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F7F" w:rsidRPr="00E47CA3" w:rsidRDefault="00356F7F" w:rsidP="00356F7F">
      <w:pPr>
        <w:widowControl w:val="0"/>
        <w:bidi/>
        <w:rPr>
          <w:rFonts w:ascii="Times New Roman" w:hAnsi="Times New Roman" w:cs="B Nazanin"/>
          <w:b/>
          <w:bCs/>
          <w:color w:val="000000" w:themeColor="text1"/>
          <w:sz w:val="24"/>
          <w:szCs w:val="32"/>
          <w:rtl/>
          <w:lang w:bidi="fa-IR"/>
        </w:rPr>
      </w:pPr>
      <w:r w:rsidRPr="00E47CA3">
        <w:rPr>
          <w:rFonts w:ascii="Times New Roman" w:hAnsi="Times New Roman" w:cs="B Nazanin" w:hint="cs"/>
          <w:b/>
          <w:bCs/>
          <w:color w:val="000000" w:themeColor="text1"/>
          <w:sz w:val="24"/>
          <w:szCs w:val="32"/>
          <w:rtl/>
        </w:rPr>
        <w:t>مقدمه</w:t>
      </w:r>
    </w:p>
    <w:p w:rsidR="00356F7F" w:rsidRDefault="00356F7F" w:rsidP="00356F7F">
      <w:pPr>
        <w:widowControl w:val="0"/>
        <w:jc w:val="right"/>
        <w:rPr>
          <w:rFonts w:ascii="Times New Roman" w:hAnsi="Times New Roman" w:cs="B Nazanin"/>
          <w:color w:val="000000" w:themeColor="text1"/>
          <w:sz w:val="24"/>
          <w:szCs w:val="28"/>
          <w:lang w:bidi="fa-IR"/>
        </w:rPr>
      </w:pPr>
    </w:p>
    <w:p w:rsidR="00356F7F" w:rsidRPr="00E47CA3" w:rsidRDefault="00356F7F" w:rsidP="00356F7F">
      <w:pPr>
        <w:widowControl w:val="0"/>
        <w:bidi/>
        <w:jc w:val="both"/>
        <w:rPr>
          <w:rFonts w:ascii="Times New Roman" w:hAnsi="Times New Roman" w:cs="B Nazanin"/>
          <w:color w:val="000000" w:themeColor="text1"/>
          <w:sz w:val="24"/>
          <w:szCs w:val="28"/>
          <w:rtl/>
          <w:lang w:bidi="fa-IR"/>
        </w:rPr>
      </w:pPr>
      <w:r w:rsidRPr="00E47CA3">
        <w:rPr>
          <w:rFonts w:ascii="Times New Roman" w:hAnsi="Times New Roman" w:cs="B Nazanin" w:hint="cs"/>
          <w:color w:val="000000" w:themeColor="text1"/>
          <w:sz w:val="24"/>
          <w:szCs w:val="28"/>
          <w:rtl/>
          <w:lang w:bidi="fa-IR"/>
        </w:rPr>
        <w:t>این بخش در سه فصل مجزا به 1- سیر تحولی تاریخی اختلالات یادگیری، تعاریف اختلالات یادگیری، مشکلات ویژه اختلال یادگیری، سبب شناسی و شیوع اختلال یادگیری 2- نظریات پردازش اطلاعات 3- پیشینه پژوهش در زمینه پردازش شناختی در افراد با اختلالات یادگیری و نیازهای ویژه در ایران و جهان اشاره خواهد شد.</w:t>
      </w:r>
    </w:p>
    <w:p w:rsidR="00356F7F" w:rsidRPr="00E47CA3" w:rsidRDefault="00356F7F" w:rsidP="00356F7F">
      <w:pPr>
        <w:widowControl w:val="0"/>
        <w:bidi/>
        <w:jc w:val="both"/>
        <w:rPr>
          <w:rFonts w:ascii="Times New Roman" w:hAnsi="Times New Roman" w:cs="B Nazanin"/>
          <w:color w:val="000000" w:themeColor="text1"/>
          <w:sz w:val="24"/>
          <w:szCs w:val="28"/>
          <w:rtl/>
          <w:lang w:bidi="fa-IR"/>
        </w:rPr>
      </w:pPr>
    </w:p>
    <w:p w:rsidR="00356F7F" w:rsidRPr="00E47CA3" w:rsidRDefault="00356F7F" w:rsidP="00356F7F">
      <w:pPr>
        <w:widowControl w:val="0"/>
        <w:bidi/>
        <w:jc w:val="both"/>
        <w:rPr>
          <w:rFonts w:ascii="Times New Roman" w:hAnsi="Times New Roman" w:cs="B Nazanin"/>
          <w:color w:val="000000" w:themeColor="text1"/>
          <w:sz w:val="24"/>
          <w:szCs w:val="28"/>
          <w:rtl/>
          <w:lang w:bidi="fa-IR"/>
        </w:rPr>
      </w:pPr>
    </w:p>
    <w:p w:rsidR="00356F7F" w:rsidRPr="00E47CA3" w:rsidRDefault="00356F7F" w:rsidP="00356F7F">
      <w:pPr>
        <w:widowControl w:val="0"/>
        <w:bidi/>
        <w:jc w:val="both"/>
        <w:rPr>
          <w:rFonts w:ascii="Times New Roman" w:hAnsi="Times New Roman" w:cs="B Nazanin"/>
          <w:b/>
          <w:bCs/>
          <w:color w:val="000000" w:themeColor="text1"/>
          <w:sz w:val="24"/>
          <w:szCs w:val="32"/>
          <w:rtl/>
        </w:rPr>
      </w:pPr>
      <w:r w:rsidRPr="00E47CA3">
        <w:rPr>
          <w:rFonts w:ascii="Times New Roman" w:hAnsi="Times New Roman" w:cs="B Nazanin" w:hint="cs"/>
          <w:b/>
          <w:bCs/>
          <w:color w:val="000000" w:themeColor="text1"/>
          <w:sz w:val="24"/>
          <w:szCs w:val="32"/>
          <w:rtl/>
        </w:rPr>
        <w:t xml:space="preserve">2-2- سیرتحولی تاریخی </w:t>
      </w:r>
      <w:bookmarkStart w:id="0" w:name="_GoBack"/>
      <w:r w:rsidRPr="00E47CA3">
        <w:rPr>
          <w:rFonts w:ascii="Times New Roman" w:hAnsi="Times New Roman" w:cs="B Nazanin" w:hint="cs"/>
          <w:b/>
          <w:bCs/>
          <w:color w:val="000000" w:themeColor="text1"/>
          <w:sz w:val="24"/>
          <w:szCs w:val="32"/>
          <w:rtl/>
        </w:rPr>
        <w:t>اختلالات یادگیری</w:t>
      </w:r>
      <w:bookmarkEnd w:id="0"/>
    </w:p>
    <w:p w:rsidR="00356F7F" w:rsidRDefault="00356F7F" w:rsidP="00356F7F">
      <w:pPr>
        <w:widowControl w:val="0"/>
        <w:bidi/>
        <w:jc w:val="both"/>
        <w:rPr>
          <w:rFonts w:ascii="Times New Roman" w:hAnsi="Times New Roman" w:cs="B Nazanin"/>
          <w:color w:val="000000" w:themeColor="text1"/>
          <w:sz w:val="24"/>
          <w:szCs w:val="28"/>
          <w:rtl/>
          <w:lang w:bidi="fa-IR"/>
        </w:rPr>
      </w:pPr>
    </w:p>
    <w:p w:rsidR="00356F7F" w:rsidRPr="00E47CA3" w:rsidRDefault="00356F7F" w:rsidP="00356F7F">
      <w:pPr>
        <w:widowControl w:val="0"/>
        <w:bidi/>
        <w:jc w:val="both"/>
        <w:rPr>
          <w:rFonts w:ascii="Times New Roman" w:hAnsi="Times New Roman" w:cs="B Nazanin"/>
          <w:color w:val="000000" w:themeColor="text1"/>
          <w:sz w:val="24"/>
          <w:szCs w:val="28"/>
          <w:rtl/>
        </w:rPr>
      </w:pPr>
      <w:r w:rsidRPr="00E47CA3">
        <w:rPr>
          <w:rFonts w:ascii="Times New Roman" w:hAnsi="Times New Roman" w:cs="B Nazanin" w:hint="cs"/>
          <w:color w:val="000000" w:themeColor="text1"/>
          <w:sz w:val="24"/>
          <w:szCs w:val="28"/>
          <w:rtl/>
          <w:lang w:bidi="fa-IR"/>
        </w:rPr>
        <w:t>مطالعه بر</w:t>
      </w:r>
      <w:r w:rsidRPr="00E47CA3">
        <w:rPr>
          <w:rFonts w:ascii="Times New Roman" w:hAnsi="Times New Roman" w:cs="B Nazanin"/>
          <w:color w:val="000000" w:themeColor="text1"/>
          <w:sz w:val="24"/>
          <w:szCs w:val="28"/>
          <w:lang w:bidi="fa-IR"/>
        </w:rPr>
        <w:t xml:space="preserve"> </w:t>
      </w:r>
      <w:r w:rsidRPr="00E47CA3">
        <w:rPr>
          <w:rFonts w:ascii="Times New Roman" w:hAnsi="Times New Roman" w:cs="B Nazanin" w:hint="cs"/>
          <w:color w:val="000000" w:themeColor="text1"/>
          <w:sz w:val="24"/>
          <w:szCs w:val="28"/>
          <w:rtl/>
          <w:lang w:bidi="fa-IR"/>
        </w:rPr>
        <w:t>روی تاریخچه نارساخوانی مشخص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کند که بقراط حکیم</w:t>
      </w:r>
      <w:r w:rsidRPr="00E47CA3">
        <w:rPr>
          <w:rStyle w:val="FootnoteReference"/>
          <w:rFonts w:ascii="Times New Roman" w:hAnsi="Times New Roman" w:cs="B Nazanin"/>
          <w:color w:val="000000" w:themeColor="text1"/>
          <w:sz w:val="24"/>
          <w:szCs w:val="28"/>
          <w:rtl/>
          <w:lang w:bidi="fa-IR"/>
        </w:rPr>
        <w:footnoteReference w:id="1"/>
      </w:r>
      <w:r w:rsidRPr="00E47CA3">
        <w:rPr>
          <w:rFonts w:ascii="Times New Roman" w:hAnsi="Times New Roman" w:cs="B Nazanin" w:hint="cs"/>
          <w:color w:val="000000" w:themeColor="text1"/>
          <w:sz w:val="24"/>
          <w:szCs w:val="28"/>
          <w:rtl/>
          <w:lang w:bidi="fa-IR"/>
        </w:rPr>
        <w:t>(460-337 ق.م.) پزشک و دانشمند بزرگ یونانی اولین حکیمی است که اعصاب مغز را متقاطع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دانست و عقیده داشت که فرد مبتلا به فلج راست بدن، اشکال در نیمکره چپ مغز دارد و لذا توانایی خواندن خود را از دست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دهد (سیف</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نراقی و نادری، 1389).</w:t>
      </w:r>
      <w:r w:rsidRPr="00E47CA3">
        <w:rPr>
          <w:rFonts w:ascii="Times New Roman" w:hAnsi="Times New Roman" w:cs="B Nazanin" w:hint="cs"/>
          <w:color w:val="000000" w:themeColor="text1"/>
          <w:sz w:val="24"/>
          <w:szCs w:val="28"/>
          <w:rtl/>
        </w:rPr>
        <w:t xml:space="preserve"> </w:t>
      </w:r>
    </w:p>
    <w:p w:rsidR="00356F7F" w:rsidRPr="00E47CA3" w:rsidRDefault="00356F7F" w:rsidP="00356F7F">
      <w:pPr>
        <w:widowControl w:val="0"/>
        <w:tabs>
          <w:tab w:val="right" w:pos="630"/>
          <w:tab w:val="right" w:pos="720"/>
        </w:tabs>
        <w:bidi/>
        <w:ind w:firstLine="283"/>
        <w:jc w:val="both"/>
        <w:rPr>
          <w:rFonts w:ascii="Times New Roman" w:hAnsi="Times New Roman" w:cs="B Nazanin"/>
          <w:color w:val="000000" w:themeColor="text1"/>
          <w:sz w:val="24"/>
          <w:szCs w:val="28"/>
        </w:rPr>
      </w:pPr>
      <w:r w:rsidRPr="00E47CA3">
        <w:rPr>
          <w:rFonts w:ascii="Times New Roman" w:hAnsi="Times New Roman" w:cs="B Nazanin" w:hint="cs"/>
          <w:color w:val="000000" w:themeColor="text1"/>
          <w:sz w:val="24"/>
          <w:szCs w:val="28"/>
          <w:rtl/>
        </w:rPr>
        <w:t>به اعتقاد لرنر (1993</w:t>
      </w:r>
      <w:r w:rsidRPr="00E47CA3">
        <w:rPr>
          <w:rFonts w:ascii="Times New Roman" w:hAnsi="Times New Roman" w:cs="B Nazanin" w:hint="cs"/>
          <w:color w:val="000000" w:themeColor="text1"/>
          <w:sz w:val="24"/>
          <w:szCs w:val="28"/>
          <w:rtl/>
          <w:lang w:bidi="fa-IR"/>
        </w:rPr>
        <w:t>)</w:t>
      </w:r>
      <w:r w:rsidRPr="00E47CA3">
        <w:rPr>
          <w:rFonts w:ascii="Times New Roman" w:hAnsi="Times New Roman" w:cs="B Nazanin" w:hint="cs"/>
          <w:color w:val="000000" w:themeColor="text1"/>
          <w:sz w:val="24"/>
          <w:szCs w:val="28"/>
          <w:rtl/>
        </w:rPr>
        <w:t xml:space="preserve"> فرایند تحول و شکل</w:t>
      </w:r>
      <w:r w:rsidRPr="00E47CA3">
        <w:rPr>
          <w:rFonts w:ascii="Times New Roman" w:hAnsi="Times New Roman" w:cs="B Nazanin"/>
          <w:color w:val="000000" w:themeColor="text1"/>
          <w:sz w:val="24"/>
          <w:szCs w:val="28"/>
          <w:rtl/>
        </w:rPr>
        <w:softHyphen/>
      </w:r>
      <w:r w:rsidRPr="00E47CA3">
        <w:rPr>
          <w:rFonts w:ascii="Times New Roman" w:hAnsi="Times New Roman" w:cs="B Nazanin" w:hint="cs"/>
          <w:color w:val="000000" w:themeColor="text1"/>
          <w:sz w:val="24"/>
          <w:szCs w:val="28"/>
          <w:rtl/>
        </w:rPr>
        <w:t>گیری اختلالات یادگیری چهار دوره متمایز را پشت سر گذاشته است که عبارتند از: 1- دوره بنیان</w:t>
      </w:r>
      <w:r w:rsidRPr="00E47CA3">
        <w:rPr>
          <w:rFonts w:ascii="Times New Roman" w:hAnsi="Times New Roman" w:cs="B Nazanin"/>
          <w:color w:val="000000" w:themeColor="text1"/>
          <w:sz w:val="24"/>
          <w:szCs w:val="28"/>
          <w:rtl/>
        </w:rPr>
        <w:softHyphen/>
      </w:r>
      <w:r w:rsidRPr="00E47CA3">
        <w:rPr>
          <w:rFonts w:ascii="Times New Roman" w:hAnsi="Times New Roman" w:cs="B Nazanin" w:hint="cs"/>
          <w:color w:val="000000" w:themeColor="text1"/>
          <w:sz w:val="24"/>
          <w:szCs w:val="28"/>
          <w:rtl/>
        </w:rPr>
        <w:t>گذاری و اطلاعات مربوط به مغز:</w:t>
      </w:r>
      <w:r w:rsidRPr="00E47CA3">
        <w:rPr>
          <w:rFonts w:ascii="Times New Roman" w:hAnsi="Times New Roman" w:cs="B Nazanin"/>
          <w:color w:val="000000" w:themeColor="text1"/>
          <w:sz w:val="24"/>
          <w:szCs w:val="28"/>
        </w:rPr>
        <w:t xml:space="preserve"> </w:t>
      </w:r>
      <w:r w:rsidRPr="00E47CA3">
        <w:rPr>
          <w:rFonts w:ascii="Times New Roman" w:hAnsi="Times New Roman" w:cs="B Nazanin" w:hint="cs"/>
          <w:color w:val="000000" w:themeColor="text1"/>
          <w:sz w:val="24"/>
          <w:szCs w:val="28"/>
          <w:rtl/>
        </w:rPr>
        <w:t>در دهه 1860،</w:t>
      </w:r>
      <w:r w:rsidRPr="00E47CA3">
        <w:rPr>
          <w:rFonts w:ascii="Times New Roman" w:hAnsi="Times New Roman" w:cs="B Nazanin"/>
          <w:color w:val="000000" w:themeColor="text1"/>
          <w:sz w:val="24"/>
          <w:szCs w:val="28"/>
        </w:rPr>
        <w:t xml:space="preserve"> </w:t>
      </w:r>
      <w:r w:rsidRPr="00E47CA3">
        <w:rPr>
          <w:rFonts w:ascii="Times New Roman" w:hAnsi="Times New Roman" w:cs="B Nazanin" w:hint="cs"/>
          <w:color w:val="000000" w:themeColor="text1"/>
          <w:sz w:val="24"/>
          <w:szCs w:val="28"/>
          <w:rtl/>
        </w:rPr>
        <w:t>پال بروکا</w:t>
      </w:r>
      <w:r w:rsidRPr="00E47CA3">
        <w:rPr>
          <w:rStyle w:val="FootnoteReference"/>
          <w:rFonts w:ascii="Times New Roman" w:hAnsi="Times New Roman" w:cs="B Nazanin"/>
          <w:color w:val="000000" w:themeColor="text1"/>
          <w:sz w:val="24"/>
          <w:szCs w:val="28"/>
          <w:rtl/>
        </w:rPr>
        <w:footnoteReference w:id="2"/>
      </w:r>
      <w:r w:rsidRPr="00E47CA3">
        <w:rPr>
          <w:rFonts w:ascii="Times New Roman" w:hAnsi="Times New Roman" w:cs="B Nazanin" w:hint="cs"/>
          <w:color w:val="000000" w:themeColor="text1"/>
          <w:sz w:val="24"/>
          <w:szCs w:val="28"/>
          <w:rtl/>
        </w:rPr>
        <w:t xml:space="preserve"> از طریق کالبد شکافی به مطالعه مغز بیمارانی که توانایی سخن گفتن را از دست داده بودند،</w:t>
      </w:r>
      <w:r w:rsidRPr="00E47CA3">
        <w:rPr>
          <w:rFonts w:ascii="Times New Roman" w:hAnsi="Times New Roman" w:cs="B Nazanin"/>
          <w:color w:val="000000" w:themeColor="text1"/>
          <w:sz w:val="24"/>
          <w:szCs w:val="28"/>
        </w:rPr>
        <w:t xml:space="preserve"> </w:t>
      </w:r>
      <w:r w:rsidRPr="00E47CA3">
        <w:rPr>
          <w:rFonts w:ascii="Times New Roman" w:hAnsi="Times New Roman" w:cs="B Nazanin" w:hint="cs"/>
          <w:color w:val="000000" w:themeColor="text1"/>
          <w:sz w:val="24"/>
          <w:szCs w:val="28"/>
          <w:rtl/>
        </w:rPr>
        <w:t>پرداخت.</w:t>
      </w:r>
      <w:r w:rsidRPr="00E47CA3">
        <w:rPr>
          <w:rFonts w:ascii="Times New Roman" w:hAnsi="Times New Roman" w:cs="B Nazanin"/>
          <w:color w:val="000000" w:themeColor="text1"/>
          <w:sz w:val="24"/>
          <w:szCs w:val="28"/>
        </w:rPr>
        <w:t xml:space="preserve"> </w:t>
      </w:r>
      <w:r w:rsidRPr="00E47CA3">
        <w:rPr>
          <w:rFonts w:ascii="Times New Roman" w:hAnsi="Times New Roman" w:cs="B Nazanin" w:hint="cs"/>
          <w:color w:val="000000" w:themeColor="text1"/>
          <w:sz w:val="24"/>
          <w:szCs w:val="28"/>
          <w:rtl/>
        </w:rPr>
        <w:t>و</w:t>
      </w:r>
      <w:r w:rsidRPr="00E47CA3">
        <w:rPr>
          <w:rFonts w:ascii="Times New Roman" w:hAnsi="Times New Roman" w:cs="B Nazanin" w:hint="cs"/>
          <w:color w:val="000000" w:themeColor="text1"/>
          <w:sz w:val="24"/>
          <w:szCs w:val="28"/>
          <w:rtl/>
          <w:lang w:bidi="fa-IR"/>
        </w:rPr>
        <w:t>ی</w:t>
      </w:r>
      <w:r w:rsidRPr="00E47CA3">
        <w:rPr>
          <w:rFonts w:ascii="Times New Roman" w:hAnsi="Times New Roman" w:cs="B Nazanin" w:hint="cs"/>
          <w:color w:val="000000" w:themeColor="text1"/>
          <w:sz w:val="24"/>
          <w:szCs w:val="28"/>
          <w:rtl/>
        </w:rPr>
        <w:t xml:space="preserve"> دریافت که نواحی خاصی از مغز آنان (سمت چپ لوب پیشانی</w:t>
      </w:r>
      <w:r w:rsidRPr="00E47CA3">
        <w:rPr>
          <w:rStyle w:val="FootnoteReference"/>
          <w:rFonts w:ascii="Times New Roman" w:hAnsi="Times New Roman" w:cs="B Nazanin"/>
          <w:color w:val="000000" w:themeColor="text1"/>
          <w:sz w:val="24"/>
          <w:szCs w:val="28"/>
          <w:rtl/>
        </w:rPr>
        <w:footnoteReference w:id="3"/>
      </w:r>
      <w:r w:rsidRPr="00E47CA3">
        <w:rPr>
          <w:rFonts w:ascii="Times New Roman" w:hAnsi="Times New Roman" w:cs="B Nazanin" w:hint="cs"/>
          <w:color w:val="000000" w:themeColor="text1"/>
          <w:sz w:val="24"/>
          <w:szCs w:val="28"/>
          <w:rtl/>
        </w:rPr>
        <w:t>) آسیب دیده است</w:t>
      </w:r>
      <w:r w:rsidRPr="00E47CA3">
        <w:rPr>
          <w:rFonts w:ascii="Times New Roman" w:hAnsi="Times New Roman" w:cs="B Nazanin"/>
          <w:color w:val="000000" w:themeColor="text1"/>
          <w:sz w:val="24"/>
          <w:szCs w:val="28"/>
          <w:lang w:bidi="fa-IR"/>
        </w:rPr>
        <w:t xml:space="preserve"> .</w:t>
      </w:r>
      <w:r w:rsidRPr="00E47CA3">
        <w:rPr>
          <w:rFonts w:ascii="Times New Roman" w:hAnsi="Times New Roman" w:cs="B Nazanin" w:hint="cs"/>
          <w:color w:val="000000" w:themeColor="text1"/>
          <w:sz w:val="24"/>
          <w:szCs w:val="28"/>
          <w:rtl/>
          <w:lang w:bidi="fa-IR"/>
        </w:rPr>
        <w:t>سپس جان هانگلینگز جکسون</w:t>
      </w:r>
      <w:r w:rsidRPr="00E47CA3">
        <w:rPr>
          <w:rStyle w:val="FootnoteReference"/>
          <w:rFonts w:ascii="Times New Roman" w:hAnsi="Times New Roman" w:cs="B Nazanin"/>
          <w:color w:val="000000" w:themeColor="text1"/>
          <w:sz w:val="24"/>
          <w:szCs w:val="28"/>
          <w:rtl/>
          <w:lang w:bidi="fa-IR"/>
        </w:rPr>
        <w:footnoteReference w:id="4"/>
      </w:r>
      <w:r w:rsidRPr="00E47CA3">
        <w:rPr>
          <w:rFonts w:ascii="Times New Roman" w:hAnsi="Times New Roman" w:cs="B Nazanin" w:hint="cs"/>
          <w:color w:val="000000" w:themeColor="text1"/>
          <w:sz w:val="24"/>
          <w:szCs w:val="28"/>
          <w:rtl/>
          <w:lang w:bidi="fa-IR"/>
        </w:rPr>
        <w:t>(1874؛ به نقل از سیف</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نراقی و نادری،1389). نظریه موضع</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یابی</w:t>
      </w:r>
      <w:r w:rsidRPr="00E47CA3">
        <w:rPr>
          <w:rStyle w:val="FootnoteReference"/>
          <w:rFonts w:ascii="Times New Roman" w:hAnsi="Times New Roman" w:cs="B Nazanin"/>
          <w:color w:val="000000" w:themeColor="text1"/>
          <w:sz w:val="24"/>
          <w:szCs w:val="28"/>
          <w:rtl/>
          <w:lang w:bidi="fa-IR"/>
        </w:rPr>
        <w:footnoteReference w:id="5"/>
      </w:r>
      <w:r w:rsidRPr="00E47CA3">
        <w:rPr>
          <w:rFonts w:ascii="Times New Roman" w:hAnsi="Times New Roman" w:cs="B Nazanin" w:hint="cs"/>
          <w:color w:val="000000" w:themeColor="text1"/>
          <w:sz w:val="24"/>
          <w:szCs w:val="28"/>
          <w:rtl/>
          <w:lang w:bidi="fa-IR"/>
        </w:rPr>
        <w:t xml:space="preserve"> را مورد انتقاد قرار داد و اعتقاد داشت که تمام نواحی مغز با یکدیگر در ارتباط هستند و آسیب وارده به یک ناحیه از مغز، کنش کلی مغز را تغییر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دهد. او مخالف این بود که مغز انسان از مجموعه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 xml:space="preserve">ای از مراکز مستقل </w:t>
      </w:r>
      <w:r w:rsidRPr="00E47CA3">
        <w:rPr>
          <w:rFonts w:ascii="Times New Roman" w:hAnsi="Times New Roman" w:cs="B Nazanin" w:hint="cs"/>
          <w:color w:val="000000" w:themeColor="text1"/>
          <w:sz w:val="24"/>
          <w:szCs w:val="28"/>
          <w:rtl/>
          <w:lang w:bidi="fa-IR"/>
        </w:rPr>
        <w:lastRenderedPageBreak/>
        <w:t>تشکیل شده است. کاسمال</w:t>
      </w:r>
      <w:r w:rsidRPr="00E47CA3">
        <w:rPr>
          <w:rStyle w:val="FootnoteReference"/>
          <w:rFonts w:ascii="Times New Roman" w:hAnsi="Times New Roman" w:cs="B Nazanin"/>
          <w:color w:val="000000" w:themeColor="text1"/>
          <w:sz w:val="24"/>
          <w:szCs w:val="28"/>
          <w:rtl/>
          <w:lang w:bidi="fa-IR"/>
        </w:rPr>
        <w:footnoteReference w:id="6"/>
      </w:r>
      <w:r w:rsidRPr="00E47CA3">
        <w:rPr>
          <w:rFonts w:ascii="Times New Roman" w:hAnsi="Times New Roman" w:cs="B Nazanin" w:hint="cs"/>
          <w:color w:val="000000" w:themeColor="text1"/>
          <w:sz w:val="24"/>
          <w:szCs w:val="28"/>
          <w:rtl/>
          <w:lang w:bidi="fa-IR"/>
        </w:rPr>
        <w:t>(1872؛ به نقل از سیف نراقی و نادری،1389)، برای اولین بار واژه "کوری کلمه"</w:t>
      </w:r>
      <w:r w:rsidRPr="00E47CA3">
        <w:rPr>
          <w:rStyle w:val="FootnoteReference"/>
          <w:rFonts w:ascii="Times New Roman" w:hAnsi="Times New Roman" w:cs="B Nazanin"/>
          <w:color w:val="000000" w:themeColor="text1"/>
          <w:sz w:val="24"/>
          <w:szCs w:val="28"/>
          <w:rtl/>
          <w:lang w:bidi="fa-IR"/>
        </w:rPr>
        <w:footnoteReference w:id="7"/>
      </w:r>
      <w:r w:rsidRPr="00E47CA3">
        <w:rPr>
          <w:rFonts w:ascii="Times New Roman" w:hAnsi="Times New Roman" w:cs="B Nazanin" w:hint="cs"/>
          <w:color w:val="000000" w:themeColor="text1"/>
          <w:sz w:val="24"/>
          <w:szCs w:val="28"/>
          <w:rtl/>
          <w:lang w:bidi="fa-IR"/>
        </w:rPr>
        <w:t xml:space="preserve"> را برای افرادی که علیرغم داشتن توانایی بینایی، ذهنی و گفتاری طبیعی قادر به خواندن و نوشتن نبودند، بکار برد. در سال 1896، مورگان</w:t>
      </w:r>
      <w:r w:rsidRPr="00E47CA3">
        <w:rPr>
          <w:rStyle w:val="FootnoteReference"/>
          <w:rFonts w:ascii="Times New Roman" w:hAnsi="Times New Roman" w:cs="B Nazanin"/>
          <w:color w:val="000000" w:themeColor="text1"/>
          <w:sz w:val="24"/>
          <w:szCs w:val="28"/>
          <w:rtl/>
          <w:lang w:bidi="fa-IR"/>
        </w:rPr>
        <w:footnoteReference w:id="8"/>
      </w:r>
      <w:r w:rsidRPr="00E47CA3">
        <w:rPr>
          <w:rFonts w:ascii="Times New Roman" w:hAnsi="Times New Roman" w:cs="B Nazanin" w:hint="cs"/>
          <w:color w:val="000000" w:themeColor="text1"/>
          <w:sz w:val="24"/>
          <w:szCs w:val="28"/>
          <w:rtl/>
          <w:lang w:bidi="fa-IR"/>
        </w:rPr>
        <w:t xml:space="preserve"> چشم پزشک انگلیسی، از واژه کوری کلمه برای نشان دادن ناتوانی در خواندن کلمات استفاده کرد. هینشل وود</w:t>
      </w:r>
      <w:r w:rsidRPr="00E47CA3">
        <w:rPr>
          <w:rStyle w:val="FootnoteReference"/>
          <w:rFonts w:ascii="Times New Roman" w:hAnsi="Times New Roman" w:cs="B Nazanin"/>
          <w:color w:val="000000" w:themeColor="text1"/>
          <w:sz w:val="24"/>
          <w:szCs w:val="28"/>
          <w:rtl/>
          <w:lang w:bidi="fa-IR"/>
        </w:rPr>
        <w:footnoteReference w:id="9"/>
      </w:r>
      <w:r w:rsidRPr="00E47CA3">
        <w:rPr>
          <w:rFonts w:ascii="Times New Roman" w:hAnsi="Times New Roman" w:cs="B Nazanin" w:hint="cs"/>
          <w:color w:val="000000" w:themeColor="text1"/>
          <w:sz w:val="24"/>
          <w:szCs w:val="28"/>
          <w:rtl/>
          <w:lang w:bidi="fa-IR"/>
        </w:rPr>
        <w:t>(1917؛ به نقل از سیف</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نراقی و نادری، 1389)، نارساخوانی را در افرادی که دارای سابقه خانوادگی در این زمینه بودند، گزارش کرد. او عقیده داشت که رشد ناقص در مراحل اولیه جنینی یا صدمه مغزی در هنگام تولد به بخش تحتانی آهیانه مغز ممکن است سبب نارسایی در خواندن شود (سیف نراقی و نادری، 1389).</w:t>
      </w:r>
    </w:p>
    <w:p w:rsidR="00356F7F" w:rsidRPr="00E47CA3" w:rsidRDefault="00356F7F" w:rsidP="00356F7F">
      <w:pPr>
        <w:widowControl w:val="0"/>
        <w:bidi/>
        <w:ind w:firstLine="283"/>
        <w:jc w:val="both"/>
        <w:rPr>
          <w:rFonts w:ascii="Times New Roman" w:hAnsi="Times New Roman" w:cs="B Nazanin"/>
          <w:color w:val="000000" w:themeColor="text1"/>
          <w:sz w:val="24"/>
          <w:szCs w:val="28"/>
          <w:rtl/>
          <w:lang w:bidi="fa-IR"/>
        </w:rPr>
      </w:pPr>
      <w:r w:rsidRPr="00E47CA3">
        <w:rPr>
          <w:rFonts w:ascii="Times New Roman" w:hAnsi="Times New Roman" w:cs="B Nazanin" w:hint="cs"/>
          <w:color w:val="000000" w:themeColor="text1"/>
          <w:sz w:val="24"/>
          <w:szCs w:val="28"/>
          <w:rtl/>
          <w:lang w:bidi="fa-IR"/>
        </w:rPr>
        <w:t>2- دوره انتقالی و مطالعه بالینی کودکان: اورتون</w:t>
      </w:r>
      <w:r w:rsidRPr="00E47CA3">
        <w:rPr>
          <w:rStyle w:val="FootnoteReference"/>
          <w:rFonts w:ascii="Times New Roman" w:hAnsi="Times New Roman" w:cs="B Nazanin"/>
          <w:color w:val="000000" w:themeColor="text1"/>
          <w:sz w:val="24"/>
          <w:szCs w:val="28"/>
          <w:rtl/>
          <w:lang w:bidi="fa-IR"/>
        </w:rPr>
        <w:footnoteReference w:id="10"/>
      </w:r>
      <w:r w:rsidRPr="00E47CA3">
        <w:rPr>
          <w:rFonts w:ascii="Times New Roman" w:hAnsi="Times New Roman" w:cs="B Nazanin" w:hint="cs"/>
          <w:color w:val="000000" w:themeColor="text1"/>
          <w:sz w:val="24"/>
          <w:szCs w:val="28"/>
          <w:rtl/>
          <w:lang w:bidi="fa-IR"/>
        </w:rPr>
        <w:t>(1937؛ به نقل از سیف نراقی و نادری، 1389)، ضمن تایید نظریه هینشل وود، معتقد به غلبه یک طرف مغز بر طرف دیگر بود و فرض او بر این بود که نارسایی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 در تکلم، خواندن، نوشتن و ریاضیات در اثر عدم غلبه طرفی مغز ایجاد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شود. وی درمان ناتوانی خواندن و عدم ارتباط آن با عقب ماندگی ذهنی را مطرح کرد. گشویند</w:t>
      </w:r>
      <w:r w:rsidRPr="00E47CA3">
        <w:rPr>
          <w:rStyle w:val="FootnoteReference"/>
          <w:rFonts w:ascii="Times New Roman" w:hAnsi="Times New Roman" w:cs="B Nazanin"/>
          <w:color w:val="000000" w:themeColor="text1"/>
          <w:sz w:val="24"/>
          <w:szCs w:val="28"/>
          <w:rtl/>
          <w:lang w:bidi="fa-IR"/>
        </w:rPr>
        <w:footnoteReference w:id="11"/>
      </w:r>
      <w:r w:rsidRPr="00E47CA3">
        <w:rPr>
          <w:rFonts w:ascii="Times New Roman" w:hAnsi="Times New Roman" w:cs="B Nazanin" w:hint="cs"/>
          <w:color w:val="000000" w:themeColor="text1"/>
          <w:sz w:val="24"/>
          <w:szCs w:val="28"/>
          <w:rtl/>
          <w:lang w:bidi="fa-IR"/>
        </w:rPr>
        <w:t>(1962؛ به نقل از سیف نراقی و نادری،1389)، با تایید نظریه اورتون، نشان داد که نارساخوانی با چپ دستی، مشکلات ادراک بینایی، ناموزونی حرکت (دست و پاچلفتی)، لکنت زبان، تاخیر در رشد تکلم و عامل ژنتیکی وراثت (شیوع در خانواده)، همبستگی دارد (ریهاردسون</w:t>
      </w:r>
      <w:r w:rsidRPr="00E47CA3">
        <w:rPr>
          <w:rStyle w:val="FootnoteReference"/>
          <w:rFonts w:ascii="Times New Roman" w:hAnsi="Times New Roman" w:cs="B Nazanin"/>
          <w:color w:val="000000" w:themeColor="text1"/>
          <w:sz w:val="24"/>
          <w:szCs w:val="28"/>
          <w:rtl/>
          <w:lang w:bidi="fa-IR"/>
        </w:rPr>
        <w:footnoteReference w:id="12"/>
      </w:r>
      <w:r w:rsidRPr="00E47CA3">
        <w:rPr>
          <w:rFonts w:ascii="Times New Roman" w:hAnsi="Times New Roman" w:cs="B Nazanin" w:hint="cs"/>
          <w:color w:val="000000" w:themeColor="text1"/>
          <w:sz w:val="24"/>
          <w:szCs w:val="28"/>
          <w:rtl/>
          <w:lang w:bidi="fa-IR"/>
        </w:rPr>
        <w:t>،1992؛ به نقل از سیف نراقی و نادری، 1389). در طی دوره انتقال، تغییرات بسیاری در اصطلاح شناسی ایجاد گردید، در این دوره اصطلاحاتی از جمله کودکان آسیب دیده مغزی</w:t>
      </w:r>
      <w:r w:rsidRPr="00E47CA3">
        <w:rPr>
          <w:rStyle w:val="FootnoteReference"/>
          <w:rFonts w:ascii="Times New Roman" w:hAnsi="Times New Roman" w:cs="B Nazanin"/>
          <w:color w:val="000000" w:themeColor="text1"/>
          <w:sz w:val="24"/>
          <w:szCs w:val="28"/>
          <w:rtl/>
          <w:lang w:bidi="fa-IR"/>
        </w:rPr>
        <w:footnoteReference w:id="13"/>
      </w:r>
      <w:r w:rsidRPr="00E47CA3">
        <w:rPr>
          <w:rFonts w:ascii="Times New Roman" w:hAnsi="Times New Roman" w:cs="B Nazanin" w:hint="cs"/>
          <w:color w:val="000000" w:themeColor="text1"/>
          <w:sz w:val="24"/>
          <w:szCs w:val="28"/>
          <w:rtl/>
          <w:lang w:bidi="fa-IR"/>
        </w:rPr>
        <w:t>، سندرم اشتراس</w:t>
      </w:r>
      <w:r w:rsidRPr="00E47CA3">
        <w:rPr>
          <w:rStyle w:val="FootnoteReference"/>
          <w:rFonts w:ascii="Times New Roman" w:hAnsi="Times New Roman" w:cs="B Nazanin"/>
          <w:color w:val="000000" w:themeColor="text1"/>
          <w:sz w:val="24"/>
          <w:szCs w:val="28"/>
          <w:rtl/>
          <w:lang w:bidi="fa-IR"/>
        </w:rPr>
        <w:footnoteReference w:id="14"/>
      </w:r>
      <w:r w:rsidRPr="00E47CA3">
        <w:rPr>
          <w:rFonts w:ascii="Times New Roman" w:hAnsi="Times New Roman" w:cs="B Nazanin" w:hint="cs"/>
          <w:color w:val="000000" w:themeColor="text1"/>
          <w:sz w:val="24"/>
          <w:szCs w:val="28"/>
          <w:rtl/>
          <w:lang w:bidi="fa-IR"/>
        </w:rPr>
        <w:t xml:space="preserve">، عملکرد بد جزئی مغز و اختلالات یادگیری بکار رفت. تحول و تغییر اصطلاحات بیانگر پیشرفت تاریخی این </w:t>
      </w:r>
      <w:r w:rsidRPr="00E47CA3">
        <w:rPr>
          <w:rFonts w:ascii="Times New Roman" w:hAnsi="Times New Roman" w:cs="B Nazanin" w:hint="cs"/>
          <w:color w:val="000000" w:themeColor="text1"/>
          <w:sz w:val="24"/>
          <w:szCs w:val="28"/>
          <w:rtl/>
          <w:lang w:bidi="fa-IR"/>
        </w:rPr>
        <w:lastRenderedPageBreak/>
        <w:t>حوزه است (لرنر، 1993)</w:t>
      </w:r>
    </w:p>
    <w:p w:rsidR="00356F7F" w:rsidRPr="00E47CA3" w:rsidRDefault="00356F7F" w:rsidP="00356F7F">
      <w:pPr>
        <w:widowControl w:val="0"/>
        <w:tabs>
          <w:tab w:val="right" w:pos="720"/>
        </w:tabs>
        <w:bidi/>
        <w:jc w:val="both"/>
        <w:rPr>
          <w:rFonts w:ascii="Times New Roman" w:hAnsi="Times New Roman" w:cs="B Nazanin"/>
          <w:color w:val="000000" w:themeColor="text1"/>
          <w:sz w:val="24"/>
          <w:szCs w:val="28"/>
          <w:rtl/>
          <w:lang w:bidi="fa-IR"/>
        </w:rPr>
      </w:pPr>
      <w:r w:rsidRPr="00E47CA3">
        <w:rPr>
          <w:rFonts w:ascii="Times New Roman" w:hAnsi="Times New Roman" w:cs="B Nazanin" w:hint="cs"/>
          <w:color w:val="000000" w:themeColor="text1"/>
          <w:sz w:val="24"/>
          <w:szCs w:val="28"/>
          <w:rtl/>
          <w:lang w:bidi="fa-IR"/>
        </w:rPr>
        <w:t>3- دوره یکپارچگی: با رشد سریع برنامه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مدارس در طی این دوره (1960-1980)، آموزش خاص به مبتلایان اختلالات یادگیری در سراسر مدارس آمریکا یک رشته کارآمد، شد. برنامه حوزه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اختلالات یادگیری به سرعت نظام</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دار شد، معلمان تحت آموزش برنامه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جدید قرار گرفتند و کلاس</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مربوط به این حوزه آغاز به کار کردند. بسیاری از آزمون</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جدید و مواد آموزشی در طی این دوره توسعه یافتند و تعداد بی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شماری از دانش</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آموزان تحت عنوان اختلالات یادگیری در مدارس شناسایی شدند (لرنر، 1993)</w:t>
      </w:r>
    </w:p>
    <w:p w:rsidR="00356F7F" w:rsidRPr="00E47CA3" w:rsidRDefault="00356F7F" w:rsidP="00356F7F">
      <w:pPr>
        <w:widowControl w:val="0"/>
        <w:tabs>
          <w:tab w:val="right" w:pos="720"/>
        </w:tabs>
        <w:bidi/>
        <w:jc w:val="both"/>
        <w:rPr>
          <w:rFonts w:ascii="Times New Roman" w:hAnsi="Times New Roman" w:cs="B Nazanin"/>
          <w:color w:val="000000" w:themeColor="text1"/>
          <w:sz w:val="24"/>
          <w:szCs w:val="28"/>
          <w:rtl/>
          <w:lang w:bidi="fa-IR"/>
        </w:rPr>
      </w:pPr>
      <w:r w:rsidRPr="00E47CA3">
        <w:rPr>
          <w:rFonts w:ascii="Times New Roman" w:hAnsi="Times New Roman" w:cs="B Nazanin" w:hint="cs"/>
          <w:color w:val="000000" w:themeColor="text1"/>
          <w:sz w:val="24"/>
          <w:szCs w:val="28"/>
          <w:rtl/>
          <w:lang w:bidi="fa-IR"/>
        </w:rPr>
        <w:t>4- دوره معاصر</w:t>
      </w:r>
      <w:r w:rsidRPr="00E47CA3">
        <w:rPr>
          <w:rStyle w:val="FootnoteReference"/>
          <w:rFonts w:ascii="Times New Roman" w:hAnsi="Times New Roman" w:cs="B Nazanin"/>
          <w:color w:val="000000" w:themeColor="text1"/>
          <w:sz w:val="24"/>
          <w:szCs w:val="28"/>
          <w:rtl/>
          <w:lang w:bidi="fa-IR"/>
        </w:rPr>
        <w:footnoteReference w:id="15"/>
      </w:r>
      <w:r w:rsidRPr="00E47CA3">
        <w:rPr>
          <w:rFonts w:ascii="Times New Roman" w:hAnsi="Times New Roman" w:cs="B Nazanin" w:hint="cs"/>
          <w:color w:val="000000" w:themeColor="text1"/>
          <w:sz w:val="24"/>
          <w:szCs w:val="28"/>
          <w:rtl/>
          <w:lang w:bidi="fa-IR"/>
        </w:rPr>
        <w:t>(از سال1980 تا کنون): این مرحله زمان ظهور جهت</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گیری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هایی است که میدان عمل این حوزه مطالعاتی را گسترش داده است. در میان دستاوردهای دوره معاصر موارد زیر به چشم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خورد: شناخت انواع کودکان مبتلا به اختلالات یادگیری که هر کدام زبان و فرهنگ متفاوتی دارند، شناسایی کودکان مبتلا به نارسایی توجه و تشخیص تفاوت اختلالات یاگیری خفیف و شدید در مدارس و آموزش و پرورش و اهداف ملی و آموزش طوری که بر آن اساس، به این نوع کودکان بیش از پیش توجه گردید. همچنین کاربرد تکنولوژی رایانه در جهت کمک به این نوع کودکان افزایش یافت (لرنر، 1993)</w:t>
      </w:r>
    </w:p>
    <w:p w:rsidR="00356F7F" w:rsidRPr="00E47CA3" w:rsidRDefault="00356F7F" w:rsidP="00356F7F">
      <w:pPr>
        <w:widowControl w:val="0"/>
        <w:tabs>
          <w:tab w:val="right" w:pos="720"/>
        </w:tabs>
        <w:bidi/>
        <w:jc w:val="both"/>
        <w:rPr>
          <w:rFonts w:ascii="Times New Roman" w:hAnsi="Times New Roman" w:cs="B Nazanin"/>
          <w:color w:val="000000" w:themeColor="text1"/>
          <w:sz w:val="24"/>
          <w:szCs w:val="28"/>
          <w:rtl/>
          <w:lang w:bidi="fa-IR"/>
        </w:rPr>
      </w:pPr>
    </w:p>
    <w:p w:rsidR="00356F7F" w:rsidRDefault="00356F7F" w:rsidP="00356F7F">
      <w:pPr>
        <w:widowControl w:val="0"/>
        <w:tabs>
          <w:tab w:val="right" w:pos="720"/>
        </w:tabs>
        <w:bidi/>
        <w:jc w:val="both"/>
        <w:rPr>
          <w:rFonts w:ascii="Times New Roman" w:hAnsi="Times New Roman" w:cs="B Nazanin"/>
          <w:color w:val="000000" w:themeColor="text1"/>
          <w:sz w:val="24"/>
          <w:szCs w:val="28"/>
          <w:rtl/>
          <w:lang w:bidi="fa-IR"/>
        </w:rPr>
      </w:pPr>
    </w:p>
    <w:p w:rsidR="00356F7F" w:rsidRDefault="00356F7F" w:rsidP="00356F7F">
      <w:pPr>
        <w:widowControl w:val="0"/>
        <w:tabs>
          <w:tab w:val="right" w:pos="720"/>
        </w:tabs>
        <w:bidi/>
        <w:jc w:val="both"/>
        <w:rPr>
          <w:rFonts w:ascii="Times New Roman" w:hAnsi="Times New Roman" w:cs="B Nazanin"/>
          <w:color w:val="000000" w:themeColor="text1"/>
          <w:sz w:val="24"/>
          <w:szCs w:val="28"/>
          <w:rtl/>
          <w:lang w:bidi="fa-IR"/>
        </w:rPr>
      </w:pPr>
    </w:p>
    <w:p w:rsidR="00356F7F" w:rsidRDefault="00356F7F" w:rsidP="00356F7F">
      <w:pPr>
        <w:widowControl w:val="0"/>
        <w:tabs>
          <w:tab w:val="right" w:pos="720"/>
        </w:tabs>
        <w:bidi/>
        <w:jc w:val="both"/>
        <w:rPr>
          <w:rFonts w:ascii="Times New Roman" w:hAnsi="Times New Roman" w:cs="B Nazanin"/>
          <w:color w:val="000000" w:themeColor="text1"/>
          <w:sz w:val="24"/>
          <w:szCs w:val="28"/>
          <w:rtl/>
          <w:lang w:bidi="fa-IR"/>
        </w:rPr>
      </w:pPr>
    </w:p>
    <w:p w:rsidR="00356F7F" w:rsidRDefault="00356F7F" w:rsidP="00356F7F">
      <w:pPr>
        <w:widowControl w:val="0"/>
        <w:tabs>
          <w:tab w:val="right" w:pos="720"/>
        </w:tabs>
        <w:bidi/>
        <w:jc w:val="both"/>
        <w:rPr>
          <w:rFonts w:ascii="Times New Roman" w:hAnsi="Times New Roman" w:cs="B Nazanin"/>
          <w:color w:val="000000" w:themeColor="text1"/>
          <w:sz w:val="24"/>
          <w:szCs w:val="28"/>
          <w:rtl/>
          <w:lang w:bidi="fa-IR"/>
        </w:rPr>
      </w:pPr>
    </w:p>
    <w:p w:rsidR="00356F7F" w:rsidRPr="00E47CA3" w:rsidRDefault="00356F7F" w:rsidP="00356F7F">
      <w:pPr>
        <w:widowControl w:val="0"/>
        <w:tabs>
          <w:tab w:val="right" w:pos="720"/>
        </w:tabs>
        <w:bidi/>
        <w:jc w:val="both"/>
        <w:rPr>
          <w:rFonts w:ascii="Times New Roman" w:hAnsi="Times New Roman" w:cs="B Nazanin"/>
          <w:color w:val="000000" w:themeColor="text1"/>
          <w:sz w:val="24"/>
          <w:szCs w:val="28"/>
          <w:rtl/>
          <w:lang w:bidi="fa-IR"/>
        </w:rPr>
      </w:pPr>
    </w:p>
    <w:p w:rsidR="00356F7F" w:rsidRPr="00E47CA3" w:rsidRDefault="00356F7F" w:rsidP="00356F7F">
      <w:pPr>
        <w:widowControl w:val="0"/>
        <w:tabs>
          <w:tab w:val="right" w:pos="810"/>
        </w:tabs>
        <w:bidi/>
        <w:jc w:val="both"/>
        <w:rPr>
          <w:rFonts w:ascii="Times New Roman" w:hAnsi="Times New Roman" w:cs="B Nazanin"/>
          <w:b/>
          <w:bCs/>
          <w:color w:val="000000" w:themeColor="text1"/>
          <w:sz w:val="24"/>
          <w:szCs w:val="32"/>
          <w:rtl/>
          <w:lang w:bidi="fa-IR"/>
        </w:rPr>
      </w:pPr>
      <w:r w:rsidRPr="00E47CA3">
        <w:rPr>
          <w:rFonts w:ascii="Times New Roman" w:hAnsi="Times New Roman" w:cs="B Nazanin" w:hint="cs"/>
          <w:b/>
          <w:bCs/>
          <w:color w:val="000000" w:themeColor="text1"/>
          <w:sz w:val="24"/>
          <w:szCs w:val="32"/>
          <w:rtl/>
          <w:lang w:bidi="fa-IR"/>
        </w:rPr>
        <w:t xml:space="preserve">2-3- تعاریف اختلالات یادگیری   </w:t>
      </w:r>
    </w:p>
    <w:p w:rsidR="00356F7F" w:rsidRDefault="00356F7F" w:rsidP="00356F7F">
      <w:pPr>
        <w:widowControl w:val="0"/>
        <w:bidi/>
        <w:jc w:val="both"/>
        <w:rPr>
          <w:rFonts w:ascii="Times New Roman" w:hAnsi="Times New Roman" w:cs="B Nazanin"/>
          <w:color w:val="000000" w:themeColor="text1"/>
          <w:sz w:val="24"/>
          <w:szCs w:val="28"/>
          <w:rtl/>
          <w:lang w:bidi="fa-IR"/>
        </w:rPr>
      </w:pPr>
    </w:p>
    <w:p w:rsidR="00356F7F" w:rsidRPr="00E47CA3" w:rsidRDefault="00356F7F" w:rsidP="00356F7F">
      <w:pPr>
        <w:widowControl w:val="0"/>
        <w:bidi/>
        <w:jc w:val="both"/>
        <w:rPr>
          <w:rFonts w:ascii="Times New Roman" w:hAnsi="Times New Roman" w:cs="B Nazanin"/>
          <w:color w:val="000000" w:themeColor="text1"/>
          <w:sz w:val="24"/>
          <w:szCs w:val="28"/>
          <w:lang w:bidi="fa-IR"/>
        </w:rPr>
      </w:pPr>
      <w:r w:rsidRPr="00E47CA3">
        <w:rPr>
          <w:rFonts w:ascii="Times New Roman" w:hAnsi="Times New Roman" w:cs="B Nazanin" w:hint="cs"/>
          <w:color w:val="000000" w:themeColor="text1"/>
          <w:sz w:val="24"/>
          <w:szCs w:val="28"/>
          <w:rtl/>
          <w:lang w:bidi="fa-IR"/>
        </w:rPr>
        <w:t>تعاریف متعددی از اختلال یادگیری وجود دارد که در ادامه به چند تعریف اشاره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شود: اختلالات یادگیری را می توان در دو گروه  اختلالات یادگیری تحولی و اختلالات یادگیری تحصیلی طبقه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 xml:space="preserve">بندی کرد، 1- اختلالات یادگیری تحولی؛ ناتوانی در فرآیندهای روانشناختی که پیش نیاز یادگیری و کسب </w:t>
      </w:r>
      <w:r w:rsidRPr="00E47CA3">
        <w:rPr>
          <w:rFonts w:ascii="Times New Roman" w:hAnsi="Times New Roman" w:cs="B Nazanin" w:hint="cs"/>
          <w:color w:val="000000" w:themeColor="text1"/>
          <w:sz w:val="24"/>
          <w:szCs w:val="28"/>
          <w:rtl/>
          <w:lang w:bidi="fa-IR"/>
        </w:rPr>
        <w:lastRenderedPageBreak/>
        <w:t>موضوعات درسی هستند، محسوب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شود. اختلال توجه: اختلال در توانایی انتخاب عوامل مناسب و یا مربوط و مقتضی از میان محرک</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رقابت کننده و بی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شماری است که به طور همزمان با ارگانیسم برخورد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کند. اختلال حافظه: اختلال در توانایی بخاطر آوردن چیزی است که دیده، شنیده یا تجربه شده است. کودکانی که مشکلات قابل ملاحظه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ای در حافظه دیداری و شنیداری خود دارند احتمالا در یادگیری خواندن، نوشتن، هجی کردن یا محاسبه کردن مشکل خواهند داشت. اختلالات ادراکی</w:t>
      </w:r>
      <w:r w:rsidRPr="00E47CA3">
        <w:rPr>
          <w:rStyle w:val="FootnoteReference"/>
          <w:rFonts w:ascii="Times New Roman" w:hAnsi="Times New Roman" w:cs="B Nazanin"/>
          <w:color w:val="000000" w:themeColor="text1"/>
          <w:sz w:val="24"/>
          <w:szCs w:val="28"/>
          <w:rtl/>
          <w:lang w:bidi="fa-IR"/>
        </w:rPr>
        <w:footnoteReference w:id="16"/>
      </w:r>
      <w:r w:rsidRPr="00E47CA3">
        <w:rPr>
          <w:rFonts w:ascii="Times New Roman" w:hAnsi="Times New Roman" w:cs="B Nazanin" w:hint="cs"/>
          <w:color w:val="000000" w:themeColor="text1"/>
          <w:sz w:val="24"/>
          <w:szCs w:val="28"/>
          <w:rtl/>
          <w:lang w:bidi="fa-IR"/>
        </w:rPr>
        <w:t>: شامل نقص در هماهنگی دیداری-حرکتی، انحراف بینایی، شنوایی و لامسه، ارتباط فضایی و غیره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باشد. اختلالات تفکر</w:t>
      </w:r>
      <w:r w:rsidRPr="00E47CA3">
        <w:rPr>
          <w:rStyle w:val="FootnoteReference"/>
          <w:rFonts w:ascii="Times New Roman" w:hAnsi="Times New Roman" w:cs="B Nazanin"/>
          <w:color w:val="000000" w:themeColor="text1"/>
          <w:sz w:val="24"/>
          <w:szCs w:val="28"/>
          <w:rtl/>
          <w:lang w:bidi="fa-IR"/>
        </w:rPr>
        <w:footnoteReference w:id="17"/>
      </w:r>
      <w:r w:rsidRPr="00E47CA3">
        <w:rPr>
          <w:rFonts w:ascii="Times New Roman" w:hAnsi="Times New Roman" w:cs="B Nazanin" w:hint="cs"/>
          <w:color w:val="000000" w:themeColor="text1"/>
          <w:sz w:val="24"/>
          <w:szCs w:val="28"/>
          <w:rtl/>
          <w:lang w:bidi="fa-IR"/>
        </w:rPr>
        <w:t>: شامل مشکلاتی است که به کارکردهای ذهن، مانند قضاوت، مقایسه، محاسبه، تحقیق و سوال کردن، استدلال کردن، ارزشیابی، تفکر انتقادی، حل مسئله و تصمیم</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گیری مربوط است. اختلالات زبان شفاهی</w:t>
      </w:r>
      <w:r w:rsidRPr="00E47CA3">
        <w:rPr>
          <w:rStyle w:val="FootnoteReference"/>
          <w:rFonts w:ascii="Times New Roman" w:hAnsi="Times New Roman" w:cs="B Nazanin"/>
          <w:color w:val="000000" w:themeColor="text1"/>
          <w:sz w:val="24"/>
          <w:szCs w:val="28"/>
          <w:rtl/>
          <w:lang w:bidi="fa-IR"/>
        </w:rPr>
        <w:footnoteReference w:id="18"/>
      </w:r>
      <w:r w:rsidRPr="00E47CA3">
        <w:rPr>
          <w:rFonts w:ascii="Times New Roman" w:hAnsi="Times New Roman" w:cs="B Nazanin" w:hint="cs"/>
          <w:color w:val="000000" w:themeColor="text1"/>
          <w:sz w:val="24"/>
          <w:szCs w:val="28"/>
          <w:rtl/>
          <w:lang w:bidi="fa-IR"/>
        </w:rPr>
        <w:t>: شامل مشکلات کودک در فهمیدن زبان، تلفیق زبان درونی و بیان عقاید به صورت شفاهی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 xml:space="preserve">باشد(کرک، 1377). </w:t>
      </w:r>
    </w:p>
    <w:p w:rsidR="00356F7F" w:rsidRPr="00E47CA3" w:rsidRDefault="00356F7F" w:rsidP="00356F7F">
      <w:pPr>
        <w:widowControl w:val="0"/>
        <w:bidi/>
        <w:ind w:firstLine="283"/>
        <w:jc w:val="both"/>
        <w:rPr>
          <w:rFonts w:ascii="Times New Roman" w:hAnsi="Times New Roman" w:cs="B Nazanin"/>
          <w:color w:val="000000" w:themeColor="text1"/>
          <w:sz w:val="24"/>
          <w:szCs w:val="28"/>
          <w:rtl/>
          <w:lang w:bidi="fa-IR"/>
        </w:rPr>
      </w:pPr>
      <w:r w:rsidRPr="00E47CA3">
        <w:rPr>
          <w:rFonts w:ascii="Times New Roman" w:hAnsi="Times New Roman" w:cs="B Nazanin" w:hint="cs"/>
          <w:color w:val="000000" w:themeColor="text1"/>
          <w:sz w:val="24"/>
          <w:szCs w:val="28"/>
          <w:rtl/>
          <w:lang w:bidi="fa-IR"/>
        </w:rPr>
        <w:t>2- اختلالات یادگیری تحصیلی: شامل ناتوانی در خواندن، نوشتن، هجی کردن، بیان نوشتاری و محاسبه کردن است و به این اشاره دارد که کودک توانایی بالقوه یادگیری و موقعیت و امکان یادگیری را در مدرسه دارد و علیرغم دریافت آموزش</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کافی در یادگیری مشکل دارد (کرک، 1377).</w:t>
      </w:r>
    </w:p>
    <w:p w:rsidR="00356F7F" w:rsidRPr="00E47CA3" w:rsidRDefault="00356F7F" w:rsidP="00356F7F">
      <w:pPr>
        <w:widowControl w:val="0"/>
        <w:bidi/>
        <w:ind w:firstLine="283"/>
        <w:jc w:val="both"/>
        <w:rPr>
          <w:rFonts w:ascii="Times New Roman" w:hAnsi="Times New Roman" w:cs="B Nazanin"/>
          <w:color w:val="000000" w:themeColor="text1"/>
          <w:sz w:val="24"/>
          <w:szCs w:val="28"/>
          <w:rtl/>
          <w:lang w:bidi="fa-IR"/>
        </w:rPr>
      </w:pPr>
      <w:r w:rsidRPr="00E47CA3">
        <w:rPr>
          <w:rFonts w:ascii="Times New Roman" w:hAnsi="Times New Roman" w:cs="B Nazanin" w:hint="cs"/>
          <w:color w:val="000000" w:themeColor="text1"/>
          <w:sz w:val="24"/>
          <w:szCs w:val="28"/>
          <w:rtl/>
          <w:lang w:bidi="fa-IR"/>
        </w:rPr>
        <w:t>مایکل باست</w:t>
      </w:r>
      <w:r w:rsidRPr="00E47CA3">
        <w:rPr>
          <w:rStyle w:val="FootnoteReference"/>
          <w:rFonts w:ascii="Times New Roman" w:hAnsi="Times New Roman" w:cs="B Nazanin"/>
          <w:color w:val="000000" w:themeColor="text1"/>
          <w:sz w:val="24"/>
          <w:szCs w:val="28"/>
          <w:rtl/>
          <w:lang w:bidi="fa-IR"/>
        </w:rPr>
        <w:footnoteReference w:id="19"/>
      </w:r>
      <w:r w:rsidRPr="00E47CA3">
        <w:rPr>
          <w:rFonts w:ascii="Times New Roman" w:hAnsi="Times New Roman" w:cs="B Nazanin" w:hint="cs"/>
          <w:color w:val="000000" w:themeColor="text1"/>
          <w:sz w:val="24"/>
          <w:szCs w:val="28"/>
          <w:rtl/>
          <w:lang w:bidi="fa-IR"/>
        </w:rPr>
        <w:t>(1978؛ به نقل از احدی، 1373) "این اختلال را تحت عنوان اختلال یادگیری عصبی-روانی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نامد و کودک با اختلال یادگیری را کودکی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داند که علائم عدم هماهنگی حرکتی (دست و پا چلفتی</w:t>
      </w:r>
      <w:r w:rsidRPr="00E47CA3">
        <w:rPr>
          <w:rStyle w:val="FootnoteReference"/>
          <w:rFonts w:ascii="Times New Roman" w:hAnsi="Times New Roman" w:cs="B Nazanin"/>
          <w:color w:val="000000" w:themeColor="text1"/>
          <w:sz w:val="24"/>
          <w:szCs w:val="28"/>
          <w:rtl/>
          <w:lang w:bidi="fa-IR"/>
        </w:rPr>
        <w:footnoteReference w:id="20"/>
      </w:r>
      <w:r w:rsidRPr="00E47CA3">
        <w:rPr>
          <w:rFonts w:ascii="Times New Roman" w:hAnsi="Times New Roman" w:cs="B Nazanin" w:hint="cs"/>
          <w:color w:val="000000" w:themeColor="text1"/>
          <w:sz w:val="24"/>
          <w:szCs w:val="28"/>
          <w:rtl/>
          <w:lang w:bidi="fa-IR"/>
        </w:rPr>
        <w:t>) خفیف و اختلالات رفتاری خاصی از خود بروز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دهد و همچنین در خواندن، ریاضی، صحبت کردن مشکلاتی را نشان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دهد که ناشی از بدکاری سیستم عصبی است. مایکل باست معتقد است که اختلال یادگیری فقط شامل جنبه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کلامی نمی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شود، بلکه این افراد در درک و جهت</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 xml:space="preserve">یابی فضایی و در تصویری که از بدن خود دارند (آگاهی نسبت به </w:t>
      </w:r>
      <w:r w:rsidRPr="00E47CA3">
        <w:rPr>
          <w:rFonts w:ascii="Times New Roman" w:hAnsi="Times New Roman" w:cs="B Nazanin" w:hint="cs"/>
          <w:color w:val="000000" w:themeColor="text1"/>
          <w:sz w:val="24"/>
          <w:szCs w:val="28"/>
          <w:rtl/>
          <w:lang w:bidi="fa-IR"/>
        </w:rPr>
        <w:lastRenderedPageBreak/>
        <w:t>اسامی اعضا مختلف بدن و ارتباط میان آن</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 نیز مشکلاتی بروز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دهند. مایکل باست همچنین بیان داشته است که این افراد در تفسیر و تمیز احساسات خود، مانند تمیز اصوات مختلف اشکالاتی دارند".</w:t>
      </w:r>
    </w:p>
    <w:p w:rsidR="00356F7F" w:rsidRPr="00E47CA3" w:rsidRDefault="00356F7F" w:rsidP="00356F7F">
      <w:pPr>
        <w:widowControl w:val="0"/>
        <w:bidi/>
        <w:ind w:firstLine="283"/>
        <w:jc w:val="both"/>
        <w:rPr>
          <w:rFonts w:ascii="Times New Roman" w:hAnsi="Times New Roman" w:cs="B Nazanin"/>
          <w:color w:val="000000" w:themeColor="text1"/>
          <w:sz w:val="24"/>
          <w:szCs w:val="28"/>
          <w:rtl/>
          <w:lang w:bidi="fa-IR"/>
        </w:rPr>
      </w:pPr>
      <w:r w:rsidRPr="00E47CA3">
        <w:rPr>
          <w:rFonts w:ascii="Times New Roman" w:hAnsi="Times New Roman" w:cs="B Nazanin" w:hint="cs"/>
          <w:color w:val="000000" w:themeColor="text1"/>
          <w:sz w:val="24"/>
          <w:szCs w:val="28"/>
          <w:rtl/>
          <w:lang w:bidi="fa-IR"/>
        </w:rPr>
        <w:t>در سال 1977 اختلال یادگیری از طرف دولت فدرال آمریکا چنین تعریف شد اختلالات یادگیری ویژه به معنای آن است که در یک یا چند فرایند اساسی روانشناختی اختلالی رخ دهد بطوری که در فهم و استعمال زبان (چه شفاهی و چه کتبی) تأ‌ثیر بگذارد و در توانایی گوش دادن، فکر کردن، صحبت کردن، خواندن، نوشتن، هجی کردن و یا محاسبات ریاضی اختلالی به وجود آورد و این اصطلاح معلول شرایطی است، نظیر: معلولیت</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ادراکی، صدمه مغزی، بدکاری جزیی در مغز، دیسلکسی و آفازی رشدی. این اصطلاح شامل کسانی که مشکل یادگیریشان ناشی ازعواملی چون نقائص بینایی، شنوایی یا حرکتی، عقب ماندگی ذهنی، آشفتگی هیجانی، ناهنجاری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محیطی، فرهنگی یا اقتصادی، می باشد، نمی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گردد (لیون، 1996).</w:t>
      </w:r>
    </w:p>
    <w:p w:rsidR="00356F7F" w:rsidRPr="00E47CA3" w:rsidRDefault="00356F7F" w:rsidP="00356F7F">
      <w:pPr>
        <w:widowControl w:val="0"/>
        <w:bidi/>
        <w:ind w:firstLine="283"/>
        <w:jc w:val="both"/>
        <w:rPr>
          <w:rFonts w:ascii="Times New Roman" w:hAnsi="Times New Roman" w:cs="B Nazanin"/>
          <w:color w:val="000000" w:themeColor="text1"/>
          <w:sz w:val="24"/>
          <w:szCs w:val="28"/>
          <w:lang w:bidi="fa-IR"/>
        </w:rPr>
      </w:pPr>
      <w:r w:rsidRPr="00E47CA3">
        <w:rPr>
          <w:rFonts w:ascii="Times New Roman" w:hAnsi="Times New Roman" w:cs="B Nazanin" w:hint="cs"/>
          <w:color w:val="000000" w:themeColor="text1"/>
          <w:sz w:val="24"/>
          <w:szCs w:val="28"/>
          <w:rtl/>
          <w:lang w:bidi="fa-IR"/>
        </w:rPr>
        <w:t>در سال 1981 کمیته ملی مشورتی معلولین آمریکا</w:t>
      </w:r>
      <w:r w:rsidRPr="00E47CA3">
        <w:rPr>
          <w:rStyle w:val="FootnoteReference"/>
          <w:rFonts w:ascii="Times New Roman" w:hAnsi="Times New Roman" w:cs="B Nazanin"/>
          <w:color w:val="000000" w:themeColor="text1"/>
          <w:sz w:val="24"/>
          <w:szCs w:val="28"/>
          <w:rtl/>
          <w:lang w:bidi="fa-IR"/>
        </w:rPr>
        <w:footnoteReference w:id="21"/>
      </w:r>
      <w:r w:rsidRPr="00E47CA3">
        <w:rPr>
          <w:rFonts w:ascii="Times New Roman" w:hAnsi="Times New Roman" w:cs="B Nazanin" w:hint="cs"/>
          <w:color w:val="000000" w:themeColor="text1"/>
          <w:sz w:val="24"/>
          <w:szCs w:val="28"/>
          <w:rtl/>
          <w:lang w:bidi="fa-IR"/>
        </w:rPr>
        <w:t>،</w:t>
      </w:r>
      <w:r w:rsidRPr="00E47CA3">
        <w:rPr>
          <w:rFonts w:ascii="Times New Roman" w:hAnsi="Times New Roman" w:cs="B Nazanin"/>
          <w:color w:val="000000" w:themeColor="text1"/>
          <w:sz w:val="24"/>
          <w:szCs w:val="28"/>
          <w:lang w:bidi="fa-IR"/>
        </w:rPr>
        <w:t xml:space="preserve"> </w:t>
      </w:r>
      <w:r w:rsidRPr="00E47CA3">
        <w:rPr>
          <w:rFonts w:ascii="Times New Roman" w:hAnsi="Times New Roman" w:cs="B Nazanin" w:hint="cs"/>
          <w:color w:val="000000" w:themeColor="text1"/>
          <w:sz w:val="24"/>
          <w:szCs w:val="28"/>
          <w:rtl/>
          <w:lang w:bidi="fa-IR"/>
        </w:rPr>
        <w:t>اختلال یادگیری را چنین تعریف کرد: اختلالات یادگیری اصطلاحی کلی است ناظر بر گروهی ناهمگن از اختلالاتی که به صورت اشکالات مهمی در اعمالی نظیر: گوش دادن، صحبت کردن، خواندن، نوشتن، استدلال کردن و یا حساب کردن، آشکار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شود. اکثر این بی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نظمی‌ها جنبه ذاتی دارند و به نظر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رسد که ناشی از بدکارکردی سیستم اعصاب مرکزی باشند. هر چند ممکن است ناتوانی یادگیری همراه و همزمان با دیگر شرایط معلول کننده (مانند نقائص حسی، عقب ماندگی ذهنی، اختلال هیجانی و اجتماعی) یا اثرات محیطی (مانند، تفاوت</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فرهنگی، آموزش نامناسب و ناکافی، عوامل درون</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زاد) روی دهند، اما باید دانست که اختلالات یادگیری مستقیما نتیجه این شرایط  یا اثراتش نیست (هامیل، لیغ، مک</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نات و لارسن</w:t>
      </w:r>
      <w:r w:rsidRPr="00E47CA3">
        <w:rPr>
          <w:rStyle w:val="FootnoteReference"/>
          <w:rFonts w:ascii="Times New Roman" w:hAnsi="Times New Roman" w:cs="B Nazanin"/>
          <w:color w:val="000000" w:themeColor="text1"/>
          <w:sz w:val="24"/>
          <w:szCs w:val="28"/>
          <w:rtl/>
          <w:lang w:bidi="fa-IR"/>
        </w:rPr>
        <w:footnoteReference w:id="22"/>
      </w:r>
      <w:r w:rsidRPr="00E47CA3">
        <w:rPr>
          <w:rFonts w:ascii="Times New Roman" w:hAnsi="Times New Roman" w:cs="B Nazanin" w:hint="cs"/>
          <w:color w:val="000000" w:themeColor="text1"/>
          <w:sz w:val="24"/>
          <w:szCs w:val="28"/>
          <w:rtl/>
          <w:lang w:bidi="fa-IR"/>
        </w:rPr>
        <w:t>، 1981؛ به نقل از هالاهان و کافمن، 1390)</w:t>
      </w:r>
    </w:p>
    <w:p w:rsidR="00356F7F" w:rsidRPr="00E47CA3" w:rsidRDefault="00356F7F" w:rsidP="00356F7F">
      <w:pPr>
        <w:widowControl w:val="0"/>
        <w:bidi/>
        <w:ind w:firstLine="283"/>
        <w:jc w:val="both"/>
        <w:rPr>
          <w:rFonts w:ascii="Times New Roman" w:hAnsi="Times New Roman" w:cs="B Nazanin"/>
          <w:color w:val="000000" w:themeColor="text1"/>
          <w:sz w:val="24"/>
          <w:szCs w:val="28"/>
          <w:rtl/>
          <w:lang w:bidi="fa-IR"/>
        </w:rPr>
      </w:pPr>
      <w:r w:rsidRPr="00E47CA3">
        <w:rPr>
          <w:rFonts w:ascii="Times New Roman" w:hAnsi="Times New Roman" w:cs="B Nazanin" w:hint="cs"/>
          <w:color w:val="000000" w:themeColor="text1"/>
          <w:sz w:val="24"/>
          <w:szCs w:val="28"/>
          <w:rtl/>
          <w:lang w:bidi="fa-IR"/>
        </w:rPr>
        <w:t xml:space="preserve">تعریف فوق نسبت به تعریف دولت فدرال چند امتیاز دارد: آن منحصرا اختصاص به کودکان ندارد، از ذکر عبارت </w:t>
      </w:r>
      <w:r w:rsidRPr="00E47CA3">
        <w:rPr>
          <w:rFonts w:ascii="Times New Roman" w:hAnsi="Times New Roman" w:cs="B Nazanin" w:hint="cs"/>
          <w:color w:val="000000" w:themeColor="text1"/>
          <w:sz w:val="24"/>
          <w:szCs w:val="28"/>
          <w:rtl/>
          <w:lang w:bidi="fa-IR"/>
        </w:rPr>
        <w:lastRenderedPageBreak/>
        <w:t>فرآیندهای اساسی روانشناختی که بسیار بحث انگیز بوده اجتناب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نماید، هجی کردن را به این دلیل که از نظر منطقی جزئی از نوشتن است در برنگرفته است، از اشاره به شرایطی که تعریف روشنی ندارد (نظیر: معلولیت ادراکی، دیسلسکی، بدکاری مغزی) و موجب اغتشاشات بسیاری شده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اند خودداری کرده است. به روشنی بیان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دارد که ناتوانی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یادگیری ممکن است با سایر شرایط معلول ساز نیز همراه باشد (هامیل و همکاران، 1981؛ به نقل از هالاهان و کافمن، 1390)</w:t>
      </w:r>
    </w:p>
    <w:p w:rsidR="00356F7F" w:rsidRPr="00E47CA3" w:rsidRDefault="00356F7F" w:rsidP="00356F7F">
      <w:pPr>
        <w:widowControl w:val="0"/>
        <w:bidi/>
        <w:ind w:firstLine="283"/>
        <w:jc w:val="both"/>
        <w:rPr>
          <w:rFonts w:ascii="Times New Roman" w:hAnsi="Times New Roman" w:cs="B Nazanin"/>
          <w:color w:val="000000" w:themeColor="text1"/>
          <w:sz w:val="24"/>
          <w:szCs w:val="28"/>
          <w:rtl/>
          <w:lang w:bidi="fa-IR"/>
        </w:rPr>
      </w:pPr>
      <w:r w:rsidRPr="00E47CA3">
        <w:rPr>
          <w:rFonts w:ascii="Times New Roman" w:hAnsi="Times New Roman" w:cs="B Nazanin" w:hint="cs"/>
          <w:color w:val="000000" w:themeColor="text1"/>
          <w:sz w:val="24"/>
          <w:szCs w:val="28"/>
          <w:rtl/>
          <w:lang w:bidi="fa-IR"/>
        </w:rPr>
        <w:t>"طبق راهنمای تجدید نظر شده تشخیصی و آماری اختلال</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روانی</w:t>
      </w:r>
      <w:r w:rsidRPr="00E47CA3">
        <w:rPr>
          <w:rStyle w:val="FootnoteReference"/>
          <w:rFonts w:ascii="Times New Roman" w:hAnsi="Times New Roman" w:cs="B Nazanin"/>
          <w:color w:val="000000" w:themeColor="text1"/>
          <w:sz w:val="24"/>
          <w:szCs w:val="28"/>
          <w:rtl/>
          <w:lang w:bidi="fa-IR"/>
        </w:rPr>
        <w:footnoteReference w:id="23"/>
      </w:r>
      <w:r w:rsidRPr="00E47CA3">
        <w:rPr>
          <w:rFonts w:ascii="Times New Roman" w:hAnsi="Times New Roman" w:cs="B Nazanin" w:hint="cs"/>
          <w:color w:val="000000" w:themeColor="text1"/>
          <w:sz w:val="24"/>
          <w:szCs w:val="28"/>
          <w:rtl/>
          <w:lang w:bidi="fa-IR"/>
        </w:rPr>
        <w:t xml:space="preserve">  (2000)،</w:t>
      </w:r>
      <w:r w:rsidRPr="00E47CA3">
        <w:rPr>
          <w:rFonts w:ascii="Times New Roman" w:hAnsi="Times New Roman" w:cs="B Nazanin"/>
          <w:color w:val="000000" w:themeColor="text1"/>
          <w:sz w:val="24"/>
          <w:szCs w:val="28"/>
          <w:lang w:bidi="fa-IR"/>
        </w:rPr>
        <w:t xml:space="preserve"> </w:t>
      </w:r>
      <w:r w:rsidRPr="00E47CA3">
        <w:rPr>
          <w:rFonts w:ascii="Times New Roman" w:hAnsi="Times New Roman" w:cs="B Nazanin" w:hint="cs"/>
          <w:color w:val="000000" w:themeColor="text1"/>
          <w:sz w:val="24"/>
          <w:szCs w:val="28"/>
          <w:rtl/>
          <w:lang w:bidi="fa-IR"/>
        </w:rPr>
        <w:t>اختلالات یادگیری زمانی تشخیص داده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شوند که پیشرفت در آزمون</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استاندارد شده برای خواندن، ریاضیات یا بیان نوشتاری بطور قابل ملاحظه زیر سطح مورد انتظار بر حسب سن، تحصیلات و سطح هوشی باشد.</w:t>
      </w:r>
      <w:r w:rsidRPr="00E47CA3">
        <w:rPr>
          <w:rFonts w:ascii="Times New Roman" w:hAnsi="Times New Roman" w:cs="B Nazanin"/>
          <w:color w:val="000000" w:themeColor="text1"/>
          <w:sz w:val="24"/>
          <w:szCs w:val="28"/>
          <w:lang w:bidi="fa-IR"/>
        </w:rPr>
        <w:t xml:space="preserve"> </w:t>
      </w:r>
      <w:r w:rsidRPr="00E47CA3">
        <w:rPr>
          <w:rFonts w:ascii="Times New Roman" w:hAnsi="Times New Roman" w:cs="B Nazanin" w:hint="cs"/>
          <w:color w:val="000000" w:themeColor="text1"/>
          <w:sz w:val="24"/>
          <w:szCs w:val="28"/>
          <w:rtl/>
          <w:lang w:bidi="fa-IR"/>
        </w:rPr>
        <w:t>مشکلات  یادگیری مانع پیشرفت تحصیلی یا فعالیت</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روزمره زندگی شود.</w:t>
      </w:r>
      <w:r w:rsidRPr="00E47CA3">
        <w:rPr>
          <w:rFonts w:ascii="Times New Roman" w:hAnsi="Times New Roman" w:cs="B Nazanin"/>
          <w:color w:val="000000" w:themeColor="text1"/>
          <w:sz w:val="24"/>
          <w:szCs w:val="28"/>
          <w:lang w:bidi="fa-IR"/>
        </w:rPr>
        <w:t xml:space="preserve"> </w:t>
      </w:r>
      <w:r w:rsidRPr="00E47CA3">
        <w:rPr>
          <w:rFonts w:ascii="Times New Roman" w:hAnsi="Times New Roman" w:cs="B Nazanin" w:hint="cs"/>
          <w:color w:val="000000" w:themeColor="text1"/>
          <w:sz w:val="24"/>
          <w:szCs w:val="28"/>
          <w:rtl/>
          <w:lang w:bidi="fa-IR"/>
        </w:rPr>
        <w:t>همچنین تاکید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کند که</w:t>
      </w:r>
      <w:r w:rsidRPr="00E47CA3">
        <w:rPr>
          <w:rFonts w:ascii="Times New Roman" w:hAnsi="Times New Roman" w:cs="B Nazanin"/>
          <w:color w:val="000000" w:themeColor="text1"/>
          <w:sz w:val="24"/>
          <w:szCs w:val="28"/>
          <w:lang w:bidi="fa-IR"/>
        </w:rPr>
        <w:t xml:space="preserve"> </w:t>
      </w:r>
      <w:r w:rsidRPr="00E47CA3">
        <w:rPr>
          <w:rFonts w:ascii="Times New Roman" w:hAnsi="Times New Roman" w:cs="B Nazanin" w:hint="cs"/>
          <w:color w:val="000000" w:themeColor="text1"/>
          <w:sz w:val="24"/>
          <w:szCs w:val="28"/>
          <w:rtl/>
          <w:lang w:bidi="fa-IR"/>
        </w:rPr>
        <w:t xml:space="preserve"> اگر یک نقیصه حسی وجود داشته باشد، مشکلات یادگیری باید افزون بر آن</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هایی باشند که معمولا همراه با آن نقیصه دیده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شوند" (نیکخو و هامایاک، 1381).</w:t>
      </w:r>
    </w:p>
    <w:p w:rsidR="00356F7F" w:rsidRPr="00E47CA3" w:rsidRDefault="00356F7F" w:rsidP="00356F7F">
      <w:pPr>
        <w:widowControl w:val="0"/>
        <w:bidi/>
        <w:ind w:firstLine="283"/>
        <w:jc w:val="both"/>
        <w:rPr>
          <w:rFonts w:ascii="Times New Roman" w:hAnsi="Times New Roman" w:cs="B Nazanin"/>
          <w:color w:val="000000" w:themeColor="text1"/>
          <w:sz w:val="24"/>
          <w:szCs w:val="28"/>
          <w:rtl/>
          <w:lang w:bidi="fa-IR"/>
        </w:rPr>
      </w:pPr>
      <w:r w:rsidRPr="00E47CA3">
        <w:rPr>
          <w:rFonts w:ascii="Times New Roman" w:hAnsi="Times New Roman" w:cs="B Nazanin" w:hint="cs"/>
          <w:color w:val="000000" w:themeColor="text1"/>
          <w:sz w:val="24"/>
          <w:szCs w:val="28"/>
          <w:rtl/>
          <w:lang w:bidi="fa-IR"/>
        </w:rPr>
        <w:t>تعاریف مختلف از اختلالات یادگیری در چند عنصر مشترک هستند: این کودکان دارای بهره هوشی تقریبا متوسط یا بالاتر هستند، از نظر حواس مختلف سالم هستند، پیشرفت آموزشی این کودکان به طور قابل ملاحظه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ای کمتر از بهره هوشی، سن و امکانات آموزشی است و همچنین مشکلات یادگیری از عقب ماندگی ذهنی، اختلال</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 xml:space="preserve">های هیجانی، </w:t>
      </w:r>
      <w:r w:rsidRPr="00E47CA3">
        <w:rPr>
          <w:rFonts w:ascii="Times New Roman" w:hAnsi="Times New Roman" w:cs="B Nazanin"/>
          <w:color w:val="000000" w:themeColor="text1"/>
          <w:sz w:val="24"/>
          <w:szCs w:val="28"/>
          <w:rtl/>
          <w:lang w:bidi="fa-IR"/>
        </w:rPr>
        <w:t>فقر محیطی،</w:t>
      </w:r>
      <w:r w:rsidRPr="00E47CA3">
        <w:rPr>
          <w:rFonts w:ascii="Times New Roman" w:hAnsi="Times New Roman" w:cs="B Nazanin" w:hint="cs"/>
          <w:color w:val="000000" w:themeColor="text1"/>
          <w:sz w:val="24"/>
          <w:szCs w:val="28"/>
          <w:rtl/>
          <w:lang w:bidi="fa-IR"/>
        </w:rPr>
        <w:t xml:space="preserve"> </w:t>
      </w:r>
      <w:r w:rsidRPr="00E47CA3">
        <w:rPr>
          <w:rFonts w:ascii="Times New Roman" w:hAnsi="Times New Roman" w:cs="B Nazanin"/>
          <w:color w:val="000000" w:themeColor="text1"/>
          <w:sz w:val="24"/>
          <w:szCs w:val="28"/>
          <w:rtl/>
          <w:lang w:bidi="fa-IR"/>
        </w:rPr>
        <w:t>معلولیت</w:t>
      </w:r>
      <w:r w:rsidRPr="00E47CA3">
        <w:rPr>
          <w:rFonts w:ascii="Times New Roman" w:hAnsi="Times New Roman" w:cs="B Nazanin" w:hint="cs"/>
          <w:color w:val="000000" w:themeColor="text1"/>
          <w:sz w:val="24"/>
          <w:szCs w:val="28"/>
          <w:rtl/>
          <w:lang w:bidi="fa-IR"/>
        </w:rPr>
        <w:softHyphen/>
      </w:r>
      <w:r w:rsidRPr="00E47CA3">
        <w:rPr>
          <w:rFonts w:ascii="Times New Roman" w:hAnsi="Times New Roman" w:cs="B Nazanin"/>
          <w:color w:val="000000" w:themeColor="text1"/>
          <w:sz w:val="24"/>
          <w:szCs w:val="28"/>
          <w:rtl/>
          <w:lang w:bidi="fa-IR"/>
        </w:rPr>
        <w:t>های حسی یا ناتوانی</w:t>
      </w:r>
      <w:r w:rsidRPr="00E47CA3">
        <w:rPr>
          <w:rFonts w:ascii="Times New Roman" w:hAnsi="Times New Roman" w:cs="B Nazanin" w:hint="cs"/>
          <w:color w:val="000000" w:themeColor="text1"/>
          <w:sz w:val="24"/>
          <w:szCs w:val="28"/>
          <w:rtl/>
          <w:lang w:bidi="fa-IR"/>
        </w:rPr>
        <w:softHyphen/>
      </w:r>
      <w:r w:rsidRPr="00E47CA3">
        <w:rPr>
          <w:rFonts w:ascii="Times New Roman" w:hAnsi="Times New Roman" w:cs="B Nazanin"/>
          <w:color w:val="000000" w:themeColor="text1"/>
          <w:sz w:val="24"/>
          <w:szCs w:val="28"/>
          <w:rtl/>
          <w:lang w:bidi="fa-IR"/>
        </w:rPr>
        <w:t>های جسمانی ناشی نمی</w:t>
      </w:r>
      <w:r w:rsidRPr="00E47CA3">
        <w:rPr>
          <w:rFonts w:ascii="Times New Roman" w:hAnsi="Times New Roman" w:cs="B Nazanin" w:hint="cs"/>
          <w:color w:val="000000" w:themeColor="text1"/>
          <w:sz w:val="24"/>
          <w:szCs w:val="28"/>
          <w:rtl/>
          <w:lang w:bidi="fa-IR"/>
        </w:rPr>
        <w:softHyphen/>
      </w:r>
      <w:r w:rsidRPr="00E47CA3">
        <w:rPr>
          <w:rFonts w:ascii="Times New Roman" w:hAnsi="Times New Roman" w:cs="B Nazanin"/>
          <w:color w:val="000000" w:themeColor="text1"/>
          <w:sz w:val="24"/>
          <w:szCs w:val="28"/>
          <w:rtl/>
          <w:lang w:bidi="fa-IR"/>
        </w:rPr>
        <w:t>شوند</w:t>
      </w:r>
      <w:r w:rsidRPr="00E47CA3">
        <w:rPr>
          <w:rFonts w:ascii="Times New Roman" w:hAnsi="Times New Roman" w:cs="B Nazanin" w:hint="cs"/>
          <w:color w:val="000000" w:themeColor="text1"/>
          <w:sz w:val="24"/>
          <w:szCs w:val="28"/>
          <w:rtl/>
          <w:lang w:bidi="fa-IR"/>
        </w:rPr>
        <w:t xml:space="preserve"> (سیف نراقی و نادری، 1389).</w:t>
      </w:r>
    </w:p>
    <w:p w:rsidR="00356F7F" w:rsidRPr="00E47CA3" w:rsidRDefault="00356F7F" w:rsidP="00356F7F">
      <w:pPr>
        <w:widowControl w:val="0"/>
        <w:bidi/>
        <w:jc w:val="both"/>
        <w:rPr>
          <w:rFonts w:ascii="Times New Roman" w:hAnsi="Times New Roman" w:cs="B Nazanin"/>
          <w:color w:val="000000" w:themeColor="text1"/>
          <w:sz w:val="24"/>
          <w:szCs w:val="28"/>
          <w:rtl/>
          <w:lang w:bidi="fa-IR"/>
        </w:rPr>
      </w:pPr>
    </w:p>
    <w:p w:rsidR="00356F7F" w:rsidRDefault="00356F7F" w:rsidP="00356F7F">
      <w:pPr>
        <w:widowControl w:val="0"/>
        <w:bidi/>
        <w:jc w:val="both"/>
        <w:rPr>
          <w:rFonts w:ascii="Times New Roman" w:hAnsi="Times New Roman" w:cs="B Nazanin"/>
          <w:color w:val="000000" w:themeColor="text1"/>
          <w:sz w:val="24"/>
          <w:szCs w:val="28"/>
          <w:rtl/>
          <w:lang w:bidi="fa-IR"/>
        </w:rPr>
      </w:pPr>
    </w:p>
    <w:p w:rsidR="00356F7F" w:rsidRDefault="00356F7F" w:rsidP="00356F7F">
      <w:pPr>
        <w:widowControl w:val="0"/>
        <w:bidi/>
        <w:jc w:val="both"/>
        <w:rPr>
          <w:rFonts w:ascii="Times New Roman" w:hAnsi="Times New Roman" w:cs="B Nazanin"/>
          <w:color w:val="000000" w:themeColor="text1"/>
          <w:sz w:val="24"/>
          <w:szCs w:val="28"/>
          <w:rtl/>
          <w:lang w:bidi="fa-IR"/>
        </w:rPr>
      </w:pPr>
    </w:p>
    <w:p w:rsidR="00356F7F" w:rsidRPr="00E47CA3" w:rsidRDefault="00356F7F" w:rsidP="00356F7F">
      <w:pPr>
        <w:widowControl w:val="0"/>
        <w:bidi/>
        <w:jc w:val="both"/>
        <w:rPr>
          <w:rFonts w:ascii="Times New Roman" w:hAnsi="Times New Roman" w:cs="B Nazanin"/>
          <w:color w:val="000000" w:themeColor="text1"/>
          <w:sz w:val="24"/>
          <w:szCs w:val="28"/>
          <w:lang w:bidi="fa-IR"/>
        </w:rPr>
      </w:pPr>
    </w:p>
    <w:p w:rsidR="00356F7F" w:rsidRPr="00E47CA3" w:rsidRDefault="00356F7F" w:rsidP="00356F7F">
      <w:pPr>
        <w:widowControl w:val="0"/>
        <w:tabs>
          <w:tab w:val="right" w:pos="720"/>
        </w:tabs>
        <w:bidi/>
        <w:jc w:val="both"/>
        <w:rPr>
          <w:rFonts w:ascii="Times New Roman" w:hAnsi="Times New Roman" w:cs="B Nazanin"/>
          <w:b/>
          <w:bCs/>
          <w:color w:val="000000" w:themeColor="text1"/>
          <w:sz w:val="24"/>
          <w:szCs w:val="32"/>
          <w:rtl/>
          <w:lang w:bidi="fa-IR"/>
        </w:rPr>
      </w:pPr>
      <w:r w:rsidRPr="00E47CA3">
        <w:rPr>
          <w:rFonts w:ascii="Times New Roman" w:hAnsi="Times New Roman" w:cs="B Nazanin" w:hint="cs"/>
          <w:b/>
          <w:bCs/>
          <w:color w:val="000000" w:themeColor="text1"/>
          <w:sz w:val="24"/>
          <w:szCs w:val="32"/>
          <w:rtl/>
          <w:lang w:bidi="fa-IR"/>
        </w:rPr>
        <w:t>2-4- مشکلات ویژه اختلال یادگیری</w:t>
      </w:r>
    </w:p>
    <w:p w:rsidR="00356F7F" w:rsidRPr="00E47CA3" w:rsidRDefault="00356F7F" w:rsidP="00356F7F">
      <w:pPr>
        <w:widowControl w:val="0"/>
        <w:tabs>
          <w:tab w:val="right" w:pos="720"/>
        </w:tabs>
        <w:bidi/>
        <w:jc w:val="both"/>
        <w:rPr>
          <w:rFonts w:ascii="Times New Roman" w:hAnsi="Times New Roman" w:cs="B Nazanin"/>
          <w:b/>
          <w:bCs/>
          <w:color w:val="000000" w:themeColor="text1"/>
          <w:sz w:val="24"/>
          <w:szCs w:val="28"/>
          <w:rtl/>
          <w:lang w:bidi="fa-IR"/>
        </w:rPr>
      </w:pPr>
    </w:p>
    <w:p w:rsidR="00356F7F" w:rsidRDefault="00356F7F" w:rsidP="00356F7F">
      <w:pPr>
        <w:widowControl w:val="0"/>
        <w:bidi/>
        <w:jc w:val="both"/>
        <w:rPr>
          <w:rFonts w:ascii="Times New Roman" w:hAnsi="Times New Roman" w:cs="B Nazanin"/>
          <w:color w:val="000000" w:themeColor="text1"/>
          <w:sz w:val="24"/>
          <w:szCs w:val="28"/>
          <w:rtl/>
          <w:lang w:bidi="fa-IR"/>
        </w:rPr>
      </w:pPr>
      <w:r w:rsidRPr="00E47CA3">
        <w:rPr>
          <w:rFonts w:ascii="Times New Roman" w:hAnsi="Times New Roman" w:cs="B Nazanin" w:hint="cs"/>
          <w:b/>
          <w:bCs/>
          <w:color w:val="000000" w:themeColor="text1"/>
          <w:sz w:val="24"/>
          <w:szCs w:val="28"/>
          <w:rtl/>
          <w:lang w:bidi="fa-IR"/>
        </w:rPr>
        <w:lastRenderedPageBreak/>
        <w:t>2-4-1- نقص توجه</w:t>
      </w:r>
    </w:p>
    <w:p w:rsidR="00356F7F" w:rsidRPr="00E47CA3" w:rsidRDefault="00356F7F" w:rsidP="00356F7F">
      <w:pPr>
        <w:widowControl w:val="0"/>
        <w:bidi/>
        <w:jc w:val="both"/>
        <w:rPr>
          <w:rFonts w:ascii="Times New Roman" w:hAnsi="Times New Roman" w:cs="B Nazanin"/>
          <w:color w:val="000000" w:themeColor="text1"/>
          <w:sz w:val="24"/>
          <w:szCs w:val="28"/>
          <w:rtl/>
          <w:lang w:bidi="fa-IR"/>
        </w:rPr>
      </w:pPr>
      <w:r w:rsidRPr="00E47CA3">
        <w:rPr>
          <w:rFonts w:ascii="Times New Roman" w:hAnsi="Times New Roman" w:cs="B Nazanin" w:hint="cs"/>
          <w:color w:val="000000" w:themeColor="text1"/>
          <w:sz w:val="24"/>
          <w:szCs w:val="28"/>
          <w:rtl/>
          <w:lang w:bidi="fa-IR"/>
        </w:rPr>
        <w:t xml:space="preserve"> بسیاری از افراد با اختلال یادگیری نشانه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هایی از مشکلات توجه را نشان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دهند که ویژه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ترین آن</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 حواسپرتی، دامنه توجه کوتاه، تکانشگری، مشکلات خود تنظیمی، تحرک بیش از حد، حافظه کاری ضعیف، گرایش به رویای روز و غیره که گاهی با رفتارهای اقدام کردن همراه است (مامن</w:t>
      </w:r>
      <w:r w:rsidRPr="00E47CA3">
        <w:rPr>
          <w:rStyle w:val="FootnoteReference"/>
          <w:rFonts w:ascii="Times New Roman" w:hAnsi="Times New Roman" w:cs="B Nazanin"/>
          <w:color w:val="000000" w:themeColor="text1"/>
          <w:sz w:val="24"/>
          <w:szCs w:val="28"/>
          <w:rtl/>
          <w:lang w:bidi="fa-IR"/>
        </w:rPr>
        <w:footnoteReference w:id="24"/>
      </w:r>
      <w:r w:rsidRPr="00E47CA3">
        <w:rPr>
          <w:rFonts w:ascii="Times New Roman" w:hAnsi="Times New Roman" w:cs="B Nazanin" w:hint="cs"/>
          <w:color w:val="000000" w:themeColor="text1"/>
          <w:sz w:val="24"/>
          <w:szCs w:val="28"/>
          <w:rtl/>
          <w:lang w:bidi="fa-IR"/>
        </w:rPr>
        <w:t>، 2002). نقص توجه که بیشتر در پسران است معمولا با بیش‌فعالی همراه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باشد (کنیون</w:t>
      </w:r>
      <w:r w:rsidRPr="00E47CA3">
        <w:rPr>
          <w:rStyle w:val="FootnoteReference"/>
          <w:rFonts w:ascii="Times New Roman" w:hAnsi="Times New Roman" w:cs="B Nazanin"/>
          <w:color w:val="000000" w:themeColor="text1"/>
          <w:sz w:val="24"/>
          <w:szCs w:val="28"/>
          <w:rtl/>
          <w:lang w:bidi="fa-IR"/>
        </w:rPr>
        <w:footnoteReference w:id="25"/>
      </w:r>
      <w:r w:rsidRPr="00E47CA3">
        <w:rPr>
          <w:rFonts w:ascii="Times New Roman" w:hAnsi="Times New Roman" w:cs="B Nazanin" w:hint="cs"/>
          <w:color w:val="000000" w:themeColor="text1"/>
          <w:sz w:val="24"/>
          <w:szCs w:val="28"/>
          <w:rtl/>
          <w:lang w:bidi="fa-IR"/>
        </w:rPr>
        <w:t>، 2003).  و ممکن است نتیجه ناراحتی جسمی، مسائل عاطفی، علاقه و عوامل انگیزشی یا مشکلات خودتنظیمی باشد. الگوی مداوم از مشکلات از جمله عدم توجه، بیش</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فعالی و یا تکانشگری یا هر ترکیبی از این</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 ممکن است در نتیجه یک بیماری بیولوژیکی شناخته شده مانند اختلال نقص توجه و بیش</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فعالی باشد. اختلال بیش</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فعالی/نقص</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توجه یک مشکل منظم در توجه، سطح فعالیت و کنترل تکانه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باشد که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تواند تاثیر قابل توجهی در توانایی دانش</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آموز برای یادگیری داشته باشد (وزارت آموزش</w:t>
      </w:r>
      <w:r w:rsidRPr="00E47CA3">
        <w:rPr>
          <w:rStyle w:val="FootnoteReference"/>
          <w:rFonts w:ascii="Times New Roman" w:hAnsi="Times New Roman" w:cs="B Nazanin"/>
          <w:color w:val="000000" w:themeColor="text1"/>
          <w:sz w:val="24"/>
          <w:szCs w:val="28"/>
          <w:rtl/>
          <w:lang w:bidi="fa-IR"/>
        </w:rPr>
        <w:footnoteReference w:id="26"/>
      </w:r>
      <w:r w:rsidRPr="00E47CA3">
        <w:rPr>
          <w:rFonts w:ascii="Times New Roman" w:hAnsi="Times New Roman" w:cs="B Nazanin" w:hint="cs"/>
          <w:color w:val="000000" w:themeColor="text1"/>
          <w:sz w:val="24"/>
          <w:szCs w:val="28"/>
          <w:rtl/>
          <w:lang w:bidi="fa-IR"/>
        </w:rPr>
        <w:t xml:space="preserve"> و بریتیش کلمبیای کانادا</w:t>
      </w:r>
      <w:r w:rsidRPr="00E47CA3">
        <w:rPr>
          <w:rStyle w:val="FootnoteReference"/>
          <w:rFonts w:ascii="Times New Roman" w:hAnsi="Times New Roman" w:cs="B Nazanin"/>
          <w:color w:val="000000" w:themeColor="text1"/>
          <w:sz w:val="24"/>
          <w:szCs w:val="28"/>
          <w:rtl/>
          <w:lang w:bidi="fa-IR"/>
        </w:rPr>
        <w:footnoteReference w:id="27"/>
      </w:r>
      <w:r w:rsidRPr="00E47CA3">
        <w:rPr>
          <w:rFonts w:ascii="Times New Roman" w:hAnsi="Times New Roman" w:cs="B Nazanin" w:hint="cs"/>
          <w:color w:val="000000" w:themeColor="text1"/>
          <w:sz w:val="24"/>
          <w:szCs w:val="28"/>
          <w:rtl/>
          <w:lang w:bidi="fa-IR"/>
        </w:rPr>
        <w:t xml:space="preserve">، 2011). </w:t>
      </w:r>
    </w:p>
    <w:p w:rsidR="00356F7F" w:rsidRPr="00E47CA3" w:rsidRDefault="00356F7F" w:rsidP="00356F7F">
      <w:pPr>
        <w:widowControl w:val="0"/>
        <w:bidi/>
        <w:jc w:val="both"/>
        <w:rPr>
          <w:rFonts w:ascii="Times New Roman" w:hAnsi="Times New Roman" w:cs="B Nazanin"/>
          <w:color w:val="000000" w:themeColor="text1"/>
          <w:sz w:val="24"/>
          <w:szCs w:val="28"/>
          <w:rtl/>
          <w:lang w:bidi="fa-IR"/>
        </w:rPr>
      </w:pPr>
    </w:p>
    <w:p w:rsidR="00356F7F" w:rsidRPr="00E47CA3" w:rsidRDefault="00356F7F" w:rsidP="00356F7F">
      <w:pPr>
        <w:widowControl w:val="0"/>
        <w:bidi/>
        <w:jc w:val="both"/>
        <w:rPr>
          <w:rFonts w:ascii="Times New Roman" w:hAnsi="Times New Roman" w:cs="B Nazanin"/>
          <w:b/>
          <w:bCs/>
          <w:color w:val="000000" w:themeColor="text1"/>
          <w:sz w:val="24"/>
          <w:szCs w:val="28"/>
          <w:rtl/>
          <w:lang w:bidi="fa-IR"/>
        </w:rPr>
      </w:pPr>
      <w:r>
        <w:rPr>
          <w:rFonts w:ascii="Times New Roman" w:hAnsi="Times New Roman" w:cs="B Nazanin" w:hint="cs"/>
          <w:b/>
          <w:bCs/>
          <w:color w:val="000000" w:themeColor="text1"/>
          <w:sz w:val="24"/>
          <w:szCs w:val="28"/>
          <w:rtl/>
          <w:lang w:bidi="fa-IR"/>
        </w:rPr>
        <w:t>2</w:t>
      </w:r>
      <w:r w:rsidRPr="00E47CA3">
        <w:rPr>
          <w:rFonts w:ascii="Times New Roman" w:hAnsi="Times New Roman" w:cs="B Nazanin" w:hint="cs"/>
          <w:b/>
          <w:bCs/>
          <w:color w:val="000000" w:themeColor="text1"/>
          <w:sz w:val="24"/>
          <w:szCs w:val="28"/>
          <w:rtl/>
          <w:lang w:bidi="fa-IR"/>
        </w:rPr>
        <w:t xml:space="preserve">-4-2- </w:t>
      </w:r>
      <w:r w:rsidRPr="00E47CA3">
        <w:rPr>
          <w:rFonts w:ascii="Times New Roman" w:hAnsi="Times New Roman" w:cs="B Nazanin"/>
          <w:b/>
          <w:bCs/>
          <w:color w:val="000000" w:themeColor="text1"/>
          <w:sz w:val="24"/>
          <w:szCs w:val="28"/>
          <w:rtl/>
          <w:lang w:bidi="fa-IR"/>
        </w:rPr>
        <w:t>پردازش اطلاعا</w:t>
      </w:r>
      <w:r w:rsidRPr="00E47CA3">
        <w:rPr>
          <w:rFonts w:ascii="Times New Roman" w:hAnsi="Times New Roman" w:cs="B Nazanin" w:hint="cs"/>
          <w:b/>
          <w:bCs/>
          <w:color w:val="000000" w:themeColor="text1"/>
          <w:sz w:val="24"/>
          <w:szCs w:val="28"/>
          <w:rtl/>
          <w:lang w:bidi="fa-IR"/>
        </w:rPr>
        <w:t>ت</w:t>
      </w:r>
    </w:p>
    <w:p w:rsidR="00356F7F" w:rsidRPr="00E47CA3" w:rsidRDefault="00356F7F" w:rsidP="00356F7F">
      <w:pPr>
        <w:widowControl w:val="0"/>
        <w:bidi/>
        <w:jc w:val="both"/>
        <w:rPr>
          <w:rFonts w:ascii="Times New Roman" w:hAnsi="Times New Roman" w:cs="B Nazanin"/>
          <w:color w:val="000000" w:themeColor="text1"/>
          <w:sz w:val="24"/>
          <w:szCs w:val="28"/>
          <w:rtl/>
          <w:lang w:bidi="fa-IR"/>
        </w:rPr>
      </w:pPr>
      <w:r w:rsidRPr="00E47CA3">
        <w:rPr>
          <w:rFonts w:ascii="Times New Roman" w:hAnsi="Times New Roman" w:cs="B Nazanin"/>
          <w:b/>
          <w:bCs/>
          <w:color w:val="000000" w:themeColor="text1"/>
          <w:sz w:val="24"/>
          <w:szCs w:val="28"/>
          <w:lang w:bidi="fa-IR"/>
        </w:rPr>
        <w:t xml:space="preserve"> </w:t>
      </w:r>
      <w:r w:rsidRPr="00E47CA3">
        <w:rPr>
          <w:rFonts w:ascii="Times New Roman" w:hAnsi="Times New Roman" w:cs="B Nazanin" w:hint="cs"/>
          <w:color w:val="000000" w:themeColor="text1"/>
          <w:sz w:val="24"/>
          <w:szCs w:val="28"/>
          <w:rtl/>
          <w:lang w:bidi="fa-IR"/>
        </w:rPr>
        <w:t>افراد با اختلالات یادگیری ویژگی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خاصی در مورد شناخت یا پردازش اطلاعات دارند. شناخت اصطلاح گسترده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ای است که بسیاری از مشکلات تفکر و حل مسئله را پوشش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 xml:space="preserve">دهد </w:t>
      </w:r>
      <w:r w:rsidRPr="00E47CA3">
        <w:rPr>
          <w:rFonts w:ascii="Times New Roman" w:hAnsi="Times New Roman" w:cs="B Nazanin" w:hint="cs"/>
          <w:sz w:val="24"/>
          <w:szCs w:val="28"/>
          <w:rtl/>
        </w:rPr>
        <w:t xml:space="preserve">و </w:t>
      </w:r>
      <w:r w:rsidRPr="00E47CA3">
        <w:rPr>
          <w:rFonts w:ascii="Times New Roman" w:hAnsi="Times New Roman" w:cs="B Nazanin"/>
          <w:sz w:val="24"/>
          <w:szCs w:val="28"/>
          <w:rtl/>
        </w:rPr>
        <w:t>در نتيجه پردازش اطلاعات توسط اشخاص حاصل مي شود و شناخت حاصل شده نيز بر نحوة تعبير و تفسير اطلاعات به دست آمده، تأثير مي</w:t>
      </w:r>
      <w:r w:rsidRPr="00E47CA3">
        <w:rPr>
          <w:rFonts w:ascii="Times New Roman" w:hAnsi="Times New Roman" w:cs="B Nazanin" w:hint="cs"/>
          <w:sz w:val="24"/>
          <w:szCs w:val="28"/>
          <w:rtl/>
        </w:rPr>
        <w:softHyphen/>
      </w:r>
      <w:r w:rsidRPr="00E47CA3">
        <w:rPr>
          <w:rFonts w:ascii="Times New Roman" w:hAnsi="Times New Roman" w:cs="B Nazanin"/>
          <w:sz w:val="24"/>
          <w:szCs w:val="28"/>
          <w:rtl/>
        </w:rPr>
        <w:t>گذار</w:t>
      </w:r>
      <w:r w:rsidRPr="00E47CA3">
        <w:rPr>
          <w:rFonts w:ascii="Times New Roman" w:hAnsi="Times New Roman" w:cs="B Nazanin" w:hint="cs"/>
          <w:sz w:val="24"/>
          <w:szCs w:val="28"/>
          <w:rtl/>
        </w:rPr>
        <w:t>د</w:t>
      </w:r>
      <w:r w:rsidRPr="00E47CA3">
        <w:rPr>
          <w:rFonts w:ascii="Times New Roman" w:hAnsi="Times New Roman" w:cs="B Nazanin" w:hint="cs"/>
          <w:color w:val="000000" w:themeColor="text1"/>
          <w:sz w:val="24"/>
          <w:szCs w:val="28"/>
          <w:rtl/>
          <w:lang w:bidi="fa-IR"/>
        </w:rPr>
        <w:t xml:space="preserve"> پردازش اطلاعات الگویی است برای مطالعه نحوه فراگیری، یادآوری و دستکاری اطلاعات. این الگو برای مطالعه ذهن استفاده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شود و نظریه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شناختی نیز به نحوه فراگیری، یادآوری، نگهداری و دستکاری اطلاعات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 xml:space="preserve">پردازند (ماهر، 1371) </w:t>
      </w:r>
      <w:r w:rsidRPr="00E47CA3">
        <w:rPr>
          <w:rFonts w:ascii="Times New Roman" w:eastAsia="Times New Roman" w:hAnsi="Times New Roman" w:cs="B Nazanin"/>
          <w:color w:val="000000" w:themeColor="text1"/>
          <w:sz w:val="24"/>
          <w:szCs w:val="28"/>
          <w:rtl/>
        </w:rPr>
        <w:t>مفهوم پردازش اطلاعات</w:t>
      </w:r>
      <w:r w:rsidRPr="00E47CA3">
        <w:rPr>
          <w:rFonts w:ascii="Times New Roman" w:eastAsia="Times New Roman" w:hAnsi="Times New Roman" w:cs="B Nazanin" w:hint="cs"/>
          <w:color w:val="000000" w:themeColor="text1"/>
          <w:sz w:val="24"/>
          <w:szCs w:val="28"/>
          <w:rtl/>
        </w:rPr>
        <w:t xml:space="preserve"> </w:t>
      </w:r>
      <w:r w:rsidRPr="00E47CA3">
        <w:rPr>
          <w:rFonts w:ascii="Times New Roman" w:eastAsia="Times New Roman" w:hAnsi="Times New Roman" w:cs="B Nazanin"/>
          <w:color w:val="000000" w:themeColor="text1"/>
          <w:sz w:val="24"/>
          <w:szCs w:val="28"/>
          <w:rtl/>
        </w:rPr>
        <w:t>در حوالي سال</w:t>
      </w:r>
      <w:r w:rsidRPr="00E47CA3">
        <w:rPr>
          <w:rFonts w:ascii="Times New Roman" w:eastAsia="Times New Roman" w:hAnsi="Times New Roman" w:cs="B Nazanin" w:hint="cs"/>
          <w:color w:val="000000" w:themeColor="text1"/>
          <w:sz w:val="24"/>
          <w:szCs w:val="28"/>
          <w:rtl/>
        </w:rPr>
        <w:softHyphen/>
      </w:r>
      <w:r w:rsidRPr="00E47CA3">
        <w:rPr>
          <w:rFonts w:ascii="Times New Roman" w:eastAsia="Times New Roman" w:hAnsi="Times New Roman" w:cs="B Nazanin"/>
          <w:color w:val="000000" w:themeColor="text1"/>
          <w:sz w:val="24"/>
          <w:szCs w:val="28"/>
          <w:rtl/>
        </w:rPr>
        <w:t xml:space="preserve">هاي 1960 ميلادي با تاثير پذيري نظريه اطلاعات در زمينه نظام فيزيکي ارتباطات از طرف روانشناسان شناختي به کاربرده شد و بيانگر اين بود که ارگانيسم </w:t>
      </w:r>
      <w:r w:rsidRPr="00E47CA3">
        <w:rPr>
          <w:rFonts w:ascii="Times New Roman" w:eastAsia="Times New Roman" w:hAnsi="Times New Roman" w:cs="B Nazanin"/>
          <w:color w:val="000000" w:themeColor="text1"/>
          <w:sz w:val="24"/>
          <w:szCs w:val="28"/>
          <w:rtl/>
        </w:rPr>
        <w:lastRenderedPageBreak/>
        <w:t>انساني روي تجسم</w:t>
      </w:r>
      <w:r w:rsidRPr="00E47CA3">
        <w:rPr>
          <w:rFonts w:ascii="Times New Roman" w:eastAsia="Times New Roman" w:hAnsi="Times New Roman" w:cs="B Nazanin" w:hint="cs"/>
          <w:color w:val="000000" w:themeColor="text1"/>
          <w:sz w:val="24"/>
          <w:szCs w:val="28"/>
          <w:rtl/>
        </w:rPr>
        <w:softHyphen/>
      </w:r>
      <w:r w:rsidRPr="00E47CA3">
        <w:rPr>
          <w:rFonts w:ascii="Times New Roman" w:eastAsia="Times New Roman" w:hAnsi="Times New Roman" w:cs="B Nazanin"/>
          <w:color w:val="000000" w:themeColor="text1"/>
          <w:sz w:val="24"/>
          <w:szCs w:val="28"/>
          <w:rtl/>
        </w:rPr>
        <w:t>هاي دروني و</w:t>
      </w:r>
      <w:r w:rsidRPr="00E47CA3">
        <w:rPr>
          <w:rFonts w:ascii="Times New Roman" w:eastAsia="Times New Roman" w:hAnsi="Times New Roman" w:cs="B Nazanin" w:hint="cs"/>
          <w:color w:val="000000" w:themeColor="text1"/>
          <w:sz w:val="24"/>
          <w:szCs w:val="28"/>
          <w:rtl/>
        </w:rPr>
        <w:t xml:space="preserve"> </w:t>
      </w:r>
      <w:r w:rsidRPr="00E47CA3">
        <w:rPr>
          <w:rFonts w:ascii="Times New Roman" w:eastAsia="Times New Roman" w:hAnsi="Times New Roman" w:cs="B Nazanin"/>
          <w:color w:val="000000" w:themeColor="text1"/>
          <w:sz w:val="24"/>
          <w:szCs w:val="28"/>
          <w:rtl/>
        </w:rPr>
        <w:t>ذهني خود عملياتي به صورت</w:t>
      </w:r>
      <w:r w:rsidRPr="00E47CA3">
        <w:rPr>
          <w:rFonts w:ascii="Times New Roman" w:eastAsia="Times New Roman" w:hAnsi="Times New Roman" w:cs="B Nazanin" w:hint="cs"/>
          <w:color w:val="000000" w:themeColor="text1"/>
          <w:sz w:val="24"/>
          <w:szCs w:val="28"/>
          <w:rtl/>
          <w:lang w:bidi="fa-IR"/>
        </w:rPr>
        <w:t>ی شبیه</w:t>
      </w:r>
      <w:r w:rsidRPr="00E47CA3">
        <w:rPr>
          <w:rFonts w:ascii="Times New Roman" w:eastAsia="Times New Roman" w:hAnsi="Times New Roman" w:cs="B Nazanin"/>
          <w:color w:val="000000" w:themeColor="text1"/>
          <w:sz w:val="24"/>
          <w:szCs w:val="28"/>
          <w:rtl/>
        </w:rPr>
        <w:t xml:space="preserve"> کامپيوتر انجام مي</w:t>
      </w:r>
      <w:r w:rsidRPr="00E47CA3">
        <w:rPr>
          <w:rFonts w:ascii="Times New Roman" w:eastAsia="Times New Roman" w:hAnsi="Times New Roman" w:cs="B Nazanin" w:hint="cs"/>
          <w:color w:val="000000" w:themeColor="text1"/>
          <w:sz w:val="24"/>
          <w:szCs w:val="28"/>
          <w:rtl/>
        </w:rPr>
        <w:softHyphen/>
      </w:r>
      <w:r w:rsidRPr="00E47CA3">
        <w:rPr>
          <w:rFonts w:ascii="Times New Roman" w:eastAsia="Times New Roman" w:hAnsi="Times New Roman" w:cs="B Nazanin"/>
          <w:color w:val="000000" w:themeColor="text1"/>
          <w:sz w:val="24"/>
          <w:szCs w:val="28"/>
          <w:rtl/>
        </w:rPr>
        <w:t>دهد. اطلاعات از لحظه ارائه به حواس در مرحله درون داد تا پاسخ</w:t>
      </w:r>
      <w:r w:rsidRPr="00E47CA3">
        <w:rPr>
          <w:rFonts w:ascii="Times New Roman" w:eastAsia="Times New Roman" w:hAnsi="Times New Roman" w:cs="B Nazanin" w:hint="cs"/>
          <w:color w:val="000000" w:themeColor="text1"/>
          <w:sz w:val="24"/>
          <w:szCs w:val="28"/>
          <w:rtl/>
        </w:rPr>
        <w:softHyphen/>
      </w:r>
      <w:r w:rsidRPr="00E47CA3">
        <w:rPr>
          <w:rFonts w:ascii="Times New Roman" w:eastAsia="Times New Roman" w:hAnsi="Times New Roman" w:cs="B Nazanin"/>
          <w:color w:val="000000" w:themeColor="text1"/>
          <w:sz w:val="24"/>
          <w:szCs w:val="28"/>
          <w:rtl/>
        </w:rPr>
        <w:t>هاي رفتاري در مرحله برون داد</w:t>
      </w:r>
      <w:r w:rsidRPr="00E47CA3">
        <w:rPr>
          <w:rFonts w:ascii="Times New Roman" w:eastAsia="Times New Roman" w:hAnsi="Times New Roman" w:cs="B Nazanin" w:hint="cs"/>
          <w:color w:val="000000" w:themeColor="text1"/>
          <w:sz w:val="24"/>
          <w:szCs w:val="28"/>
          <w:rtl/>
        </w:rPr>
        <w:t>،</w:t>
      </w:r>
      <w:r w:rsidRPr="00E47CA3">
        <w:rPr>
          <w:rFonts w:ascii="Times New Roman" w:eastAsia="Times New Roman" w:hAnsi="Times New Roman" w:cs="B Nazanin"/>
          <w:color w:val="000000" w:themeColor="text1"/>
          <w:sz w:val="24"/>
          <w:szCs w:val="28"/>
          <w:rtl/>
        </w:rPr>
        <w:t xml:space="preserve"> به طور فعال کد گذاري ش</w:t>
      </w:r>
      <w:r w:rsidRPr="00E47CA3">
        <w:rPr>
          <w:rFonts w:ascii="Times New Roman" w:eastAsia="Times New Roman" w:hAnsi="Times New Roman" w:cs="B Nazanin" w:hint="cs"/>
          <w:color w:val="000000" w:themeColor="text1"/>
          <w:sz w:val="24"/>
          <w:szCs w:val="28"/>
          <w:rtl/>
        </w:rPr>
        <w:t>ده</w:t>
      </w:r>
      <w:r w:rsidRPr="00E47CA3">
        <w:rPr>
          <w:rFonts w:ascii="Times New Roman" w:eastAsia="Times New Roman" w:hAnsi="Times New Roman" w:cs="B Nazanin"/>
          <w:color w:val="000000" w:themeColor="text1"/>
          <w:sz w:val="24"/>
          <w:szCs w:val="28"/>
          <w:rtl/>
        </w:rPr>
        <w:t xml:space="preserve"> و تغيير شکل و سازمان مي</w:t>
      </w:r>
      <w:r w:rsidRPr="00E47CA3">
        <w:rPr>
          <w:rFonts w:ascii="Times New Roman" w:eastAsia="Times New Roman" w:hAnsi="Times New Roman" w:cs="B Nazanin" w:hint="cs"/>
          <w:color w:val="000000" w:themeColor="text1"/>
          <w:sz w:val="24"/>
          <w:szCs w:val="28"/>
          <w:rtl/>
        </w:rPr>
        <w:softHyphen/>
      </w:r>
      <w:r w:rsidRPr="00E47CA3">
        <w:rPr>
          <w:rFonts w:ascii="Times New Roman" w:eastAsia="Times New Roman" w:hAnsi="Times New Roman" w:cs="B Nazanin"/>
          <w:color w:val="000000" w:themeColor="text1"/>
          <w:sz w:val="24"/>
          <w:szCs w:val="28"/>
          <w:rtl/>
        </w:rPr>
        <w:t>يابد</w:t>
      </w:r>
      <w:r w:rsidRPr="00E47CA3">
        <w:rPr>
          <w:rFonts w:ascii="Times New Roman" w:eastAsia="Times New Roman" w:hAnsi="Times New Roman" w:cs="B Nazanin" w:hint="cs"/>
          <w:color w:val="000000" w:themeColor="text1"/>
          <w:sz w:val="24"/>
          <w:szCs w:val="28"/>
          <w:rtl/>
        </w:rPr>
        <w:t xml:space="preserve"> (محسنی، 1383)</w:t>
      </w:r>
      <w:r w:rsidRPr="00E47CA3">
        <w:rPr>
          <w:rFonts w:ascii="Times New Roman" w:eastAsia="Times New Roman" w:hAnsi="Times New Roman" w:cs="B Nazanin"/>
          <w:color w:val="000000" w:themeColor="text1"/>
          <w:sz w:val="24"/>
          <w:szCs w:val="28"/>
          <w:rtl/>
        </w:rPr>
        <w:t xml:space="preserve">. </w:t>
      </w:r>
      <w:r w:rsidRPr="00E47CA3">
        <w:rPr>
          <w:rFonts w:ascii="Times New Roman" w:hAnsi="Times New Roman" w:cs="B Nazanin" w:hint="cs"/>
          <w:color w:val="000000" w:themeColor="text1"/>
          <w:sz w:val="24"/>
          <w:szCs w:val="28"/>
          <w:rtl/>
          <w:lang w:bidi="fa-IR"/>
        </w:rPr>
        <w:t>در این رویکرد ذهن انسان به عنوان یک سیستم شناختی که قابل قیاس با کامپیوتر دیجیتال است در نظر گرفته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شود. این سیستم همچون کامپیوتر، اطلاعات حاصل از محیط یا اطلاعات اندوخته در سیستم را مورد دخل و تصرف یا پردازش قرار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دهد. این سیستم اطلاعات را به طرق مختلف پردازش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کند: رمزگذاری</w:t>
      </w:r>
      <w:r w:rsidRPr="00E47CA3">
        <w:rPr>
          <w:rStyle w:val="FootnoteReference"/>
          <w:rFonts w:ascii="Times New Roman" w:hAnsi="Times New Roman" w:cs="B Nazanin"/>
          <w:color w:val="000000" w:themeColor="text1"/>
          <w:sz w:val="24"/>
          <w:szCs w:val="28"/>
          <w:rtl/>
          <w:lang w:bidi="fa-IR"/>
        </w:rPr>
        <w:footnoteReference w:id="28"/>
      </w:r>
      <w:r w:rsidRPr="00E47CA3">
        <w:rPr>
          <w:rFonts w:ascii="Times New Roman" w:hAnsi="Times New Roman" w:cs="B Nazanin" w:hint="cs"/>
          <w:color w:val="000000" w:themeColor="text1"/>
          <w:sz w:val="24"/>
          <w:szCs w:val="28"/>
          <w:rtl/>
          <w:lang w:bidi="fa-IR"/>
        </w:rPr>
        <w:t>، رمزگذاری مجدد</w:t>
      </w:r>
      <w:r w:rsidRPr="00E47CA3">
        <w:rPr>
          <w:rStyle w:val="FootnoteReference"/>
          <w:rFonts w:ascii="Times New Roman" w:hAnsi="Times New Roman" w:cs="B Nazanin"/>
          <w:color w:val="000000" w:themeColor="text1"/>
          <w:sz w:val="24"/>
          <w:szCs w:val="28"/>
          <w:rtl/>
          <w:lang w:bidi="fa-IR"/>
        </w:rPr>
        <w:footnoteReference w:id="29"/>
      </w:r>
      <w:r w:rsidRPr="00E47CA3">
        <w:rPr>
          <w:rFonts w:ascii="Times New Roman" w:hAnsi="Times New Roman" w:cs="B Nazanin" w:hint="cs"/>
          <w:color w:val="000000" w:themeColor="text1"/>
          <w:sz w:val="24"/>
          <w:szCs w:val="28"/>
          <w:rtl/>
          <w:lang w:bidi="fa-IR"/>
        </w:rPr>
        <w:t>،یا رمز گشایی</w:t>
      </w:r>
      <w:r w:rsidRPr="00E47CA3">
        <w:rPr>
          <w:rStyle w:val="FootnoteReference"/>
          <w:rFonts w:ascii="Times New Roman" w:hAnsi="Times New Roman" w:cs="B Nazanin"/>
          <w:color w:val="000000" w:themeColor="text1"/>
          <w:sz w:val="24"/>
          <w:szCs w:val="28"/>
          <w:rtl/>
          <w:lang w:bidi="fa-IR"/>
        </w:rPr>
        <w:footnoteReference w:id="30"/>
      </w:r>
      <w:r w:rsidRPr="00E47CA3">
        <w:rPr>
          <w:rFonts w:ascii="Times New Roman" w:hAnsi="Times New Roman" w:cs="B Nazanin" w:hint="cs"/>
          <w:color w:val="000000" w:themeColor="text1"/>
          <w:sz w:val="24"/>
          <w:szCs w:val="28"/>
          <w:rtl/>
          <w:lang w:bidi="fa-IR"/>
        </w:rPr>
        <w:t xml:space="preserve"> با مقایسه یا ترکیب اطلاعات جدید با دیگر اطلاعات؛ اندوزش</w:t>
      </w:r>
      <w:r w:rsidRPr="00E47CA3">
        <w:rPr>
          <w:rStyle w:val="FootnoteReference"/>
          <w:rFonts w:ascii="Times New Roman" w:hAnsi="Times New Roman" w:cs="B Nazanin"/>
          <w:color w:val="000000" w:themeColor="text1"/>
          <w:sz w:val="24"/>
          <w:szCs w:val="28"/>
          <w:rtl/>
          <w:lang w:bidi="fa-IR"/>
        </w:rPr>
        <w:footnoteReference w:id="31"/>
      </w:r>
      <w:r w:rsidRPr="00E47CA3">
        <w:rPr>
          <w:rFonts w:ascii="Times New Roman" w:hAnsi="Times New Roman" w:cs="B Nazanin" w:hint="cs"/>
          <w:color w:val="000000" w:themeColor="text1"/>
          <w:sz w:val="24"/>
          <w:szCs w:val="28"/>
          <w:rtl/>
          <w:lang w:bidi="fa-IR"/>
        </w:rPr>
        <w:t xml:space="preserve"> آن در حافظه</w:t>
      </w:r>
      <w:r w:rsidRPr="00E47CA3">
        <w:rPr>
          <w:rStyle w:val="FootnoteReference"/>
          <w:rFonts w:ascii="Times New Roman" w:hAnsi="Times New Roman" w:cs="B Nazanin"/>
          <w:color w:val="000000" w:themeColor="text1"/>
          <w:sz w:val="24"/>
          <w:szCs w:val="28"/>
          <w:rtl/>
          <w:lang w:bidi="fa-IR"/>
        </w:rPr>
        <w:footnoteReference w:id="32"/>
      </w:r>
      <w:r w:rsidRPr="00E47CA3">
        <w:rPr>
          <w:rFonts w:ascii="Times New Roman" w:hAnsi="Times New Roman" w:cs="B Nazanin" w:hint="cs"/>
          <w:color w:val="000000" w:themeColor="text1"/>
          <w:sz w:val="24"/>
          <w:szCs w:val="28"/>
          <w:rtl/>
          <w:lang w:bidi="fa-IR"/>
        </w:rPr>
        <w:t xml:space="preserve"> یا بازیابی</w:t>
      </w:r>
      <w:r w:rsidRPr="00E47CA3">
        <w:rPr>
          <w:rStyle w:val="FootnoteReference"/>
          <w:rFonts w:ascii="Times New Roman" w:hAnsi="Times New Roman" w:cs="B Nazanin"/>
          <w:color w:val="000000" w:themeColor="text1"/>
          <w:sz w:val="24"/>
          <w:szCs w:val="28"/>
          <w:rtl/>
          <w:lang w:bidi="fa-IR"/>
        </w:rPr>
        <w:footnoteReference w:id="33"/>
      </w:r>
      <w:r w:rsidRPr="00E47CA3">
        <w:rPr>
          <w:rFonts w:ascii="Times New Roman" w:hAnsi="Times New Roman" w:cs="B Nazanin" w:hint="cs"/>
          <w:color w:val="000000" w:themeColor="text1"/>
          <w:sz w:val="24"/>
          <w:szCs w:val="28"/>
          <w:rtl/>
          <w:lang w:bidi="fa-IR"/>
        </w:rPr>
        <w:t xml:space="preserve"> آن از حافظه؛ قرار دادن آن در محور توجه</w:t>
      </w:r>
      <w:r w:rsidRPr="00E47CA3">
        <w:rPr>
          <w:rStyle w:val="FootnoteReference"/>
          <w:rFonts w:ascii="Times New Roman" w:hAnsi="Times New Roman" w:cs="B Nazanin"/>
          <w:color w:val="000000" w:themeColor="text1"/>
          <w:sz w:val="24"/>
          <w:szCs w:val="28"/>
          <w:rtl/>
          <w:lang w:bidi="fa-IR"/>
        </w:rPr>
        <w:footnoteReference w:id="34"/>
      </w:r>
      <w:r w:rsidRPr="00E47CA3">
        <w:rPr>
          <w:rFonts w:ascii="Times New Roman" w:hAnsi="Times New Roman" w:cs="B Nazanin" w:hint="cs"/>
          <w:color w:val="000000" w:themeColor="text1"/>
          <w:sz w:val="24"/>
          <w:szCs w:val="28"/>
          <w:rtl/>
          <w:lang w:bidi="fa-IR"/>
        </w:rPr>
        <w:t xml:space="preserve"> یا هوشیاری آگاه؛ و مانند این</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w:t>
      </w:r>
      <w:r w:rsidRPr="00E47CA3">
        <w:rPr>
          <w:rFonts w:ascii="Times New Roman" w:eastAsia="Times New Roman" w:hAnsi="Times New Roman" w:cs="B Nazanin" w:hint="cs"/>
          <w:color w:val="000000" w:themeColor="text1"/>
          <w:sz w:val="24"/>
          <w:szCs w:val="28"/>
          <w:rtl/>
        </w:rPr>
        <w:t xml:space="preserve"> </w:t>
      </w:r>
      <w:r w:rsidRPr="00E47CA3">
        <w:rPr>
          <w:rFonts w:ascii="Times New Roman" w:hAnsi="Times New Roman" w:cs="B Nazanin" w:hint="cs"/>
          <w:color w:val="000000" w:themeColor="text1"/>
          <w:sz w:val="24"/>
          <w:szCs w:val="28"/>
          <w:rtl/>
          <w:lang w:bidi="fa-IR"/>
        </w:rPr>
        <w:t>هدف از رویکرد پردازش اطلاعات، دست یافتن به مدل دقیق پردازش اطلاعات است که بتواند به طور موفقیت‌آمیزی مشابه یک برنامه کارآمد کامپیوتری عمل کند. این مدل همچنین باید بتواند درباره نحوه رفتار آزمودنی (یاکامپیوتر) تحت شرایط و محدودیت</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خاص تکلیف، و در پاسخ به درون دادهای ویژه، پیش</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بینی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دقیقی به عمل آورد. هواداران این رویکرد معتقدند که سیستم شناختی آدمی محدودیت</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پردازشی مهمی دارد به عنوان مثال، در تعداد واحدهای اطلاعاتی که می توان بصورت همزمان آن</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 را مورد توجه و پردازش قرار داد، محدودیت</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شدید وجود دارد و عملیات شناختی از قبیل رمز گذاری، مقایسه</w:t>
      </w:r>
      <w:r w:rsidRPr="00E47CA3">
        <w:rPr>
          <w:rFonts w:ascii="Times New Roman" w:hAnsi="Times New Roman" w:cs="B Nazanin" w:hint="cs"/>
          <w:color w:val="000000" w:themeColor="text1"/>
          <w:sz w:val="24"/>
          <w:szCs w:val="36"/>
          <w:rtl/>
          <w:lang w:bidi="fa-IR"/>
        </w:rPr>
        <w:t xml:space="preserve">، </w:t>
      </w:r>
      <w:r w:rsidRPr="00E47CA3">
        <w:rPr>
          <w:rFonts w:ascii="Times New Roman" w:hAnsi="Times New Roman" w:cs="B Nazanin" w:hint="cs"/>
          <w:color w:val="000000" w:themeColor="text1"/>
          <w:sz w:val="24"/>
          <w:szCs w:val="28"/>
          <w:rtl/>
          <w:lang w:bidi="fa-IR"/>
        </w:rPr>
        <w:t>و بازیابی اطلاعات از حافظه جملگی به زمان نیاز دارند و معمولا باید به طور پی در پی انجام شوند، بنابراین ممکن است در یک تکلیف کاری بیش از توان سیستم بر آن تحمیل شود. یعنی مقتضیات پردازش آن فراتر از توانمندی پردازش سیستم باشد (ماهر، 1377). اختلال پردازش روان</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شناختی محدودیت</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ذاتی هستند که در یادگیری دانش</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lastRenderedPageBreak/>
        <w:t>آموز مانع ایجاد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کنند. هنگامی که مشکلات یادگیری متاثر از پردازش یا تفکر باشد، مشکلاتی را در حافظه و در سازماندهی ایده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 یا تفکر به شیوه معنی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دار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 xml:space="preserve">بینیم. </w:t>
      </w:r>
      <w:r w:rsidRPr="00E47CA3">
        <w:rPr>
          <w:rFonts w:ascii="Times New Roman" w:hAnsi="Times New Roman" w:cs="B Nazanin"/>
          <w:color w:val="000000" w:themeColor="text1"/>
          <w:sz w:val="24"/>
          <w:szCs w:val="28"/>
          <w:rtl/>
          <w:lang w:bidi="fa-IR"/>
        </w:rPr>
        <w:t xml:space="preserve">کودکان با </w:t>
      </w:r>
      <w:r w:rsidRPr="00E47CA3">
        <w:rPr>
          <w:rFonts w:ascii="Times New Roman" w:hAnsi="Times New Roman" w:cs="B Nazanin" w:hint="cs"/>
          <w:color w:val="000000" w:themeColor="text1"/>
          <w:sz w:val="24"/>
          <w:szCs w:val="28"/>
          <w:rtl/>
          <w:lang w:bidi="fa-IR"/>
        </w:rPr>
        <w:t xml:space="preserve">اختلال </w:t>
      </w:r>
      <w:r w:rsidRPr="00E47CA3">
        <w:rPr>
          <w:rFonts w:ascii="Times New Roman" w:hAnsi="Times New Roman" w:cs="B Nazanin"/>
          <w:color w:val="000000" w:themeColor="text1"/>
          <w:sz w:val="24"/>
          <w:szCs w:val="28"/>
          <w:rtl/>
          <w:lang w:bidi="fa-IR"/>
        </w:rPr>
        <w:t xml:space="preserve">یادگیری </w:t>
      </w:r>
      <w:r w:rsidRPr="00E47CA3">
        <w:rPr>
          <w:rFonts w:ascii="Times New Roman" w:hAnsi="Times New Roman" w:cs="B Nazanin" w:hint="cs"/>
          <w:color w:val="000000" w:themeColor="text1"/>
          <w:sz w:val="24"/>
          <w:szCs w:val="28"/>
          <w:rtl/>
          <w:lang w:bidi="fa-IR"/>
        </w:rPr>
        <w:t>عمد</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 xml:space="preserve">تا </w:t>
      </w:r>
      <w:r w:rsidRPr="00E47CA3">
        <w:rPr>
          <w:rFonts w:ascii="Times New Roman" w:hAnsi="Times New Roman" w:cs="B Nazanin"/>
          <w:color w:val="000000" w:themeColor="text1"/>
          <w:sz w:val="24"/>
          <w:szCs w:val="28"/>
          <w:rtl/>
          <w:lang w:bidi="fa-IR"/>
        </w:rPr>
        <w:t>مشکلاتی در پردازش اطلاعات</w:t>
      </w:r>
      <w:r w:rsidRPr="00E47CA3">
        <w:rPr>
          <w:rFonts w:ascii="Times New Roman" w:hAnsi="Times New Roman" w:cs="B Nazanin" w:hint="cs"/>
          <w:color w:val="000000" w:themeColor="text1"/>
          <w:sz w:val="24"/>
          <w:szCs w:val="28"/>
          <w:rtl/>
          <w:lang w:bidi="fa-IR"/>
        </w:rPr>
        <w:t xml:space="preserve"> (پردازش بینایی، پردازش شنوایی، سرعت پردازش و غیره)</w:t>
      </w:r>
      <w:r w:rsidRPr="00E47CA3">
        <w:rPr>
          <w:rFonts w:ascii="Times New Roman" w:hAnsi="Times New Roman" w:cs="B Nazanin"/>
          <w:color w:val="000000" w:themeColor="text1"/>
          <w:sz w:val="24"/>
          <w:szCs w:val="28"/>
          <w:rtl/>
          <w:lang w:bidi="fa-IR"/>
        </w:rPr>
        <w:t xml:space="preserve"> دارند. اختلال در پردازش اطلاعات</w:t>
      </w:r>
      <w:r w:rsidRPr="00E47CA3">
        <w:rPr>
          <w:rFonts w:ascii="Times New Roman" w:hAnsi="Times New Roman" w:cs="B Nazanin" w:hint="cs"/>
          <w:color w:val="000000" w:themeColor="text1"/>
          <w:sz w:val="24"/>
          <w:szCs w:val="28"/>
          <w:rtl/>
          <w:lang w:bidi="fa-IR"/>
        </w:rPr>
        <w:t>،</w:t>
      </w:r>
      <w:r w:rsidRPr="00E47CA3">
        <w:rPr>
          <w:rFonts w:ascii="Times New Roman" w:hAnsi="Times New Roman" w:cs="B Nazanin"/>
          <w:color w:val="000000" w:themeColor="text1"/>
          <w:sz w:val="24"/>
          <w:szCs w:val="28"/>
          <w:rtl/>
          <w:lang w:bidi="fa-IR"/>
        </w:rPr>
        <w:t xml:space="preserve"> نقص در توانایی فرد در استفاده موثر از اطلاعات جمع</w:t>
      </w:r>
      <w:r w:rsidRPr="00E47CA3">
        <w:rPr>
          <w:rFonts w:ascii="Times New Roman" w:hAnsi="Times New Roman" w:cs="B Nazanin" w:hint="cs"/>
          <w:color w:val="000000" w:themeColor="text1"/>
          <w:sz w:val="24"/>
          <w:szCs w:val="28"/>
          <w:rtl/>
          <w:lang w:bidi="fa-IR"/>
        </w:rPr>
        <w:softHyphen/>
      </w:r>
      <w:r w:rsidRPr="00E47CA3">
        <w:rPr>
          <w:rFonts w:ascii="Times New Roman" w:hAnsi="Times New Roman" w:cs="B Nazanin"/>
          <w:color w:val="000000" w:themeColor="text1"/>
          <w:sz w:val="24"/>
          <w:szCs w:val="28"/>
          <w:rtl/>
          <w:lang w:bidi="fa-IR"/>
        </w:rPr>
        <w:t>آوری شده بوسیله حواس است</w:t>
      </w:r>
      <w:r w:rsidRPr="00E47CA3">
        <w:rPr>
          <w:rFonts w:ascii="Times New Roman" w:hAnsi="Times New Roman" w:cs="B Nazanin" w:hint="cs"/>
          <w:color w:val="000000" w:themeColor="text1"/>
          <w:sz w:val="24"/>
          <w:szCs w:val="28"/>
          <w:rtl/>
          <w:lang w:bidi="fa-IR"/>
        </w:rPr>
        <w:t xml:space="preserve"> که</w:t>
      </w:r>
      <w:r w:rsidRPr="00E47CA3">
        <w:rPr>
          <w:rFonts w:ascii="Times New Roman" w:hAnsi="Times New Roman" w:cs="B Nazanin"/>
          <w:color w:val="000000" w:themeColor="text1"/>
          <w:sz w:val="24"/>
          <w:szCs w:val="28"/>
          <w:rtl/>
          <w:lang w:bidi="fa-IR"/>
        </w:rPr>
        <w:t xml:space="preserve"> نتیجه از دست دادن شنوایی، اختلال د</w:t>
      </w:r>
      <w:r w:rsidRPr="00E47CA3">
        <w:rPr>
          <w:rFonts w:ascii="Times New Roman" w:hAnsi="Times New Roman" w:cs="B Nazanin" w:hint="cs"/>
          <w:color w:val="000000" w:themeColor="text1"/>
          <w:sz w:val="24"/>
          <w:szCs w:val="28"/>
          <w:rtl/>
          <w:lang w:bidi="fa-IR"/>
        </w:rPr>
        <w:t xml:space="preserve">ر </w:t>
      </w:r>
      <w:r w:rsidRPr="00E47CA3">
        <w:rPr>
          <w:rFonts w:ascii="Times New Roman" w:hAnsi="Times New Roman" w:cs="B Nazanin"/>
          <w:color w:val="000000" w:themeColor="text1"/>
          <w:sz w:val="24"/>
          <w:szCs w:val="28"/>
          <w:rtl/>
          <w:lang w:bidi="fa-IR"/>
        </w:rPr>
        <w:t xml:space="preserve"> بینایی،</w:t>
      </w:r>
      <w:r w:rsidRPr="00E47CA3">
        <w:rPr>
          <w:rFonts w:ascii="Times New Roman" w:hAnsi="Times New Roman" w:cs="B Nazanin" w:hint="cs"/>
          <w:color w:val="000000" w:themeColor="text1"/>
          <w:sz w:val="24"/>
          <w:szCs w:val="28"/>
          <w:rtl/>
          <w:lang w:bidi="fa-IR"/>
        </w:rPr>
        <w:t xml:space="preserve"> </w:t>
      </w:r>
      <w:r w:rsidRPr="00E47CA3">
        <w:rPr>
          <w:rFonts w:ascii="Times New Roman" w:hAnsi="Times New Roman" w:cs="B Nazanin"/>
          <w:color w:val="000000" w:themeColor="text1"/>
          <w:sz w:val="24"/>
          <w:szCs w:val="28"/>
          <w:rtl/>
          <w:lang w:bidi="fa-IR"/>
        </w:rPr>
        <w:t>اختلال نقص توجه یا هر نوعی از نقص شناختی یا فکری نیست</w:t>
      </w:r>
      <w:r w:rsidRPr="00E47CA3">
        <w:rPr>
          <w:rFonts w:ascii="Times New Roman" w:hAnsi="Times New Roman" w:cs="B Nazanin" w:hint="cs"/>
          <w:color w:val="000000" w:themeColor="text1"/>
          <w:sz w:val="24"/>
          <w:szCs w:val="28"/>
          <w:rtl/>
          <w:lang w:bidi="fa-IR"/>
        </w:rPr>
        <w:t xml:space="preserve"> (لرنر و جونز؛ 2008)</w:t>
      </w:r>
      <w:r w:rsidRPr="00E47CA3">
        <w:rPr>
          <w:rFonts w:ascii="Times New Roman" w:hAnsi="Times New Roman" w:cs="B Nazanin"/>
          <w:color w:val="000000" w:themeColor="text1"/>
          <w:sz w:val="24"/>
          <w:szCs w:val="28"/>
          <w:rtl/>
          <w:lang w:bidi="fa-IR"/>
        </w:rPr>
        <w:t>.</w:t>
      </w:r>
    </w:p>
    <w:p w:rsidR="00356F7F" w:rsidRPr="00E47CA3" w:rsidRDefault="00356F7F" w:rsidP="00356F7F">
      <w:pPr>
        <w:widowControl w:val="0"/>
        <w:bidi/>
        <w:jc w:val="both"/>
        <w:rPr>
          <w:rFonts w:ascii="Times New Roman" w:hAnsi="Times New Roman" w:cs="B Nazanin"/>
          <w:color w:val="000000" w:themeColor="text1"/>
          <w:sz w:val="24"/>
          <w:szCs w:val="28"/>
          <w:rtl/>
          <w:lang w:bidi="fa-IR"/>
        </w:rPr>
      </w:pPr>
    </w:p>
    <w:p w:rsidR="00356F7F" w:rsidRPr="00E47CA3" w:rsidRDefault="00356F7F" w:rsidP="00356F7F">
      <w:pPr>
        <w:widowControl w:val="0"/>
        <w:bidi/>
        <w:jc w:val="both"/>
        <w:rPr>
          <w:rFonts w:ascii="Times New Roman" w:hAnsi="Times New Roman" w:cs="B Nazanin"/>
          <w:b/>
          <w:bCs/>
          <w:color w:val="000000" w:themeColor="text1"/>
          <w:sz w:val="24"/>
          <w:szCs w:val="28"/>
          <w:rtl/>
          <w:lang w:bidi="fa-IR"/>
        </w:rPr>
      </w:pPr>
      <w:r w:rsidRPr="00E47CA3">
        <w:rPr>
          <w:rFonts w:ascii="Times New Roman" w:hAnsi="Times New Roman" w:cs="B Nazanin" w:hint="cs"/>
          <w:b/>
          <w:bCs/>
          <w:color w:val="000000" w:themeColor="text1"/>
          <w:sz w:val="24"/>
          <w:szCs w:val="28"/>
          <w:rtl/>
          <w:lang w:bidi="fa-IR"/>
        </w:rPr>
        <w:t>2-4-3- مشکلات</w:t>
      </w:r>
      <w:r w:rsidRPr="00E47CA3">
        <w:rPr>
          <w:rFonts w:ascii="Times New Roman" w:hAnsi="Times New Roman" w:cs="B Nazanin" w:hint="cs"/>
          <w:color w:val="000000" w:themeColor="text1"/>
          <w:sz w:val="24"/>
          <w:szCs w:val="28"/>
          <w:rtl/>
          <w:lang w:bidi="fa-IR"/>
        </w:rPr>
        <w:t xml:space="preserve"> </w:t>
      </w:r>
      <w:r>
        <w:rPr>
          <w:rFonts w:ascii="Times New Roman" w:hAnsi="Times New Roman" w:cs="B Nazanin" w:hint="cs"/>
          <w:b/>
          <w:bCs/>
          <w:color w:val="000000" w:themeColor="text1"/>
          <w:sz w:val="24"/>
          <w:szCs w:val="28"/>
          <w:rtl/>
          <w:lang w:bidi="fa-IR"/>
        </w:rPr>
        <w:t>هماهنگی حرکتی</w:t>
      </w:r>
    </w:p>
    <w:p w:rsidR="00356F7F" w:rsidRPr="00E47CA3" w:rsidRDefault="00356F7F" w:rsidP="00356F7F">
      <w:pPr>
        <w:widowControl w:val="0"/>
        <w:bidi/>
        <w:jc w:val="both"/>
        <w:rPr>
          <w:rFonts w:ascii="Times New Roman" w:hAnsi="Times New Roman" w:cs="B Nazanin"/>
          <w:color w:val="000000" w:themeColor="text1"/>
          <w:sz w:val="24"/>
          <w:szCs w:val="28"/>
          <w:rtl/>
          <w:lang w:bidi="fa-IR"/>
        </w:rPr>
      </w:pPr>
      <w:r w:rsidRPr="00E47CA3">
        <w:rPr>
          <w:rFonts w:ascii="Times New Roman" w:hAnsi="Times New Roman" w:cs="B Nazanin" w:hint="cs"/>
          <w:b/>
          <w:bCs/>
          <w:color w:val="000000" w:themeColor="text1"/>
          <w:sz w:val="24"/>
          <w:szCs w:val="28"/>
          <w:rtl/>
          <w:lang w:bidi="fa-IR"/>
        </w:rPr>
        <w:t xml:space="preserve"> </w:t>
      </w:r>
      <w:r w:rsidRPr="00E47CA3">
        <w:rPr>
          <w:rFonts w:ascii="Times New Roman" w:hAnsi="Times New Roman" w:cs="B Nazanin" w:hint="cs"/>
          <w:color w:val="000000" w:themeColor="text1"/>
          <w:sz w:val="24"/>
          <w:szCs w:val="28"/>
          <w:rtl/>
          <w:lang w:bidi="fa-IR"/>
        </w:rPr>
        <w:t>والدین، معلمان، پزشکان و سایر متخصصان غالبا کودک با اختلال یادگیری را دست و پا چلفتی یا بی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هوش و حواس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نامند چرا که برخی از آن</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 در توانایی و هماهنگی حرکتی مشکل دارند و حرکت</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آن</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 عمدتا به شکل ناموزون و ناشیانه است و در درک فضایی با مشکلاتی مواجه هستند. مشکلات حرکتی کودکان شامل حرکات ظریف (ماهیچه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حرکتی کوچک) و حرکات عمده (ماهیچه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حرکتی بزرگ) می‌شود. مهارت</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 xml:space="preserve">های مربوط به حرکات ظریف اغلب در هماهنگی سیستم حرکتی و بینایی تأثیر می‌گذارد (لرنر، 1390). </w:t>
      </w:r>
    </w:p>
    <w:p w:rsidR="00356F7F" w:rsidRPr="00E47CA3" w:rsidRDefault="00356F7F" w:rsidP="00356F7F">
      <w:pPr>
        <w:widowControl w:val="0"/>
        <w:bidi/>
        <w:jc w:val="both"/>
        <w:rPr>
          <w:rFonts w:ascii="Times New Roman" w:hAnsi="Times New Roman" w:cs="B Nazanin"/>
          <w:color w:val="000000" w:themeColor="text1"/>
          <w:sz w:val="24"/>
          <w:szCs w:val="28"/>
          <w:rtl/>
          <w:lang w:bidi="fa-IR"/>
        </w:rPr>
      </w:pPr>
    </w:p>
    <w:p w:rsidR="00356F7F" w:rsidRPr="00E47CA3" w:rsidRDefault="00356F7F" w:rsidP="00356F7F">
      <w:pPr>
        <w:widowControl w:val="0"/>
        <w:bidi/>
        <w:jc w:val="both"/>
        <w:rPr>
          <w:rFonts w:ascii="Times New Roman" w:hAnsi="Times New Roman" w:cs="B Nazanin"/>
          <w:b/>
          <w:bCs/>
          <w:color w:val="000000" w:themeColor="text1"/>
          <w:sz w:val="24"/>
          <w:szCs w:val="28"/>
          <w:rtl/>
          <w:lang w:bidi="fa-IR"/>
        </w:rPr>
      </w:pPr>
      <w:r w:rsidRPr="00E47CA3">
        <w:rPr>
          <w:rFonts w:ascii="Times New Roman" w:hAnsi="Times New Roman" w:cs="B Nazanin" w:hint="cs"/>
          <w:b/>
          <w:bCs/>
          <w:color w:val="000000" w:themeColor="text1"/>
          <w:sz w:val="24"/>
          <w:szCs w:val="28"/>
          <w:rtl/>
          <w:lang w:bidi="fa-IR"/>
        </w:rPr>
        <w:t>2-4-4-</w:t>
      </w:r>
      <w:r>
        <w:rPr>
          <w:rFonts w:ascii="Times New Roman" w:hAnsi="Times New Roman" w:cs="B Nazanin" w:hint="cs"/>
          <w:b/>
          <w:bCs/>
          <w:color w:val="000000" w:themeColor="text1"/>
          <w:sz w:val="24"/>
          <w:szCs w:val="28"/>
          <w:rtl/>
          <w:lang w:bidi="fa-IR"/>
        </w:rPr>
        <w:t xml:space="preserve"> مشکلات اجتماعی</w:t>
      </w:r>
    </w:p>
    <w:p w:rsidR="00356F7F" w:rsidRPr="00E47CA3" w:rsidRDefault="00356F7F" w:rsidP="00356F7F">
      <w:pPr>
        <w:widowControl w:val="0"/>
        <w:bidi/>
        <w:jc w:val="both"/>
        <w:rPr>
          <w:rFonts w:ascii="Times New Roman" w:hAnsi="Times New Roman" w:cs="B Nazanin"/>
          <w:color w:val="000000" w:themeColor="text1"/>
          <w:sz w:val="24"/>
          <w:szCs w:val="28"/>
          <w:lang w:bidi="fa-IR"/>
        </w:rPr>
      </w:pPr>
      <w:r w:rsidRPr="00E47CA3">
        <w:rPr>
          <w:rFonts w:ascii="Times New Roman" w:hAnsi="Times New Roman" w:cs="B Nazanin" w:hint="cs"/>
          <w:b/>
          <w:bCs/>
          <w:color w:val="000000" w:themeColor="text1"/>
          <w:sz w:val="24"/>
          <w:szCs w:val="28"/>
          <w:rtl/>
          <w:lang w:bidi="fa-IR"/>
        </w:rPr>
        <w:t xml:space="preserve"> </w:t>
      </w:r>
      <w:r w:rsidRPr="00E47CA3">
        <w:rPr>
          <w:rFonts w:ascii="Times New Roman" w:hAnsi="Times New Roman" w:cs="B Nazanin" w:hint="cs"/>
          <w:color w:val="000000" w:themeColor="text1"/>
          <w:sz w:val="24"/>
          <w:szCs w:val="28"/>
          <w:rtl/>
          <w:lang w:bidi="fa-IR"/>
        </w:rPr>
        <w:t>در یک مفهوم گسترده، داده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 نشان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دهد که اختلال یادگیری، بدون توجه به نوع خاص، با مشکلات سازگاری اجتماعی همراه است. بروک</w:t>
      </w:r>
      <w:r w:rsidRPr="00E47CA3">
        <w:rPr>
          <w:rStyle w:val="FootnoteReference"/>
          <w:rFonts w:ascii="Times New Roman" w:hAnsi="Times New Roman" w:cs="B Nazanin"/>
          <w:color w:val="000000" w:themeColor="text1"/>
          <w:sz w:val="24"/>
          <w:szCs w:val="28"/>
          <w:rtl/>
          <w:lang w:bidi="fa-IR"/>
        </w:rPr>
        <w:footnoteReference w:id="35"/>
      </w:r>
      <w:r w:rsidRPr="00E47CA3">
        <w:rPr>
          <w:rFonts w:ascii="Times New Roman" w:hAnsi="Times New Roman" w:cs="B Nazanin"/>
          <w:color w:val="000000" w:themeColor="text1"/>
          <w:sz w:val="24"/>
          <w:szCs w:val="28"/>
          <w:lang w:bidi="fa-IR"/>
        </w:rPr>
        <w:t xml:space="preserve"> </w:t>
      </w:r>
      <w:r w:rsidRPr="00E47CA3">
        <w:rPr>
          <w:rFonts w:ascii="Times New Roman" w:hAnsi="Times New Roman" w:cs="B Nazanin" w:hint="cs"/>
          <w:color w:val="000000" w:themeColor="text1"/>
          <w:sz w:val="24"/>
          <w:szCs w:val="28"/>
          <w:rtl/>
          <w:lang w:bidi="fa-IR"/>
        </w:rPr>
        <w:t>طی تحقیقات خویش به این نتیجه رسید که کودکان با اختلال یادگیری احتمال بیشتری برای نمایش افزایش سطح اضطراب، افسردگی و عزت</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نفس پایین در مقایسه با همسالان بدون اختلال یادگیری خود دارند. این همبودی ماندگار است. در بسیاری از این موارد به نظر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رسد که چنین مشکلات عاطفی بازتاب نتایج مشکلات سازگاری اجتماعی ناشی از شکست تحصیلی است. همچنین نقص در مهارت</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اجتماعی به طور قابل توجهی در نرخ بالا در کودکان با اختلال یادگیری وجود دارد. به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طور کلی نقص مهارت</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 xml:space="preserve">های </w:t>
      </w:r>
      <w:r w:rsidRPr="00E47CA3">
        <w:rPr>
          <w:rFonts w:ascii="Times New Roman" w:hAnsi="Times New Roman" w:cs="B Nazanin" w:hint="cs"/>
          <w:color w:val="000000" w:themeColor="text1"/>
          <w:sz w:val="24"/>
          <w:szCs w:val="28"/>
          <w:rtl/>
          <w:lang w:bidi="fa-IR"/>
        </w:rPr>
        <w:lastRenderedPageBreak/>
        <w:t>اجتماعی، شامل مشکلات تعامل با دیگران به شیوه مناسب (برای مثال، فقدان مهارت لازم برای احوالپرسی با دیگران، مشکل در دوست</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یابی یا حفظ روابط دوستی، مشکل شرکت در بازی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 یا ناتوانی استفاده از دانش چنین مهارت</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هایی در این موقعیت</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 (لیون، 1996). یک زندگی اجتماعی غیرفعال و عدم بصیرت در موقعیت</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اجتماعی از ویژگی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بارز کودکان با اختلال یادگیری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باشد. آن</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 واکنش</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غیرکلامی مانند</w:t>
      </w:r>
      <w:r w:rsidRPr="00E47CA3">
        <w:rPr>
          <w:rFonts w:ascii="Times New Roman" w:hAnsi="Times New Roman" w:cs="B Nazanin"/>
          <w:color w:val="000000" w:themeColor="text1"/>
          <w:sz w:val="24"/>
          <w:szCs w:val="28"/>
          <w:lang w:bidi="fa-IR"/>
        </w:rPr>
        <w:t xml:space="preserve"> </w:t>
      </w:r>
      <w:r w:rsidRPr="00E47CA3">
        <w:rPr>
          <w:rFonts w:ascii="Times New Roman" w:hAnsi="Times New Roman" w:cs="B Nazanin" w:hint="cs"/>
          <w:color w:val="000000" w:themeColor="text1"/>
          <w:sz w:val="24"/>
          <w:szCs w:val="28"/>
          <w:rtl/>
          <w:lang w:bidi="fa-IR"/>
        </w:rPr>
        <w:t>نشانه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 حالات چهره، زبان بدن، زیر و بمی صدا و غیره را درک نمی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کنند. همچنین تفسیر جنبه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ظریف ارتباط همچون نکات خنده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دار و علامت</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 برای کودکان با اختلال یادگیری بسیار مشکل است (مولنار-کلامپر</w:t>
      </w:r>
      <w:r w:rsidRPr="00E47CA3">
        <w:rPr>
          <w:rStyle w:val="FootnoteReference"/>
          <w:rFonts w:ascii="Times New Roman" w:hAnsi="Times New Roman" w:cs="B Nazanin"/>
          <w:color w:val="000000" w:themeColor="text1"/>
          <w:sz w:val="24"/>
          <w:szCs w:val="28"/>
          <w:rtl/>
          <w:lang w:bidi="fa-IR"/>
        </w:rPr>
        <w:footnoteReference w:id="36"/>
      </w:r>
      <w:r w:rsidRPr="00E47CA3">
        <w:rPr>
          <w:rFonts w:ascii="Times New Roman" w:hAnsi="Times New Roman" w:cs="B Nazanin" w:hint="cs"/>
          <w:color w:val="000000" w:themeColor="text1"/>
          <w:sz w:val="24"/>
          <w:szCs w:val="28"/>
          <w:rtl/>
          <w:lang w:bidi="fa-IR"/>
        </w:rPr>
        <w:t>، 2002)</w:t>
      </w:r>
    </w:p>
    <w:p w:rsidR="00356F7F" w:rsidRPr="00E47CA3" w:rsidRDefault="00356F7F" w:rsidP="00356F7F">
      <w:pPr>
        <w:widowControl w:val="0"/>
        <w:bidi/>
        <w:jc w:val="both"/>
        <w:rPr>
          <w:rFonts w:ascii="Times New Roman" w:hAnsi="Times New Roman" w:cs="B Nazanin"/>
          <w:color w:val="000000" w:themeColor="text1"/>
          <w:sz w:val="24"/>
          <w:szCs w:val="28"/>
          <w:rtl/>
          <w:lang w:bidi="fa-IR"/>
        </w:rPr>
      </w:pPr>
      <w:r w:rsidRPr="00E47CA3">
        <w:rPr>
          <w:rFonts w:ascii="Times New Roman" w:hAnsi="Times New Roman" w:cs="B Nazanin" w:hint="cs"/>
          <w:color w:val="000000" w:themeColor="text1"/>
          <w:sz w:val="24"/>
          <w:szCs w:val="28"/>
          <w:rtl/>
          <w:lang w:bidi="fa-IR"/>
        </w:rPr>
        <w:t xml:space="preserve">  البته همه دانش</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آموزان با اختلالات یادگیری در زمینه مهارت</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اجتماعی با مشکل مواجه نمی</w:t>
      </w:r>
      <w:r w:rsidRPr="00E47CA3">
        <w:rPr>
          <w:rFonts w:ascii="Times New Roman" w:hAnsi="Times New Roman" w:cs="B Nazanin"/>
          <w:color w:val="000000" w:themeColor="text1"/>
          <w:sz w:val="24"/>
          <w:szCs w:val="28"/>
          <w:rtl/>
          <w:lang w:bidi="fa-IR"/>
        </w:rPr>
        <w:softHyphen/>
      </w:r>
      <w:r>
        <w:rPr>
          <w:rFonts w:ascii="Times New Roman" w:hAnsi="Times New Roman" w:cs="B Nazanin" w:hint="cs"/>
          <w:color w:val="000000" w:themeColor="text1"/>
          <w:sz w:val="24"/>
          <w:szCs w:val="28"/>
          <w:rtl/>
          <w:lang w:bidi="fa-IR"/>
        </w:rPr>
        <w:t xml:space="preserve">شوند، </w:t>
      </w:r>
      <w:r w:rsidRPr="00E47CA3">
        <w:rPr>
          <w:rFonts w:ascii="Times New Roman" w:hAnsi="Times New Roman" w:cs="B Nazanin" w:hint="cs"/>
          <w:color w:val="000000" w:themeColor="text1"/>
          <w:sz w:val="24"/>
          <w:szCs w:val="28"/>
          <w:rtl/>
          <w:lang w:bidi="fa-IR"/>
        </w:rPr>
        <w:t>اما ویژگی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مشترکی بین آن</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هایی که نقص مهارت اجتماعی دارند، وجود دارد، به عنوان مثال بروک گزارش کرد که در کودکان با تظاهرات بیشتر اختلال یادگیری به احتمال زیاد هم تعداد و هم شدت نقص مهارت</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اجتماعی بیشتر است، علاوه بر این، به نظر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رسد که جنسیت کودک یک عامل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باشد. شواهد و مدارک نشان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دهند که دختران با اختلال یادگیری به احتمال زیاد مشکلات سازگاری اجتماعی دارند (لیون، 1996).</w:t>
      </w:r>
    </w:p>
    <w:p w:rsidR="00356F7F" w:rsidRPr="00E47CA3" w:rsidRDefault="00356F7F" w:rsidP="00356F7F">
      <w:pPr>
        <w:widowControl w:val="0"/>
        <w:bidi/>
        <w:jc w:val="both"/>
        <w:rPr>
          <w:rFonts w:ascii="Times New Roman" w:hAnsi="Times New Roman" w:cs="B Nazanin"/>
          <w:color w:val="000000" w:themeColor="text1"/>
          <w:sz w:val="24"/>
          <w:szCs w:val="28"/>
          <w:rtl/>
          <w:lang w:bidi="fa-IR"/>
        </w:rPr>
      </w:pPr>
    </w:p>
    <w:p w:rsidR="00356F7F" w:rsidRPr="00E47CA3" w:rsidRDefault="00356F7F" w:rsidP="00356F7F">
      <w:pPr>
        <w:widowControl w:val="0"/>
        <w:bidi/>
        <w:jc w:val="both"/>
        <w:rPr>
          <w:rFonts w:ascii="Times New Roman" w:hAnsi="Times New Roman" w:cs="B Nazanin"/>
          <w:color w:val="000000" w:themeColor="text1"/>
          <w:sz w:val="24"/>
          <w:szCs w:val="28"/>
          <w:rtl/>
          <w:lang w:bidi="fa-IR"/>
        </w:rPr>
      </w:pPr>
      <w:r w:rsidRPr="00E47CA3">
        <w:rPr>
          <w:rFonts w:ascii="Times New Roman" w:hAnsi="Times New Roman" w:cs="B Nazanin" w:hint="cs"/>
          <w:b/>
          <w:bCs/>
          <w:color w:val="000000" w:themeColor="text1"/>
          <w:sz w:val="24"/>
          <w:szCs w:val="28"/>
          <w:rtl/>
          <w:lang w:bidi="fa-IR"/>
        </w:rPr>
        <w:t>2-4-5- اختلال خواندن</w:t>
      </w:r>
    </w:p>
    <w:p w:rsidR="00356F7F" w:rsidRPr="00E47CA3" w:rsidRDefault="00356F7F" w:rsidP="00356F7F">
      <w:pPr>
        <w:widowControl w:val="0"/>
        <w:bidi/>
        <w:jc w:val="both"/>
        <w:rPr>
          <w:rFonts w:ascii="Times New Roman" w:hAnsi="Times New Roman" w:cs="B Nazanin"/>
          <w:color w:val="000000" w:themeColor="text1"/>
          <w:sz w:val="24"/>
          <w:szCs w:val="28"/>
          <w:rtl/>
          <w:lang w:bidi="fa-IR"/>
        </w:rPr>
      </w:pPr>
      <w:r w:rsidRPr="00E47CA3">
        <w:rPr>
          <w:rFonts w:ascii="Times New Roman" w:hAnsi="Times New Roman" w:cs="B Nazanin" w:hint="cs"/>
          <w:color w:val="000000" w:themeColor="text1"/>
          <w:sz w:val="24"/>
          <w:szCs w:val="28"/>
          <w:rtl/>
          <w:lang w:bidi="fa-IR"/>
        </w:rPr>
        <w:t>اختلال خواندن که همچنین به عنوان نارساخوانی</w:t>
      </w:r>
      <w:r w:rsidRPr="00E47CA3">
        <w:rPr>
          <w:rStyle w:val="FootnoteReference"/>
          <w:rFonts w:ascii="Times New Roman" w:hAnsi="Times New Roman" w:cs="B Nazanin"/>
          <w:color w:val="000000" w:themeColor="text1"/>
          <w:sz w:val="24"/>
          <w:szCs w:val="28"/>
          <w:rtl/>
          <w:lang w:bidi="fa-IR"/>
        </w:rPr>
        <w:footnoteReference w:id="37"/>
      </w:r>
      <w:r w:rsidRPr="00E47CA3">
        <w:rPr>
          <w:rFonts w:ascii="Times New Roman" w:hAnsi="Times New Roman" w:cs="B Nazanin" w:hint="cs"/>
          <w:color w:val="000000" w:themeColor="text1"/>
          <w:sz w:val="24"/>
          <w:szCs w:val="28"/>
          <w:rtl/>
          <w:lang w:bidi="fa-IR"/>
        </w:rPr>
        <w:t xml:space="preserve"> شناخته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شود نوعی از اختلال یادگیری است که بطور معمول نتیجه نقص در بخش واجی زبان است. و به وسیله مشکلاتی در یادگیری خواندن، نوشتن، تلفظ کردن و  رمز</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گشایی کلمه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 مشخص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شود. مهارت</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خواندن یک شخص با نارسا</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خوانی به طور قابل توجهی پایین</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تر از چیزی است که از هوش و تجربیات آموزشی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اش انتظار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رود. پیامد ثانویه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اش ممکن است شامل مشکلاتی در درک خواندن و کاهش تجربه خواندن شود. همچنین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تواند مانع رشد واژگان و زمینه دانش شود (انجمن بین</w:t>
      </w:r>
      <w:r w:rsidRPr="00E47CA3">
        <w:rPr>
          <w:rFonts w:ascii="Times New Roman" w:hAnsi="Times New Roman" w:cs="B Nazanin"/>
          <w:color w:val="000000" w:themeColor="text1"/>
          <w:sz w:val="24"/>
          <w:szCs w:val="28"/>
          <w:lang w:bidi="fa-IR"/>
        </w:rPr>
        <w:softHyphen/>
      </w:r>
      <w:r w:rsidRPr="00E47CA3">
        <w:rPr>
          <w:rFonts w:ascii="Times New Roman" w:hAnsi="Times New Roman" w:cs="B Nazanin" w:hint="cs"/>
          <w:color w:val="000000" w:themeColor="text1"/>
          <w:sz w:val="24"/>
          <w:szCs w:val="28"/>
          <w:rtl/>
          <w:lang w:bidi="fa-IR"/>
        </w:rPr>
        <w:t>المللی نارساخوانی</w:t>
      </w:r>
      <w:r w:rsidRPr="00E47CA3">
        <w:rPr>
          <w:rStyle w:val="FootnoteReference"/>
          <w:rFonts w:ascii="Times New Roman" w:hAnsi="Times New Roman" w:cs="B Nazanin"/>
          <w:color w:val="000000" w:themeColor="text1"/>
          <w:sz w:val="24"/>
          <w:szCs w:val="28"/>
          <w:rtl/>
          <w:lang w:bidi="fa-IR"/>
        </w:rPr>
        <w:footnoteReference w:id="38"/>
      </w:r>
      <w:r w:rsidRPr="00E47CA3">
        <w:rPr>
          <w:rFonts w:ascii="Times New Roman" w:hAnsi="Times New Roman" w:cs="B Nazanin" w:hint="cs"/>
          <w:color w:val="000000" w:themeColor="text1"/>
          <w:sz w:val="24"/>
          <w:szCs w:val="28"/>
          <w:rtl/>
          <w:lang w:bidi="fa-IR"/>
        </w:rPr>
        <w:t xml:space="preserve"> ، به نقل از کرک، گالاگر، </w:t>
      </w:r>
      <w:r w:rsidRPr="00E47CA3">
        <w:rPr>
          <w:rFonts w:ascii="Times New Roman" w:hAnsi="Times New Roman" w:cs="B Nazanin" w:hint="cs"/>
          <w:color w:val="000000" w:themeColor="text1"/>
          <w:sz w:val="24"/>
          <w:szCs w:val="28"/>
          <w:rtl/>
          <w:lang w:bidi="fa-IR"/>
        </w:rPr>
        <w:lastRenderedPageBreak/>
        <w:t>آناستازیو، کلمن</w:t>
      </w:r>
      <w:r w:rsidRPr="00E47CA3">
        <w:rPr>
          <w:rStyle w:val="FootnoteReference"/>
          <w:rFonts w:ascii="Times New Roman" w:hAnsi="Times New Roman" w:cs="B Nazanin"/>
          <w:color w:val="000000" w:themeColor="text1"/>
          <w:sz w:val="24"/>
          <w:szCs w:val="28"/>
          <w:rtl/>
          <w:lang w:bidi="fa-IR"/>
        </w:rPr>
        <w:footnoteReference w:id="39"/>
      </w:r>
      <w:r w:rsidRPr="00E47CA3">
        <w:rPr>
          <w:rFonts w:ascii="Times New Roman" w:hAnsi="Times New Roman" w:cs="B Nazanin" w:hint="cs"/>
          <w:color w:val="000000" w:themeColor="text1"/>
          <w:sz w:val="24"/>
          <w:szCs w:val="28"/>
          <w:rtl/>
          <w:lang w:bidi="fa-IR"/>
        </w:rPr>
        <w:t>، 2011). نتیجه عمده این است که مغز کودکان با نارساخوانی از مغز افراد بدون اختلال یادگیری متفاوت عمل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کند،</w:t>
      </w:r>
      <w:r w:rsidRPr="00E47CA3">
        <w:rPr>
          <w:rFonts w:ascii="Times New Roman" w:hAnsi="Times New Roman" w:cs="B Nazanin"/>
          <w:color w:val="000000" w:themeColor="text1"/>
          <w:sz w:val="24"/>
          <w:szCs w:val="28"/>
          <w:lang w:bidi="fa-IR"/>
        </w:rPr>
        <w:t xml:space="preserve"> </w:t>
      </w:r>
      <w:r w:rsidRPr="00E47CA3">
        <w:rPr>
          <w:rFonts w:ascii="Times New Roman" w:hAnsi="Times New Roman" w:cs="B Nazanin" w:hint="cs"/>
          <w:color w:val="000000" w:themeColor="text1"/>
          <w:sz w:val="24"/>
          <w:szCs w:val="28"/>
          <w:rtl/>
          <w:lang w:bidi="fa-IR"/>
        </w:rPr>
        <w:t>اگرچه افراد با نارساخوانی مشکلاتی در وظایف زبان</w:t>
      </w:r>
      <w:r w:rsidRPr="00E47CA3">
        <w:rPr>
          <w:rFonts w:ascii="Times New Roman" w:hAnsi="Times New Roman" w:cs="B Nazanin"/>
          <w:color w:val="000000" w:themeColor="text1"/>
          <w:sz w:val="24"/>
          <w:szCs w:val="28"/>
          <w:lang w:bidi="fa-IR"/>
        </w:rPr>
        <w:softHyphen/>
      </w:r>
      <w:r w:rsidRPr="00E47CA3">
        <w:rPr>
          <w:rFonts w:ascii="Times New Roman" w:hAnsi="Times New Roman" w:cs="B Nazanin" w:hint="cs"/>
          <w:color w:val="000000" w:themeColor="text1"/>
          <w:sz w:val="24"/>
          <w:szCs w:val="28"/>
          <w:rtl/>
          <w:lang w:bidi="fa-IR"/>
        </w:rPr>
        <w:t>محور( خواندن، هجی، نوشتن و آگاهی زبانی) دارند، بسیاری از آن</w:t>
      </w:r>
      <w:r w:rsidRPr="00E47CA3">
        <w:rPr>
          <w:rFonts w:ascii="Times New Roman" w:hAnsi="Times New Roman" w:cs="B Nazanin"/>
          <w:color w:val="000000" w:themeColor="text1"/>
          <w:sz w:val="24"/>
          <w:szCs w:val="28"/>
          <w:lang w:bidi="fa-IR"/>
        </w:rPr>
        <w:softHyphen/>
      </w:r>
      <w:r w:rsidRPr="00E47CA3">
        <w:rPr>
          <w:rFonts w:ascii="Times New Roman" w:hAnsi="Times New Roman" w:cs="B Nazanin" w:hint="cs"/>
          <w:color w:val="000000" w:themeColor="text1"/>
          <w:sz w:val="24"/>
          <w:szCs w:val="28"/>
          <w:rtl/>
          <w:lang w:bidi="fa-IR"/>
        </w:rPr>
        <w:t>ها توانایی بسیار رشدیافته</w:t>
      </w:r>
      <w:r w:rsidRPr="00E47CA3">
        <w:rPr>
          <w:rFonts w:ascii="Times New Roman" w:hAnsi="Times New Roman" w:cs="B Nazanin"/>
          <w:color w:val="000000" w:themeColor="text1"/>
          <w:sz w:val="24"/>
          <w:szCs w:val="28"/>
          <w:lang w:bidi="fa-IR"/>
        </w:rPr>
        <w:softHyphen/>
      </w:r>
      <w:r w:rsidRPr="00E47CA3">
        <w:rPr>
          <w:rFonts w:ascii="Times New Roman" w:hAnsi="Times New Roman" w:cs="B Nazanin" w:hint="cs"/>
          <w:color w:val="000000" w:themeColor="text1"/>
          <w:sz w:val="24"/>
          <w:szCs w:val="28"/>
          <w:rtl/>
          <w:lang w:bidi="fa-IR"/>
        </w:rPr>
        <w:t>ای در بینایی،</w:t>
      </w:r>
      <w:r w:rsidRPr="00E47CA3">
        <w:rPr>
          <w:rFonts w:ascii="Times New Roman" w:hAnsi="Times New Roman" w:cs="B Nazanin"/>
          <w:color w:val="000000" w:themeColor="text1"/>
          <w:sz w:val="24"/>
          <w:szCs w:val="28"/>
          <w:lang w:bidi="fa-IR"/>
        </w:rPr>
        <w:t xml:space="preserve"> </w:t>
      </w:r>
      <w:r w:rsidRPr="00E47CA3">
        <w:rPr>
          <w:rFonts w:ascii="Times New Roman" w:hAnsi="Times New Roman" w:cs="B Nazanin" w:hint="cs"/>
          <w:color w:val="000000" w:themeColor="text1"/>
          <w:sz w:val="24"/>
          <w:szCs w:val="28"/>
          <w:rtl/>
          <w:lang w:bidi="fa-IR"/>
        </w:rPr>
        <w:t>فضایی، حرکتی  و حل مشکلات غیرکلامی دارند</w:t>
      </w:r>
      <w:r w:rsidRPr="00E47CA3">
        <w:rPr>
          <w:rFonts w:ascii="Times New Roman" w:hAnsi="Times New Roman" w:cs="B Nazanin"/>
          <w:color w:val="000000" w:themeColor="text1"/>
          <w:sz w:val="24"/>
          <w:szCs w:val="28"/>
          <w:lang w:bidi="fa-IR"/>
        </w:rPr>
        <w:t xml:space="preserve"> </w:t>
      </w:r>
      <w:r w:rsidRPr="00E47CA3">
        <w:rPr>
          <w:rFonts w:ascii="Times New Roman" w:hAnsi="Times New Roman" w:cs="B Nazanin" w:hint="cs"/>
          <w:color w:val="000000" w:themeColor="text1"/>
          <w:sz w:val="24"/>
          <w:szCs w:val="28"/>
          <w:rtl/>
          <w:lang w:bidi="fa-IR"/>
        </w:rPr>
        <w:t>( دیکمن</w:t>
      </w:r>
      <w:r w:rsidRPr="00E47CA3">
        <w:rPr>
          <w:rStyle w:val="FootnoteReference"/>
          <w:rFonts w:ascii="Times New Roman" w:hAnsi="Times New Roman" w:cs="B Nazanin"/>
          <w:color w:val="000000" w:themeColor="text1"/>
          <w:sz w:val="24"/>
          <w:szCs w:val="28"/>
          <w:rtl/>
          <w:lang w:bidi="fa-IR"/>
        </w:rPr>
        <w:footnoteReference w:id="40"/>
      </w:r>
      <w:r w:rsidRPr="00E47CA3">
        <w:rPr>
          <w:rFonts w:ascii="Times New Roman" w:hAnsi="Times New Roman" w:cs="B Nazanin" w:hint="cs"/>
          <w:color w:val="000000" w:themeColor="text1"/>
          <w:sz w:val="24"/>
          <w:szCs w:val="28"/>
          <w:rtl/>
          <w:lang w:bidi="fa-IR"/>
        </w:rPr>
        <w:t>، 1996 به نقل از کرک و همکاران؛ 2011). این نوع متداول‌</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ترین نوع اختلال یادگیری برای حداقل 80 درصد از کودکان سنین دبستان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باشد که باعث مشکلاتی در مهارت</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 xml:space="preserve">های اساسی تشخیص کلمه یا درک مطالب خوانده هستند (لرنر و جونز، 2008).        </w:t>
      </w:r>
    </w:p>
    <w:p w:rsidR="00356F7F" w:rsidRDefault="00356F7F" w:rsidP="00356F7F">
      <w:pPr>
        <w:widowControl w:val="0"/>
        <w:bidi/>
        <w:jc w:val="both"/>
        <w:rPr>
          <w:rFonts w:ascii="Times New Roman" w:hAnsi="Times New Roman" w:cs="B Nazanin"/>
          <w:b/>
          <w:bCs/>
          <w:color w:val="000000" w:themeColor="text1"/>
          <w:sz w:val="24"/>
          <w:szCs w:val="28"/>
          <w:rtl/>
          <w:lang w:bidi="fa-IR"/>
        </w:rPr>
      </w:pPr>
    </w:p>
    <w:p w:rsidR="00356F7F" w:rsidRPr="00E47CA3" w:rsidRDefault="00356F7F" w:rsidP="00356F7F">
      <w:pPr>
        <w:widowControl w:val="0"/>
        <w:bidi/>
        <w:jc w:val="both"/>
        <w:rPr>
          <w:rFonts w:ascii="Times New Roman" w:hAnsi="Times New Roman" w:cs="B Nazanin"/>
          <w:b/>
          <w:bCs/>
          <w:color w:val="000000" w:themeColor="text1"/>
          <w:sz w:val="24"/>
          <w:szCs w:val="28"/>
          <w:rtl/>
          <w:lang w:bidi="fa-IR"/>
        </w:rPr>
      </w:pPr>
      <w:r w:rsidRPr="00E47CA3">
        <w:rPr>
          <w:rFonts w:ascii="Times New Roman" w:hAnsi="Times New Roman" w:cs="B Nazanin" w:hint="cs"/>
          <w:b/>
          <w:bCs/>
          <w:color w:val="000000" w:themeColor="text1"/>
          <w:sz w:val="24"/>
          <w:szCs w:val="28"/>
          <w:rtl/>
          <w:lang w:bidi="fa-IR"/>
        </w:rPr>
        <w:t>2-4-6-</w:t>
      </w:r>
      <w:r w:rsidRPr="00E47CA3">
        <w:rPr>
          <w:rFonts w:ascii="Times New Roman" w:hAnsi="Times New Roman" w:cs="B Nazanin" w:hint="cs"/>
          <w:color w:val="000000" w:themeColor="text1"/>
          <w:sz w:val="24"/>
          <w:szCs w:val="28"/>
          <w:rtl/>
          <w:lang w:bidi="fa-IR"/>
        </w:rPr>
        <w:t xml:space="preserve"> </w:t>
      </w:r>
      <w:r>
        <w:rPr>
          <w:rFonts w:ascii="Times New Roman" w:hAnsi="Times New Roman" w:cs="B Nazanin" w:hint="cs"/>
          <w:b/>
          <w:bCs/>
          <w:color w:val="000000" w:themeColor="text1"/>
          <w:sz w:val="24"/>
          <w:szCs w:val="28"/>
          <w:rtl/>
          <w:lang w:bidi="fa-IR"/>
        </w:rPr>
        <w:t>مشکلات زبان شفاهی</w:t>
      </w:r>
    </w:p>
    <w:p w:rsidR="00356F7F" w:rsidRPr="00E47CA3" w:rsidRDefault="00356F7F" w:rsidP="00356F7F">
      <w:pPr>
        <w:widowControl w:val="0"/>
        <w:bidi/>
        <w:jc w:val="both"/>
        <w:rPr>
          <w:rFonts w:ascii="Times New Roman" w:hAnsi="Times New Roman" w:cs="B Nazanin"/>
          <w:b/>
          <w:bCs/>
          <w:color w:val="000000" w:themeColor="text1"/>
          <w:sz w:val="24"/>
          <w:szCs w:val="28"/>
          <w:rtl/>
          <w:lang w:bidi="fa-IR"/>
        </w:rPr>
      </w:pPr>
      <w:r w:rsidRPr="00E47CA3">
        <w:rPr>
          <w:rFonts w:ascii="Times New Roman" w:hAnsi="Times New Roman" w:cs="B Nazanin" w:hint="cs"/>
          <w:b/>
          <w:bCs/>
          <w:color w:val="000000" w:themeColor="text1"/>
          <w:sz w:val="24"/>
          <w:szCs w:val="28"/>
          <w:rtl/>
          <w:lang w:bidi="fa-IR"/>
        </w:rPr>
        <w:t xml:space="preserve"> </w:t>
      </w:r>
      <w:r w:rsidRPr="00E47CA3">
        <w:rPr>
          <w:rFonts w:ascii="Times New Roman" w:hAnsi="Times New Roman" w:cs="B Nazanin" w:hint="cs"/>
          <w:color w:val="000000" w:themeColor="text1"/>
          <w:sz w:val="24"/>
          <w:szCs w:val="28"/>
          <w:rtl/>
          <w:lang w:bidi="fa-IR"/>
        </w:rPr>
        <w:t>انجمن گفتار، زبان و شنوایی آمریکا معتقد است که اختلال یادگیری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تواند علت مشکلات گفتار و زبان باشد. اختلال زبان نقص در درک و یا استفاده از گفتار، نوشتار و یا سیستم</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نمادی دیگر تعریف شده است. اختلال ممکن است شامل اشکالی از زبان، محتوای زبان و عملکرد آن در ارتباطات و هر ترکیبی شود (انجمن گفتار، زبان و شنوایی آمریکا</w:t>
      </w:r>
      <w:r w:rsidRPr="00E47CA3">
        <w:rPr>
          <w:rStyle w:val="FootnoteReference"/>
          <w:rFonts w:ascii="Times New Roman" w:hAnsi="Times New Roman" w:cs="B Nazanin"/>
          <w:color w:val="000000" w:themeColor="text1"/>
          <w:sz w:val="24"/>
          <w:szCs w:val="28"/>
          <w:rtl/>
          <w:lang w:bidi="fa-IR"/>
        </w:rPr>
        <w:footnoteReference w:id="41"/>
      </w:r>
      <w:r w:rsidRPr="00E47CA3">
        <w:rPr>
          <w:rFonts w:ascii="Times New Roman" w:hAnsi="Times New Roman" w:cs="B Nazanin" w:hint="cs"/>
          <w:color w:val="000000" w:themeColor="text1"/>
          <w:sz w:val="24"/>
          <w:szCs w:val="28"/>
          <w:rtl/>
          <w:lang w:bidi="fa-IR"/>
        </w:rPr>
        <w:t>، 2005، به نقل از  وزارت آموزش بریتیش کلمبیای کانادا، 2011) توسعه زبان تاثیر عمیقی بر رشد ارتباطات در هر دو نوع بیانی و دریافتی، در هر دو صورت کلامی و نوشتاری دارد. برخی از اختلالات مرتبط با زبان و گفتار که در محافل آموزشی به آن اشاره شده عبارت است از: اختلال پردازش واجی، اختلال پردازش شنیداری مرکزی، اختلال زبان بیانی، اختلال پردازش زبان دریافتی و تاخیر زبان (وزارت آموزش بریتیش کلمبیای کانادا، 2011).</w:t>
      </w:r>
      <w:r w:rsidRPr="00E47CA3">
        <w:rPr>
          <w:rFonts w:ascii="Times New Roman" w:hAnsi="Times New Roman" w:cs="B Nazanin" w:hint="cs"/>
          <w:b/>
          <w:bCs/>
          <w:color w:val="000000" w:themeColor="text1"/>
          <w:sz w:val="24"/>
          <w:szCs w:val="28"/>
          <w:rtl/>
          <w:lang w:bidi="fa-IR"/>
        </w:rPr>
        <w:t xml:space="preserve"> </w:t>
      </w:r>
      <w:r w:rsidRPr="00E47CA3">
        <w:rPr>
          <w:rFonts w:ascii="Times New Roman" w:hAnsi="Times New Roman" w:cs="B Nazanin" w:hint="cs"/>
          <w:color w:val="000000" w:themeColor="text1"/>
          <w:sz w:val="24"/>
          <w:szCs w:val="28"/>
          <w:rtl/>
          <w:lang w:bidi="fa-IR"/>
        </w:rPr>
        <w:t>از ویژگی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بسیاری از افراد دچار اختلالات یادگیری، اختلال زیر بنایی پایه در زبان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باشد که این ویژگی بصورت مشکلاتی در گوش</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دادن، پیشرفت</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زبانی، صحبت</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 xml:space="preserve">کردن، گسترش واژگان و یافتن کلمات مناسب برای بیان مقصود می باشد (لرنر و جونز، 2008). هنگامی که افراد با اختلال یادگیری کودک هستند </w:t>
      </w:r>
      <w:r w:rsidRPr="00E47CA3">
        <w:rPr>
          <w:rFonts w:ascii="Times New Roman" w:hAnsi="Times New Roman" w:cs="B Nazanin" w:hint="cs"/>
          <w:color w:val="000000" w:themeColor="text1"/>
          <w:sz w:val="24"/>
          <w:szCs w:val="28"/>
          <w:rtl/>
          <w:lang w:bidi="fa-IR"/>
        </w:rPr>
        <w:lastRenderedPageBreak/>
        <w:t>زبان و گفتار آن</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 بسیار آهسته توسعه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یابد. اغلب باور بر این است که آن</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 ناشنوا یا لال هستند. هنگامی که نوپا هستند شروع به توسعه گفتار با گام</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سریع</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تر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کنند. با واژگان بزرگ و زیاد صحبت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کنند، آن</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هاتقریبا چیزهایی در مورد همه چیز می دانند. از آنجایی که خروجی کلامی کودک زیاد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شود این تصور بوجود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آید که گفتارش توسعه خیلی زیادی پیدا کرده، در حالی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که اگر با</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دقت به او گوش کنیم این حس بوجود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آید که گفتارش مهار نشده، دارای لحن یکنواخت و عدم روشنی و استحکام است حتی اگر بیان شبیه بزرگسالان باشد</w:t>
      </w:r>
      <w:r w:rsidRPr="00E47CA3">
        <w:rPr>
          <w:rFonts w:ascii="Times New Roman" w:hAnsi="Times New Roman" w:cs="B Nazanin"/>
          <w:color w:val="000000" w:themeColor="text1"/>
          <w:sz w:val="24"/>
          <w:szCs w:val="28"/>
          <w:lang w:bidi="fa-IR"/>
        </w:rPr>
        <w:t xml:space="preserve"> </w:t>
      </w:r>
      <w:r w:rsidRPr="00E47CA3">
        <w:rPr>
          <w:rFonts w:ascii="Times New Roman" w:hAnsi="Times New Roman" w:cs="B Nazanin" w:hint="cs"/>
          <w:color w:val="000000" w:themeColor="text1"/>
          <w:sz w:val="24"/>
          <w:szCs w:val="28"/>
          <w:rtl/>
          <w:lang w:bidi="fa-IR"/>
        </w:rPr>
        <w:t>(مولنار-کلامپر، 2002)</w:t>
      </w:r>
      <w:r w:rsidRPr="00E47CA3">
        <w:rPr>
          <w:rFonts w:ascii="Times New Roman" w:hAnsi="Times New Roman" w:cs="B Nazanin"/>
          <w:color w:val="000000" w:themeColor="text1"/>
          <w:sz w:val="24"/>
          <w:szCs w:val="28"/>
          <w:lang w:bidi="fa-IR"/>
        </w:rPr>
        <w:t>.</w:t>
      </w:r>
      <w:r w:rsidRPr="00E47CA3">
        <w:rPr>
          <w:rFonts w:ascii="Times New Roman" w:hAnsi="Times New Roman" w:cs="B Nazanin" w:hint="cs"/>
          <w:color w:val="000000" w:themeColor="text1"/>
          <w:sz w:val="24"/>
          <w:szCs w:val="28"/>
          <w:rtl/>
          <w:lang w:bidi="fa-IR"/>
        </w:rPr>
        <w:t xml:space="preserve"> </w:t>
      </w:r>
    </w:p>
    <w:p w:rsidR="00356F7F" w:rsidRPr="00E47CA3" w:rsidRDefault="00356F7F" w:rsidP="00356F7F">
      <w:pPr>
        <w:widowControl w:val="0"/>
        <w:bidi/>
        <w:jc w:val="both"/>
        <w:rPr>
          <w:rFonts w:ascii="Times New Roman" w:hAnsi="Times New Roman" w:cs="B Nazanin"/>
          <w:color w:val="000000" w:themeColor="text1"/>
          <w:sz w:val="24"/>
          <w:szCs w:val="28"/>
          <w:rtl/>
          <w:lang w:bidi="fa-IR"/>
        </w:rPr>
      </w:pPr>
      <w:r w:rsidRPr="00E47CA3">
        <w:rPr>
          <w:rFonts w:ascii="Times New Roman" w:hAnsi="Times New Roman" w:cs="B Nazanin" w:hint="cs"/>
          <w:b/>
          <w:bCs/>
          <w:color w:val="000000" w:themeColor="text1"/>
          <w:sz w:val="24"/>
          <w:szCs w:val="28"/>
          <w:rtl/>
          <w:lang w:bidi="fa-IR"/>
        </w:rPr>
        <w:t>2-4-7- اختلال نوشتن</w:t>
      </w:r>
    </w:p>
    <w:p w:rsidR="00356F7F" w:rsidRPr="00E47CA3" w:rsidRDefault="00356F7F" w:rsidP="00356F7F">
      <w:pPr>
        <w:widowControl w:val="0"/>
        <w:bidi/>
        <w:jc w:val="both"/>
        <w:rPr>
          <w:rFonts w:ascii="Times New Roman" w:hAnsi="Times New Roman" w:cs="B Nazanin"/>
          <w:color w:val="000000" w:themeColor="text1"/>
          <w:sz w:val="24"/>
          <w:szCs w:val="28"/>
          <w:rtl/>
          <w:lang w:bidi="fa-IR"/>
        </w:rPr>
      </w:pPr>
      <w:r w:rsidRPr="00E47CA3">
        <w:rPr>
          <w:rFonts w:ascii="Times New Roman" w:hAnsi="Times New Roman" w:cs="B Nazanin" w:hint="cs"/>
          <w:color w:val="000000" w:themeColor="text1"/>
          <w:sz w:val="24"/>
          <w:szCs w:val="28"/>
          <w:rtl/>
          <w:lang w:bidi="fa-IR"/>
        </w:rPr>
        <w:t xml:space="preserve"> اختلالات نوشتن یعنی ناتوانی در حرکات دست یا دست</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خط بسیار بد  که به یکی از بدکاری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عصبی مربوط می شود. برای بسیاری از دانش</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آموزان اختلال یادگیری، نوشتن کار بسیار دشواری است و در موقعیت</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هایی که نوشتن ضرورت پیدا می کند عملکرد ضعیفی دارند. مشکلات نوشتن را می توان به سه گروه دست نویسی، هجی کردن، و انشاء تقسیم کرد: کودکان مبتلا به اختلالات یادگیری اغلب در یک یا چند حوزه از این موارد دچار نقص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باشند (لرنر و جونز، 2008).</w:t>
      </w:r>
      <w:r w:rsidRPr="00E47CA3">
        <w:rPr>
          <w:rFonts w:ascii="Times New Roman" w:hAnsi="Times New Roman" w:cs="B Nazanin"/>
          <w:color w:val="000000" w:themeColor="text1"/>
          <w:sz w:val="24"/>
          <w:szCs w:val="28"/>
          <w:lang w:bidi="fa-IR"/>
        </w:rPr>
        <w:t xml:space="preserve">  </w:t>
      </w:r>
      <w:r w:rsidRPr="00E47CA3">
        <w:rPr>
          <w:rFonts w:ascii="Times New Roman" w:hAnsi="Times New Roman" w:cs="B Nazanin" w:hint="cs"/>
          <w:color w:val="000000" w:themeColor="text1"/>
          <w:sz w:val="24"/>
          <w:szCs w:val="28"/>
          <w:rtl/>
          <w:lang w:bidi="fa-IR"/>
        </w:rPr>
        <w:t>از ویژگی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کودکان با اختلال نوشتن این است که حتی با مقدار مناسب آموزش و تمرین، در بدست آوردن پیشرفت کافی در انجام وظایف ظریف حرکتی دست</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خط شکست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خورند. شکایت مکرر در مورد نوشتن آن</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 این است که قادر  به تولید یک متن با کیفیت خوب نیستند، دست</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خط شخص با دیس</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گرافیا فاقد انسجام است (کیئوگ و ساگدن</w:t>
      </w:r>
      <w:r w:rsidRPr="00E47CA3">
        <w:rPr>
          <w:rStyle w:val="FootnoteReference"/>
          <w:rFonts w:ascii="Times New Roman" w:hAnsi="Times New Roman" w:cs="B Nazanin"/>
          <w:color w:val="000000" w:themeColor="text1"/>
          <w:sz w:val="24"/>
          <w:szCs w:val="28"/>
          <w:rtl/>
          <w:lang w:bidi="fa-IR"/>
        </w:rPr>
        <w:footnoteReference w:id="42"/>
      </w:r>
      <w:r w:rsidRPr="00E47CA3">
        <w:rPr>
          <w:rFonts w:ascii="Times New Roman" w:hAnsi="Times New Roman" w:cs="B Nazanin" w:hint="cs"/>
          <w:color w:val="000000" w:themeColor="text1"/>
          <w:sz w:val="24"/>
          <w:szCs w:val="28"/>
          <w:rtl/>
          <w:lang w:bidi="fa-IR"/>
        </w:rPr>
        <w:t>، 1985، به نقل از اسمیت-انگلسمن و ون گلن</w:t>
      </w:r>
      <w:r w:rsidRPr="00E47CA3">
        <w:rPr>
          <w:rStyle w:val="FootnoteReference"/>
          <w:rFonts w:ascii="Times New Roman" w:hAnsi="Times New Roman" w:cs="B Nazanin"/>
          <w:color w:val="000000" w:themeColor="text1"/>
          <w:sz w:val="24"/>
          <w:szCs w:val="28"/>
          <w:rtl/>
          <w:lang w:bidi="fa-IR"/>
        </w:rPr>
        <w:footnoteReference w:id="43"/>
      </w:r>
      <w:r w:rsidRPr="00E47CA3">
        <w:rPr>
          <w:rFonts w:ascii="Times New Roman" w:hAnsi="Times New Roman" w:cs="B Nazanin" w:hint="cs"/>
          <w:color w:val="000000" w:themeColor="text1"/>
          <w:sz w:val="24"/>
          <w:szCs w:val="28"/>
          <w:rtl/>
          <w:lang w:bidi="fa-IR"/>
        </w:rPr>
        <w:t>، 1997)</w:t>
      </w:r>
      <w:r w:rsidRPr="00E47CA3">
        <w:rPr>
          <w:rFonts w:ascii="Times New Roman" w:hAnsi="Times New Roman" w:cs="B Nazanin"/>
          <w:color w:val="000000" w:themeColor="text1"/>
          <w:sz w:val="24"/>
          <w:szCs w:val="28"/>
          <w:lang w:bidi="fa-IR"/>
        </w:rPr>
        <w:t xml:space="preserve"> </w:t>
      </w:r>
      <w:r w:rsidRPr="00E47CA3">
        <w:rPr>
          <w:rFonts w:ascii="Times New Roman" w:hAnsi="Times New Roman" w:cs="B Nazanin" w:hint="cs"/>
          <w:color w:val="000000" w:themeColor="text1"/>
          <w:sz w:val="24"/>
          <w:szCs w:val="28"/>
          <w:rtl/>
          <w:lang w:bidi="fa-IR"/>
        </w:rPr>
        <w:t>که ناشی از بی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دقتی و یا ندانستن نیست، همچنین این که مشکلات دست</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خط عموما از ماهیت حرکتی برخوردارند و علتش ضعف املا یا دیگر مشکلات روان-زبانی نمی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باشد (الیس</w:t>
      </w:r>
      <w:r w:rsidRPr="00E47CA3">
        <w:rPr>
          <w:rStyle w:val="FootnoteReference"/>
          <w:rFonts w:ascii="Times New Roman" w:hAnsi="Times New Roman" w:cs="B Nazanin"/>
          <w:color w:val="000000" w:themeColor="text1"/>
          <w:sz w:val="24"/>
          <w:szCs w:val="28"/>
          <w:rtl/>
          <w:lang w:bidi="fa-IR"/>
        </w:rPr>
        <w:footnoteReference w:id="44"/>
      </w:r>
      <w:r w:rsidRPr="00E47CA3">
        <w:rPr>
          <w:rFonts w:ascii="Times New Roman" w:hAnsi="Times New Roman" w:cs="B Nazanin" w:hint="cs"/>
          <w:color w:val="000000" w:themeColor="text1"/>
          <w:sz w:val="24"/>
          <w:szCs w:val="28"/>
          <w:rtl/>
          <w:lang w:bidi="fa-IR"/>
        </w:rPr>
        <w:t>،1982؛ همسترا-بلتز و بلوت</w:t>
      </w:r>
      <w:r w:rsidRPr="00E47CA3">
        <w:rPr>
          <w:rStyle w:val="FootnoteReference"/>
          <w:rFonts w:ascii="Times New Roman" w:hAnsi="Times New Roman" w:cs="B Nazanin"/>
          <w:color w:val="000000" w:themeColor="text1"/>
          <w:sz w:val="24"/>
          <w:szCs w:val="28"/>
          <w:rtl/>
          <w:lang w:bidi="fa-IR"/>
        </w:rPr>
        <w:footnoteReference w:id="45"/>
      </w:r>
      <w:r w:rsidRPr="00E47CA3">
        <w:rPr>
          <w:rFonts w:ascii="Times New Roman" w:hAnsi="Times New Roman" w:cs="B Nazanin" w:hint="cs"/>
          <w:color w:val="000000" w:themeColor="text1"/>
          <w:sz w:val="24"/>
          <w:szCs w:val="28"/>
          <w:rtl/>
          <w:lang w:bidi="fa-IR"/>
        </w:rPr>
        <w:t>، 1993؛ لرنر</w:t>
      </w:r>
      <w:r w:rsidRPr="00E47CA3">
        <w:rPr>
          <w:rStyle w:val="FootnoteReference"/>
          <w:rFonts w:ascii="Times New Roman" w:hAnsi="Times New Roman" w:cs="B Nazanin"/>
          <w:color w:val="000000" w:themeColor="text1"/>
          <w:sz w:val="24"/>
          <w:szCs w:val="28"/>
          <w:rtl/>
          <w:lang w:bidi="fa-IR"/>
        </w:rPr>
        <w:footnoteReference w:id="46"/>
      </w:r>
      <w:r w:rsidRPr="00E47CA3">
        <w:rPr>
          <w:rFonts w:ascii="Times New Roman" w:hAnsi="Times New Roman" w:cs="B Nazanin" w:hint="cs"/>
          <w:color w:val="000000" w:themeColor="text1"/>
          <w:sz w:val="24"/>
          <w:szCs w:val="28"/>
          <w:rtl/>
          <w:lang w:bidi="fa-IR"/>
        </w:rPr>
        <w:t>،1993؛ مارگولین و وینگ</w:t>
      </w:r>
      <w:r w:rsidRPr="00E47CA3">
        <w:rPr>
          <w:rStyle w:val="FootnoteReference"/>
          <w:rFonts w:ascii="Times New Roman" w:hAnsi="Times New Roman" w:cs="B Nazanin"/>
          <w:color w:val="000000" w:themeColor="text1"/>
          <w:sz w:val="24"/>
          <w:szCs w:val="28"/>
          <w:rtl/>
          <w:lang w:bidi="fa-IR"/>
        </w:rPr>
        <w:footnoteReference w:id="47"/>
      </w:r>
      <w:r w:rsidRPr="00E47CA3">
        <w:rPr>
          <w:rFonts w:ascii="Times New Roman" w:hAnsi="Times New Roman" w:cs="B Nazanin" w:hint="cs"/>
          <w:color w:val="000000" w:themeColor="text1"/>
          <w:sz w:val="24"/>
          <w:szCs w:val="28"/>
          <w:rtl/>
          <w:lang w:bidi="fa-IR"/>
        </w:rPr>
        <w:t>، 1983؛ وان</w:t>
      </w:r>
      <w:r w:rsidRPr="00E47CA3">
        <w:rPr>
          <w:rStyle w:val="FootnoteReference"/>
          <w:rFonts w:ascii="Times New Roman" w:hAnsi="Times New Roman" w:cs="B Nazanin"/>
          <w:color w:val="000000" w:themeColor="text1"/>
          <w:sz w:val="24"/>
          <w:szCs w:val="28"/>
          <w:rtl/>
          <w:lang w:bidi="fa-IR"/>
        </w:rPr>
        <w:footnoteReference w:id="48"/>
      </w:r>
      <w:r w:rsidRPr="00E47CA3">
        <w:rPr>
          <w:rFonts w:ascii="Times New Roman" w:hAnsi="Times New Roman" w:cs="B Nazanin" w:hint="cs"/>
          <w:color w:val="000000" w:themeColor="text1"/>
          <w:sz w:val="24"/>
          <w:szCs w:val="28"/>
          <w:rtl/>
          <w:lang w:bidi="fa-IR"/>
        </w:rPr>
        <w:t xml:space="preserve">، </w:t>
      </w:r>
      <w:r w:rsidRPr="00E47CA3">
        <w:rPr>
          <w:rFonts w:ascii="Times New Roman" w:hAnsi="Times New Roman" w:cs="B Nazanin" w:hint="cs"/>
          <w:color w:val="000000" w:themeColor="text1"/>
          <w:sz w:val="24"/>
          <w:szCs w:val="28"/>
          <w:rtl/>
          <w:lang w:bidi="fa-IR"/>
        </w:rPr>
        <w:lastRenderedPageBreak/>
        <w:t>1987؛ وان و کاردرکی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ماناتان</w:t>
      </w:r>
      <w:r w:rsidRPr="00E47CA3">
        <w:rPr>
          <w:rStyle w:val="FootnoteReference"/>
          <w:rFonts w:ascii="Times New Roman" w:hAnsi="Times New Roman" w:cs="B Nazanin"/>
          <w:color w:val="000000" w:themeColor="text1"/>
          <w:sz w:val="24"/>
          <w:szCs w:val="28"/>
          <w:rtl/>
          <w:lang w:bidi="fa-IR"/>
        </w:rPr>
        <w:footnoteReference w:id="49"/>
      </w:r>
      <w:r w:rsidRPr="00E47CA3">
        <w:rPr>
          <w:rFonts w:ascii="Times New Roman" w:hAnsi="Times New Roman" w:cs="B Nazanin" w:hint="cs"/>
          <w:color w:val="000000" w:themeColor="text1"/>
          <w:sz w:val="24"/>
          <w:szCs w:val="28"/>
          <w:rtl/>
          <w:lang w:bidi="fa-IR"/>
        </w:rPr>
        <w:t xml:space="preserve">، 1991، به نقل از اسمیت-انگلسمن و ون گلن، 1997). </w:t>
      </w:r>
      <w:r w:rsidRPr="00E47CA3">
        <w:rPr>
          <w:rFonts w:ascii="Times New Roman" w:hAnsi="Times New Roman" w:cs="B Nazanin"/>
          <w:color w:val="000000" w:themeColor="text1"/>
          <w:sz w:val="24"/>
          <w:szCs w:val="28"/>
          <w:rtl/>
          <w:lang w:bidi="fa-IR"/>
        </w:rPr>
        <w:t xml:space="preserve"> </w:t>
      </w:r>
    </w:p>
    <w:p w:rsidR="00356F7F" w:rsidRPr="00E47CA3" w:rsidRDefault="00356F7F" w:rsidP="00356F7F">
      <w:pPr>
        <w:widowControl w:val="0"/>
        <w:bidi/>
        <w:jc w:val="both"/>
        <w:rPr>
          <w:rFonts w:ascii="Times New Roman" w:hAnsi="Times New Roman" w:cs="B Nazanin"/>
          <w:color w:val="000000" w:themeColor="text1"/>
          <w:sz w:val="24"/>
          <w:szCs w:val="28"/>
          <w:rtl/>
          <w:lang w:bidi="fa-IR"/>
        </w:rPr>
      </w:pPr>
    </w:p>
    <w:p w:rsidR="00356F7F" w:rsidRPr="00E47CA3" w:rsidRDefault="00356F7F" w:rsidP="00356F7F">
      <w:pPr>
        <w:widowControl w:val="0"/>
        <w:bidi/>
        <w:jc w:val="both"/>
        <w:rPr>
          <w:rFonts w:ascii="Times New Roman" w:hAnsi="Times New Roman" w:cs="B Nazanin"/>
          <w:color w:val="000000" w:themeColor="text1"/>
          <w:sz w:val="24"/>
          <w:szCs w:val="28"/>
          <w:rtl/>
          <w:lang w:bidi="fa-IR"/>
        </w:rPr>
      </w:pPr>
      <w:r w:rsidRPr="00E47CA3">
        <w:rPr>
          <w:rFonts w:ascii="Times New Roman" w:hAnsi="Times New Roman" w:cs="B Nazanin" w:hint="cs"/>
          <w:b/>
          <w:bCs/>
          <w:color w:val="000000" w:themeColor="text1"/>
          <w:sz w:val="24"/>
          <w:szCs w:val="28"/>
          <w:rtl/>
          <w:lang w:bidi="fa-IR"/>
        </w:rPr>
        <w:t>2-4-8-</w:t>
      </w:r>
      <w:r w:rsidRPr="00E47CA3">
        <w:rPr>
          <w:rFonts w:ascii="Times New Roman" w:hAnsi="Times New Roman" w:cs="B Nazanin" w:hint="cs"/>
          <w:color w:val="000000" w:themeColor="text1"/>
          <w:sz w:val="24"/>
          <w:szCs w:val="28"/>
          <w:rtl/>
          <w:lang w:bidi="fa-IR"/>
        </w:rPr>
        <w:t xml:space="preserve"> </w:t>
      </w:r>
      <w:r w:rsidRPr="00E47CA3">
        <w:rPr>
          <w:rFonts w:ascii="Times New Roman" w:hAnsi="Times New Roman" w:cs="B Nazanin" w:hint="cs"/>
          <w:b/>
          <w:bCs/>
          <w:color w:val="000000" w:themeColor="text1"/>
          <w:sz w:val="24"/>
          <w:szCs w:val="28"/>
          <w:rtl/>
          <w:lang w:bidi="fa-IR"/>
        </w:rPr>
        <w:t>اختلال حساب</w:t>
      </w:r>
    </w:p>
    <w:p w:rsidR="00356F7F" w:rsidRPr="00E47CA3" w:rsidRDefault="00356F7F" w:rsidP="00356F7F">
      <w:pPr>
        <w:widowControl w:val="0"/>
        <w:bidi/>
        <w:jc w:val="both"/>
        <w:rPr>
          <w:rFonts w:ascii="Times New Roman" w:hAnsi="Times New Roman" w:cs="B Nazanin"/>
          <w:color w:val="000000" w:themeColor="text1"/>
          <w:sz w:val="24"/>
          <w:szCs w:val="28"/>
          <w:rtl/>
          <w:lang w:bidi="fa-IR"/>
        </w:rPr>
      </w:pPr>
      <w:r w:rsidRPr="00E47CA3">
        <w:rPr>
          <w:rFonts w:ascii="Times New Roman" w:hAnsi="Times New Roman" w:cs="B Nazanin" w:hint="cs"/>
          <w:color w:val="000000" w:themeColor="text1"/>
          <w:sz w:val="24"/>
          <w:szCs w:val="28"/>
          <w:rtl/>
          <w:lang w:bidi="fa-IR"/>
        </w:rPr>
        <w:t>برخی از کودکان با اختلال یادگیری، دشواری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هایی در درک مسایل ریاضی دارند. اصطلاحی که برای موارد شدید این حالت به کار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رود، اختلال در محاسبه</w:t>
      </w:r>
      <w:r w:rsidRPr="00E47CA3">
        <w:rPr>
          <w:rStyle w:val="FootnoteReference"/>
          <w:rFonts w:ascii="Times New Roman" w:hAnsi="Times New Roman" w:cs="B Nazanin"/>
          <w:color w:val="000000" w:themeColor="text1"/>
          <w:sz w:val="24"/>
          <w:szCs w:val="28"/>
          <w:rtl/>
          <w:lang w:bidi="fa-IR"/>
        </w:rPr>
        <w:footnoteReference w:id="50"/>
      </w:r>
      <w:r w:rsidRPr="00E47CA3">
        <w:rPr>
          <w:rFonts w:ascii="Times New Roman" w:hAnsi="Times New Roman" w:cs="B Nazanin" w:hint="cs"/>
          <w:color w:val="000000" w:themeColor="text1"/>
          <w:sz w:val="24"/>
          <w:szCs w:val="28"/>
          <w:rtl/>
          <w:lang w:bidi="fa-IR"/>
        </w:rPr>
        <w:t xml:space="preserve"> و کسب مفاهیم ریاضی است. این گروه از کودکان معمولا در زمینه درک روابط فضایی دچار مشکل شدید هستند (سیف نراقی و نادری، 1389). کودکانی که با اختلال یادگیری در ریاضیات شناسایی شده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اند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توانند نقائصی را در محاسبه ریاضیات، استدلال ریاضیات یا هر دو نشان دهند. مشکلات مربوط به ریاضیات اغلب در دوره دبستان خود را نشان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دهند. به طور کلی، 6 درصد از دانش</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آموزان مدرسه مشکلاتی در ریاضیات دارند که نمی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توان آن را به هوش کم، نقص حسی و یا محرومیت اقتصادی نسبت داد. به نظر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رسد که نقص در مهارت</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حساب بیشتر از نقص در مهارت</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استدلال ریاضی است. اگرچه، تلاش برای استدلال ریاضی با محدودیت در مهارت</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حساب محدود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شود (لیون، 1996).</w:t>
      </w:r>
    </w:p>
    <w:p w:rsidR="00356F7F" w:rsidRPr="00E47CA3" w:rsidRDefault="00356F7F" w:rsidP="00356F7F">
      <w:pPr>
        <w:widowControl w:val="0"/>
        <w:bidi/>
        <w:jc w:val="both"/>
        <w:rPr>
          <w:rFonts w:ascii="Times New Roman" w:hAnsi="Times New Roman" w:cs="B Nazanin"/>
          <w:color w:val="000000" w:themeColor="text1"/>
          <w:sz w:val="24"/>
          <w:szCs w:val="28"/>
          <w:lang w:bidi="fa-IR"/>
        </w:rPr>
      </w:pPr>
    </w:p>
    <w:p w:rsidR="00356F7F" w:rsidRPr="00E47CA3" w:rsidRDefault="00356F7F" w:rsidP="00356F7F">
      <w:pPr>
        <w:widowControl w:val="0"/>
        <w:bidi/>
        <w:jc w:val="both"/>
        <w:rPr>
          <w:rFonts w:ascii="Times New Roman" w:hAnsi="Times New Roman" w:cs="B Nazanin"/>
          <w:color w:val="000000" w:themeColor="text1"/>
          <w:sz w:val="24"/>
          <w:szCs w:val="28"/>
          <w:rtl/>
          <w:lang w:bidi="fa-IR"/>
        </w:rPr>
      </w:pPr>
      <w:r w:rsidRPr="00E47CA3">
        <w:rPr>
          <w:rFonts w:ascii="Times New Roman" w:hAnsi="Times New Roman" w:cs="B Nazanin" w:hint="cs"/>
          <w:b/>
          <w:bCs/>
          <w:color w:val="000000" w:themeColor="text1"/>
          <w:sz w:val="24"/>
          <w:szCs w:val="28"/>
          <w:rtl/>
          <w:lang w:bidi="fa-IR"/>
        </w:rPr>
        <w:t>2-4-9- مشکلات حافظه</w:t>
      </w:r>
    </w:p>
    <w:p w:rsidR="00356F7F" w:rsidRPr="00E47CA3" w:rsidRDefault="00356F7F" w:rsidP="00356F7F">
      <w:pPr>
        <w:widowControl w:val="0"/>
        <w:bidi/>
        <w:jc w:val="both"/>
        <w:rPr>
          <w:rFonts w:ascii="Times New Roman" w:hAnsi="Times New Roman" w:cs="B Nazanin"/>
          <w:color w:val="000000" w:themeColor="text1"/>
          <w:sz w:val="24"/>
          <w:szCs w:val="28"/>
          <w:rtl/>
          <w:lang w:bidi="fa-IR"/>
        </w:rPr>
      </w:pPr>
      <w:r w:rsidRPr="00E47CA3">
        <w:rPr>
          <w:rFonts w:ascii="Times New Roman" w:hAnsi="Times New Roman" w:cs="B Nazanin" w:hint="cs"/>
          <w:color w:val="000000" w:themeColor="text1"/>
          <w:sz w:val="24"/>
          <w:szCs w:val="28"/>
          <w:rtl/>
          <w:lang w:bidi="fa-IR"/>
        </w:rPr>
        <w:t>تعدادی از کودکان با اختلال یادگیری مشکلاتی در حافظه دارند. آن</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 متفکران باهوشی هستند که ممکن است مشکلاتی در بخاطر آوردن آنچه که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بینند یا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شنوند داشته باشند، یا ممکن است برای بازیابی اطلاعاتی که در حافظه دارند نیاز به تلاش زیادی داشته باشند. اختلالات حافظه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تواند از عوامل کلیدی اساسی اختلال یادگیری در ریاضی، نوشتن یا در خواندن باشد و اغلب مشکلاتی برای زندگی روزانه بوجود آورد. حافظه بخش پیچیده اما مهم یادگیری است. حافظه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مختلفی در انسان وجود دارد که از جمله آن</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 حافظه کلامی، حافظه تصویری و حافظه کاری را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 xml:space="preserve">توان نام برد. حافظه کلامی اشاره به توانایی گرفتن اطلاعات شفاهی و نگه داشتن آن در ذهن است، برای مثال، ما این </w:t>
      </w:r>
      <w:r w:rsidRPr="00E47CA3">
        <w:rPr>
          <w:rFonts w:ascii="Times New Roman" w:hAnsi="Times New Roman" w:cs="B Nazanin" w:hint="cs"/>
          <w:color w:val="000000" w:themeColor="text1"/>
          <w:sz w:val="24"/>
          <w:szCs w:val="28"/>
          <w:rtl/>
          <w:lang w:bidi="fa-IR"/>
        </w:rPr>
        <w:lastRenderedPageBreak/>
        <w:t>نوع حافظه را برای نگاه کردن به یک شماره تلفن و بعد شماره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گیری آن یا برای به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 xml:space="preserve"> یاد آوردن ارتباط بین حروف و</w:t>
      </w:r>
      <w:r w:rsidRPr="00E47CA3">
        <w:rPr>
          <w:rFonts w:ascii="Times New Roman" w:hAnsi="Times New Roman" w:cs="B Nazanin"/>
          <w:color w:val="000000" w:themeColor="text1"/>
          <w:sz w:val="24"/>
          <w:szCs w:val="28"/>
          <w:lang w:bidi="fa-IR"/>
        </w:rPr>
        <w:t xml:space="preserve"> </w:t>
      </w:r>
      <w:r w:rsidRPr="00E47CA3">
        <w:rPr>
          <w:rFonts w:ascii="Times New Roman" w:hAnsi="Times New Roman" w:cs="B Nazanin" w:hint="cs"/>
          <w:color w:val="000000" w:themeColor="text1"/>
          <w:sz w:val="24"/>
          <w:szCs w:val="28"/>
          <w:rtl/>
          <w:lang w:bidi="fa-IR"/>
        </w:rPr>
        <w:t>صدای اسامی استفاده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کنیم. اطلاعات کلامی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تواند با گنجایش محدودی در حافظه کوتاه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مدت ذخیره شوند و اگر به طور فعال تمرین شوند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توانند وارد حافظه بلند</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مدت شوند. کودکان با اختلال یادگیری ممکن است مشکلات حافظه کلامی را به صورت مشکل در به یاد آوردن حقایق ریاضی یا به خاطر سپردن ترتیب عملیات ریاضی نشان دهند. مشکلات حافظه کلامی همچنین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تواند با توانایی دنبال کردن و پیگیری مکالمات گروهی یا سخنرانی مداخله کند.</w:t>
      </w:r>
    </w:p>
    <w:p w:rsidR="00356F7F" w:rsidRPr="00E47CA3" w:rsidRDefault="00356F7F" w:rsidP="00356F7F">
      <w:pPr>
        <w:widowControl w:val="0"/>
        <w:tabs>
          <w:tab w:val="right" w:pos="720"/>
          <w:tab w:val="right" w:pos="990"/>
          <w:tab w:val="right" w:pos="1350"/>
        </w:tabs>
        <w:bidi/>
        <w:ind w:firstLine="283"/>
        <w:jc w:val="both"/>
        <w:rPr>
          <w:rFonts w:ascii="Times New Roman" w:hAnsi="Times New Roman" w:cs="B Nazanin"/>
          <w:color w:val="000000" w:themeColor="text1"/>
          <w:sz w:val="24"/>
          <w:szCs w:val="28"/>
          <w:lang w:bidi="fa-IR"/>
        </w:rPr>
      </w:pPr>
      <w:r w:rsidRPr="00E47CA3">
        <w:rPr>
          <w:rFonts w:ascii="Times New Roman" w:hAnsi="Times New Roman" w:cs="B Nazanin" w:hint="cs"/>
          <w:color w:val="000000" w:themeColor="text1"/>
          <w:sz w:val="24"/>
          <w:szCs w:val="28"/>
          <w:rtl/>
          <w:lang w:bidi="fa-IR"/>
        </w:rPr>
        <w:t>حافظه کاری، به توانایی نگه داشتن اطلاعات در ذهن تا زمان سازماندهی مجدد و یا ایجاد تغییر در آن اشاره دارد، این نوع حافظه ظرفیت ذخیره سازی محدودی دارد، ما این نوع حافظه را برای وظایف چندگانه یا برای تفکر در مورد بیش از یک چیز استفاده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کنیم. کودکان با اختلال یادگیری ممکن است مشکلات حافظه کاری را به صورت مشکل در انجام دستورالعمل</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چندمرحله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ای یا مشکلات کامل کردن محاسبات ذهنی ریاضی انعکاس دهند. مشکلات این حافظه همچنین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تواند باعث تداخلاتی در درک مطلب خوانده شده گردد چرا که پیگیری کردن شخصیت</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داستان و مسیر داستان هنگامی که صدای کلمات جدید است سخت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شود. حافظه بینایی، به توانایی گرفتن اطلاعات بینایی و نگه داشتن آن در ذهن اشاره دارد. مانند حافظه کلامی اطلاعات بصری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توانند با ظرفیت محدود در حافظه کوتاه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مدت ذخیره شده و با تمرین فعال وارد حافظه بلند مدت شوند. کودکان با اختلال یادگیری ممکن است مشکلات حافظه بینایی را به صورت مشکل در به یاد آوردن تفاوت بین حروف نشان دهند، همچنین ممکن است که در مدرسه مشکلاتی در مباحث مبتنی بر بینایی داشته باشند (هارگیریوس، روباتام، فیلیپس</w:t>
      </w:r>
      <w:r w:rsidRPr="00E47CA3">
        <w:rPr>
          <w:rStyle w:val="FootnoteReference"/>
          <w:rFonts w:ascii="Times New Roman" w:hAnsi="Times New Roman" w:cs="B Nazanin"/>
          <w:color w:val="000000" w:themeColor="text1"/>
          <w:sz w:val="24"/>
          <w:szCs w:val="28"/>
          <w:rtl/>
          <w:lang w:bidi="fa-IR"/>
        </w:rPr>
        <w:footnoteReference w:id="51"/>
      </w:r>
      <w:r w:rsidRPr="00E47CA3">
        <w:rPr>
          <w:rFonts w:ascii="Times New Roman" w:hAnsi="Times New Roman" w:cs="B Nazanin" w:hint="cs"/>
          <w:color w:val="000000" w:themeColor="text1"/>
          <w:sz w:val="24"/>
          <w:szCs w:val="28"/>
          <w:rtl/>
          <w:lang w:bidi="fa-IR"/>
        </w:rPr>
        <w:t>، 2009) .</w:t>
      </w:r>
    </w:p>
    <w:p w:rsidR="00356F7F" w:rsidRPr="00E47CA3" w:rsidRDefault="00356F7F" w:rsidP="00356F7F">
      <w:pPr>
        <w:widowControl w:val="0"/>
        <w:tabs>
          <w:tab w:val="right" w:pos="720"/>
          <w:tab w:val="right" w:pos="990"/>
          <w:tab w:val="right" w:pos="1350"/>
        </w:tabs>
        <w:bidi/>
        <w:ind w:firstLine="283"/>
        <w:jc w:val="both"/>
        <w:rPr>
          <w:rFonts w:ascii="Times New Roman" w:hAnsi="Times New Roman" w:cs="B Nazanin"/>
          <w:color w:val="000000" w:themeColor="text1"/>
          <w:sz w:val="24"/>
          <w:szCs w:val="28"/>
          <w:rtl/>
          <w:lang w:bidi="fa-IR"/>
        </w:rPr>
      </w:pPr>
    </w:p>
    <w:p w:rsidR="00356F7F" w:rsidRPr="00E47CA3" w:rsidRDefault="00356F7F" w:rsidP="00356F7F">
      <w:pPr>
        <w:widowControl w:val="0"/>
        <w:tabs>
          <w:tab w:val="right" w:pos="720"/>
          <w:tab w:val="right" w:pos="990"/>
          <w:tab w:val="right" w:pos="1350"/>
        </w:tabs>
        <w:bidi/>
        <w:jc w:val="both"/>
        <w:rPr>
          <w:rFonts w:ascii="Times New Roman" w:hAnsi="Times New Roman" w:cs="B Nazanin"/>
          <w:color w:val="000000" w:themeColor="text1"/>
          <w:sz w:val="24"/>
          <w:szCs w:val="28"/>
          <w:lang w:bidi="fa-IR"/>
        </w:rPr>
      </w:pPr>
    </w:p>
    <w:p w:rsidR="00356F7F" w:rsidRPr="00E47CA3" w:rsidRDefault="00356F7F" w:rsidP="00356F7F">
      <w:pPr>
        <w:widowControl w:val="0"/>
        <w:tabs>
          <w:tab w:val="left" w:pos="1657"/>
        </w:tabs>
        <w:bidi/>
        <w:jc w:val="both"/>
        <w:rPr>
          <w:rFonts w:ascii="Times New Roman" w:hAnsi="Times New Roman" w:cs="B Nazanin"/>
          <w:b/>
          <w:bCs/>
          <w:color w:val="000000" w:themeColor="text1"/>
          <w:sz w:val="24"/>
          <w:szCs w:val="32"/>
          <w:rtl/>
          <w:lang w:bidi="fa-IR"/>
        </w:rPr>
      </w:pPr>
      <w:r w:rsidRPr="00E47CA3">
        <w:rPr>
          <w:rFonts w:ascii="Times New Roman" w:hAnsi="Times New Roman" w:cs="B Nazanin" w:hint="cs"/>
          <w:b/>
          <w:bCs/>
          <w:color w:val="000000" w:themeColor="text1"/>
          <w:sz w:val="24"/>
          <w:szCs w:val="32"/>
          <w:rtl/>
          <w:lang w:bidi="fa-IR"/>
        </w:rPr>
        <w:t>2-5- سبب</w:t>
      </w:r>
      <w:r w:rsidRPr="00E47CA3">
        <w:rPr>
          <w:rFonts w:ascii="Times New Roman" w:hAnsi="Times New Roman" w:cs="B Nazanin"/>
          <w:b/>
          <w:bCs/>
          <w:color w:val="000000" w:themeColor="text1"/>
          <w:sz w:val="24"/>
          <w:szCs w:val="32"/>
          <w:rtl/>
          <w:lang w:bidi="fa-IR"/>
        </w:rPr>
        <w:softHyphen/>
      </w:r>
      <w:r w:rsidRPr="00E47CA3">
        <w:rPr>
          <w:rFonts w:ascii="Times New Roman" w:hAnsi="Times New Roman" w:cs="B Nazanin" w:hint="cs"/>
          <w:b/>
          <w:bCs/>
          <w:color w:val="000000" w:themeColor="text1"/>
          <w:sz w:val="24"/>
          <w:szCs w:val="32"/>
          <w:rtl/>
          <w:lang w:bidi="fa-IR"/>
        </w:rPr>
        <w:t>شناسی اختلالات یادگیری</w:t>
      </w:r>
    </w:p>
    <w:p w:rsidR="00356F7F" w:rsidRPr="00E47CA3" w:rsidRDefault="00356F7F" w:rsidP="00356F7F">
      <w:pPr>
        <w:widowControl w:val="0"/>
        <w:tabs>
          <w:tab w:val="left" w:pos="1657"/>
        </w:tabs>
        <w:bidi/>
        <w:jc w:val="both"/>
        <w:rPr>
          <w:rFonts w:ascii="Times New Roman" w:hAnsi="Times New Roman" w:cs="B Nazanin"/>
          <w:b/>
          <w:bCs/>
          <w:color w:val="000000" w:themeColor="text1"/>
          <w:sz w:val="24"/>
          <w:szCs w:val="28"/>
          <w:lang w:bidi="fa-IR"/>
        </w:rPr>
      </w:pPr>
    </w:p>
    <w:p w:rsidR="00356F7F" w:rsidRPr="00E47CA3" w:rsidRDefault="00356F7F" w:rsidP="00356F7F">
      <w:pPr>
        <w:widowControl w:val="0"/>
        <w:tabs>
          <w:tab w:val="left" w:pos="1657"/>
        </w:tabs>
        <w:bidi/>
        <w:jc w:val="both"/>
        <w:rPr>
          <w:rFonts w:ascii="Times New Roman" w:hAnsi="Times New Roman" w:cs="B Nazanin"/>
          <w:color w:val="000000" w:themeColor="text1"/>
          <w:sz w:val="24"/>
          <w:szCs w:val="28"/>
          <w:rtl/>
          <w:lang w:bidi="fa-IR"/>
        </w:rPr>
      </w:pPr>
      <w:r w:rsidRPr="00E47CA3">
        <w:rPr>
          <w:rFonts w:ascii="Times New Roman" w:hAnsi="Times New Roman" w:cs="B Nazanin" w:hint="cs"/>
          <w:color w:val="000000" w:themeColor="text1"/>
          <w:sz w:val="24"/>
          <w:szCs w:val="28"/>
          <w:rtl/>
          <w:lang w:bidi="fa-IR"/>
        </w:rPr>
        <w:lastRenderedPageBreak/>
        <w:t xml:space="preserve"> یکی از چالش </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برانگیز</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ترین مسائل در حوزه اختلالات یادگیری، بحث علت</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شناسی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باشد</w:t>
      </w:r>
      <w:r w:rsidRPr="00E47CA3">
        <w:rPr>
          <w:rFonts w:ascii="Times New Roman" w:hAnsi="Times New Roman" w:cs="B Nazanin" w:hint="cs"/>
          <w:b/>
          <w:bCs/>
          <w:color w:val="000000" w:themeColor="text1"/>
          <w:sz w:val="24"/>
          <w:szCs w:val="32"/>
          <w:rtl/>
          <w:lang w:bidi="fa-IR"/>
        </w:rPr>
        <w:t xml:space="preserve">. </w:t>
      </w:r>
      <w:r w:rsidRPr="00E47CA3">
        <w:rPr>
          <w:rFonts w:ascii="Times New Roman" w:hAnsi="Times New Roman" w:cs="B Nazanin" w:hint="cs"/>
          <w:color w:val="000000" w:themeColor="text1"/>
          <w:sz w:val="24"/>
          <w:szCs w:val="28"/>
          <w:rtl/>
          <w:lang w:bidi="fa-IR"/>
        </w:rPr>
        <w:t>در زمینه علت</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شناسی اختلال یادگیری نظریه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گوناگونی وجود دارد و با وجود کارهای قابل توجه که در این زمینه صورت گرفته است، تعیین سبب شناسی دقیق اختلال یادگیری کار دشواری است، احتمالا، علل گوناگونی را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توان برای اختلال یادگیری تعیین کرد و در برخی موارد ممکن است نوع خاصی از یک اختلال یادگیری علل چندگانه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ای داشته باشد (سیلور</w:t>
      </w:r>
      <w:r w:rsidRPr="00E47CA3">
        <w:rPr>
          <w:rStyle w:val="FootnoteReference"/>
          <w:rFonts w:ascii="Times New Roman" w:hAnsi="Times New Roman" w:cs="B Nazanin"/>
          <w:color w:val="000000" w:themeColor="text1"/>
          <w:sz w:val="24"/>
          <w:szCs w:val="28"/>
          <w:rtl/>
          <w:lang w:bidi="fa-IR"/>
        </w:rPr>
        <w:footnoteReference w:id="52"/>
      </w:r>
      <w:r w:rsidRPr="00E47CA3">
        <w:rPr>
          <w:rFonts w:ascii="Times New Roman" w:hAnsi="Times New Roman" w:cs="B Nazanin" w:hint="cs"/>
          <w:color w:val="000000" w:themeColor="text1"/>
          <w:sz w:val="24"/>
          <w:szCs w:val="28"/>
          <w:rtl/>
          <w:lang w:bidi="fa-IR"/>
        </w:rPr>
        <w:t>، 1999). پذیرفته شده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ترین علل اختلال یادگیری عبارت است از: عوامل عصب شناختی، ژنتیک، عوامل محیطی و تاخیر رشدی.</w:t>
      </w:r>
    </w:p>
    <w:p w:rsidR="00356F7F" w:rsidRPr="00E47CA3" w:rsidRDefault="00356F7F" w:rsidP="00356F7F">
      <w:pPr>
        <w:widowControl w:val="0"/>
        <w:tabs>
          <w:tab w:val="left" w:pos="1657"/>
        </w:tabs>
        <w:bidi/>
        <w:jc w:val="both"/>
        <w:rPr>
          <w:rFonts w:ascii="Times New Roman" w:hAnsi="Times New Roman" w:cs="B Nazanin"/>
          <w:color w:val="000000" w:themeColor="text1"/>
          <w:sz w:val="24"/>
          <w:szCs w:val="28"/>
          <w:rtl/>
          <w:lang w:bidi="fa-IR"/>
        </w:rPr>
      </w:pPr>
    </w:p>
    <w:p w:rsidR="00356F7F" w:rsidRDefault="00356F7F" w:rsidP="00356F7F">
      <w:pPr>
        <w:widowControl w:val="0"/>
        <w:tabs>
          <w:tab w:val="left" w:pos="1657"/>
        </w:tabs>
        <w:bidi/>
        <w:jc w:val="both"/>
        <w:rPr>
          <w:rFonts w:ascii="Times New Roman" w:hAnsi="Times New Roman" w:cs="B Nazanin"/>
          <w:color w:val="000000" w:themeColor="text1"/>
          <w:sz w:val="24"/>
          <w:szCs w:val="28"/>
          <w:rtl/>
          <w:lang w:bidi="fa-IR"/>
        </w:rPr>
      </w:pPr>
    </w:p>
    <w:p w:rsidR="00356F7F" w:rsidRPr="00E47CA3" w:rsidRDefault="00356F7F" w:rsidP="00356F7F">
      <w:pPr>
        <w:widowControl w:val="0"/>
        <w:tabs>
          <w:tab w:val="left" w:pos="1657"/>
        </w:tabs>
        <w:bidi/>
        <w:jc w:val="both"/>
        <w:rPr>
          <w:rFonts w:ascii="Times New Roman" w:hAnsi="Times New Roman" w:cs="B Nazanin"/>
          <w:color w:val="000000" w:themeColor="text1"/>
          <w:sz w:val="24"/>
          <w:szCs w:val="28"/>
          <w:rtl/>
          <w:lang w:bidi="fa-IR"/>
        </w:rPr>
      </w:pPr>
    </w:p>
    <w:p w:rsidR="00356F7F" w:rsidRPr="00E47CA3" w:rsidRDefault="00356F7F" w:rsidP="00356F7F">
      <w:pPr>
        <w:widowControl w:val="0"/>
        <w:tabs>
          <w:tab w:val="left" w:pos="1657"/>
        </w:tabs>
        <w:bidi/>
        <w:jc w:val="both"/>
        <w:rPr>
          <w:rFonts w:ascii="Times New Roman" w:hAnsi="Times New Roman" w:cs="B Nazanin"/>
          <w:color w:val="000000" w:themeColor="text1"/>
          <w:sz w:val="24"/>
          <w:szCs w:val="28"/>
          <w:rtl/>
          <w:lang w:bidi="fa-IR"/>
        </w:rPr>
      </w:pPr>
      <w:r w:rsidRPr="00E47CA3">
        <w:rPr>
          <w:rFonts w:ascii="Times New Roman" w:hAnsi="Times New Roman" w:cs="B Nazanin" w:hint="cs"/>
          <w:b/>
          <w:bCs/>
          <w:color w:val="000000" w:themeColor="text1"/>
          <w:sz w:val="24"/>
          <w:szCs w:val="28"/>
          <w:rtl/>
          <w:lang w:bidi="fa-IR"/>
        </w:rPr>
        <w:t>2-5-1- عوامل عصب</w:t>
      </w:r>
      <w:r w:rsidRPr="00E47CA3">
        <w:rPr>
          <w:rFonts w:ascii="Times New Roman" w:hAnsi="Times New Roman" w:cs="B Nazanin"/>
          <w:b/>
          <w:bCs/>
          <w:color w:val="000000" w:themeColor="text1"/>
          <w:sz w:val="24"/>
          <w:szCs w:val="28"/>
          <w:rtl/>
          <w:lang w:bidi="fa-IR"/>
        </w:rPr>
        <w:softHyphen/>
      </w:r>
      <w:r w:rsidRPr="00E47CA3">
        <w:rPr>
          <w:rFonts w:ascii="Times New Roman" w:hAnsi="Times New Roman" w:cs="B Nazanin" w:hint="cs"/>
          <w:b/>
          <w:bCs/>
          <w:color w:val="000000" w:themeColor="text1"/>
          <w:sz w:val="24"/>
          <w:szCs w:val="28"/>
          <w:rtl/>
          <w:lang w:bidi="fa-IR"/>
        </w:rPr>
        <w:t>شناختی</w:t>
      </w:r>
    </w:p>
    <w:p w:rsidR="00356F7F" w:rsidRDefault="00356F7F" w:rsidP="00356F7F">
      <w:pPr>
        <w:widowControl w:val="0"/>
        <w:tabs>
          <w:tab w:val="left" w:pos="1657"/>
        </w:tabs>
        <w:bidi/>
        <w:jc w:val="both"/>
        <w:rPr>
          <w:rFonts w:ascii="Times New Roman" w:hAnsi="Times New Roman" w:cs="B Nazanin"/>
          <w:color w:val="000000" w:themeColor="text1"/>
          <w:sz w:val="24"/>
          <w:szCs w:val="28"/>
          <w:rtl/>
          <w:lang w:bidi="fa-IR"/>
        </w:rPr>
      </w:pPr>
      <w:r w:rsidRPr="00E47CA3">
        <w:rPr>
          <w:rFonts w:ascii="Times New Roman" w:hAnsi="Times New Roman" w:cs="B Nazanin" w:hint="cs"/>
          <w:color w:val="000000" w:themeColor="text1"/>
          <w:sz w:val="24"/>
          <w:szCs w:val="28"/>
          <w:rtl/>
          <w:lang w:bidi="fa-IR"/>
        </w:rPr>
        <w:t>برخی از صاحبنظران علت اختلال یادگیری را آسیب مغزی، رشد عصب شناختی نا بهنجار یا نوعی نابهنجاری کارکرد عصب</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شناختی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دانستند. عوامل عصب</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شناختی کانون توجه بسیاری از پژوهش</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 و یکی از معیارهای موجود در شناسایی اختلال یادگیری است (سیلور، 1999). آسیب عصب</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شناختی مربوط به اختلال یادگیری ممکن است به اشکال مختلفی رخ دهد. آسیب عصب</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شناختی ممکن است در هنگام تولد و در شرایطی همچون موقعیت نابهنجار قرار گرفتن جنین به هنگام تولد یا کمبود اکسیژن به وجود آید. بروز عفونت</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 نیز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تواند به واسطه ایجاد صدمه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مغزی موجب اختلال یادگیری و آسیب مغزی شود. اگرچه در عمل، آسیب عصب</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 xml:space="preserve"> شناختی را تا حد زیادی مسئول اختلال یادگیری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دانند ولی هنوز شواهد کافی برای آن در دسترس نیست (بندر</w:t>
      </w:r>
      <w:r w:rsidRPr="00E47CA3">
        <w:rPr>
          <w:rStyle w:val="FootnoteReference"/>
          <w:rFonts w:ascii="Times New Roman" w:hAnsi="Times New Roman" w:cs="B Nazanin"/>
          <w:color w:val="000000" w:themeColor="text1"/>
          <w:sz w:val="24"/>
          <w:szCs w:val="28"/>
          <w:rtl/>
          <w:lang w:bidi="fa-IR"/>
        </w:rPr>
        <w:footnoteReference w:id="53"/>
      </w:r>
      <w:r w:rsidRPr="00E47CA3">
        <w:rPr>
          <w:rFonts w:ascii="Times New Roman" w:hAnsi="Times New Roman" w:cs="B Nazanin" w:hint="cs"/>
          <w:color w:val="000000" w:themeColor="text1"/>
          <w:sz w:val="24"/>
          <w:szCs w:val="28"/>
          <w:rtl/>
          <w:lang w:bidi="fa-IR"/>
        </w:rPr>
        <w:t>، 1998؛ درو و هاردمن</w:t>
      </w:r>
      <w:r w:rsidRPr="00E47CA3">
        <w:rPr>
          <w:rStyle w:val="FootnoteReference"/>
          <w:rFonts w:ascii="Times New Roman" w:hAnsi="Times New Roman" w:cs="B Nazanin"/>
          <w:color w:val="000000" w:themeColor="text1"/>
          <w:sz w:val="24"/>
          <w:szCs w:val="28"/>
          <w:rtl/>
          <w:lang w:bidi="fa-IR"/>
        </w:rPr>
        <w:footnoteReference w:id="54"/>
      </w:r>
      <w:r w:rsidRPr="00E47CA3">
        <w:rPr>
          <w:rFonts w:ascii="Times New Roman" w:hAnsi="Times New Roman" w:cs="B Nazanin" w:hint="cs"/>
          <w:color w:val="000000" w:themeColor="text1"/>
          <w:sz w:val="24"/>
          <w:szCs w:val="28"/>
          <w:rtl/>
          <w:lang w:bidi="fa-IR"/>
        </w:rPr>
        <w:t xml:space="preserve">، 2000). </w:t>
      </w:r>
    </w:p>
    <w:p w:rsidR="00356F7F" w:rsidRPr="00E47CA3" w:rsidRDefault="00356F7F" w:rsidP="00356F7F">
      <w:pPr>
        <w:widowControl w:val="0"/>
        <w:tabs>
          <w:tab w:val="left" w:pos="1657"/>
        </w:tabs>
        <w:bidi/>
        <w:jc w:val="both"/>
        <w:rPr>
          <w:rFonts w:ascii="Times New Roman" w:hAnsi="Times New Roman" w:cs="B Nazanin"/>
          <w:color w:val="000000" w:themeColor="text1"/>
          <w:sz w:val="24"/>
          <w:szCs w:val="28"/>
          <w:rtl/>
          <w:lang w:bidi="fa-IR"/>
        </w:rPr>
      </w:pPr>
    </w:p>
    <w:p w:rsidR="00356F7F" w:rsidRDefault="00356F7F" w:rsidP="00356F7F">
      <w:pPr>
        <w:widowControl w:val="0"/>
        <w:tabs>
          <w:tab w:val="left" w:pos="1657"/>
        </w:tabs>
        <w:bidi/>
        <w:jc w:val="both"/>
        <w:rPr>
          <w:rFonts w:ascii="Times New Roman" w:hAnsi="Times New Roman" w:cs="B Nazanin"/>
          <w:b/>
          <w:bCs/>
          <w:color w:val="000000" w:themeColor="text1"/>
          <w:sz w:val="24"/>
          <w:szCs w:val="28"/>
          <w:rtl/>
          <w:lang w:bidi="fa-IR"/>
        </w:rPr>
      </w:pPr>
      <w:r w:rsidRPr="00E47CA3">
        <w:rPr>
          <w:rFonts w:ascii="Times New Roman" w:hAnsi="Times New Roman" w:cs="B Nazanin" w:hint="cs"/>
          <w:b/>
          <w:bCs/>
          <w:color w:val="000000" w:themeColor="text1"/>
          <w:sz w:val="24"/>
          <w:szCs w:val="28"/>
          <w:rtl/>
          <w:lang w:bidi="fa-IR"/>
        </w:rPr>
        <w:t>2-5-2- عوامل ژنتیکی</w:t>
      </w:r>
    </w:p>
    <w:p w:rsidR="00356F7F" w:rsidRPr="00E47CA3" w:rsidRDefault="00356F7F" w:rsidP="00356F7F">
      <w:pPr>
        <w:widowControl w:val="0"/>
        <w:tabs>
          <w:tab w:val="left" w:pos="1657"/>
        </w:tabs>
        <w:bidi/>
        <w:jc w:val="both"/>
        <w:rPr>
          <w:rFonts w:ascii="Times New Roman" w:hAnsi="Times New Roman" w:cs="B Nazanin"/>
          <w:color w:val="000000" w:themeColor="text1"/>
          <w:sz w:val="24"/>
          <w:szCs w:val="28"/>
          <w:rtl/>
          <w:lang w:bidi="fa-IR"/>
        </w:rPr>
      </w:pPr>
      <w:r w:rsidRPr="00E47CA3">
        <w:rPr>
          <w:rFonts w:ascii="Times New Roman" w:hAnsi="Times New Roman" w:cs="B Nazanin" w:hint="cs"/>
          <w:color w:val="000000" w:themeColor="text1"/>
          <w:sz w:val="24"/>
          <w:szCs w:val="28"/>
          <w:rtl/>
          <w:lang w:bidi="fa-IR"/>
        </w:rPr>
        <w:t xml:space="preserve"> سبب شناسی ژنتیک نیز به عنوان یکی از علل اختلال یادگیری مورد توجه قرار گرفته است. نابهنجاری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 xml:space="preserve">های ژنتیک </w:t>
      </w:r>
      <w:r w:rsidRPr="00E47CA3">
        <w:rPr>
          <w:rFonts w:ascii="Times New Roman" w:hAnsi="Times New Roman" w:cs="B Nazanin" w:hint="cs"/>
          <w:color w:val="000000" w:themeColor="text1"/>
          <w:sz w:val="24"/>
          <w:szCs w:val="28"/>
          <w:rtl/>
          <w:lang w:bidi="fa-IR"/>
        </w:rPr>
        <w:lastRenderedPageBreak/>
        <w:t>که به صورت ارثی به فرد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رسند،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توانند در بروز یک یا چند مورد از مشکلات موجود در اختلال یادگیری موثر باشند (سیلور، 1999). الگوهای ژنتیکی برای کودکان با اختلال یادگیری برای نسبت خویشاوندی و احتمال بالا که پدر و مادر، پدر و مادر بزرگ، عمه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 و  عموها و یا دیگر اقوام نیز مشکلات یادگیری داشته باشند، همراه است (پاراچینی، اسکری، مناکو</w:t>
      </w:r>
      <w:r w:rsidRPr="00E47CA3">
        <w:rPr>
          <w:rStyle w:val="FootnoteReference"/>
          <w:rFonts w:ascii="Times New Roman" w:hAnsi="Times New Roman" w:cs="B Nazanin"/>
          <w:color w:val="000000" w:themeColor="text1"/>
          <w:sz w:val="24"/>
          <w:szCs w:val="28"/>
          <w:rtl/>
          <w:lang w:bidi="fa-IR"/>
        </w:rPr>
        <w:footnoteReference w:id="55"/>
      </w:r>
      <w:r w:rsidRPr="00E47CA3">
        <w:rPr>
          <w:rFonts w:ascii="Times New Roman" w:hAnsi="Times New Roman" w:cs="B Nazanin" w:hint="cs"/>
          <w:color w:val="000000" w:themeColor="text1"/>
          <w:sz w:val="24"/>
          <w:szCs w:val="28"/>
          <w:rtl/>
          <w:lang w:bidi="fa-IR"/>
        </w:rPr>
        <w:t>، 2007، به نقل از کرک و همکاران، 2011 ). برای سالیان دراز، پژوهش</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بسیاری، از جمله مطالعات مربوط به دوقلوهای یکسان و غیر یکسان، نشاندهنده تاثیر عوامل ارثی بر اختلال</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هایی از این نوع بوده است (آلارکون-کازاریس</w:t>
      </w:r>
      <w:r w:rsidRPr="00E47CA3">
        <w:rPr>
          <w:rStyle w:val="FootnoteReference"/>
          <w:rFonts w:ascii="Times New Roman" w:hAnsi="Times New Roman" w:cs="B Nazanin"/>
          <w:color w:val="000000" w:themeColor="text1"/>
          <w:sz w:val="24"/>
          <w:szCs w:val="28"/>
          <w:rtl/>
          <w:lang w:bidi="fa-IR"/>
        </w:rPr>
        <w:footnoteReference w:id="56"/>
      </w:r>
      <w:r w:rsidRPr="00E47CA3">
        <w:rPr>
          <w:rFonts w:ascii="Times New Roman" w:hAnsi="Times New Roman" w:cs="B Nazanin" w:hint="cs"/>
          <w:color w:val="000000" w:themeColor="text1"/>
          <w:sz w:val="24"/>
          <w:szCs w:val="28"/>
          <w:rtl/>
          <w:lang w:bidi="fa-IR"/>
        </w:rPr>
        <w:t>، 1998). مطالعات در حال حاضر در تلاش برای جداسازی نشانه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ژنتیکی برای اختلال یادگیری هستند، و این ممکن است به ما کمک کند که پیوند بین زیست شناسی و یادگیری را بهتر بفهمیم (کوپ، هارلود، مسکونیا، استیونسون، هلمنس و همکاران</w:t>
      </w:r>
      <w:r w:rsidRPr="00E47CA3">
        <w:rPr>
          <w:rStyle w:val="FootnoteReference"/>
          <w:rFonts w:ascii="Times New Roman" w:hAnsi="Times New Roman" w:cs="B Nazanin"/>
          <w:color w:val="000000" w:themeColor="text1"/>
          <w:sz w:val="24"/>
          <w:szCs w:val="28"/>
          <w:rtl/>
          <w:lang w:bidi="fa-IR"/>
        </w:rPr>
        <w:footnoteReference w:id="57"/>
      </w:r>
      <w:r w:rsidRPr="00E47CA3">
        <w:rPr>
          <w:rFonts w:ascii="Times New Roman" w:hAnsi="Times New Roman" w:cs="B Nazanin" w:hint="cs"/>
          <w:color w:val="000000" w:themeColor="text1"/>
          <w:sz w:val="24"/>
          <w:szCs w:val="28"/>
          <w:rtl/>
          <w:lang w:bidi="fa-IR"/>
        </w:rPr>
        <w:t>، 2005، به نقل از کرک و همکاران، 2011 ). اگر چه همه اختلالات یادگیری نمی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تواند به علت ژنتیکی نسبت داده شود. تعدادی از مشکلات یادگیری ممکن است ریشه در عوامل محیطی و یا مراقبت</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بهداشتی ناکافی والدین که ممکن است بر رشد مغز تاثیر داشته باشد (کرک و همکاران، 2011).</w:t>
      </w:r>
    </w:p>
    <w:p w:rsidR="00356F7F" w:rsidRPr="00E47CA3" w:rsidRDefault="00356F7F" w:rsidP="00356F7F">
      <w:pPr>
        <w:widowControl w:val="0"/>
        <w:tabs>
          <w:tab w:val="left" w:pos="1657"/>
        </w:tabs>
        <w:bidi/>
        <w:jc w:val="both"/>
        <w:rPr>
          <w:rFonts w:ascii="Times New Roman" w:hAnsi="Times New Roman" w:cs="B Nazanin"/>
          <w:color w:val="000000" w:themeColor="text1"/>
          <w:sz w:val="24"/>
          <w:szCs w:val="28"/>
          <w:rtl/>
          <w:lang w:bidi="fa-IR"/>
        </w:rPr>
      </w:pPr>
    </w:p>
    <w:p w:rsidR="00356F7F" w:rsidRPr="00E47CA3" w:rsidRDefault="00356F7F" w:rsidP="00356F7F">
      <w:pPr>
        <w:widowControl w:val="0"/>
        <w:tabs>
          <w:tab w:val="left" w:pos="1657"/>
        </w:tabs>
        <w:bidi/>
        <w:jc w:val="both"/>
        <w:rPr>
          <w:rFonts w:ascii="Times New Roman" w:hAnsi="Times New Roman" w:cs="B Nazanin"/>
          <w:b/>
          <w:bCs/>
          <w:color w:val="000000" w:themeColor="text1"/>
          <w:sz w:val="24"/>
          <w:szCs w:val="28"/>
          <w:rtl/>
          <w:lang w:bidi="fa-IR"/>
        </w:rPr>
      </w:pPr>
      <w:r w:rsidRPr="00E47CA3">
        <w:rPr>
          <w:rFonts w:ascii="Times New Roman" w:hAnsi="Times New Roman" w:cs="B Nazanin" w:hint="cs"/>
          <w:b/>
          <w:bCs/>
          <w:color w:val="000000" w:themeColor="text1"/>
          <w:sz w:val="24"/>
          <w:szCs w:val="28"/>
          <w:rtl/>
          <w:lang w:bidi="fa-IR"/>
        </w:rPr>
        <w:t xml:space="preserve">2-5-3- </w:t>
      </w:r>
      <w:r>
        <w:rPr>
          <w:rFonts w:ascii="Times New Roman" w:hAnsi="Times New Roman" w:cs="B Nazanin" w:hint="cs"/>
          <w:b/>
          <w:bCs/>
          <w:color w:val="000000" w:themeColor="text1"/>
          <w:sz w:val="24"/>
          <w:szCs w:val="28"/>
          <w:rtl/>
          <w:lang w:bidi="fa-IR"/>
        </w:rPr>
        <w:t>عوامل محیطی</w:t>
      </w:r>
    </w:p>
    <w:p w:rsidR="00356F7F" w:rsidRPr="00E47CA3" w:rsidRDefault="00356F7F" w:rsidP="00356F7F">
      <w:pPr>
        <w:widowControl w:val="0"/>
        <w:tabs>
          <w:tab w:val="left" w:pos="1657"/>
        </w:tabs>
        <w:bidi/>
        <w:jc w:val="both"/>
        <w:rPr>
          <w:rFonts w:ascii="Times New Roman" w:hAnsi="Times New Roman" w:cs="B Nazanin"/>
          <w:color w:val="000000" w:themeColor="text1"/>
          <w:sz w:val="24"/>
          <w:szCs w:val="28"/>
          <w:rtl/>
          <w:lang w:bidi="fa-IR"/>
        </w:rPr>
      </w:pPr>
      <w:r w:rsidRPr="00E47CA3">
        <w:rPr>
          <w:rFonts w:ascii="Times New Roman" w:hAnsi="Times New Roman" w:cs="B Nazanin" w:hint="cs"/>
          <w:b/>
          <w:bCs/>
          <w:color w:val="000000" w:themeColor="text1"/>
          <w:sz w:val="24"/>
          <w:szCs w:val="28"/>
          <w:rtl/>
          <w:lang w:bidi="fa-IR"/>
        </w:rPr>
        <w:t xml:space="preserve"> </w:t>
      </w:r>
      <w:r w:rsidRPr="00E47CA3">
        <w:rPr>
          <w:rFonts w:ascii="Times New Roman" w:hAnsi="Times New Roman" w:cs="B Nazanin" w:hint="cs"/>
          <w:color w:val="000000" w:themeColor="text1"/>
          <w:sz w:val="24"/>
          <w:szCs w:val="28"/>
          <w:rtl/>
          <w:lang w:bidi="fa-IR"/>
        </w:rPr>
        <w:t>بررسی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انجام شده در مورد عوامل موثر در بروز اختلال یادگیری نشان داده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اند که عوامل محیطی نیز در این میان دخالت دارند. نقش محیط در علل اختلال یادگیری همیشه مورد توجه بوده است. برای مثال، تربیت و آموزش ضعیف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تواند کودکان را در معرض رشد مشکلات یادگیری قرار دهد. محیط علاوه بر اینکه مستقیما بر یادگیری تاثیر منفی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گذارد،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تواند از طریق ایجاد شرایطی موجب شود که کارکرد بد عصبی با احتمال بیشتری بروز کند و به طور غیر مستقیم بر روی یادگیری تاثیر داشته باشد. شرایط اجتماعی-اقتصادی ضعیف به همراه گروهی از عوامل مانند سوء تغذیه، مراقبت</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lastRenderedPageBreak/>
        <w:t>های بهداشتی ضعیف قبل و بعد از تولد، بارداری در سنین نوجوانی و مصرف مواد مخدر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تواند کودکان را در معرض خطر کارکرد بد عصب شناختی قرار دهند (هالاهان و همکاران، 2005؛ علیزاده، 1390).</w:t>
      </w:r>
    </w:p>
    <w:p w:rsidR="00356F7F" w:rsidRPr="00E47CA3" w:rsidRDefault="00356F7F" w:rsidP="00356F7F">
      <w:pPr>
        <w:widowControl w:val="0"/>
        <w:tabs>
          <w:tab w:val="left" w:pos="1657"/>
        </w:tabs>
        <w:bidi/>
        <w:jc w:val="both"/>
        <w:rPr>
          <w:rFonts w:ascii="Times New Roman" w:hAnsi="Times New Roman" w:cs="B Nazanin"/>
          <w:color w:val="000000" w:themeColor="text1"/>
          <w:sz w:val="24"/>
          <w:szCs w:val="28"/>
          <w:rtl/>
          <w:lang w:bidi="fa-IR"/>
        </w:rPr>
      </w:pPr>
    </w:p>
    <w:p w:rsidR="00356F7F" w:rsidRPr="00E47CA3" w:rsidRDefault="00356F7F" w:rsidP="00356F7F">
      <w:pPr>
        <w:widowControl w:val="0"/>
        <w:tabs>
          <w:tab w:val="left" w:pos="1657"/>
        </w:tabs>
        <w:bidi/>
        <w:jc w:val="both"/>
        <w:rPr>
          <w:rFonts w:ascii="Times New Roman" w:hAnsi="Times New Roman" w:cs="B Nazanin"/>
          <w:color w:val="000000" w:themeColor="text1"/>
          <w:sz w:val="24"/>
          <w:szCs w:val="28"/>
          <w:rtl/>
          <w:lang w:bidi="fa-IR"/>
        </w:rPr>
      </w:pPr>
      <w:r w:rsidRPr="00E47CA3">
        <w:rPr>
          <w:rFonts w:ascii="Times New Roman" w:hAnsi="Times New Roman" w:cs="B Nazanin" w:hint="cs"/>
          <w:b/>
          <w:bCs/>
          <w:color w:val="000000" w:themeColor="text1"/>
          <w:sz w:val="24"/>
          <w:szCs w:val="28"/>
          <w:rtl/>
          <w:lang w:bidi="fa-IR"/>
        </w:rPr>
        <w:t>2-5-4- تاخیر در تحول</w:t>
      </w:r>
      <w:r w:rsidRPr="00E47CA3">
        <w:rPr>
          <w:rStyle w:val="FootnoteReference"/>
          <w:rFonts w:ascii="Times New Roman" w:hAnsi="Times New Roman" w:cs="B Nazanin"/>
          <w:b/>
          <w:bCs/>
          <w:color w:val="000000" w:themeColor="text1"/>
          <w:sz w:val="24"/>
          <w:szCs w:val="28"/>
          <w:rtl/>
          <w:lang w:bidi="fa-IR"/>
        </w:rPr>
        <w:footnoteReference w:id="58"/>
      </w:r>
    </w:p>
    <w:p w:rsidR="00356F7F" w:rsidRPr="00E47CA3" w:rsidRDefault="00356F7F" w:rsidP="00356F7F">
      <w:pPr>
        <w:widowControl w:val="0"/>
        <w:tabs>
          <w:tab w:val="left" w:pos="1657"/>
        </w:tabs>
        <w:bidi/>
        <w:jc w:val="both"/>
        <w:rPr>
          <w:rFonts w:ascii="Times New Roman" w:hAnsi="Times New Roman" w:cs="B Nazanin"/>
          <w:color w:val="000000" w:themeColor="text1"/>
          <w:sz w:val="24"/>
          <w:szCs w:val="28"/>
          <w:rtl/>
          <w:lang w:bidi="fa-IR"/>
        </w:rPr>
      </w:pPr>
      <w:r w:rsidRPr="00E47CA3">
        <w:rPr>
          <w:rFonts w:ascii="Times New Roman" w:hAnsi="Times New Roman" w:cs="B Nazanin" w:hint="cs"/>
          <w:color w:val="000000" w:themeColor="text1"/>
          <w:sz w:val="24"/>
          <w:szCs w:val="28"/>
          <w:rtl/>
          <w:lang w:bidi="fa-IR"/>
        </w:rPr>
        <w:t>در برخی از نظریه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 به تاخیر رشد در سامانه عصبی اشاره شده است که موجب بروز مشکلاتی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شود که در افراد با اختلال یادگیری مشاهده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شود (سامانگو- اسپراز</w:t>
      </w:r>
      <w:r w:rsidRPr="00E47CA3">
        <w:rPr>
          <w:rStyle w:val="FootnoteReference"/>
          <w:rFonts w:ascii="Times New Roman" w:hAnsi="Times New Roman" w:cs="B Nazanin"/>
          <w:color w:val="000000" w:themeColor="text1"/>
          <w:sz w:val="24"/>
          <w:szCs w:val="28"/>
          <w:rtl/>
          <w:lang w:bidi="fa-IR"/>
        </w:rPr>
        <w:footnoteReference w:id="59"/>
      </w:r>
      <w:r w:rsidRPr="00E47CA3">
        <w:rPr>
          <w:rFonts w:ascii="Times New Roman" w:hAnsi="Times New Roman" w:cs="B Nazanin" w:hint="cs"/>
          <w:color w:val="000000" w:themeColor="text1"/>
          <w:sz w:val="24"/>
          <w:szCs w:val="28"/>
          <w:rtl/>
          <w:lang w:bidi="fa-IR"/>
        </w:rPr>
        <w:t>، 1999). از بسیاری جهت</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 رفتار و عملکرد کودکان با اختلال یادگیری شبیه کودکان خردسال</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تر است. این کودکان معمولا در رشد مهارت</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 مانند رشد مهارت</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زبانی و حوزه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بینایی- ادراکی و برخی حوزه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درسی تاخیر و مشکل دارند. اگر چه تاخیر رشد علت تعیین کننده اختلال یادگیری به شمار نمی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آید ولی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توان آن را یکی از عوامل متعدد در این رابطه دانست.</w:t>
      </w:r>
    </w:p>
    <w:p w:rsidR="00356F7F" w:rsidRPr="00E47CA3" w:rsidRDefault="00356F7F" w:rsidP="00356F7F">
      <w:pPr>
        <w:widowControl w:val="0"/>
        <w:tabs>
          <w:tab w:val="left" w:pos="1657"/>
        </w:tabs>
        <w:bidi/>
        <w:jc w:val="both"/>
        <w:rPr>
          <w:rFonts w:ascii="Times New Roman" w:hAnsi="Times New Roman" w:cs="B Nazanin"/>
          <w:color w:val="000000" w:themeColor="text1"/>
          <w:sz w:val="24"/>
          <w:szCs w:val="28"/>
          <w:rtl/>
          <w:lang w:bidi="fa-IR"/>
        </w:rPr>
      </w:pPr>
    </w:p>
    <w:p w:rsidR="00356F7F" w:rsidRPr="00E47CA3" w:rsidRDefault="00356F7F" w:rsidP="00356F7F">
      <w:pPr>
        <w:widowControl w:val="0"/>
        <w:tabs>
          <w:tab w:val="left" w:pos="1657"/>
        </w:tabs>
        <w:bidi/>
        <w:jc w:val="both"/>
        <w:rPr>
          <w:rFonts w:ascii="Times New Roman" w:hAnsi="Times New Roman" w:cs="B Nazanin"/>
          <w:color w:val="000000" w:themeColor="text1"/>
          <w:sz w:val="24"/>
          <w:szCs w:val="28"/>
          <w:rtl/>
          <w:lang w:bidi="fa-IR"/>
        </w:rPr>
      </w:pPr>
    </w:p>
    <w:p w:rsidR="00356F7F" w:rsidRPr="00E47CA3" w:rsidRDefault="00356F7F" w:rsidP="00356F7F">
      <w:pPr>
        <w:widowControl w:val="0"/>
        <w:tabs>
          <w:tab w:val="left" w:pos="1657"/>
        </w:tabs>
        <w:bidi/>
        <w:jc w:val="both"/>
        <w:rPr>
          <w:rFonts w:ascii="Times New Roman" w:hAnsi="Times New Roman" w:cs="B Nazanin"/>
          <w:b/>
          <w:bCs/>
          <w:color w:val="000000" w:themeColor="text1"/>
          <w:sz w:val="24"/>
          <w:szCs w:val="32"/>
          <w:rtl/>
          <w:lang w:bidi="fa-IR"/>
        </w:rPr>
      </w:pPr>
      <w:r w:rsidRPr="00E47CA3">
        <w:rPr>
          <w:rFonts w:ascii="Times New Roman" w:hAnsi="Times New Roman" w:cs="B Nazanin" w:hint="cs"/>
          <w:b/>
          <w:bCs/>
          <w:color w:val="000000" w:themeColor="text1"/>
          <w:sz w:val="24"/>
          <w:szCs w:val="32"/>
          <w:rtl/>
          <w:lang w:bidi="fa-IR"/>
        </w:rPr>
        <w:t>2-6- شیوع اختلال یادگیری</w:t>
      </w:r>
    </w:p>
    <w:p w:rsidR="00356F7F" w:rsidRDefault="00356F7F" w:rsidP="00356F7F">
      <w:pPr>
        <w:widowControl w:val="0"/>
        <w:tabs>
          <w:tab w:val="left" w:pos="1657"/>
        </w:tabs>
        <w:bidi/>
        <w:jc w:val="both"/>
        <w:rPr>
          <w:rFonts w:ascii="Times New Roman" w:hAnsi="Times New Roman" w:cs="B Nazanin"/>
          <w:color w:val="000000" w:themeColor="text1"/>
          <w:sz w:val="24"/>
          <w:szCs w:val="28"/>
          <w:rtl/>
          <w:lang w:bidi="fa-IR"/>
        </w:rPr>
      </w:pPr>
    </w:p>
    <w:p w:rsidR="00356F7F" w:rsidRPr="00E47CA3" w:rsidRDefault="00356F7F" w:rsidP="00356F7F">
      <w:pPr>
        <w:widowControl w:val="0"/>
        <w:tabs>
          <w:tab w:val="left" w:pos="1657"/>
        </w:tabs>
        <w:bidi/>
        <w:jc w:val="both"/>
        <w:rPr>
          <w:rFonts w:ascii="Times New Roman" w:hAnsi="Times New Roman" w:cs="B Nazanin"/>
          <w:color w:val="000000" w:themeColor="text1"/>
          <w:sz w:val="24"/>
          <w:szCs w:val="28"/>
          <w:rtl/>
          <w:lang w:bidi="fa-IR"/>
        </w:rPr>
      </w:pPr>
      <w:r w:rsidRPr="00E47CA3">
        <w:rPr>
          <w:rFonts w:ascii="Times New Roman" w:hAnsi="Times New Roman" w:cs="B Nazanin" w:hint="cs"/>
          <w:color w:val="000000" w:themeColor="text1"/>
          <w:sz w:val="24"/>
          <w:szCs w:val="28"/>
          <w:rtl/>
          <w:lang w:bidi="fa-IR"/>
        </w:rPr>
        <w:t>دانش آموزان دارای اختلال یادگیری بزرگترین طبقه کودکان استثنایی به شمار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روند. اگر چه اختلال یادگیری در تمام سنین یافت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شود اما در بحث شیوع تمرکز بر روی سنین آموزشی یعنی 6 تا 21 سال است. طبقه اختلالات یادگیری حدودا 44 درصد از همه دانش</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آموزان با ناتوانی را در بر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گیرد (دپارتمان آموزش آمریکا</w:t>
      </w:r>
      <w:r w:rsidRPr="00E47CA3">
        <w:rPr>
          <w:rStyle w:val="FootnoteReference"/>
          <w:rFonts w:ascii="Times New Roman" w:hAnsi="Times New Roman" w:cs="B Nazanin"/>
          <w:color w:val="000000" w:themeColor="text1"/>
          <w:sz w:val="24"/>
          <w:szCs w:val="28"/>
          <w:rtl/>
          <w:lang w:bidi="fa-IR"/>
        </w:rPr>
        <w:footnoteReference w:id="60"/>
      </w:r>
      <w:r w:rsidRPr="00E47CA3">
        <w:rPr>
          <w:rFonts w:ascii="Times New Roman" w:hAnsi="Times New Roman" w:cs="B Nazanin" w:hint="cs"/>
          <w:color w:val="000000" w:themeColor="text1"/>
          <w:sz w:val="24"/>
          <w:szCs w:val="28"/>
          <w:rtl/>
          <w:lang w:bidi="fa-IR"/>
        </w:rPr>
        <w:t>، 2010، به نقل از کرک و همکاران، 2011 ). با اینکه کودکان با اختلال یادگیری بزرگترین طبقه از کودکان با ناتوانی هستند اما در طی دهه اخیر تعداد آنان به 7 درصد کاهش یافته است. این کاهش به چند دلیل اتفاق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افتد که شامل مداخلات زودهنگام برای حمایت کودکانی که در سن خواندن هستند، تغییر تعاریف و ملاک</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 xml:space="preserve">های شناسایی و استفاده از تحقیق مبنی بر </w:t>
      </w:r>
      <w:r w:rsidRPr="00E47CA3">
        <w:rPr>
          <w:rFonts w:ascii="Times New Roman" w:hAnsi="Times New Roman" w:cs="B Nazanin" w:hint="cs"/>
          <w:color w:val="000000" w:themeColor="text1"/>
          <w:sz w:val="24"/>
          <w:szCs w:val="28"/>
          <w:rtl/>
          <w:lang w:bidi="fa-IR"/>
        </w:rPr>
        <w:lastRenderedPageBreak/>
        <w:t>روش</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آموزشی بوده است (کورتیلا</w:t>
      </w:r>
      <w:r w:rsidRPr="00E47CA3">
        <w:rPr>
          <w:rStyle w:val="FootnoteReference"/>
          <w:rFonts w:ascii="Times New Roman" w:hAnsi="Times New Roman" w:cs="B Nazanin"/>
          <w:color w:val="000000" w:themeColor="text1"/>
          <w:sz w:val="24"/>
          <w:szCs w:val="28"/>
          <w:rtl/>
          <w:lang w:bidi="fa-IR"/>
        </w:rPr>
        <w:footnoteReference w:id="61"/>
      </w:r>
      <w:r w:rsidRPr="00E47CA3">
        <w:rPr>
          <w:rFonts w:ascii="Times New Roman" w:hAnsi="Times New Roman" w:cs="B Nazanin" w:hint="cs"/>
          <w:color w:val="000000" w:themeColor="text1"/>
          <w:sz w:val="24"/>
          <w:szCs w:val="28"/>
          <w:rtl/>
          <w:lang w:bidi="fa-IR"/>
        </w:rPr>
        <w:t>، 2009؛ به نقل از کرک و همکاران، 2011) . با وجود این کاهش، اختلال یادگیری همچنان بزرگترین طبقه از ناتوانی میان همه گروه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قومی و نژادی است، اگر چه تفاوت</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هایی در الگوهای شناسایی همه گروه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 وجود دارد (کرک و همکاران، 2011).</w:t>
      </w:r>
    </w:p>
    <w:p w:rsidR="00356F7F" w:rsidRPr="00E47CA3" w:rsidRDefault="00356F7F" w:rsidP="00356F7F">
      <w:pPr>
        <w:widowControl w:val="0"/>
        <w:tabs>
          <w:tab w:val="left" w:pos="1657"/>
        </w:tabs>
        <w:bidi/>
        <w:jc w:val="both"/>
        <w:rPr>
          <w:rFonts w:ascii="Times New Roman" w:hAnsi="Times New Roman" w:cs="B Nazanin"/>
          <w:color w:val="000000" w:themeColor="text1"/>
          <w:sz w:val="24"/>
          <w:szCs w:val="28"/>
          <w:rtl/>
          <w:lang w:bidi="fa-IR"/>
        </w:rPr>
      </w:pPr>
    </w:p>
    <w:p w:rsidR="00356F7F" w:rsidRPr="00E47CA3" w:rsidRDefault="00356F7F" w:rsidP="00356F7F">
      <w:pPr>
        <w:widowControl w:val="0"/>
        <w:tabs>
          <w:tab w:val="left" w:pos="1657"/>
        </w:tabs>
        <w:bidi/>
        <w:jc w:val="both"/>
        <w:rPr>
          <w:rFonts w:ascii="Times New Roman" w:hAnsi="Times New Roman" w:cs="B Nazanin"/>
          <w:color w:val="000000" w:themeColor="text1"/>
          <w:sz w:val="24"/>
          <w:szCs w:val="28"/>
          <w:rtl/>
          <w:lang w:bidi="fa-IR"/>
        </w:rPr>
      </w:pPr>
    </w:p>
    <w:p w:rsidR="00356F7F" w:rsidRPr="00E47CA3" w:rsidRDefault="00356F7F" w:rsidP="00356F7F">
      <w:pPr>
        <w:widowControl w:val="0"/>
        <w:tabs>
          <w:tab w:val="left" w:pos="1657"/>
        </w:tabs>
        <w:bidi/>
        <w:jc w:val="both"/>
        <w:rPr>
          <w:rFonts w:ascii="Times New Roman" w:hAnsi="Times New Roman" w:cs="B Nazanin"/>
          <w:b/>
          <w:bCs/>
          <w:color w:val="000000" w:themeColor="text1"/>
          <w:sz w:val="24"/>
          <w:szCs w:val="32"/>
          <w:rtl/>
          <w:lang w:bidi="fa-IR"/>
        </w:rPr>
      </w:pPr>
      <w:r w:rsidRPr="00E47CA3">
        <w:rPr>
          <w:rFonts w:ascii="Times New Roman" w:hAnsi="Times New Roman" w:cs="B Nazanin" w:hint="cs"/>
          <w:b/>
          <w:bCs/>
          <w:color w:val="000000" w:themeColor="text1"/>
          <w:sz w:val="24"/>
          <w:szCs w:val="32"/>
          <w:rtl/>
          <w:lang w:bidi="fa-IR"/>
        </w:rPr>
        <w:t>2-7- نظریات پردازش اطلاعات</w:t>
      </w:r>
    </w:p>
    <w:p w:rsidR="00356F7F" w:rsidRDefault="00356F7F" w:rsidP="00356F7F">
      <w:pPr>
        <w:widowControl w:val="0"/>
        <w:bidi/>
        <w:jc w:val="both"/>
        <w:rPr>
          <w:rFonts w:ascii="Times New Roman" w:eastAsia="Times New Roman" w:hAnsi="Times New Roman" w:cs="B Nazanin"/>
          <w:color w:val="000000" w:themeColor="text1"/>
          <w:sz w:val="24"/>
          <w:szCs w:val="28"/>
          <w:rtl/>
        </w:rPr>
      </w:pPr>
    </w:p>
    <w:p w:rsidR="00356F7F" w:rsidRPr="00E47CA3" w:rsidRDefault="00356F7F" w:rsidP="00356F7F">
      <w:pPr>
        <w:widowControl w:val="0"/>
        <w:bidi/>
        <w:jc w:val="both"/>
        <w:rPr>
          <w:rFonts w:ascii="Times New Roman" w:eastAsia="Times New Roman" w:hAnsi="Times New Roman" w:cs="B Nazanin"/>
          <w:color w:val="000000" w:themeColor="text1"/>
          <w:sz w:val="24"/>
          <w:szCs w:val="24"/>
          <w:rtl/>
        </w:rPr>
      </w:pPr>
      <w:r w:rsidRPr="00E47CA3">
        <w:rPr>
          <w:rFonts w:ascii="Times New Roman" w:eastAsia="Times New Roman" w:hAnsi="Times New Roman" w:cs="B Nazanin" w:hint="cs"/>
          <w:color w:val="000000" w:themeColor="text1"/>
          <w:sz w:val="24"/>
          <w:szCs w:val="28"/>
          <w:rtl/>
        </w:rPr>
        <w:t>نظریه</w:t>
      </w:r>
      <w:r w:rsidRPr="00E47CA3">
        <w:rPr>
          <w:rFonts w:ascii="Times New Roman" w:eastAsia="Times New Roman" w:hAnsi="Times New Roman" w:cs="B Nazanin"/>
          <w:color w:val="000000" w:themeColor="text1"/>
          <w:sz w:val="24"/>
          <w:szCs w:val="28"/>
          <w:rtl/>
        </w:rPr>
        <w:softHyphen/>
      </w:r>
      <w:r w:rsidRPr="00E47CA3">
        <w:rPr>
          <w:rFonts w:ascii="Times New Roman" w:eastAsia="Times New Roman" w:hAnsi="Times New Roman" w:cs="B Nazanin" w:hint="cs"/>
          <w:color w:val="000000" w:themeColor="text1"/>
          <w:sz w:val="24"/>
          <w:szCs w:val="28"/>
          <w:rtl/>
        </w:rPr>
        <w:t xml:space="preserve">های </w:t>
      </w:r>
      <w:r w:rsidRPr="00E47CA3">
        <w:rPr>
          <w:rFonts w:ascii="Times New Roman" w:eastAsia="Times New Roman" w:hAnsi="Times New Roman" w:cs="B Nazanin"/>
          <w:color w:val="000000" w:themeColor="text1"/>
          <w:sz w:val="24"/>
          <w:szCs w:val="28"/>
          <w:rtl/>
        </w:rPr>
        <w:t>گوناگون</w:t>
      </w:r>
      <w:r w:rsidRPr="00E47CA3">
        <w:rPr>
          <w:rFonts w:ascii="Times New Roman" w:eastAsia="Times New Roman" w:hAnsi="Times New Roman" w:cs="B Nazanin" w:hint="cs"/>
          <w:color w:val="000000" w:themeColor="text1"/>
          <w:sz w:val="24"/>
          <w:szCs w:val="28"/>
          <w:rtl/>
        </w:rPr>
        <w:t xml:space="preserve"> در زمینه</w:t>
      </w:r>
      <w:r w:rsidRPr="00E47CA3">
        <w:rPr>
          <w:rFonts w:ascii="Times New Roman" w:eastAsia="Times New Roman" w:hAnsi="Times New Roman" w:cs="B Nazanin"/>
          <w:color w:val="000000" w:themeColor="text1"/>
          <w:sz w:val="24"/>
          <w:szCs w:val="28"/>
          <w:rtl/>
        </w:rPr>
        <w:t xml:space="preserve"> پردازش اطلاعات وجود دارد</w:t>
      </w:r>
      <w:r w:rsidRPr="00E47CA3">
        <w:rPr>
          <w:rFonts w:ascii="Times New Roman" w:eastAsia="Times New Roman" w:hAnsi="Times New Roman" w:cs="B Nazanin" w:hint="cs"/>
          <w:color w:val="000000" w:themeColor="text1"/>
          <w:sz w:val="24"/>
          <w:szCs w:val="28"/>
          <w:rtl/>
          <w:lang w:bidi="fa-IR"/>
        </w:rPr>
        <w:t>،</w:t>
      </w:r>
      <w:r w:rsidRPr="00E47CA3">
        <w:rPr>
          <w:rFonts w:ascii="Times New Roman" w:eastAsia="Times New Roman" w:hAnsi="Times New Roman" w:cs="B Nazanin"/>
          <w:color w:val="000000" w:themeColor="text1"/>
          <w:sz w:val="24"/>
          <w:szCs w:val="28"/>
          <w:rtl/>
        </w:rPr>
        <w:t xml:space="preserve"> برخي از مدل</w:t>
      </w:r>
      <w:r w:rsidRPr="00E47CA3">
        <w:rPr>
          <w:rFonts w:ascii="Times New Roman" w:eastAsia="Times New Roman" w:hAnsi="Times New Roman" w:cs="B Nazanin"/>
          <w:color w:val="000000" w:themeColor="text1"/>
          <w:sz w:val="24"/>
          <w:szCs w:val="28"/>
          <w:rtl/>
        </w:rPr>
        <w:softHyphen/>
        <w:t>ها خيلي محدود است</w:t>
      </w:r>
      <w:r w:rsidRPr="00E47CA3">
        <w:rPr>
          <w:rFonts w:ascii="Times New Roman" w:eastAsia="Times New Roman" w:hAnsi="Times New Roman" w:cs="B Nazanin" w:hint="cs"/>
          <w:color w:val="000000" w:themeColor="text1"/>
          <w:sz w:val="24"/>
          <w:szCs w:val="28"/>
          <w:rtl/>
        </w:rPr>
        <w:t>،</w:t>
      </w:r>
      <w:r w:rsidRPr="00E47CA3">
        <w:rPr>
          <w:rFonts w:ascii="Times New Roman" w:eastAsia="Times New Roman" w:hAnsi="Times New Roman" w:cs="B Nazanin"/>
          <w:color w:val="000000" w:themeColor="text1"/>
          <w:sz w:val="24"/>
          <w:szCs w:val="28"/>
          <w:rtl/>
        </w:rPr>
        <w:t xml:space="preserve"> زيرا مهارت فرد را در يک يا چند تکليف دنبال مي</w:t>
      </w:r>
      <w:r w:rsidRPr="00E47CA3">
        <w:rPr>
          <w:rFonts w:ascii="Times New Roman" w:eastAsia="Times New Roman" w:hAnsi="Times New Roman" w:cs="B Nazanin" w:hint="cs"/>
          <w:color w:val="000000" w:themeColor="text1"/>
          <w:sz w:val="24"/>
          <w:szCs w:val="28"/>
          <w:rtl/>
        </w:rPr>
        <w:softHyphen/>
      </w:r>
      <w:r w:rsidRPr="00E47CA3">
        <w:rPr>
          <w:rFonts w:ascii="Times New Roman" w:eastAsia="Times New Roman" w:hAnsi="Times New Roman" w:cs="B Nazanin"/>
          <w:color w:val="000000" w:themeColor="text1"/>
          <w:sz w:val="24"/>
          <w:szCs w:val="28"/>
          <w:rtl/>
        </w:rPr>
        <w:t>کنند. الگوهاي ديگر</w:t>
      </w:r>
      <w:r w:rsidRPr="00E47CA3">
        <w:rPr>
          <w:rFonts w:ascii="Times New Roman" w:eastAsia="Times New Roman" w:hAnsi="Times New Roman" w:cs="B Nazanin" w:hint="cs"/>
          <w:color w:val="000000" w:themeColor="text1"/>
          <w:sz w:val="24"/>
          <w:szCs w:val="28"/>
          <w:rtl/>
        </w:rPr>
        <w:t>،</w:t>
      </w:r>
      <w:r w:rsidRPr="00E47CA3">
        <w:rPr>
          <w:rFonts w:ascii="Times New Roman" w:eastAsia="Times New Roman" w:hAnsi="Times New Roman" w:cs="B Nazanin"/>
          <w:color w:val="000000" w:themeColor="text1"/>
          <w:sz w:val="24"/>
          <w:szCs w:val="28"/>
          <w:rtl/>
        </w:rPr>
        <w:t xml:space="preserve"> سيستم شناختي انسان را به صورت يک کل توصيف مي</w:t>
      </w:r>
      <w:r w:rsidRPr="00E47CA3">
        <w:rPr>
          <w:rFonts w:ascii="Times New Roman" w:eastAsia="Times New Roman" w:hAnsi="Times New Roman" w:cs="B Nazanin" w:hint="cs"/>
          <w:color w:val="000000" w:themeColor="text1"/>
          <w:sz w:val="24"/>
          <w:szCs w:val="28"/>
          <w:rtl/>
        </w:rPr>
        <w:softHyphen/>
      </w:r>
      <w:r w:rsidRPr="00E47CA3">
        <w:rPr>
          <w:rFonts w:ascii="Times New Roman" w:eastAsia="Times New Roman" w:hAnsi="Times New Roman" w:cs="B Nazanin"/>
          <w:color w:val="000000" w:themeColor="text1"/>
          <w:sz w:val="24"/>
          <w:szCs w:val="28"/>
          <w:rtl/>
        </w:rPr>
        <w:t>کنند.</w:t>
      </w:r>
      <w:r w:rsidRPr="00E47CA3">
        <w:rPr>
          <w:rFonts w:ascii="Times New Roman" w:eastAsia="Times New Roman" w:hAnsi="Times New Roman" w:cs="B Nazanin" w:hint="cs"/>
          <w:color w:val="000000" w:themeColor="text1"/>
          <w:sz w:val="24"/>
          <w:szCs w:val="28"/>
          <w:rtl/>
        </w:rPr>
        <w:t xml:space="preserve"> تبین کنش</w:t>
      </w:r>
      <w:r w:rsidRPr="00E47CA3">
        <w:rPr>
          <w:rFonts w:ascii="Times New Roman" w:eastAsia="Times New Roman" w:hAnsi="Times New Roman" w:cs="B Nazanin"/>
          <w:color w:val="000000" w:themeColor="text1"/>
          <w:sz w:val="24"/>
          <w:szCs w:val="28"/>
          <w:rtl/>
        </w:rPr>
        <w:softHyphen/>
      </w:r>
      <w:r w:rsidRPr="00E47CA3">
        <w:rPr>
          <w:rFonts w:ascii="Times New Roman" w:eastAsia="Times New Roman" w:hAnsi="Times New Roman" w:cs="B Nazanin" w:hint="cs"/>
          <w:color w:val="000000" w:themeColor="text1"/>
          <w:sz w:val="24"/>
          <w:szCs w:val="28"/>
          <w:rtl/>
        </w:rPr>
        <w:t>وری ذهنی با استفاده از نظام کامپیوتر، به صورت مدل</w:t>
      </w:r>
      <w:r w:rsidRPr="00E47CA3">
        <w:rPr>
          <w:rFonts w:ascii="Times New Roman" w:eastAsia="Times New Roman" w:hAnsi="Times New Roman" w:cs="B Nazanin"/>
          <w:color w:val="000000" w:themeColor="text1"/>
          <w:sz w:val="24"/>
          <w:szCs w:val="28"/>
          <w:rtl/>
        </w:rPr>
        <w:softHyphen/>
      </w:r>
      <w:r w:rsidRPr="00E47CA3">
        <w:rPr>
          <w:rFonts w:ascii="Times New Roman" w:eastAsia="Times New Roman" w:hAnsi="Times New Roman" w:cs="B Nazanin" w:hint="cs"/>
          <w:color w:val="000000" w:themeColor="text1"/>
          <w:sz w:val="24"/>
          <w:szCs w:val="28"/>
          <w:rtl/>
        </w:rPr>
        <w:t>های مختلفی بیان شده است که در زیر چند نمونه شرح داده می</w:t>
      </w:r>
      <w:r w:rsidRPr="00E47CA3">
        <w:rPr>
          <w:rFonts w:ascii="Times New Roman" w:eastAsia="Times New Roman" w:hAnsi="Times New Roman" w:cs="B Nazanin"/>
          <w:color w:val="000000" w:themeColor="text1"/>
          <w:sz w:val="24"/>
          <w:szCs w:val="28"/>
          <w:rtl/>
        </w:rPr>
        <w:softHyphen/>
      </w:r>
      <w:r w:rsidRPr="00E47CA3">
        <w:rPr>
          <w:rFonts w:ascii="Times New Roman" w:eastAsia="Times New Roman" w:hAnsi="Times New Roman" w:cs="B Nazanin" w:hint="cs"/>
          <w:color w:val="000000" w:themeColor="text1"/>
          <w:sz w:val="24"/>
          <w:szCs w:val="28"/>
          <w:rtl/>
        </w:rPr>
        <w:t>شوند.</w:t>
      </w:r>
      <w:r w:rsidRPr="00E47CA3">
        <w:rPr>
          <w:rFonts w:ascii="Times New Roman" w:eastAsia="Times New Roman" w:hAnsi="Times New Roman" w:cs="B Nazanin"/>
          <w:color w:val="000000" w:themeColor="text1"/>
          <w:sz w:val="24"/>
          <w:szCs w:val="28"/>
          <w:rtl/>
        </w:rPr>
        <w:t xml:space="preserve"> </w:t>
      </w:r>
    </w:p>
    <w:p w:rsidR="00356F7F" w:rsidRPr="00E47CA3" w:rsidRDefault="00356F7F" w:rsidP="00356F7F">
      <w:pPr>
        <w:widowControl w:val="0"/>
        <w:bidi/>
        <w:jc w:val="both"/>
        <w:rPr>
          <w:rFonts w:ascii="Times New Roman" w:eastAsia="Times New Roman" w:hAnsi="Times New Roman" w:cs="B Nazanin"/>
          <w:color w:val="000000" w:themeColor="text1"/>
          <w:sz w:val="24"/>
          <w:szCs w:val="24"/>
          <w:rtl/>
        </w:rPr>
      </w:pPr>
    </w:p>
    <w:p w:rsidR="00356F7F" w:rsidRDefault="00356F7F" w:rsidP="00356F7F">
      <w:pPr>
        <w:widowControl w:val="0"/>
        <w:bidi/>
        <w:jc w:val="both"/>
        <w:rPr>
          <w:rFonts w:ascii="Times New Roman" w:eastAsia="Times New Roman" w:hAnsi="Times New Roman" w:cs="B Nazanin"/>
          <w:color w:val="000000" w:themeColor="text1"/>
          <w:sz w:val="24"/>
          <w:szCs w:val="24"/>
          <w:rtl/>
        </w:rPr>
      </w:pPr>
    </w:p>
    <w:p w:rsidR="00356F7F" w:rsidRPr="00E47CA3" w:rsidRDefault="00356F7F" w:rsidP="00356F7F">
      <w:pPr>
        <w:widowControl w:val="0"/>
        <w:bidi/>
        <w:jc w:val="both"/>
        <w:rPr>
          <w:rFonts w:ascii="Times New Roman" w:eastAsia="Times New Roman" w:hAnsi="Times New Roman" w:cs="B Nazanin"/>
          <w:color w:val="000000" w:themeColor="text1"/>
          <w:sz w:val="24"/>
          <w:szCs w:val="24"/>
          <w:rtl/>
        </w:rPr>
      </w:pPr>
    </w:p>
    <w:p w:rsidR="00356F7F" w:rsidRPr="00E47CA3" w:rsidRDefault="00356F7F" w:rsidP="00356F7F">
      <w:pPr>
        <w:widowControl w:val="0"/>
        <w:tabs>
          <w:tab w:val="left" w:pos="1657"/>
        </w:tabs>
        <w:bidi/>
        <w:jc w:val="both"/>
        <w:rPr>
          <w:rFonts w:ascii="Times New Roman" w:eastAsia="Times New Roman" w:hAnsi="Times New Roman" w:cs="B Nazanin"/>
          <w:b/>
          <w:bCs/>
          <w:color w:val="000000" w:themeColor="text1"/>
          <w:sz w:val="24"/>
          <w:szCs w:val="28"/>
          <w:rtl/>
        </w:rPr>
      </w:pPr>
      <w:r w:rsidRPr="00E47CA3">
        <w:rPr>
          <w:rFonts w:ascii="Times New Roman" w:eastAsia="Times New Roman" w:hAnsi="Times New Roman" w:cs="B Nazanin" w:hint="cs"/>
          <w:b/>
          <w:bCs/>
          <w:color w:val="000000" w:themeColor="text1"/>
          <w:sz w:val="24"/>
          <w:szCs w:val="28"/>
          <w:rtl/>
        </w:rPr>
        <w:t xml:space="preserve">2-7-1- نظریه </w:t>
      </w:r>
      <w:r>
        <w:rPr>
          <w:rFonts w:ascii="Times New Roman" w:eastAsia="Times New Roman" w:hAnsi="Times New Roman" w:cs="B Nazanin"/>
          <w:b/>
          <w:bCs/>
          <w:color w:val="000000" w:themeColor="text1"/>
          <w:sz w:val="24"/>
          <w:szCs w:val="28"/>
          <w:rtl/>
        </w:rPr>
        <w:t>اتکينسون و شيفرين</w:t>
      </w:r>
    </w:p>
    <w:p w:rsidR="00356F7F" w:rsidRPr="00E47CA3" w:rsidRDefault="00356F7F" w:rsidP="00356F7F">
      <w:pPr>
        <w:widowControl w:val="0"/>
        <w:tabs>
          <w:tab w:val="left" w:pos="1657"/>
        </w:tabs>
        <w:bidi/>
        <w:jc w:val="both"/>
        <w:rPr>
          <w:rFonts w:ascii="Times New Roman" w:eastAsia="Times New Roman" w:hAnsi="Times New Roman" w:cs="B Nazanin"/>
          <w:color w:val="000000" w:themeColor="text1"/>
          <w:sz w:val="24"/>
          <w:szCs w:val="28"/>
          <w:rtl/>
        </w:rPr>
      </w:pPr>
      <w:r w:rsidRPr="00E47CA3">
        <w:rPr>
          <w:rFonts w:ascii="Times New Roman" w:eastAsia="Times New Roman" w:hAnsi="Times New Roman" w:cs="B Nazanin" w:hint="cs"/>
          <w:b/>
          <w:bCs/>
          <w:color w:val="000000" w:themeColor="text1"/>
          <w:sz w:val="24"/>
          <w:szCs w:val="28"/>
          <w:rtl/>
        </w:rPr>
        <w:t xml:space="preserve"> </w:t>
      </w:r>
      <w:r w:rsidRPr="00E47CA3">
        <w:rPr>
          <w:rFonts w:ascii="Times New Roman" w:eastAsia="Times New Roman" w:hAnsi="Times New Roman" w:cs="B Nazanin" w:hint="cs"/>
          <w:color w:val="000000" w:themeColor="text1"/>
          <w:sz w:val="24"/>
          <w:szCs w:val="28"/>
          <w:rtl/>
        </w:rPr>
        <w:t>مدل اتیکنسون و شفرین</w:t>
      </w:r>
      <w:r w:rsidRPr="00E47CA3">
        <w:rPr>
          <w:rFonts w:ascii="Times New Roman" w:eastAsia="Times New Roman" w:hAnsi="Times New Roman" w:cs="B Nazanin"/>
          <w:color w:val="000000" w:themeColor="text1"/>
          <w:sz w:val="24"/>
          <w:szCs w:val="28"/>
        </w:rPr>
        <w:t xml:space="preserve"> </w:t>
      </w:r>
      <w:r w:rsidRPr="00E47CA3">
        <w:rPr>
          <w:rFonts w:ascii="Times New Roman" w:eastAsia="Times New Roman" w:hAnsi="Times New Roman" w:cs="B Nazanin" w:hint="cs"/>
          <w:color w:val="000000" w:themeColor="text1"/>
          <w:sz w:val="24"/>
          <w:szCs w:val="28"/>
          <w:rtl/>
        </w:rPr>
        <w:t>که تحت عنوان مدل مخزن</w:t>
      </w:r>
      <w:r w:rsidRPr="00E47CA3">
        <w:rPr>
          <w:rStyle w:val="FootnoteReference"/>
          <w:rFonts w:ascii="Times New Roman" w:eastAsia="Times New Roman" w:hAnsi="Times New Roman" w:cs="B Nazanin"/>
          <w:color w:val="000000" w:themeColor="text1"/>
          <w:sz w:val="24"/>
          <w:szCs w:val="28"/>
          <w:rtl/>
        </w:rPr>
        <w:footnoteReference w:id="62"/>
      </w:r>
      <w:r w:rsidRPr="00E47CA3">
        <w:rPr>
          <w:rFonts w:ascii="Times New Roman" w:eastAsia="Times New Roman" w:hAnsi="Times New Roman" w:cs="B Nazanin" w:hint="cs"/>
          <w:color w:val="000000" w:themeColor="text1"/>
          <w:sz w:val="24"/>
          <w:szCs w:val="28"/>
          <w:rtl/>
        </w:rPr>
        <w:t xml:space="preserve"> نیز گفته می</w:t>
      </w:r>
      <w:r w:rsidRPr="00E47CA3">
        <w:rPr>
          <w:rFonts w:ascii="Times New Roman" w:eastAsia="Times New Roman" w:hAnsi="Times New Roman" w:cs="B Nazanin"/>
          <w:color w:val="000000" w:themeColor="text1"/>
          <w:sz w:val="24"/>
          <w:szCs w:val="28"/>
          <w:rtl/>
        </w:rPr>
        <w:softHyphen/>
      </w:r>
      <w:r w:rsidRPr="00E47CA3">
        <w:rPr>
          <w:rFonts w:ascii="Times New Roman" w:eastAsia="Times New Roman" w:hAnsi="Times New Roman" w:cs="B Nazanin" w:hint="cs"/>
          <w:color w:val="000000" w:themeColor="text1"/>
          <w:sz w:val="24"/>
          <w:szCs w:val="28"/>
          <w:rtl/>
        </w:rPr>
        <w:t>شود از شناخته شده</w:t>
      </w:r>
      <w:r w:rsidRPr="00E47CA3">
        <w:rPr>
          <w:rFonts w:ascii="Times New Roman" w:eastAsia="Times New Roman" w:hAnsi="Times New Roman" w:cs="B Nazanin"/>
          <w:color w:val="000000" w:themeColor="text1"/>
          <w:sz w:val="24"/>
          <w:szCs w:val="28"/>
          <w:rtl/>
        </w:rPr>
        <w:softHyphen/>
      </w:r>
      <w:r w:rsidRPr="00E47CA3">
        <w:rPr>
          <w:rFonts w:ascii="Times New Roman" w:eastAsia="Times New Roman" w:hAnsi="Times New Roman" w:cs="B Nazanin" w:hint="cs"/>
          <w:color w:val="000000" w:themeColor="text1"/>
          <w:sz w:val="24"/>
          <w:szCs w:val="28"/>
          <w:rtl/>
        </w:rPr>
        <w:t>ترین مدل</w:t>
      </w:r>
      <w:r w:rsidRPr="00E47CA3">
        <w:rPr>
          <w:rFonts w:ascii="Times New Roman" w:eastAsia="Times New Roman" w:hAnsi="Times New Roman" w:cs="B Nazanin"/>
          <w:color w:val="000000" w:themeColor="text1"/>
          <w:sz w:val="24"/>
          <w:szCs w:val="28"/>
          <w:rtl/>
        </w:rPr>
        <w:softHyphen/>
      </w:r>
      <w:r w:rsidRPr="00E47CA3">
        <w:rPr>
          <w:rFonts w:ascii="Times New Roman" w:eastAsia="Times New Roman" w:hAnsi="Times New Roman" w:cs="B Nazanin" w:hint="cs"/>
          <w:color w:val="000000" w:themeColor="text1"/>
          <w:sz w:val="24"/>
          <w:szCs w:val="28"/>
          <w:rtl/>
        </w:rPr>
        <w:t xml:space="preserve">ها است. </w:t>
      </w:r>
      <w:r w:rsidRPr="00E47CA3">
        <w:rPr>
          <w:rFonts w:ascii="Times New Roman" w:eastAsia="Times New Roman" w:hAnsi="Times New Roman" w:cs="B Nazanin"/>
          <w:color w:val="000000" w:themeColor="text1"/>
          <w:sz w:val="24"/>
          <w:szCs w:val="28"/>
          <w:rtl/>
        </w:rPr>
        <w:t>اص</w:t>
      </w:r>
      <w:r w:rsidRPr="00E47CA3">
        <w:rPr>
          <w:rFonts w:ascii="Times New Roman" w:eastAsia="Times New Roman" w:hAnsi="Times New Roman" w:cs="B Nazanin" w:hint="cs"/>
          <w:color w:val="000000" w:themeColor="text1"/>
          <w:sz w:val="24"/>
          <w:szCs w:val="28"/>
          <w:rtl/>
        </w:rPr>
        <w:t>ط</w:t>
      </w:r>
      <w:r w:rsidRPr="00E47CA3">
        <w:rPr>
          <w:rFonts w:ascii="Times New Roman" w:eastAsia="Times New Roman" w:hAnsi="Times New Roman" w:cs="B Nazanin"/>
          <w:color w:val="000000" w:themeColor="text1"/>
          <w:sz w:val="24"/>
          <w:szCs w:val="28"/>
          <w:rtl/>
        </w:rPr>
        <w:t>لاح مخزن از اين باور منش</w:t>
      </w:r>
      <w:r w:rsidRPr="00E47CA3">
        <w:rPr>
          <w:rFonts w:ascii="Times New Roman" w:eastAsia="Times New Roman" w:hAnsi="Times New Roman" w:cs="B Nazanin" w:hint="cs"/>
          <w:color w:val="000000" w:themeColor="text1"/>
          <w:sz w:val="24"/>
          <w:szCs w:val="28"/>
          <w:rtl/>
          <w:lang w:bidi="ar-TN"/>
        </w:rPr>
        <w:t>أ</w:t>
      </w:r>
      <w:r w:rsidRPr="00E47CA3">
        <w:rPr>
          <w:rFonts w:ascii="Times New Roman" w:eastAsia="Times New Roman" w:hAnsi="Times New Roman" w:cs="B Nazanin"/>
          <w:color w:val="000000" w:themeColor="text1"/>
          <w:sz w:val="24"/>
          <w:szCs w:val="28"/>
          <w:rtl/>
        </w:rPr>
        <w:t xml:space="preserve"> گرفته است که اطلاعات در سه واحد</w:t>
      </w:r>
      <w:r w:rsidRPr="00E47CA3">
        <w:rPr>
          <w:rFonts w:ascii="Times New Roman" w:eastAsia="Times New Roman" w:hAnsi="Times New Roman" w:cs="B Nazanin" w:hint="cs"/>
          <w:color w:val="000000" w:themeColor="text1"/>
          <w:sz w:val="24"/>
          <w:szCs w:val="28"/>
          <w:rtl/>
        </w:rPr>
        <w:t xml:space="preserve"> از</w:t>
      </w:r>
      <w:r w:rsidRPr="00E47CA3">
        <w:rPr>
          <w:rFonts w:ascii="Times New Roman" w:eastAsia="Times New Roman" w:hAnsi="Times New Roman" w:cs="B Nazanin"/>
          <w:color w:val="000000" w:themeColor="text1"/>
          <w:sz w:val="24"/>
          <w:szCs w:val="28"/>
          <w:rtl/>
        </w:rPr>
        <w:t xml:space="preserve"> نظام که عبارتند از مخازن دريافت حسي</w:t>
      </w:r>
      <w:r w:rsidRPr="00E47CA3">
        <w:rPr>
          <w:rFonts w:ascii="Times New Roman" w:eastAsia="Times New Roman" w:hAnsi="Times New Roman" w:cs="B Nazanin" w:hint="cs"/>
          <w:color w:val="000000" w:themeColor="text1"/>
          <w:sz w:val="24"/>
          <w:szCs w:val="28"/>
          <w:rtl/>
        </w:rPr>
        <w:t xml:space="preserve">، </w:t>
      </w:r>
      <w:r w:rsidRPr="00E47CA3">
        <w:rPr>
          <w:rFonts w:ascii="Times New Roman" w:eastAsia="Times New Roman" w:hAnsi="Times New Roman" w:cs="B Nazanin"/>
          <w:color w:val="000000" w:themeColor="text1"/>
          <w:sz w:val="24"/>
          <w:szCs w:val="28"/>
          <w:rtl/>
        </w:rPr>
        <w:t>حافظه کوتاه مدت و حافظه بلند مدت</w:t>
      </w:r>
      <w:r w:rsidRPr="00E47CA3">
        <w:rPr>
          <w:rFonts w:ascii="Times New Roman" w:eastAsia="Times New Roman" w:hAnsi="Times New Roman" w:cs="B Nazanin" w:hint="cs"/>
          <w:color w:val="000000" w:themeColor="text1"/>
          <w:sz w:val="24"/>
          <w:szCs w:val="28"/>
          <w:rtl/>
          <w:lang w:bidi="fa-IR"/>
        </w:rPr>
        <w:t>،</w:t>
      </w:r>
      <w:r w:rsidRPr="00E47CA3">
        <w:rPr>
          <w:rFonts w:ascii="Times New Roman" w:eastAsia="Times New Roman" w:hAnsi="Times New Roman" w:cs="B Nazanin"/>
          <w:color w:val="000000" w:themeColor="text1"/>
          <w:sz w:val="24"/>
          <w:szCs w:val="28"/>
          <w:rtl/>
        </w:rPr>
        <w:t xml:space="preserve"> اخذ</w:t>
      </w:r>
      <w:r w:rsidRPr="00E47CA3">
        <w:rPr>
          <w:rFonts w:ascii="Times New Roman" w:eastAsia="Times New Roman" w:hAnsi="Times New Roman" w:cs="B Nazanin" w:hint="cs"/>
          <w:color w:val="000000" w:themeColor="text1"/>
          <w:sz w:val="24"/>
          <w:szCs w:val="28"/>
          <w:rtl/>
        </w:rPr>
        <w:t>،</w:t>
      </w:r>
      <w:r w:rsidRPr="00E47CA3">
        <w:rPr>
          <w:rFonts w:ascii="Times New Roman" w:eastAsia="Times New Roman" w:hAnsi="Times New Roman" w:cs="B Nazanin"/>
          <w:color w:val="000000" w:themeColor="text1"/>
          <w:sz w:val="24"/>
          <w:szCs w:val="28"/>
          <w:rtl/>
        </w:rPr>
        <w:t xml:space="preserve"> پردازش و حفظ </w:t>
      </w:r>
      <w:r w:rsidRPr="00E47CA3">
        <w:rPr>
          <w:rFonts w:ascii="Times New Roman" w:eastAsia="Times New Roman" w:hAnsi="Times New Roman" w:cs="B Nazanin" w:hint="cs"/>
          <w:color w:val="000000" w:themeColor="text1"/>
          <w:sz w:val="24"/>
          <w:szCs w:val="28"/>
          <w:rtl/>
          <w:lang w:bidi="fa-IR"/>
        </w:rPr>
        <w:t>می</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color w:val="000000" w:themeColor="text1"/>
          <w:sz w:val="24"/>
          <w:szCs w:val="28"/>
          <w:rtl/>
        </w:rPr>
        <w:t>شون</w:t>
      </w:r>
      <w:r w:rsidRPr="00E47CA3">
        <w:rPr>
          <w:rFonts w:ascii="Times New Roman" w:eastAsia="Times New Roman" w:hAnsi="Times New Roman" w:cs="B Nazanin" w:hint="cs"/>
          <w:color w:val="000000" w:themeColor="text1"/>
          <w:sz w:val="24"/>
          <w:szCs w:val="28"/>
          <w:rtl/>
        </w:rPr>
        <w:t xml:space="preserve">د. </w:t>
      </w:r>
      <w:r w:rsidRPr="00E47CA3">
        <w:rPr>
          <w:rFonts w:ascii="Times New Roman" w:eastAsia="Times New Roman" w:hAnsi="Times New Roman" w:cs="B Nazanin"/>
          <w:color w:val="000000" w:themeColor="text1"/>
          <w:sz w:val="24"/>
          <w:szCs w:val="28"/>
          <w:rtl/>
        </w:rPr>
        <w:t>سه واحد ياد شده سخت افزار نظام را تشکيل مي</w:t>
      </w:r>
      <w:r w:rsidRPr="00E47CA3">
        <w:rPr>
          <w:rFonts w:ascii="Times New Roman" w:eastAsia="Times New Roman" w:hAnsi="Times New Roman" w:cs="B Nazanin" w:hint="cs"/>
          <w:color w:val="000000" w:themeColor="text1"/>
          <w:sz w:val="24"/>
          <w:szCs w:val="28"/>
          <w:rtl/>
        </w:rPr>
        <w:softHyphen/>
      </w:r>
      <w:r w:rsidRPr="00E47CA3">
        <w:rPr>
          <w:rFonts w:ascii="Times New Roman" w:eastAsia="Times New Roman" w:hAnsi="Times New Roman" w:cs="B Nazanin"/>
          <w:color w:val="000000" w:themeColor="text1"/>
          <w:sz w:val="24"/>
          <w:szCs w:val="28"/>
          <w:rtl/>
        </w:rPr>
        <w:t>دهند.</w:t>
      </w:r>
      <w:r w:rsidRPr="00E47CA3">
        <w:rPr>
          <w:rFonts w:ascii="Times New Roman" w:eastAsia="Times New Roman" w:hAnsi="Times New Roman" w:cs="B Nazanin" w:hint="cs"/>
          <w:color w:val="000000" w:themeColor="text1"/>
          <w:sz w:val="24"/>
          <w:szCs w:val="28"/>
          <w:rtl/>
        </w:rPr>
        <w:t xml:space="preserve"> </w:t>
      </w:r>
      <w:r w:rsidRPr="00E47CA3">
        <w:rPr>
          <w:rFonts w:ascii="Times New Roman" w:eastAsia="Times New Roman" w:hAnsi="Times New Roman" w:cs="B Nazanin"/>
          <w:color w:val="000000" w:themeColor="text1"/>
          <w:sz w:val="24"/>
          <w:szCs w:val="28"/>
          <w:rtl/>
        </w:rPr>
        <w:t>اتکينسون و شيفرين معتقدند که آن</w:t>
      </w:r>
      <w:r w:rsidRPr="00E47CA3">
        <w:rPr>
          <w:rFonts w:ascii="Times New Roman" w:eastAsia="Times New Roman" w:hAnsi="Times New Roman" w:cs="B Nazanin"/>
          <w:color w:val="000000" w:themeColor="text1"/>
          <w:sz w:val="24"/>
          <w:szCs w:val="28"/>
          <w:rtl/>
        </w:rPr>
        <w:softHyphen/>
        <w:t>ها فطري بوده و در کليه افراد يکسان مي</w:t>
      </w:r>
      <w:r w:rsidRPr="00E47CA3">
        <w:rPr>
          <w:rFonts w:ascii="Times New Roman" w:eastAsia="Times New Roman" w:hAnsi="Times New Roman" w:cs="B Nazanin" w:hint="cs"/>
          <w:color w:val="000000" w:themeColor="text1"/>
          <w:sz w:val="24"/>
          <w:szCs w:val="28"/>
          <w:rtl/>
        </w:rPr>
        <w:softHyphen/>
      </w:r>
      <w:r w:rsidRPr="00E47CA3">
        <w:rPr>
          <w:rFonts w:ascii="Times New Roman" w:eastAsia="Times New Roman" w:hAnsi="Times New Roman" w:cs="B Nazanin"/>
          <w:color w:val="000000" w:themeColor="text1"/>
          <w:sz w:val="24"/>
          <w:szCs w:val="28"/>
          <w:rtl/>
        </w:rPr>
        <w:t>باشند</w:t>
      </w:r>
      <w:r w:rsidRPr="00E47CA3">
        <w:rPr>
          <w:rFonts w:ascii="Times New Roman" w:eastAsia="Times New Roman" w:hAnsi="Times New Roman" w:cs="B Nazanin" w:hint="cs"/>
          <w:color w:val="000000" w:themeColor="text1"/>
          <w:sz w:val="24"/>
          <w:szCs w:val="28"/>
          <w:rtl/>
        </w:rPr>
        <w:t>،</w:t>
      </w:r>
      <w:r w:rsidRPr="00E47CA3">
        <w:rPr>
          <w:rFonts w:ascii="Times New Roman" w:eastAsia="Times New Roman" w:hAnsi="Times New Roman" w:cs="B Nazanin"/>
          <w:color w:val="000000" w:themeColor="text1"/>
          <w:sz w:val="24"/>
          <w:szCs w:val="28"/>
          <w:rtl/>
        </w:rPr>
        <w:t xml:space="preserve"> ولي هر سه قسمت از جهت سرعت در پردازشگري اطلاعات</w:t>
      </w:r>
      <w:r w:rsidRPr="00E47CA3">
        <w:rPr>
          <w:rFonts w:ascii="Times New Roman" w:eastAsia="Times New Roman" w:hAnsi="Times New Roman" w:cs="B Nazanin" w:hint="cs"/>
          <w:color w:val="000000" w:themeColor="text1"/>
          <w:sz w:val="24"/>
          <w:szCs w:val="28"/>
          <w:rtl/>
        </w:rPr>
        <w:t>،</w:t>
      </w:r>
      <w:r w:rsidRPr="00E47CA3">
        <w:rPr>
          <w:rFonts w:ascii="Times New Roman" w:eastAsia="Times New Roman" w:hAnsi="Times New Roman" w:cs="B Nazanin"/>
          <w:color w:val="000000" w:themeColor="text1"/>
          <w:sz w:val="24"/>
          <w:szCs w:val="28"/>
          <w:rtl/>
        </w:rPr>
        <w:t xml:space="preserve"> محدوديت</w:t>
      </w:r>
      <w:r w:rsidRPr="00E47CA3">
        <w:rPr>
          <w:rFonts w:ascii="Times New Roman" w:eastAsia="Times New Roman" w:hAnsi="Times New Roman" w:cs="B Nazanin" w:hint="cs"/>
          <w:color w:val="000000" w:themeColor="text1"/>
          <w:sz w:val="24"/>
          <w:szCs w:val="28"/>
          <w:rtl/>
        </w:rPr>
        <w:softHyphen/>
      </w:r>
      <w:r w:rsidRPr="00E47CA3">
        <w:rPr>
          <w:rFonts w:ascii="Times New Roman" w:eastAsia="Times New Roman" w:hAnsi="Times New Roman" w:cs="B Nazanin"/>
          <w:color w:val="000000" w:themeColor="text1"/>
          <w:sz w:val="24"/>
          <w:szCs w:val="28"/>
          <w:rtl/>
        </w:rPr>
        <w:t>ها</w:t>
      </w:r>
      <w:r w:rsidRPr="00E47CA3">
        <w:rPr>
          <w:rFonts w:ascii="Times New Roman" w:eastAsia="Times New Roman" w:hAnsi="Times New Roman" w:cs="B Nazanin" w:hint="cs"/>
          <w:color w:val="000000" w:themeColor="text1"/>
          <w:sz w:val="24"/>
          <w:szCs w:val="28"/>
          <w:rtl/>
        </w:rPr>
        <w:t xml:space="preserve">یی </w:t>
      </w:r>
      <w:r w:rsidRPr="00E47CA3">
        <w:rPr>
          <w:rFonts w:ascii="Times New Roman" w:eastAsia="Times New Roman" w:hAnsi="Times New Roman" w:cs="B Nazanin"/>
          <w:color w:val="000000" w:themeColor="text1"/>
          <w:sz w:val="24"/>
          <w:szCs w:val="28"/>
          <w:rtl/>
        </w:rPr>
        <w:t xml:space="preserve">دارند و </w:t>
      </w:r>
      <w:r w:rsidRPr="00E47CA3">
        <w:rPr>
          <w:rFonts w:ascii="Times New Roman" w:eastAsia="Times New Roman" w:hAnsi="Times New Roman" w:cs="B Nazanin" w:hint="cs"/>
          <w:color w:val="000000" w:themeColor="text1"/>
          <w:sz w:val="24"/>
          <w:szCs w:val="28"/>
          <w:rtl/>
        </w:rPr>
        <w:t xml:space="preserve"> </w:t>
      </w:r>
      <w:r w:rsidRPr="00E47CA3">
        <w:rPr>
          <w:rFonts w:ascii="Times New Roman" w:eastAsia="Times New Roman" w:hAnsi="Times New Roman" w:cs="B Nazanin"/>
          <w:color w:val="000000" w:themeColor="text1"/>
          <w:sz w:val="24"/>
          <w:szCs w:val="28"/>
          <w:rtl/>
        </w:rPr>
        <w:t>مخازن گيرنده</w:t>
      </w:r>
      <w:r w:rsidRPr="00E47CA3">
        <w:rPr>
          <w:rFonts w:ascii="Times New Roman" w:eastAsia="Times New Roman" w:hAnsi="Times New Roman" w:cs="B Nazanin" w:hint="cs"/>
          <w:color w:val="000000" w:themeColor="text1"/>
          <w:sz w:val="24"/>
          <w:szCs w:val="28"/>
          <w:rtl/>
        </w:rPr>
        <w:softHyphen/>
      </w:r>
      <w:r w:rsidRPr="00E47CA3">
        <w:rPr>
          <w:rFonts w:ascii="Times New Roman" w:eastAsia="Times New Roman" w:hAnsi="Times New Roman" w:cs="B Nazanin"/>
          <w:color w:val="000000" w:themeColor="text1"/>
          <w:sz w:val="24"/>
          <w:szCs w:val="28"/>
          <w:rtl/>
        </w:rPr>
        <w:t>هاي حسي و حافظه کوتاه مدت از جهت گنجايش نيز محدود مي</w:t>
      </w:r>
      <w:r w:rsidRPr="00E47CA3">
        <w:rPr>
          <w:rFonts w:ascii="Times New Roman" w:eastAsia="Times New Roman" w:hAnsi="Times New Roman" w:cs="B Nazanin" w:hint="cs"/>
          <w:color w:val="000000" w:themeColor="text1"/>
          <w:sz w:val="24"/>
          <w:szCs w:val="28"/>
          <w:rtl/>
        </w:rPr>
        <w:softHyphen/>
      </w:r>
      <w:r w:rsidRPr="00E47CA3">
        <w:rPr>
          <w:rFonts w:ascii="Times New Roman" w:eastAsia="Times New Roman" w:hAnsi="Times New Roman" w:cs="B Nazanin"/>
          <w:color w:val="000000" w:themeColor="text1"/>
          <w:sz w:val="24"/>
          <w:szCs w:val="28"/>
          <w:rtl/>
        </w:rPr>
        <w:t>باشند</w:t>
      </w:r>
      <w:r w:rsidRPr="00E47CA3">
        <w:rPr>
          <w:rFonts w:ascii="Times New Roman" w:eastAsia="Times New Roman" w:hAnsi="Times New Roman" w:cs="B Nazanin" w:hint="cs"/>
          <w:color w:val="000000" w:themeColor="text1"/>
          <w:sz w:val="24"/>
          <w:szCs w:val="28"/>
          <w:rtl/>
        </w:rPr>
        <w:t>. تقسیم بندی حافظه به حسی، کوتاه مدت و بلند مدت به ما کمک می</w:t>
      </w:r>
      <w:r w:rsidRPr="00E47CA3">
        <w:rPr>
          <w:rFonts w:ascii="Times New Roman" w:eastAsia="Times New Roman" w:hAnsi="Times New Roman" w:cs="B Nazanin" w:hint="cs"/>
          <w:color w:val="000000" w:themeColor="text1"/>
          <w:sz w:val="24"/>
          <w:szCs w:val="28"/>
          <w:rtl/>
        </w:rPr>
        <w:softHyphen/>
        <w:t>کند که بفهمیم انسان</w:t>
      </w:r>
      <w:r w:rsidRPr="00E47CA3">
        <w:rPr>
          <w:rFonts w:ascii="Times New Roman" w:eastAsia="Times New Roman" w:hAnsi="Times New Roman" w:cs="B Nazanin"/>
          <w:color w:val="000000" w:themeColor="text1"/>
          <w:sz w:val="24"/>
          <w:szCs w:val="28"/>
          <w:rtl/>
        </w:rPr>
        <w:softHyphen/>
      </w:r>
      <w:r w:rsidRPr="00E47CA3">
        <w:rPr>
          <w:rFonts w:ascii="Times New Roman" w:eastAsia="Times New Roman" w:hAnsi="Times New Roman" w:cs="B Nazanin" w:hint="cs"/>
          <w:color w:val="000000" w:themeColor="text1"/>
          <w:sz w:val="24"/>
          <w:szCs w:val="28"/>
          <w:rtl/>
        </w:rPr>
        <w:t>ها چگونه وظایف مختلف را پردازش می</w:t>
      </w:r>
      <w:r w:rsidRPr="00E47CA3">
        <w:rPr>
          <w:rFonts w:ascii="Times New Roman" w:eastAsia="Times New Roman" w:hAnsi="Times New Roman" w:cs="B Nazanin"/>
          <w:color w:val="000000" w:themeColor="text1"/>
          <w:sz w:val="24"/>
          <w:szCs w:val="28"/>
          <w:rtl/>
        </w:rPr>
        <w:softHyphen/>
      </w:r>
      <w:r w:rsidRPr="00E47CA3">
        <w:rPr>
          <w:rFonts w:ascii="Times New Roman" w:eastAsia="Times New Roman" w:hAnsi="Times New Roman" w:cs="B Nazanin" w:hint="cs"/>
          <w:color w:val="000000" w:themeColor="text1"/>
          <w:sz w:val="24"/>
          <w:szCs w:val="28"/>
          <w:rtl/>
        </w:rPr>
        <w:t>کنند (بندر، 2001؛ سو</w:t>
      </w:r>
      <w:r w:rsidRPr="00E47CA3">
        <w:rPr>
          <w:rFonts w:ascii="Times New Roman" w:eastAsia="Times New Roman" w:hAnsi="Times New Roman" w:cs="B Nazanin" w:hint="cs"/>
          <w:color w:val="000000" w:themeColor="text1"/>
          <w:sz w:val="24"/>
          <w:szCs w:val="28"/>
          <w:rtl/>
          <w:lang w:bidi="fa-IR"/>
        </w:rPr>
        <w:t>ا</w:t>
      </w:r>
      <w:r w:rsidRPr="00E47CA3">
        <w:rPr>
          <w:rFonts w:ascii="Times New Roman" w:eastAsia="Times New Roman" w:hAnsi="Times New Roman" w:cs="B Nazanin" w:hint="cs"/>
          <w:color w:val="000000" w:themeColor="text1"/>
          <w:sz w:val="24"/>
          <w:szCs w:val="28"/>
          <w:rtl/>
        </w:rPr>
        <w:t>ن</w:t>
      </w:r>
      <w:r w:rsidRPr="00E47CA3">
        <w:rPr>
          <w:rFonts w:ascii="Times New Roman" w:eastAsia="Times New Roman" w:hAnsi="Times New Roman" w:cs="B Nazanin"/>
          <w:color w:val="000000" w:themeColor="text1"/>
          <w:sz w:val="24"/>
          <w:szCs w:val="28"/>
          <w:rtl/>
        </w:rPr>
        <w:softHyphen/>
      </w:r>
      <w:r w:rsidRPr="00E47CA3">
        <w:rPr>
          <w:rFonts w:ascii="Times New Roman" w:eastAsia="Times New Roman" w:hAnsi="Times New Roman" w:cs="B Nazanin" w:hint="cs"/>
          <w:color w:val="000000" w:themeColor="text1"/>
          <w:sz w:val="24"/>
          <w:szCs w:val="28"/>
          <w:rtl/>
        </w:rPr>
        <w:t>سن و سیز</w:t>
      </w:r>
      <w:r w:rsidRPr="00E47CA3">
        <w:rPr>
          <w:rStyle w:val="FootnoteReference"/>
          <w:rFonts w:ascii="Times New Roman" w:eastAsia="Times New Roman" w:hAnsi="Times New Roman" w:cs="B Nazanin"/>
          <w:color w:val="000000" w:themeColor="text1"/>
          <w:sz w:val="24"/>
          <w:szCs w:val="28"/>
          <w:rtl/>
        </w:rPr>
        <w:footnoteReference w:id="63"/>
      </w:r>
      <w:r w:rsidRPr="00E47CA3">
        <w:rPr>
          <w:rFonts w:ascii="Times New Roman" w:eastAsia="Times New Roman" w:hAnsi="Times New Roman" w:cs="B Nazanin" w:hint="cs"/>
          <w:color w:val="000000" w:themeColor="text1"/>
          <w:sz w:val="24"/>
          <w:szCs w:val="28"/>
          <w:rtl/>
        </w:rPr>
        <w:t xml:space="preserve">، 2003، به نقل از کرک و همکاران، 2011 ). مشکلات در هر کدام از </w:t>
      </w:r>
      <w:r w:rsidRPr="00E47CA3">
        <w:rPr>
          <w:rFonts w:ascii="Times New Roman" w:eastAsia="Times New Roman" w:hAnsi="Times New Roman" w:cs="B Nazanin" w:hint="cs"/>
          <w:color w:val="000000" w:themeColor="text1"/>
          <w:sz w:val="24"/>
          <w:szCs w:val="28"/>
          <w:rtl/>
        </w:rPr>
        <w:lastRenderedPageBreak/>
        <w:t>انواع این حافظه</w:t>
      </w:r>
      <w:r w:rsidRPr="00E47CA3">
        <w:rPr>
          <w:rFonts w:ascii="Times New Roman" w:eastAsia="Times New Roman" w:hAnsi="Times New Roman" w:cs="B Nazanin"/>
          <w:color w:val="000000" w:themeColor="text1"/>
          <w:sz w:val="24"/>
          <w:szCs w:val="28"/>
          <w:rtl/>
        </w:rPr>
        <w:softHyphen/>
      </w:r>
      <w:r w:rsidRPr="00E47CA3">
        <w:rPr>
          <w:rFonts w:ascii="Times New Roman" w:eastAsia="Times New Roman" w:hAnsi="Times New Roman" w:cs="B Nazanin" w:hint="cs"/>
          <w:color w:val="000000" w:themeColor="text1"/>
          <w:sz w:val="24"/>
          <w:szCs w:val="28"/>
          <w:rtl/>
        </w:rPr>
        <w:t>ها می</w:t>
      </w:r>
      <w:r w:rsidRPr="00E47CA3">
        <w:rPr>
          <w:rFonts w:ascii="Times New Roman" w:eastAsia="Times New Roman" w:hAnsi="Times New Roman" w:cs="B Nazanin"/>
          <w:color w:val="000000" w:themeColor="text1"/>
          <w:sz w:val="24"/>
          <w:szCs w:val="28"/>
          <w:rtl/>
        </w:rPr>
        <w:softHyphen/>
      </w:r>
      <w:r w:rsidRPr="00E47CA3">
        <w:rPr>
          <w:rFonts w:ascii="Times New Roman" w:eastAsia="Times New Roman" w:hAnsi="Times New Roman" w:cs="B Nazanin" w:hint="cs"/>
          <w:color w:val="000000" w:themeColor="text1"/>
          <w:sz w:val="24"/>
          <w:szCs w:val="28"/>
          <w:rtl/>
        </w:rPr>
        <w:t>تواند مشکلات بزرگی در یادگیری ایجاد کند (سوان</w:t>
      </w:r>
      <w:r w:rsidRPr="00E47CA3">
        <w:rPr>
          <w:rFonts w:ascii="Times New Roman" w:eastAsia="Times New Roman" w:hAnsi="Times New Roman" w:cs="B Nazanin"/>
          <w:color w:val="000000" w:themeColor="text1"/>
          <w:sz w:val="24"/>
          <w:szCs w:val="28"/>
          <w:rtl/>
        </w:rPr>
        <w:softHyphen/>
      </w:r>
      <w:r w:rsidRPr="00E47CA3">
        <w:rPr>
          <w:rFonts w:ascii="Times New Roman" w:eastAsia="Times New Roman" w:hAnsi="Times New Roman" w:cs="B Nazanin" w:hint="cs"/>
          <w:color w:val="000000" w:themeColor="text1"/>
          <w:sz w:val="24"/>
          <w:szCs w:val="28"/>
          <w:rtl/>
        </w:rPr>
        <w:t>سن، ز</w:t>
      </w:r>
      <w:r w:rsidRPr="00E47CA3">
        <w:rPr>
          <w:rFonts w:ascii="Times New Roman" w:eastAsia="Times New Roman" w:hAnsi="Times New Roman" w:cs="B Nazanin" w:hint="cs"/>
          <w:color w:val="000000" w:themeColor="text1"/>
          <w:sz w:val="24"/>
          <w:szCs w:val="28"/>
          <w:rtl/>
          <w:lang w:bidi="fa-IR"/>
        </w:rPr>
        <w:t>ی</w:t>
      </w:r>
      <w:r w:rsidRPr="00E47CA3">
        <w:rPr>
          <w:rFonts w:ascii="Times New Roman" w:eastAsia="Times New Roman" w:hAnsi="Times New Roman" w:cs="B Nazanin" w:hint="cs"/>
          <w:color w:val="000000" w:themeColor="text1"/>
          <w:sz w:val="24"/>
          <w:szCs w:val="28"/>
          <w:rtl/>
        </w:rPr>
        <w:t>نگ و ژرمن</w:t>
      </w:r>
      <w:r w:rsidRPr="00E47CA3">
        <w:rPr>
          <w:rStyle w:val="FootnoteReference"/>
          <w:rFonts w:ascii="Times New Roman" w:eastAsia="Times New Roman" w:hAnsi="Times New Roman" w:cs="B Nazanin"/>
          <w:color w:val="000000" w:themeColor="text1"/>
          <w:sz w:val="24"/>
          <w:szCs w:val="28"/>
          <w:rtl/>
        </w:rPr>
        <w:footnoteReference w:id="64"/>
      </w:r>
      <w:r w:rsidRPr="00E47CA3">
        <w:rPr>
          <w:rFonts w:ascii="Times New Roman" w:eastAsia="Times New Roman" w:hAnsi="Times New Roman" w:cs="B Nazanin" w:hint="cs"/>
          <w:color w:val="000000" w:themeColor="text1"/>
          <w:sz w:val="24"/>
          <w:szCs w:val="28"/>
          <w:rtl/>
        </w:rPr>
        <w:t xml:space="preserve">، 2009، به نقل از کرک و همکاران، 2011). </w:t>
      </w:r>
      <w:r w:rsidRPr="00E47CA3">
        <w:rPr>
          <w:rFonts w:ascii="Times New Roman" w:eastAsia="Times New Roman" w:hAnsi="Times New Roman" w:cs="B Nazanin"/>
          <w:color w:val="000000" w:themeColor="text1"/>
          <w:sz w:val="24"/>
          <w:szCs w:val="28"/>
          <w:rtl/>
        </w:rPr>
        <w:t>علاوه بر سخت افزار ذهن</w:t>
      </w:r>
      <w:r w:rsidRPr="00E47CA3">
        <w:rPr>
          <w:rFonts w:ascii="Times New Roman" w:eastAsia="Times New Roman" w:hAnsi="Times New Roman" w:cs="B Nazanin" w:hint="cs"/>
          <w:color w:val="000000" w:themeColor="text1"/>
          <w:sz w:val="24"/>
          <w:szCs w:val="28"/>
          <w:rtl/>
        </w:rPr>
        <w:t>،</w:t>
      </w:r>
      <w:r w:rsidRPr="00E47CA3">
        <w:rPr>
          <w:rFonts w:ascii="Times New Roman" w:eastAsia="Times New Roman" w:hAnsi="Times New Roman" w:cs="B Nazanin"/>
          <w:color w:val="000000" w:themeColor="text1"/>
          <w:sz w:val="24"/>
          <w:szCs w:val="28"/>
          <w:rtl/>
        </w:rPr>
        <w:t xml:space="preserve"> اين نظام شامل فرايندهاي کنترل </w:t>
      </w:r>
      <w:r w:rsidRPr="00E47CA3">
        <w:rPr>
          <w:rFonts w:ascii="Times New Roman" w:eastAsia="Times New Roman" w:hAnsi="Times New Roman" w:cs="B Nazanin" w:hint="cs"/>
          <w:color w:val="000000" w:themeColor="text1"/>
          <w:sz w:val="24"/>
          <w:szCs w:val="28"/>
          <w:rtl/>
        </w:rPr>
        <w:t>ی</w:t>
      </w:r>
      <w:r w:rsidRPr="00E47CA3">
        <w:rPr>
          <w:rFonts w:ascii="Times New Roman" w:eastAsia="Times New Roman" w:hAnsi="Times New Roman" w:cs="B Nazanin"/>
          <w:color w:val="000000" w:themeColor="text1"/>
          <w:sz w:val="24"/>
          <w:szCs w:val="28"/>
          <w:rtl/>
        </w:rPr>
        <w:t>ا راهبردها</w:t>
      </w:r>
      <w:r w:rsidRPr="00E47CA3">
        <w:rPr>
          <w:rFonts w:ascii="Times New Roman" w:eastAsia="Times New Roman" w:hAnsi="Times New Roman" w:cs="B Nazanin" w:hint="cs"/>
          <w:color w:val="000000" w:themeColor="text1"/>
          <w:sz w:val="24"/>
          <w:szCs w:val="28"/>
          <w:rtl/>
        </w:rPr>
        <w:t>ی</w:t>
      </w:r>
      <w:r w:rsidRPr="00E47CA3">
        <w:rPr>
          <w:rFonts w:ascii="Times New Roman" w:eastAsia="Times New Roman" w:hAnsi="Times New Roman" w:cs="B Nazanin"/>
          <w:color w:val="000000" w:themeColor="text1"/>
          <w:sz w:val="24"/>
          <w:szCs w:val="28"/>
          <w:rtl/>
        </w:rPr>
        <w:t>ي نيز مي</w:t>
      </w:r>
      <w:r w:rsidRPr="00E47CA3">
        <w:rPr>
          <w:rFonts w:ascii="Times New Roman" w:eastAsia="Times New Roman" w:hAnsi="Times New Roman" w:cs="B Nazanin" w:hint="cs"/>
          <w:color w:val="000000" w:themeColor="text1"/>
          <w:sz w:val="24"/>
          <w:szCs w:val="28"/>
          <w:rtl/>
        </w:rPr>
        <w:softHyphen/>
      </w:r>
      <w:r w:rsidRPr="00E47CA3">
        <w:rPr>
          <w:rFonts w:ascii="Times New Roman" w:eastAsia="Times New Roman" w:hAnsi="Times New Roman" w:cs="B Nazanin"/>
          <w:color w:val="000000" w:themeColor="text1"/>
          <w:sz w:val="24"/>
          <w:szCs w:val="28"/>
          <w:rtl/>
        </w:rPr>
        <w:t>باشد که معادل نرم افزار در نظام کامپيوتر است.</w:t>
      </w:r>
      <w:r w:rsidRPr="00E47CA3">
        <w:rPr>
          <w:rFonts w:ascii="Times New Roman" w:eastAsia="Times New Roman" w:hAnsi="Times New Roman" w:cs="B Nazanin" w:hint="cs"/>
          <w:color w:val="000000" w:themeColor="text1"/>
          <w:sz w:val="24"/>
          <w:szCs w:val="28"/>
          <w:rtl/>
        </w:rPr>
        <w:t xml:space="preserve"> راهبردها موجب می</w:t>
      </w:r>
      <w:r w:rsidRPr="00E47CA3">
        <w:rPr>
          <w:rFonts w:ascii="Times New Roman" w:eastAsia="Times New Roman" w:hAnsi="Times New Roman" w:cs="B Nazanin"/>
          <w:color w:val="000000" w:themeColor="text1"/>
          <w:sz w:val="24"/>
          <w:szCs w:val="28"/>
          <w:rtl/>
        </w:rPr>
        <w:softHyphen/>
      </w:r>
      <w:r w:rsidRPr="00E47CA3">
        <w:rPr>
          <w:rFonts w:ascii="Times New Roman" w:eastAsia="Times New Roman" w:hAnsi="Times New Roman" w:cs="B Nazanin" w:hint="cs"/>
          <w:color w:val="000000" w:themeColor="text1"/>
          <w:sz w:val="24"/>
          <w:szCs w:val="28"/>
          <w:rtl/>
        </w:rPr>
        <w:t>شوند تا انسان قاطعیت و گنجایش پردازش و ذخیره اطلاعات را فزونی بخشند.</w:t>
      </w:r>
      <w:r w:rsidRPr="00E47CA3">
        <w:rPr>
          <w:rFonts w:ascii="Times New Roman" w:eastAsia="Times New Roman" w:hAnsi="Times New Roman" w:cs="B Nazanin"/>
          <w:color w:val="000000" w:themeColor="text1"/>
          <w:sz w:val="24"/>
          <w:szCs w:val="28"/>
          <w:rtl/>
        </w:rPr>
        <w:t xml:space="preserve"> برحسب</w:t>
      </w:r>
      <w:r w:rsidRPr="00E47CA3">
        <w:rPr>
          <w:rFonts w:ascii="Times New Roman" w:eastAsia="Times New Roman" w:hAnsi="Times New Roman" w:cs="B Nazanin" w:hint="cs"/>
          <w:color w:val="000000" w:themeColor="text1"/>
          <w:sz w:val="24"/>
          <w:szCs w:val="28"/>
          <w:rtl/>
        </w:rPr>
        <w:t xml:space="preserve"> نظریه</w:t>
      </w:r>
      <w:r w:rsidRPr="00E47CA3">
        <w:rPr>
          <w:rFonts w:ascii="Times New Roman" w:eastAsia="Times New Roman" w:hAnsi="Times New Roman" w:cs="B Nazanin"/>
          <w:color w:val="000000" w:themeColor="text1"/>
          <w:sz w:val="24"/>
          <w:szCs w:val="28"/>
          <w:rtl/>
        </w:rPr>
        <w:t xml:space="preserve"> اتکينسون و شيفرين فرايندهاي کنترل</w:t>
      </w:r>
      <w:r w:rsidRPr="00E47CA3">
        <w:rPr>
          <w:rFonts w:ascii="Times New Roman" w:eastAsia="Times New Roman" w:hAnsi="Times New Roman" w:cs="B Nazanin" w:hint="cs"/>
          <w:color w:val="000000" w:themeColor="text1"/>
          <w:sz w:val="24"/>
          <w:szCs w:val="28"/>
          <w:rtl/>
        </w:rPr>
        <w:t xml:space="preserve">، </w:t>
      </w:r>
      <w:r w:rsidRPr="00E47CA3">
        <w:rPr>
          <w:rFonts w:ascii="Times New Roman" w:eastAsia="Times New Roman" w:hAnsi="Times New Roman" w:cs="B Nazanin"/>
          <w:color w:val="000000" w:themeColor="text1"/>
          <w:sz w:val="24"/>
          <w:szCs w:val="28"/>
          <w:rtl/>
        </w:rPr>
        <w:t>فطري نيستند</w:t>
      </w:r>
      <w:r w:rsidRPr="00E47CA3">
        <w:rPr>
          <w:rFonts w:ascii="Times New Roman" w:eastAsia="Times New Roman" w:hAnsi="Times New Roman" w:cs="B Nazanin" w:hint="cs"/>
          <w:color w:val="000000" w:themeColor="text1"/>
          <w:sz w:val="24"/>
          <w:szCs w:val="28"/>
          <w:rtl/>
        </w:rPr>
        <w:t>،</w:t>
      </w:r>
      <w:r w:rsidRPr="00E47CA3">
        <w:rPr>
          <w:rFonts w:ascii="Times New Roman" w:eastAsia="Times New Roman" w:hAnsi="Times New Roman" w:cs="B Nazanin"/>
          <w:color w:val="000000" w:themeColor="text1"/>
          <w:sz w:val="24"/>
          <w:szCs w:val="28"/>
          <w:rtl/>
        </w:rPr>
        <w:t xml:space="preserve"> اکتسابي</w:t>
      </w:r>
      <w:r w:rsidRPr="00E47CA3">
        <w:rPr>
          <w:rFonts w:ascii="Times New Roman" w:eastAsia="Times New Roman" w:hAnsi="Times New Roman" w:cs="B Nazanin" w:hint="cs"/>
          <w:color w:val="000000" w:themeColor="text1"/>
          <w:sz w:val="24"/>
          <w:szCs w:val="28"/>
          <w:rtl/>
        </w:rPr>
        <w:softHyphen/>
      </w:r>
      <w:r w:rsidRPr="00E47CA3">
        <w:rPr>
          <w:rFonts w:ascii="Times New Roman" w:eastAsia="Times New Roman" w:hAnsi="Times New Roman" w:cs="B Nazanin"/>
          <w:color w:val="000000" w:themeColor="text1"/>
          <w:sz w:val="24"/>
          <w:szCs w:val="28"/>
          <w:rtl/>
        </w:rPr>
        <w:t>اند و افراد در چگونگي به کارگيري آن</w:t>
      </w:r>
      <w:r w:rsidRPr="00E47CA3">
        <w:rPr>
          <w:rFonts w:ascii="Times New Roman" w:eastAsia="Times New Roman" w:hAnsi="Times New Roman" w:cs="B Nazanin"/>
          <w:color w:val="000000" w:themeColor="text1"/>
          <w:sz w:val="24"/>
          <w:szCs w:val="28"/>
          <w:rtl/>
        </w:rPr>
        <w:softHyphen/>
        <w:t>ها با يکديگر تفاوت دارند</w:t>
      </w:r>
      <w:r w:rsidRPr="00E47CA3">
        <w:rPr>
          <w:rFonts w:ascii="Times New Roman" w:eastAsia="Times New Roman" w:hAnsi="Times New Roman" w:cs="B Nazanin" w:hint="cs"/>
          <w:color w:val="000000" w:themeColor="text1"/>
          <w:sz w:val="24"/>
          <w:szCs w:val="28"/>
          <w:rtl/>
        </w:rPr>
        <w:t xml:space="preserve"> (محسنی، 1383)</w:t>
      </w:r>
      <w:r w:rsidRPr="00E47CA3">
        <w:rPr>
          <w:rFonts w:ascii="Times New Roman" w:eastAsia="Times New Roman" w:hAnsi="Times New Roman" w:cs="B Nazanin"/>
          <w:color w:val="000000" w:themeColor="text1"/>
          <w:sz w:val="24"/>
          <w:szCs w:val="28"/>
          <w:rtl/>
        </w:rPr>
        <w:t xml:space="preserve">. </w:t>
      </w:r>
      <w:r w:rsidRPr="00E47CA3">
        <w:rPr>
          <w:rFonts w:ascii="Times New Roman" w:eastAsia="Times New Roman" w:hAnsi="Times New Roman" w:cs="B Nazanin" w:hint="cs"/>
          <w:color w:val="000000" w:themeColor="text1"/>
          <w:sz w:val="24"/>
          <w:szCs w:val="28"/>
          <w:rtl/>
        </w:rPr>
        <w:t>حافظه حسی یا ثبت حسی</w:t>
      </w:r>
      <w:r w:rsidRPr="00E47CA3">
        <w:rPr>
          <w:rStyle w:val="FootnoteReference"/>
          <w:rFonts w:ascii="Times New Roman" w:eastAsia="Times New Roman" w:hAnsi="Times New Roman" w:cs="B Nazanin"/>
          <w:color w:val="000000" w:themeColor="text1"/>
          <w:sz w:val="24"/>
          <w:szCs w:val="28"/>
          <w:rtl/>
        </w:rPr>
        <w:footnoteReference w:id="65"/>
      </w:r>
      <w:r w:rsidRPr="00E47CA3">
        <w:rPr>
          <w:rFonts w:ascii="Times New Roman" w:eastAsia="Times New Roman" w:hAnsi="Times New Roman" w:cs="B Nazanin" w:hint="cs"/>
          <w:color w:val="000000" w:themeColor="text1"/>
          <w:sz w:val="24"/>
          <w:szCs w:val="28"/>
          <w:rtl/>
        </w:rPr>
        <w:t>، اولین مرحله از ادراک محرک است که به حواس مربوط می</w:t>
      </w:r>
      <w:r w:rsidRPr="00E47CA3">
        <w:rPr>
          <w:rFonts w:ascii="Times New Roman" w:eastAsia="Times New Roman" w:hAnsi="Times New Roman" w:cs="B Nazanin"/>
          <w:color w:val="000000" w:themeColor="text1"/>
          <w:sz w:val="24"/>
          <w:szCs w:val="28"/>
          <w:rtl/>
        </w:rPr>
        <w:softHyphen/>
      </w:r>
      <w:r w:rsidRPr="00E47CA3">
        <w:rPr>
          <w:rFonts w:ascii="Times New Roman" w:eastAsia="Times New Roman" w:hAnsi="Times New Roman" w:cs="B Nazanin" w:hint="cs"/>
          <w:color w:val="000000" w:themeColor="text1"/>
          <w:sz w:val="24"/>
          <w:szCs w:val="28"/>
          <w:rtl/>
        </w:rPr>
        <w:t>شود،  به نظر می</w:t>
      </w:r>
      <w:r w:rsidRPr="00E47CA3">
        <w:rPr>
          <w:rFonts w:ascii="Times New Roman" w:eastAsia="Times New Roman" w:hAnsi="Times New Roman" w:cs="B Nazanin"/>
          <w:color w:val="000000" w:themeColor="text1"/>
          <w:sz w:val="24"/>
          <w:szCs w:val="28"/>
          <w:rtl/>
        </w:rPr>
        <w:softHyphen/>
      </w:r>
      <w:r w:rsidRPr="00E47CA3">
        <w:rPr>
          <w:rFonts w:ascii="Times New Roman" w:eastAsia="Times New Roman" w:hAnsi="Times New Roman" w:cs="B Nazanin" w:hint="cs"/>
          <w:color w:val="000000" w:themeColor="text1"/>
          <w:sz w:val="24"/>
          <w:szCs w:val="28"/>
          <w:rtl/>
        </w:rPr>
        <w:t>رسد که بخش</w:t>
      </w:r>
      <w:r w:rsidRPr="00E47CA3">
        <w:rPr>
          <w:rFonts w:ascii="Times New Roman" w:eastAsia="Times New Roman" w:hAnsi="Times New Roman" w:cs="B Nazanin"/>
          <w:color w:val="000000" w:themeColor="text1"/>
          <w:sz w:val="24"/>
          <w:szCs w:val="28"/>
          <w:rtl/>
        </w:rPr>
        <w:softHyphen/>
      </w:r>
      <w:r w:rsidRPr="00E47CA3">
        <w:rPr>
          <w:rFonts w:ascii="Times New Roman" w:eastAsia="Times New Roman" w:hAnsi="Times New Roman" w:cs="B Nazanin" w:hint="cs"/>
          <w:color w:val="000000" w:themeColor="text1"/>
          <w:sz w:val="24"/>
          <w:szCs w:val="28"/>
          <w:rtl/>
        </w:rPr>
        <w:t>های جداگانه</w:t>
      </w:r>
      <w:r w:rsidRPr="00E47CA3">
        <w:rPr>
          <w:rFonts w:ascii="Times New Roman" w:eastAsia="Times New Roman" w:hAnsi="Times New Roman" w:cs="B Nazanin"/>
          <w:color w:val="000000" w:themeColor="text1"/>
          <w:sz w:val="24"/>
          <w:szCs w:val="28"/>
          <w:rtl/>
        </w:rPr>
        <w:softHyphen/>
      </w:r>
      <w:r w:rsidRPr="00E47CA3">
        <w:rPr>
          <w:rFonts w:ascii="Times New Roman" w:eastAsia="Times New Roman" w:hAnsi="Times New Roman" w:cs="B Nazanin" w:hint="cs"/>
          <w:color w:val="000000" w:themeColor="text1"/>
          <w:sz w:val="24"/>
          <w:szCs w:val="28"/>
          <w:rtl/>
        </w:rPr>
        <w:t>ای برای هر نوع ادراک حسی وجود دارد که هر کدام محدودیت</w:t>
      </w:r>
      <w:r w:rsidRPr="00E47CA3">
        <w:rPr>
          <w:rFonts w:ascii="Times New Roman" w:eastAsia="Times New Roman" w:hAnsi="Times New Roman" w:cs="B Nazanin"/>
          <w:color w:val="000000" w:themeColor="text1"/>
          <w:sz w:val="24"/>
          <w:szCs w:val="28"/>
          <w:rtl/>
        </w:rPr>
        <w:softHyphen/>
      </w:r>
      <w:r w:rsidRPr="00E47CA3">
        <w:rPr>
          <w:rFonts w:ascii="Times New Roman" w:eastAsia="Times New Roman" w:hAnsi="Times New Roman" w:cs="B Nazanin" w:hint="cs"/>
          <w:color w:val="000000" w:themeColor="text1"/>
          <w:sz w:val="24"/>
          <w:szCs w:val="28"/>
          <w:rtl/>
        </w:rPr>
        <w:t>ها و دستگاه</w:t>
      </w:r>
      <w:r w:rsidRPr="00E47CA3">
        <w:rPr>
          <w:rFonts w:ascii="Times New Roman" w:eastAsia="Times New Roman" w:hAnsi="Times New Roman" w:cs="B Nazanin"/>
          <w:color w:val="000000" w:themeColor="text1"/>
          <w:sz w:val="24"/>
          <w:szCs w:val="28"/>
          <w:rtl/>
        </w:rPr>
        <w:softHyphen/>
      </w:r>
      <w:r w:rsidRPr="00E47CA3">
        <w:rPr>
          <w:rFonts w:ascii="Times New Roman" w:eastAsia="Times New Roman" w:hAnsi="Times New Roman" w:cs="B Nazanin" w:hint="cs"/>
          <w:color w:val="000000" w:themeColor="text1"/>
          <w:sz w:val="24"/>
          <w:szCs w:val="28"/>
          <w:rtl/>
        </w:rPr>
        <w:t>های خود را دارند. انتقال سریع اطلاعات جدید به مرحله بعدی پردازش از اهمیت اساسی برخودار است. حافظه حسی مثل یک مدخل برای همه اطلاعاتی است که بعدا جزئی از حافظه می</w:t>
      </w:r>
      <w:r w:rsidRPr="00E47CA3">
        <w:rPr>
          <w:rFonts w:ascii="Times New Roman" w:eastAsia="Times New Roman" w:hAnsi="Times New Roman" w:cs="B Nazanin"/>
          <w:color w:val="000000" w:themeColor="text1"/>
          <w:sz w:val="24"/>
          <w:szCs w:val="28"/>
          <w:rtl/>
        </w:rPr>
        <w:softHyphen/>
      </w:r>
      <w:r w:rsidRPr="00E47CA3">
        <w:rPr>
          <w:rFonts w:ascii="Times New Roman" w:eastAsia="Times New Roman" w:hAnsi="Times New Roman" w:cs="B Nazanin" w:hint="cs"/>
          <w:color w:val="000000" w:themeColor="text1"/>
          <w:sz w:val="24"/>
          <w:szCs w:val="28"/>
          <w:rtl/>
        </w:rPr>
        <w:t>شوند. این سطح از حافظه با محدودیت زمانی رو به رو است؛ به این معنی که اطلاعات ذخیره شده در آن، اگر به سطوح بالاتر انتقال پیدا نکنند به سرعت فراموش می</w:t>
      </w:r>
      <w:r w:rsidRPr="00E47CA3">
        <w:rPr>
          <w:rFonts w:ascii="Times New Roman" w:eastAsia="Times New Roman" w:hAnsi="Times New Roman" w:cs="B Nazanin"/>
          <w:color w:val="000000" w:themeColor="text1"/>
          <w:sz w:val="24"/>
          <w:szCs w:val="28"/>
          <w:rtl/>
        </w:rPr>
        <w:softHyphen/>
      </w:r>
      <w:r w:rsidRPr="00E47CA3">
        <w:rPr>
          <w:rFonts w:ascii="Times New Roman" w:eastAsia="Times New Roman" w:hAnsi="Times New Roman" w:cs="B Nazanin" w:hint="cs"/>
          <w:color w:val="000000" w:themeColor="text1"/>
          <w:sz w:val="24"/>
          <w:szCs w:val="28"/>
          <w:rtl/>
        </w:rPr>
        <w:t>شوند. این اتفاق در کمتر از یک دوم ثانیه برای محرک</w:t>
      </w:r>
      <w:r w:rsidRPr="00E47CA3">
        <w:rPr>
          <w:rFonts w:ascii="Times New Roman" w:eastAsia="Times New Roman" w:hAnsi="Times New Roman" w:cs="B Nazanin"/>
          <w:color w:val="000000" w:themeColor="text1"/>
          <w:sz w:val="24"/>
          <w:szCs w:val="28"/>
          <w:rtl/>
        </w:rPr>
        <w:softHyphen/>
      </w:r>
      <w:r w:rsidRPr="00E47CA3">
        <w:rPr>
          <w:rFonts w:ascii="Times New Roman" w:eastAsia="Times New Roman" w:hAnsi="Times New Roman" w:cs="B Nazanin" w:hint="cs"/>
          <w:color w:val="000000" w:themeColor="text1"/>
          <w:sz w:val="24"/>
          <w:szCs w:val="28"/>
          <w:rtl/>
        </w:rPr>
        <w:t>های بصری و در سه ثانیه برای محرک</w:t>
      </w:r>
      <w:r w:rsidRPr="00E47CA3">
        <w:rPr>
          <w:rFonts w:ascii="Times New Roman" w:eastAsia="Times New Roman" w:hAnsi="Times New Roman" w:cs="B Nazanin"/>
          <w:color w:val="000000" w:themeColor="text1"/>
          <w:sz w:val="24"/>
          <w:szCs w:val="28"/>
          <w:rtl/>
        </w:rPr>
        <w:softHyphen/>
      </w:r>
      <w:r w:rsidRPr="00E47CA3">
        <w:rPr>
          <w:rFonts w:ascii="Times New Roman" w:eastAsia="Times New Roman" w:hAnsi="Times New Roman" w:cs="B Nazanin" w:hint="cs"/>
          <w:color w:val="000000" w:themeColor="text1"/>
          <w:sz w:val="24"/>
          <w:szCs w:val="28"/>
          <w:rtl/>
        </w:rPr>
        <w:t>های شنوایی بوجود می</w:t>
      </w:r>
      <w:r w:rsidRPr="00E47CA3">
        <w:rPr>
          <w:rFonts w:ascii="Times New Roman" w:eastAsia="Times New Roman" w:hAnsi="Times New Roman" w:cs="B Nazanin"/>
          <w:color w:val="000000" w:themeColor="text1"/>
          <w:sz w:val="24"/>
          <w:szCs w:val="28"/>
          <w:rtl/>
        </w:rPr>
        <w:softHyphen/>
      </w:r>
      <w:r w:rsidRPr="00E47CA3">
        <w:rPr>
          <w:rFonts w:ascii="Times New Roman" w:eastAsia="Times New Roman" w:hAnsi="Times New Roman" w:cs="B Nazanin" w:hint="cs"/>
          <w:color w:val="000000" w:themeColor="text1"/>
          <w:sz w:val="24"/>
          <w:szCs w:val="28"/>
          <w:rtl/>
        </w:rPr>
        <w:t>آید. راه</w:t>
      </w:r>
      <w:r w:rsidRPr="00E47CA3">
        <w:rPr>
          <w:rFonts w:ascii="Times New Roman" w:eastAsia="Times New Roman" w:hAnsi="Times New Roman" w:cs="B Nazanin"/>
          <w:color w:val="000000" w:themeColor="text1"/>
          <w:sz w:val="24"/>
          <w:szCs w:val="28"/>
          <w:rtl/>
        </w:rPr>
        <w:softHyphen/>
      </w:r>
      <w:r w:rsidRPr="00E47CA3">
        <w:rPr>
          <w:rFonts w:ascii="Times New Roman" w:eastAsia="Times New Roman" w:hAnsi="Times New Roman" w:cs="B Nazanin" w:hint="cs"/>
          <w:color w:val="000000" w:themeColor="text1"/>
          <w:sz w:val="24"/>
          <w:szCs w:val="28"/>
          <w:rtl/>
        </w:rPr>
        <w:t>های بسیاری برای حتمی کردن انتقال و روش</w:t>
      </w:r>
      <w:r w:rsidRPr="00E47CA3">
        <w:rPr>
          <w:rFonts w:ascii="Times New Roman" w:eastAsia="Times New Roman" w:hAnsi="Times New Roman" w:cs="B Nazanin"/>
          <w:color w:val="000000" w:themeColor="text1"/>
          <w:sz w:val="24"/>
          <w:szCs w:val="28"/>
          <w:rtl/>
        </w:rPr>
        <w:softHyphen/>
      </w:r>
      <w:r w:rsidRPr="00E47CA3">
        <w:rPr>
          <w:rFonts w:ascii="Times New Roman" w:eastAsia="Times New Roman" w:hAnsi="Times New Roman" w:cs="B Nazanin" w:hint="cs"/>
          <w:color w:val="000000" w:themeColor="text1"/>
          <w:sz w:val="24"/>
          <w:szCs w:val="28"/>
          <w:rtl/>
        </w:rPr>
        <w:t>های بسیاری برای تسهیل این انتقال وجود دارد. برای این منظور توجه و خودکار شدن تاثیر عمده</w:t>
      </w:r>
      <w:r w:rsidRPr="00E47CA3">
        <w:rPr>
          <w:rFonts w:ascii="Times New Roman" w:eastAsia="Times New Roman" w:hAnsi="Times New Roman" w:cs="B Nazanin"/>
          <w:color w:val="000000" w:themeColor="text1"/>
          <w:sz w:val="24"/>
          <w:szCs w:val="28"/>
          <w:rtl/>
        </w:rPr>
        <w:softHyphen/>
      </w:r>
      <w:r w:rsidRPr="00E47CA3">
        <w:rPr>
          <w:rFonts w:ascii="Times New Roman" w:eastAsia="Times New Roman" w:hAnsi="Times New Roman" w:cs="B Nazanin" w:hint="cs"/>
          <w:color w:val="000000" w:themeColor="text1"/>
          <w:sz w:val="24"/>
          <w:szCs w:val="28"/>
          <w:rtl/>
        </w:rPr>
        <w:t>ای بر حافظه حسی دارند (لوتز</w:t>
      </w:r>
      <w:r w:rsidRPr="00E47CA3">
        <w:rPr>
          <w:rFonts w:ascii="Times New Roman" w:eastAsia="Times New Roman" w:hAnsi="Times New Roman" w:cs="B Nazanin"/>
          <w:color w:val="000000" w:themeColor="text1"/>
          <w:sz w:val="24"/>
          <w:szCs w:val="28"/>
        </w:rPr>
        <w:t xml:space="preserve"> </w:t>
      </w:r>
      <w:r w:rsidRPr="00E47CA3">
        <w:rPr>
          <w:rFonts w:ascii="Times New Roman" w:eastAsia="Times New Roman" w:hAnsi="Times New Roman" w:cs="B Nazanin" w:hint="cs"/>
          <w:color w:val="000000" w:themeColor="text1"/>
          <w:sz w:val="24"/>
          <w:szCs w:val="28"/>
          <w:rtl/>
        </w:rPr>
        <w:t>و ه</w:t>
      </w:r>
      <w:r w:rsidRPr="00E47CA3">
        <w:rPr>
          <w:rFonts w:ascii="Times New Roman" w:eastAsia="Times New Roman" w:hAnsi="Times New Roman" w:cs="B Nazanin" w:hint="cs"/>
          <w:color w:val="000000" w:themeColor="text1"/>
          <w:sz w:val="24"/>
          <w:szCs w:val="28"/>
          <w:rtl/>
          <w:lang w:bidi="fa-IR"/>
        </w:rPr>
        <w:t>وی</w:t>
      </w:r>
      <w:r w:rsidRPr="00E47CA3">
        <w:rPr>
          <w:rFonts w:ascii="Times New Roman" w:eastAsia="Times New Roman" w:hAnsi="Times New Roman" w:cs="B Nazanin" w:hint="cs"/>
          <w:color w:val="000000" w:themeColor="text1"/>
          <w:sz w:val="24"/>
          <w:szCs w:val="28"/>
          <w:rtl/>
        </w:rPr>
        <w:t>ت، 2003).</w:t>
      </w:r>
    </w:p>
    <w:p w:rsidR="00356F7F" w:rsidRPr="00E47CA3" w:rsidRDefault="00356F7F" w:rsidP="00356F7F">
      <w:pPr>
        <w:widowControl w:val="0"/>
        <w:bidi/>
        <w:ind w:firstLine="283"/>
        <w:jc w:val="both"/>
        <w:rPr>
          <w:rFonts w:ascii="Times New Roman" w:eastAsia="Times New Roman" w:hAnsi="Times New Roman" w:cs="B Nazanin"/>
          <w:color w:val="000000" w:themeColor="text1"/>
          <w:sz w:val="24"/>
          <w:szCs w:val="28"/>
          <w:rtl/>
          <w:lang w:bidi="fa-IR"/>
        </w:rPr>
      </w:pPr>
      <w:r w:rsidRPr="00E47CA3">
        <w:rPr>
          <w:rFonts w:ascii="Times New Roman" w:eastAsia="Times New Roman" w:hAnsi="Times New Roman" w:cs="B Nazanin"/>
          <w:color w:val="000000" w:themeColor="text1"/>
          <w:sz w:val="24"/>
          <w:szCs w:val="28"/>
        </w:rPr>
        <w:t xml:space="preserve"> </w:t>
      </w:r>
      <w:r w:rsidRPr="00E47CA3">
        <w:rPr>
          <w:rFonts w:ascii="Times New Roman" w:eastAsia="Times New Roman" w:hAnsi="Times New Roman" w:cs="B Nazanin" w:hint="cs"/>
          <w:color w:val="000000" w:themeColor="text1"/>
          <w:sz w:val="24"/>
          <w:szCs w:val="28"/>
          <w:rtl/>
        </w:rPr>
        <w:t>حافظه کوتاه مدت</w:t>
      </w:r>
      <w:r w:rsidRPr="00E47CA3">
        <w:rPr>
          <w:rStyle w:val="FootnoteReference"/>
          <w:rFonts w:ascii="Times New Roman" w:eastAsia="Times New Roman" w:hAnsi="Times New Roman" w:cs="B Nazanin"/>
          <w:color w:val="000000" w:themeColor="text1"/>
          <w:sz w:val="24"/>
          <w:szCs w:val="28"/>
          <w:rtl/>
        </w:rPr>
        <w:footnoteReference w:id="66"/>
      </w:r>
      <w:r w:rsidRPr="00E47CA3">
        <w:rPr>
          <w:rFonts w:ascii="Times New Roman" w:eastAsia="Times New Roman" w:hAnsi="Times New Roman" w:cs="B Nazanin" w:hint="cs"/>
          <w:color w:val="000000" w:themeColor="text1"/>
          <w:sz w:val="24"/>
          <w:szCs w:val="28"/>
          <w:rtl/>
        </w:rPr>
        <w:t>، دومین سطح از پردازش اطلاعات است. این مرحله را اغلب حافظه فعال یا هشیار می</w:t>
      </w:r>
      <w:r w:rsidRPr="00E47CA3">
        <w:rPr>
          <w:rFonts w:ascii="Times New Roman" w:eastAsia="Times New Roman" w:hAnsi="Times New Roman" w:cs="B Nazanin"/>
          <w:color w:val="000000" w:themeColor="text1"/>
          <w:sz w:val="24"/>
          <w:szCs w:val="28"/>
          <w:rtl/>
        </w:rPr>
        <w:softHyphen/>
      </w:r>
      <w:r w:rsidRPr="00E47CA3">
        <w:rPr>
          <w:rFonts w:ascii="Times New Roman" w:eastAsia="Times New Roman" w:hAnsi="Times New Roman" w:cs="B Nazanin" w:hint="cs"/>
          <w:color w:val="000000" w:themeColor="text1"/>
          <w:sz w:val="24"/>
          <w:szCs w:val="28"/>
          <w:rtl/>
        </w:rPr>
        <w:t>نامند زیرا این بخش از حافظه است که وقتی اطلاعات جدیدی گرفته می</w:t>
      </w:r>
      <w:r w:rsidRPr="00E47CA3">
        <w:rPr>
          <w:rFonts w:ascii="Times New Roman" w:eastAsia="Times New Roman" w:hAnsi="Times New Roman" w:cs="B Nazanin"/>
          <w:color w:val="000000" w:themeColor="text1"/>
          <w:sz w:val="24"/>
          <w:szCs w:val="28"/>
          <w:rtl/>
        </w:rPr>
        <w:softHyphen/>
      </w:r>
      <w:r w:rsidRPr="00E47CA3">
        <w:rPr>
          <w:rFonts w:ascii="Times New Roman" w:eastAsia="Times New Roman" w:hAnsi="Times New Roman" w:cs="B Nazanin" w:hint="cs"/>
          <w:color w:val="000000" w:themeColor="text1"/>
          <w:sz w:val="24"/>
          <w:szCs w:val="28"/>
          <w:rtl/>
        </w:rPr>
        <w:t>شود فعالانه به پردازش آن</w:t>
      </w:r>
      <w:r w:rsidRPr="00E47CA3">
        <w:rPr>
          <w:rFonts w:ascii="Times New Roman" w:eastAsia="Times New Roman" w:hAnsi="Times New Roman" w:cs="B Nazanin"/>
          <w:color w:val="000000" w:themeColor="text1"/>
          <w:sz w:val="24"/>
          <w:szCs w:val="28"/>
          <w:rtl/>
        </w:rPr>
        <w:softHyphen/>
      </w:r>
      <w:r w:rsidRPr="00E47CA3">
        <w:rPr>
          <w:rFonts w:ascii="Times New Roman" w:eastAsia="Times New Roman" w:hAnsi="Times New Roman" w:cs="B Nazanin" w:hint="cs"/>
          <w:color w:val="000000" w:themeColor="text1"/>
          <w:sz w:val="24"/>
          <w:szCs w:val="28"/>
          <w:rtl/>
        </w:rPr>
        <w:t>ها می</w:t>
      </w:r>
      <w:r w:rsidRPr="00E47CA3">
        <w:rPr>
          <w:rFonts w:ascii="Times New Roman" w:eastAsia="Times New Roman" w:hAnsi="Times New Roman" w:cs="B Nazanin"/>
          <w:color w:val="000000" w:themeColor="text1"/>
          <w:sz w:val="24"/>
          <w:szCs w:val="28"/>
          <w:rtl/>
        </w:rPr>
        <w:softHyphen/>
      </w:r>
      <w:r w:rsidRPr="00E47CA3">
        <w:rPr>
          <w:rFonts w:ascii="Times New Roman" w:eastAsia="Times New Roman" w:hAnsi="Times New Roman" w:cs="B Nazanin" w:hint="cs"/>
          <w:color w:val="000000" w:themeColor="text1"/>
          <w:sz w:val="24"/>
          <w:szCs w:val="28"/>
          <w:rtl/>
        </w:rPr>
        <w:t>پردازد. حافظه کوتاه مدت ظرفیت بسیار محدودی دارد و اگر اقدام دیگری صورت نگیرد اطلاعات دریافت شده ظرف مدت 15 تا 30 ثانیه از بین خواهند رفت. تکرار یا مرور ذهنی</w:t>
      </w:r>
      <w:r w:rsidRPr="00E47CA3">
        <w:rPr>
          <w:rStyle w:val="FootnoteReference"/>
          <w:rFonts w:ascii="Times New Roman" w:eastAsia="Times New Roman" w:hAnsi="Times New Roman" w:cs="B Nazanin"/>
          <w:color w:val="000000" w:themeColor="text1"/>
          <w:sz w:val="24"/>
          <w:szCs w:val="28"/>
          <w:rtl/>
        </w:rPr>
        <w:footnoteReference w:id="67"/>
      </w:r>
      <w:r w:rsidRPr="00E47CA3">
        <w:rPr>
          <w:rFonts w:ascii="Times New Roman" w:eastAsia="Times New Roman" w:hAnsi="Times New Roman" w:cs="B Nazanin" w:hint="cs"/>
          <w:color w:val="000000" w:themeColor="text1"/>
          <w:sz w:val="24"/>
          <w:szCs w:val="28"/>
          <w:rtl/>
        </w:rPr>
        <w:t xml:space="preserve"> از جمله راه</w:t>
      </w:r>
      <w:r w:rsidRPr="00E47CA3">
        <w:rPr>
          <w:rFonts w:ascii="Times New Roman" w:eastAsia="Times New Roman" w:hAnsi="Times New Roman" w:cs="B Nazanin"/>
          <w:color w:val="000000" w:themeColor="text1"/>
          <w:sz w:val="24"/>
          <w:szCs w:val="28"/>
          <w:rtl/>
        </w:rPr>
        <w:softHyphen/>
      </w:r>
      <w:r w:rsidRPr="00E47CA3">
        <w:rPr>
          <w:rFonts w:ascii="Times New Roman" w:eastAsia="Times New Roman" w:hAnsi="Times New Roman" w:cs="B Nazanin" w:hint="cs"/>
          <w:color w:val="000000" w:themeColor="text1"/>
          <w:sz w:val="24"/>
          <w:szCs w:val="28"/>
          <w:rtl/>
        </w:rPr>
        <w:t xml:space="preserve">های موثر برای نگهداری اطلاعات در حافظه کوتاه مدت است. اما این روش کمتر مطلوب </w:t>
      </w:r>
      <w:r w:rsidRPr="00E47CA3">
        <w:rPr>
          <w:rFonts w:ascii="Times New Roman" w:eastAsia="Times New Roman" w:hAnsi="Times New Roman" w:cs="B Nazanin" w:hint="cs"/>
          <w:color w:val="000000" w:themeColor="text1"/>
          <w:sz w:val="24"/>
          <w:szCs w:val="28"/>
          <w:rtl/>
        </w:rPr>
        <w:lastRenderedPageBreak/>
        <w:t>است و فقط برای آن است که اطلاعات را  تا زمانی که بتواند بیشتر پردازش شود، نگهداری کند (لوتز و هیوت، 2003). یکی از ویژگی</w:t>
      </w:r>
      <w:r w:rsidRPr="00E47CA3">
        <w:rPr>
          <w:rFonts w:ascii="Times New Roman" w:eastAsia="Times New Roman" w:hAnsi="Times New Roman" w:cs="B Nazanin"/>
          <w:color w:val="000000" w:themeColor="text1"/>
          <w:sz w:val="24"/>
          <w:szCs w:val="28"/>
          <w:rtl/>
        </w:rPr>
        <w:softHyphen/>
      </w:r>
      <w:r w:rsidRPr="00E47CA3">
        <w:rPr>
          <w:rFonts w:ascii="Times New Roman" w:eastAsia="Times New Roman" w:hAnsi="Times New Roman" w:cs="B Nazanin" w:hint="cs"/>
          <w:color w:val="000000" w:themeColor="text1"/>
          <w:sz w:val="24"/>
          <w:szCs w:val="28"/>
          <w:rtl/>
        </w:rPr>
        <w:t>های مهم حافظه کوتاه مدت گنجایش اندک آن است. گنجایش این حافظه برای بزرگسالان 2</w:t>
      </w:r>
      <w:r w:rsidRPr="00E47CA3">
        <w:rPr>
          <w:rFonts w:ascii="Times New Roman" w:eastAsia="Times New Roman" w:hAnsi="Times New Roman" w:cs="Courier New"/>
          <w:color w:val="000000" w:themeColor="text1"/>
          <w:sz w:val="24"/>
          <w:szCs w:val="28"/>
          <w:rtl/>
        </w:rPr>
        <w:t>±</w:t>
      </w:r>
      <w:r w:rsidRPr="00E47CA3">
        <w:rPr>
          <w:rFonts w:ascii="Times New Roman" w:eastAsia="Times New Roman" w:hAnsi="Times New Roman" w:cs="B Nazanin" w:hint="cs"/>
          <w:color w:val="000000" w:themeColor="text1"/>
          <w:sz w:val="24"/>
          <w:szCs w:val="28"/>
          <w:rtl/>
        </w:rPr>
        <w:t>7 ماده اطلاعاتی برآورده شده است (سیف، 1389). اما تحقیقات اخیر عدد 2</w:t>
      </w:r>
      <w:r w:rsidRPr="00E47CA3">
        <w:rPr>
          <w:rFonts w:ascii="Times New Roman" w:eastAsia="Times New Roman" w:hAnsi="Times New Roman" w:cs="Courier New"/>
          <w:color w:val="000000" w:themeColor="text1"/>
          <w:sz w:val="24"/>
          <w:szCs w:val="28"/>
          <w:rtl/>
        </w:rPr>
        <w:t>±</w:t>
      </w:r>
      <w:r w:rsidRPr="00E47CA3">
        <w:rPr>
          <w:rFonts w:ascii="Times New Roman" w:eastAsia="Times New Roman" w:hAnsi="Times New Roman" w:cs="B Nazanin" w:hint="cs"/>
          <w:color w:val="000000" w:themeColor="text1"/>
          <w:sz w:val="24"/>
          <w:szCs w:val="28"/>
          <w:rtl/>
        </w:rPr>
        <w:t>5 را پیشنهاد می</w:t>
      </w:r>
      <w:r w:rsidRPr="00E47CA3">
        <w:rPr>
          <w:rFonts w:ascii="Times New Roman" w:eastAsia="Times New Roman" w:hAnsi="Times New Roman" w:cs="B Nazanin"/>
          <w:color w:val="000000" w:themeColor="text1"/>
          <w:sz w:val="24"/>
          <w:szCs w:val="28"/>
          <w:rtl/>
        </w:rPr>
        <w:softHyphen/>
      </w:r>
      <w:r w:rsidRPr="00E47CA3">
        <w:rPr>
          <w:rFonts w:ascii="Times New Roman" w:eastAsia="Times New Roman" w:hAnsi="Times New Roman" w:cs="B Nazanin" w:hint="cs"/>
          <w:color w:val="000000" w:themeColor="text1"/>
          <w:sz w:val="24"/>
          <w:szCs w:val="28"/>
          <w:rtl/>
        </w:rPr>
        <w:t>کنند از آنجا که تنوع در افراد زیاد است، ممکن است این عدد برای فردی 3 و برای دیگران 7 باشد. اگر چه ظرفیت این حافظه محدود می</w:t>
      </w:r>
      <w:r w:rsidRPr="00E47CA3">
        <w:rPr>
          <w:rFonts w:ascii="Times New Roman" w:eastAsia="Times New Roman" w:hAnsi="Times New Roman" w:cs="B Nazanin"/>
          <w:color w:val="000000" w:themeColor="text1"/>
          <w:sz w:val="24"/>
          <w:szCs w:val="28"/>
          <w:rtl/>
        </w:rPr>
        <w:softHyphen/>
      </w:r>
      <w:r w:rsidRPr="00E47CA3">
        <w:rPr>
          <w:rFonts w:ascii="Times New Roman" w:eastAsia="Times New Roman" w:hAnsi="Times New Roman" w:cs="B Nazanin" w:hint="cs"/>
          <w:color w:val="000000" w:themeColor="text1"/>
          <w:sz w:val="24"/>
          <w:szCs w:val="28"/>
          <w:rtl/>
        </w:rPr>
        <w:t>باشد، با این حال می</w:t>
      </w:r>
      <w:r w:rsidRPr="00E47CA3">
        <w:rPr>
          <w:rFonts w:ascii="Times New Roman" w:eastAsia="Times New Roman" w:hAnsi="Times New Roman" w:cs="B Nazanin"/>
          <w:color w:val="000000" w:themeColor="text1"/>
          <w:sz w:val="24"/>
          <w:szCs w:val="28"/>
          <w:rtl/>
        </w:rPr>
        <w:softHyphen/>
      </w:r>
      <w:r w:rsidRPr="00E47CA3">
        <w:rPr>
          <w:rFonts w:ascii="Times New Roman" w:eastAsia="Times New Roman" w:hAnsi="Times New Roman" w:cs="B Nazanin" w:hint="cs"/>
          <w:color w:val="000000" w:themeColor="text1"/>
          <w:sz w:val="24"/>
          <w:szCs w:val="28"/>
          <w:rtl/>
        </w:rPr>
        <w:t>توان به کمک سازمان دادن مطالب با روشی که تقطیع نام دارد ظرفیت این حافظه را افزایش داد. اطلاعات موجود در حافظه کوتاه مدت اگر تکرار و مرور شوند و با اطلاعات قبلا آموخته شده ما مرتبط گردند به حافظه بلند مدت انتقال می</w:t>
      </w:r>
      <w:r w:rsidRPr="00E47CA3">
        <w:rPr>
          <w:rFonts w:ascii="Times New Roman" w:eastAsia="Times New Roman" w:hAnsi="Times New Roman" w:cs="B Nazanin"/>
          <w:color w:val="000000" w:themeColor="text1"/>
          <w:sz w:val="24"/>
          <w:szCs w:val="28"/>
          <w:rtl/>
        </w:rPr>
        <w:softHyphen/>
      </w:r>
      <w:r w:rsidRPr="00E47CA3">
        <w:rPr>
          <w:rFonts w:ascii="Times New Roman" w:eastAsia="Times New Roman" w:hAnsi="Times New Roman" w:cs="B Nazanin" w:hint="cs"/>
          <w:color w:val="000000" w:themeColor="text1"/>
          <w:sz w:val="24"/>
          <w:szCs w:val="28"/>
          <w:rtl/>
        </w:rPr>
        <w:t>یاند. به عبارت دیگر، برای اینکه اطلاعات از حافظه کوتاه مدت یک مرحله فراتر رفته و به حافظه بلند مدت انتقال یابند باید رمز گردانی</w:t>
      </w:r>
      <w:r w:rsidRPr="00E47CA3">
        <w:rPr>
          <w:rStyle w:val="FootnoteReference"/>
          <w:rFonts w:ascii="Times New Roman" w:eastAsia="Times New Roman" w:hAnsi="Times New Roman" w:cs="B Nazanin"/>
          <w:color w:val="000000" w:themeColor="text1"/>
          <w:sz w:val="24"/>
          <w:szCs w:val="28"/>
          <w:rtl/>
        </w:rPr>
        <w:footnoteReference w:id="68"/>
      </w:r>
      <w:r w:rsidRPr="00E47CA3">
        <w:rPr>
          <w:rFonts w:ascii="Times New Roman" w:eastAsia="Times New Roman" w:hAnsi="Times New Roman" w:cs="B Nazanin" w:hint="cs"/>
          <w:color w:val="000000" w:themeColor="text1"/>
          <w:sz w:val="24"/>
          <w:szCs w:val="28"/>
          <w:rtl/>
        </w:rPr>
        <w:t xml:space="preserve"> بشوند. منظور از رمز گردانی تغییر شکل دادن یا به حالت انتزاعی درآوردن اطلاعات یعنی بازنمایی آن</w:t>
      </w:r>
      <w:r w:rsidRPr="00E47CA3">
        <w:rPr>
          <w:rFonts w:ascii="Times New Roman" w:eastAsia="Times New Roman" w:hAnsi="Times New Roman" w:cs="B Nazanin"/>
          <w:color w:val="000000" w:themeColor="text1"/>
          <w:sz w:val="24"/>
          <w:szCs w:val="28"/>
          <w:rtl/>
        </w:rPr>
        <w:softHyphen/>
      </w:r>
      <w:r w:rsidRPr="00E47CA3">
        <w:rPr>
          <w:rFonts w:ascii="Times New Roman" w:eastAsia="Times New Roman" w:hAnsi="Times New Roman" w:cs="B Nazanin" w:hint="cs"/>
          <w:color w:val="000000" w:themeColor="text1"/>
          <w:sz w:val="24"/>
          <w:szCs w:val="28"/>
          <w:rtl/>
        </w:rPr>
        <w:t>ها به صورتی به غیر از صورت اولیه است (لفرانسوا</w:t>
      </w:r>
      <w:r w:rsidRPr="00E47CA3">
        <w:rPr>
          <w:rStyle w:val="FootnoteReference"/>
          <w:rFonts w:ascii="Times New Roman" w:eastAsia="Times New Roman" w:hAnsi="Times New Roman" w:cs="B Nazanin"/>
          <w:color w:val="000000" w:themeColor="text1"/>
          <w:sz w:val="24"/>
          <w:szCs w:val="28"/>
          <w:rtl/>
        </w:rPr>
        <w:footnoteReference w:id="69"/>
      </w:r>
      <w:r w:rsidRPr="00E47CA3">
        <w:rPr>
          <w:rFonts w:ascii="Times New Roman" w:eastAsia="Times New Roman" w:hAnsi="Times New Roman" w:cs="B Nazanin" w:hint="cs"/>
          <w:color w:val="000000" w:themeColor="text1"/>
          <w:sz w:val="24"/>
          <w:szCs w:val="28"/>
          <w:rtl/>
        </w:rPr>
        <w:t xml:space="preserve">، 1997؛ به نقل از سیف، 1389). حافظه بلند مدت، خانه همه ادراک قبلی، دانش و اطلاعات یادگرفته شده بوسیله یک شخص است. </w:t>
      </w:r>
      <w:r w:rsidRPr="00E47CA3">
        <w:rPr>
          <w:rFonts w:ascii="Times New Roman" w:eastAsia="Times New Roman" w:hAnsi="Times New Roman" w:cs="B Nazanin" w:hint="cs"/>
          <w:color w:val="000000" w:themeColor="text1"/>
          <w:sz w:val="24"/>
          <w:szCs w:val="28"/>
          <w:rtl/>
          <w:lang w:bidi="fa-IR"/>
        </w:rPr>
        <w:t>(</w:t>
      </w:r>
      <w:r w:rsidRPr="00E47CA3">
        <w:rPr>
          <w:rFonts w:ascii="Times New Roman" w:eastAsia="Times New Roman" w:hAnsi="Times New Roman" w:cs="B Nazanin" w:hint="cs"/>
          <w:color w:val="000000" w:themeColor="text1"/>
          <w:sz w:val="24"/>
          <w:szCs w:val="28"/>
          <w:rtl/>
        </w:rPr>
        <w:t>آبات</w:t>
      </w:r>
      <w:r w:rsidRPr="00E47CA3">
        <w:rPr>
          <w:rStyle w:val="FootnoteReference"/>
          <w:rFonts w:ascii="Times New Roman" w:eastAsia="Times New Roman" w:hAnsi="Times New Roman" w:cs="B Nazanin"/>
          <w:color w:val="000000" w:themeColor="text1"/>
          <w:sz w:val="24"/>
          <w:szCs w:val="28"/>
          <w:rtl/>
        </w:rPr>
        <w:footnoteReference w:id="70"/>
      </w:r>
      <w:r w:rsidRPr="00E47CA3">
        <w:rPr>
          <w:rFonts w:ascii="Times New Roman" w:eastAsia="Times New Roman" w:hAnsi="Times New Roman" w:cs="B Nazanin" w:hint="cs"/>
          <w:color w:val="000000" w:themeColor="text1"/>
          <w:sz w:val="24"/>
          <w:szCs w:val="28"/>
          <w:rtl/>
        </w:rPr>
        <w:t>، 2002؛ به نقل از لوتز و هویت، 2003) اظهار می</w:t>
      </w:r>
      <w:r w:rsidRPr="00E47CA3">
        <w:rPr>
          <w:rFonts w:ascii="Times New Roman" w:eastAsia="Times New Roman" w:hAnsi="Times New Roman" w:cs="B Nazanin"/>
          <w:color w:val="000000" w:themeColor="text1"/>
          <w:sz w:val="24"/>
          <w:szCs w:val="28"/>
          <w:rtl/>
        </w:rPr>
        <w:softHyphen/>
      </w:r>
      <w:r w:rsidRPr="00E47CA3">
        <w:rPr>
          <w:rFonts w:ascii="Times New Roman" w:eastAsia="Times New Roman" w:hAnsi="Times New Roman" w:cs="B Nazanin" w:hint="cs"/>
          <w:color w:val="000000" w:themeColor="text1"/>
          <w:sz w:val="24"/>
          <w:szCs w:val="28"/>
          <w:rtl/>
        </w:rPr>
        <w:t>کند که حافظه بلند مدت یک مخز</w:t>
      </w:r>
      <w:r w:rsidRPr="00E47CA3">
        <w:rPr>
          <w:rFonts w:ascii="Times New Roman" w:eastAsia="Times New Roman" w:hAnsi="Times New Roman" w:cs="B Nazanin" w:hint="cs"/>
          <w:color w:val="000000" w:themeColor="text1"/>
          <w:sz w:val="24"/>
          <w:szCs w:val="28"/>
          <w:rtl/>
          <w:lang w:bidi="fa-IR"/>
        </w:rPr>
        <w:t>ن</w:t>
      </w:r>
      <w:r w:rsidRPr="00E47CA3">
        <w:rPr>
          <w:rFonts w:ascii="Times New Roman" w:eastAsia="Times New Roman" w:hAnsi="Times New Roman" w:cs="B Nazanin" w:hint="cs"/>
          <w:color w:val="000000" w:themeColor="text1"/>
          <w:sz w:val="24"/>
          <w:szCs w:val="28"/>
          <w:rtl/>
        </w:rPr>
        <w:t xml:space="preserve"> دائمی است که اطلاعات می</w:t>
      </w:r>
      <w:r w:rsidRPr="00E47CA3">
        <w:rPr>
          <w:rFonts w:ascii="Times New Roman" w:eastAsia="Times New Roman" w:hAnsi="Times New Roman" w:cs="B Nazanin"/>
          <w:color w:val="000000" w:themeColor="text1"/>
          <w:sz w:val="24"/>
          <w:szCs w:val="28"/>
          <w:rtl/>
        </w:rPr>
        <w:softHyphen/>
      </w:r>
      <w:r w:rsidRPr="00E47CA3">
        <w:rPr>
          <w:rFonts w:ascii="Times New Roman" w:eastAsia="Times New Roman" w:hAnsi="Times New Roman" w:cs="B Nazanin" w:hint="cs"/>
          <w:color w:val="000000" w:themeColor="text1"/>
          <w:sz w:val="24"/>
          <w:szCs w:val="28"/>
          <w:rtl/>
        </w:rPr>
        <w:t>توانند تا زمانی که آن را به سطح هشیاری بیاوریم در یک حالت سکون باقی بماند. به منظور ثبت کردن اطلاعات جدید حافظه بلند مدت باید با حافظه کوتاه مدت در ارتباط بوده و  همچنین باید پویا باشد (لوتز و هویت، 2003). اطلاعات برای ذخیره سازی در حافظه دراز مدت به سه صورت عمده رمز گردانی می</w:t>
      </w:r>
      <w:r w:rsidRPr="00E47CA3">
        <w:rPr>
          <w:rFonts w:ascii="Times New Roman" w:eastAsia="Times New Roman" w:hAnsi="Times New Roman" w:cs="B Nazanin"/>
          <w:color w:val="000000" w:themeColor="text1"/>
          <w:sz w:val="24"/>
          <w:szCs w:val="28"/>
          <w:rtl/>
        </w:rPr>
        <w:softHyphen/>
      </w:r>
      <w:r w:rsidRPr="00E47CA3">
        <w:rPr>
          <w:rFonts w:ascii="Times New Roman" w:eastAsia="Times New Roman" w:hAnsi="Times New Roman" w:cs="B Nazanin" w:hint="cs"/>
          <w:color w:val="000000" w:themeColor="text1"/>
          <w:sz w:val="24"/>
          <w:szCs w:val="28"/>
          <w:rtl/>
        </w:rPr>
        <w:t>شود که شامل حافظه رویدادی</w:t>
      </w:r>
      <w:r w:rsidRPr="00E47CA3">
        <w:rPr>
          <w:rStyle w:val="FootnoteReference"/>
          <w:rFonts w:ascii="Times New Roman" w:eastAsia="Times New Roman" w:hAnsi="Times New Roman" w:cs="B Nazanin"/>
          <w:color w:val="000000" w:themeColor="text1"/>
          <w:sz w:val="24"/>
          <w:szCs w:val="28"/>
          <w:rtl/>
        </w:rPr>
        <w:footnoteReference w:id="71"/>
      </w:r>
      <w:r w:rsidRPr="00E47CA3">
        <w:rPr>
          <w:rFonts w:ascii="Times New Roman" w:eastAsia="Times New Roman" w:hAnsi="Times New Roman" w:cs="B Nazanin" w:hint="cs"/>
          <w:color w:val="000000" w:themeColor="text1"/>
          <w:sz w:val="24"/>
          <w:szCs w:val="28"/>
          <w:rtl/>
        </w:rPr>
        <w:t>، حافظه معنایی</w:t>
      </w:r>
      <w:r w:rsidRPr="00E47CA3">
        <w:rPr>
          <w:rStyle w:val="FootnoteReference"/>
          <w:rFonts w:ascii="Times New Roman" w:eastAsia="Times New Roman" w:hAnsi="Times New Roman" w:cs="B Nazanin"/>
          <w:color w:val="000000" w:themeColor="text1"/>
          <w:sz w:val="24"/>
          <w:szCs w:val="28"/>
          <w:rtl/>
        </w:rPr>
        <w:footnoteReference w:id="72"/>
      </w:r>
      <w:r w:rsidRPr="00E47CA3">
        <w:rPr>
          <w:rFonts w:ascii="Times New Roman" w:eastAsia="Times New Roman" w:hAnsi="Times New Roman" w:cs="B Nazanin" w:hint="cs"/>
          <w:color w:val="000000" w:themeColor="text1"/>
          <w:sz w:val="24"/>
          <w:szCs w:val="28"/>
          <w:rtl/>
        </w:rPr>
        <w:t xml:space="preserve"> و حافظه روندی</w:t>
      </w:r>
      <w:r w:rsidRPr="00E47CA3">
        <w:rPr>
          <w:rStyle w:val="FootnoteReference"/>
          <w:rFonts w:ascii="Times New Roman" w:eastAsia="Times New Roman" w:hAnsi="Times New Roman" w:cs="B Nazanin"/>
          <w:color w:val="000000" w:themeColor="text1"/>
          <w:sz w:val="24"/>
          <w:szCs w:val="28"/>
          <w:rtl/>
        </w:rPr>
        <w:footnoteReference w:id="73"/>
      </w:r>
      <w:r w:rsidRPr="00E47CA3">
        <w:rPr>
          <w:rFonts w:ascii="Times New Roman" w:eastAsia="Times New Roman" w:hAnsi="Times New Roman" w:cs="B Nazanin" w:hint="cs"/>
          <w:color w:val="000000" w:themeColor="text1"/>
          <w:sz w:val="24"/>
          <w:szCs w:val="28"/>
          <w:rtl/>
        </w:rPr>
        <w:t xml:space="preserve"> است. حافظه رویدادی توانایی ما برای به خاطر آوردن تمامی صحنه</w:t>
      </w:r>
      <w:r w:rsidRPr="00E47CA3">
        <w:rPr>
          <w:rFonts w:ascii="Times New Roman" w:eastAsia="Times New Roman" w:hAnsi="Times New Roman" w:cs="B Nazanin"/>
          <w:color w:val="000000" w:themeColor="text1"/>
          <w:sz w:val="24"/>
          <w:szCs w:val="28"/>
          <w:rtl/>
        </w:rPr>
        <w:softHyphen/>
      </w:r>
      <w:r w:rsidRPr="00E47CA3">
        <w:rPr>
          <w:rFonts w:ascii="Times New Roman" w:eastAsia="Times New Roman" w:hAnsi="Times New Roman" w:cs="B Nazanin" w:hint="cs"/>
          <w:color w:val="000000" w:themeColor="text1"/>
          <w:sz w:val="24"/>
          <w:szCs w:val="28"/>
          <w:rtl/>
        </w:rPr>
        <w:t xml:space="preserve">ها یا حوادث گذشته است (کرک و همکاران، 2011). به سخن دیگر، حافظه مربوط به اطلاعات وابسته به </w:t>
      </w:r>
      <w:r w:rsidRPr="00E47CA3">
        <w:rPr>
          <w:rFonts w:ascii="Times New Roman" w:eastAsia="Times New Roman" w:hAnsi="Times New Roman" w:cs="B Nazanin" w:hint="cs"/>
          <w:color w:val="000000" w:themeColor="text1"/>
          <w:sz w:val="24"/>
          <w:szCs w:val="28"/>
          <w:rtl/>
        </w:rPr>
        <w:lastRenderedPageBreak/>
        <w:t>زمان</w:t>
      </w:r>
      <w:r w:rsidRPr="00E47CA3">
        <w:rPr>
          <w:rFonts w:ascii="Times New Roman" w:eastAsia="Times New Roman" w:hAnsi="Times New Roman" w:cs="B Nazanin"/>
          <w:color w:val="000000" w:themeColor="text1"/>
          <w:sz w:val="24"/>
          <w:szCs w:val="28"/>
          <w:rtl/>
        </w:rPr>
        <w:softHyphen/>
      </w:r>
      <w:r w:rsidRPr="00E47CA3">
        <w:rPr>
          <w:rFonts w:ascii="Times New Roman" w:eastAsia="Times New Roman" w:hAnsi="Times New Roman" w:cs="B Nazanin" w:hint="cs"/>
          <w:color w:val="000000" w:themeColor="text1"/>
          <w:sz w:val="24"/>
          <w:szCs w:val="28"/>
          <w:rtl/>
        </w:rPr>
        <w:t>ها و مکان</w:t>
      </w:r>
      <w:r w:rsidRPr="00E47CA3">
        <w:rPr>
          <w:rFonts w:ascii="Times New Roman" w:eastAsia="Times New Roman" w:hAnsi="Times New Roman" w:cs="B Nazanin"/>
          <w:color w:val="000000" w:themeColor="text1"/>
          <w:sz w:val="24"/>
          <w:szCs w:val="28"/>
          <w:rtl/>
        </w:rPr>
        <w:softHyphen/>
      </w:r>
      <w:r w:rsidRPr="00E47CA3">
        <w:rPr>
          <w:rFonts w:ascii="Times New Roman" w:eastAsia="Times New Roman" w:hAnsi="Times New Roman" w:cs="B Nazanin" w:hint="cs"/>
          <w:color w:val="000000" w:themeColor="text1"/>
          <w:sz w:val="24"/>
          <w:szCs w:val="28"/>
          <w:rtl/>
        </w:rPr>
        <w:t>های خاص، به ویژه اطلاعات مربوط به وقایع زندگی</w:t>
      </w:r>
      <w:r w:rsidRPr="00E47CA3">
        <w:rPr>
          <w:rFonts w:ascii="Times New Roman" w:eastAsia="Times New Roman" w:hAnsi="Times New Roman" w:cs="B Nazanin"/>
          <w:color w:val="000000" w:themeColor="text1"/>
          <w:sz w:val="24"/>
          <w:szCs w:val="28"/>
          <w:rtl/>
        </w:rPr>
        <w:softHyphen/>
      </w:r>
      <w:r w:rsidRPr="00E47CA3">
        <w:rPr>
          <w:rFonts w:ascii="Times New Roman" w:eastAsia="Times New Roman" w:hAnsi="Times New Roman" w:cs="B Nazanin" w:hint="cs"/>
          <w:color w:val="000000" w:themeColor="text1"/>
          <w:sz w:val="24"/>
          <w:szCs w:val="28"/>
          <w:rtl/>
        </w:rPr>
        <w:t>مان، حافظه رویدای نام دارد (وولفلک</w:t>
      </w:r>
      <w:r w:rsidRPr="00E47CA3">
        <w:rPr>
          <w:rStyle w:val="FootnoteReference"/>
          <w:rFonts w:ascii="Times New Roman" w:eastAsia="Times New Roman" w:hAnsi="Times New Roman" w:cs="B Nazanin"/>
          <w:color w:val="000000" w:themeColor="text1"/>
          <w:sz w:val="24"/>
          <w:szCs w:val="28"/>
          <w:rtl/>
        </w:rPr>
        <w:footnoteReference w:id="74"/>
      </w:r>
      <w:r w:rsidRPr="00E47CA3">
        <w:rPr>
          <w:rFonts w:ascii="Times New Roman" w:eastAsia="Times New Roman" w:hAnsi="Times New Roman" w:cs="B Nazanin" w:hint="cs"/>
          <w:color w:val="000000" w:themeColor="text1"/>
          <w:sz w:val="24"/>
          <w:szCs w:val="28"/>
          <w:rtl/>
        </w:rPr>
        <w:t>، 2004؛ به نقل از سیف، 1389)</w:t>
      </w:r>
      <w:r w:rsidRPr="00E47CA3">
        <w:rPr>
          <w:rFonts w:ascii="Times New Roman" w:eastAsia="Times New Roman" w:hAnsi="Times New Roman" w:cs="B Nazanin" w:hint="cs"/>
          <w:color w:val="000000" w:themeColor="text1"/>
          <w:sz w:val="24"/>
          <w:szCs w:val="28"/>
          <w:rtl/>
          <w:lang w:bidi="fa-IR"/>
        </w:rPr>
        <w:t>.</w:t>
      </w:r>
      <w:r w:rsidRPr="00E47CA3">
        <w:rPr>
          <w:rFonts w:ascii="Times New Roman" w:eastAsia="Times New Roman" w:hAnsi="Times New Roman" w:cs="B Nazanin" w:hint="cs"/>
          <w:color w:val="000000" w:themeColor="text1"/>
          <w:sz w:val="24"/>
          <w:szCs w:val="28"/>
          <w:rtl/>
        </w:rPr>
        <w:t xml:space="preserve"> در </w:t>
      </w:r>
      <w:r w:rsidRPr="00E47CA3">
        <w:rPr>
          <w:rFonts w:ascii="Times New Roman" w:eastAsia="Times New Roman" w:hAnsi="Times New Roman" w:cs="B Nazanin" w:hint="cs"/>
          <w:color w:val="000000" w:themeColor="text1"/>
          <w:sz w:val="24"/>
          <w:szCs w:val="28"/>
          <w:rtl/>
          <w:lang w:bidi="fa-IR"/>
        </w:rPr>
        <w:t>حافظه معنایی، مفاهیم، کلمات، نمادها و تعمیم</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دهی ذخیره می</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شود. این نوع حافظه فراوان</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ترین استفاده را در مدرسه دارد (کرک و همکاران، 2011). حافظه روندی مربوط به چگونگی انجام امور، به ویژه فعالیت</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های فیزیکی یا جسمی مانند بازی</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های ورزشی را حافظه روندی یا روشی می</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نامند. از نظر گنجایش برای حافظه بلند مدت هیج محدودیتی وجود ندارد، این حافظه می</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تواند تمامی اطلاعات دریافتی را برای همیشه نگهداری کند. بزرگترین محدودیت حافظه بلندمدت ماهیت غیرفعال آن است. به سبب همین غیر فعال بودن اطلاعات موجود در حافظه بلند مدت است که بازیابی آن</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ها مستلزم کوشش زیاد و گاه همراه با دردسر است. پدیده بر سر زبان بودن معرف این نوع مشکل است که به معنای نزدیک شدن به اطلاع مورد نظر می</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باشد (سیف، 1389).</w:t>
      </w:r>
    </w:p>
    <w:p w:rsidR="00356F7F" w:rsidRPr="00E47CA3" w:rsidRDefault="00356F7F" w:rsidP="00356F7F">
      <w:pPr>
        <w:widowControl w:val="0"/>
        <w:bidi/>
        <w:ind w:firstLine="283"/>
        <w:jc w:val="both"/>
        <w:rPr>
          <w:rFonts w:ascii="Times New Roman" w:eastAsia="Times New Roman" w:hAnsi="Times New Roman" w:cs="B Nazanin"/>
          <w:color w:val="000000" w:themeColor="text1"/>
          <w:sz w:val="24"/>
          <w:szCs w:val="28"/>
          <w:rtl/>
          <w:lang w:bidi="fa-IR"/>
        </w:rPr>
      </w:pPr>
    </w:p>
    <w:p w:rsidR="00356F7F" w:rsidRPr="00E47CA3" w:rsidRDefault="00356F7F" w:rsidP="00356F7F">
      <w:pPr>
        <w:widowControl w:val="0"/>
        <w:bidi/>
        <w:jc w:val="both"/>
        <w:rPr>
          <w:rFonts w:ascii="Times New Roman" w:eastAsia="Times New Roman" w:hAnsi="Times New Roman" w:cs="B Nazanin"/>
          <w:b/>
          <w:bCs/>
          <w:color w:val="000000" w:themeColor="text1"/>
          <w:sz w:val="24"/>
          <w:szCs w:val="28"/>
          <w:rtl/>
          <w:lang w:bidi="fa-IR"/>
        </w:rPr>
      </w:pPr>
      <w:r w:rsidRPr="00E47CA3">
        <w:rPr>
          <w:rFonts w:ascii="Times New Roman" w:eastAsia="Times New Roman" w:hAnsi="Times New Roman" w:cs="B Nazanin" w:hint="cs"/>
          <w:b/>
          <w:bCs/>
          <w:color w:val="000000" w:themeColor="text1"/>
          <w:sz w:val="24"/>
          <w:szCs w:val="28"/>
          <w:rtl/>
          <w:lang w:bidi="fa-IR"/>
        </w:rPr>
        <w:t>2-7-2- نظریه سطوح پردازش</w:t>
      </w:r>
      <w:r w:rsidRPr="00E47CA3">
        <w:rPr>
          <w:rStyle w:val="FootnoteReference"/>
          <w:rFonts w:ascii="Times New Roman" w:eastAsia="Times New Roman" w:hAnsi="Times New Roman" w:cs="B Nazanin"/>
          <w:b/>
          <w:bCs/>
          <w:color w:val="000000" w:themeColor="text1"/>
          <w:sz w:val="24"/>
          <w:szCs w:val="28"/>
          <w:rtl/>
          <w:lang w:bidi="fa-IR"/>
        </w:rPr>
        <w:footnoteReference w:id="75"/>
      </w:r>
    </w:p>
    <w:p w:rsidR="00356F7F" w:rsidRPr="00E47CA3" w:rsidRDefault="00356F7F" w:rsidP="00356F7F">
      <w:pPr>
        <w:widowControl w:val="0"/>
        <w:bidi/>
        <w:jc w:val="both"/>
        <w:rPr>
          <w:rFonts w:ascii="Times New Roman" w:eastAsia="Times New Roman" w:hAnsi="Times New Roman" w:cs="B Nazanin"/>
          <w:color w:val="000000" w:themeColor="text1"/>
          <w:sz w:val="24"/>
          <w:szCs w:val="28"/>
          <w:rtl/>
          <w:lang w:bidi="fa-IR"/>
        </w:rPr>
      </w:pPr>
      <w:r w:rsidRPr="00E47CA3">
        <w:rPr>
          <w:rFonts w:ascii="Times New Roman" w:eastAsia="Times New Roman" w:hAnsi="Times New Roman" w:cs="B Nazanin" w:hint="cs"/>
          <w:color w:val="000000" w:themeColor="text1"/>
          <w:sz w:val="24"/>
          <w:szCs w:val="28"/>
          <w:rtl/>
          <w:lang w:bidi="fa-IR"/>
        </w:rPr>
        <w:t>یکی از اولین نظریات رقیب برای نظریه مراحل سه گانه، بوسیله کریک</w:t>
      </w:r>
      <w:r w:rsidRPr="00E47CA3">
        <w:rPr>
          <w:rStyle w:val="FootnoteReference"/>
          <w:rFonts w:ascii="Times New Roman" w:eastAsia="Times New Roman" w:hAnsi="Times New Roman" w:cs="B Nazanin"/>
          <w:color w:val="000000" w:themeColor="text1"/>
          <w:sz w:val="24"/>
          <w:szCs w:val="28"/>
          <w:rtl/>
          <w:lang w:bidi="fa-IR"/>
        </w:rPr>
        <w:footnoteReference w:id="76"/>
      </w:r>
      <w:r w:rsidRPr="00E47CA3">
        <w:rPr>
          <w:rFonts w:ascii="Times New Roman" w:eastAsia="Times New Roman" w:hAnsi="Times New Roman" w:cs="B Nazanin" w:hint="cs"/>
          <w:color w:val="000000" w:themeColor="text1"/>
          <w:sz w:val="24"/>
          <w:szCs w:val="28"/>
          <w:rtl/>
          <w:lang w:bidi="fa-IR"/>
        </w:rPr>
        <w:t xml:space="preserve"> و لاکهارت</w:t>
      </w:r>
      <w:r w:rsidRPr="00E47CA3">
        <w:rPr>
          <w:rStyle w:val="FootnoteReference"/>
          <w:rFonts w:ascii="Times New Roman" w:eastAsia="Times New Roman" w:hAnsi="Times New Roman" w:cs="B Nazanin"/>
          <w:color w:val="000000" w:themeColor="text1"/>
          <w:sz w:val="24"/>
          <w:szCs w:val="28"/>
          <w:rtl/>
          <w:lang w:bidi="fa-IR"/>
        </w:rPr>
        <w:footnoteReference w:id="77"/>
      </w:r>
      <w:r w:rsidRPr="00E47CA3">
        <w:rPr>
          <w:rFonts w:ascii="Times New Roman" w:eastAsia="Times New Roman" w:hAnsi="Times New Roman" w:cs="B Nazanin" w:hint="cs"/>
          <w:color w:val="000000" w:themeColor="text1"/>
          <w:sz w:val="24"/>
          <w:szCs w:val="28"/>
          <w:rtl/>
          <w:lang w:bidi="fa-IR"/>
        </w:rPr>
        <w:t>(1972) تهیه شده است که به  نظریه سطوح پردازش اطلاعات معروف می</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باشد. در نظریه مراحل سه</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گانه اعتقاد بر این است که محرک</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ها یا درون دادها از سه مرحله نسبتا مستقل عبور می</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کنند تا به یادگیری برسند در حالیکه نظریه سطوح پردازش، به جای مراحل مختلف به سطوح مختلف پردازش اطلاعات اعتقاد دارد. بنا بر این نظریه هر چه اطلاعات عمیق</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تر پردازش شوند، بیشتر به یاد خواهند ماند (کرسلی</w:t>
      </w:r>
      <w:r w:rsidRPr="00E47CA3">
        <w:rPr>
          <w:rStyle w:val="FootnoteReference"/>
          <w:rFonts w:ascii="Times New Roman" w:eastAsia="Times New Roman" w:hAnsi="Times New Roman" w:cs="B Nazanin"/>
          <w:color w:val="000000" w:themeColor="text1"/>
          <w:sz w:val="24"/>
          <w:szCs w:val="28"/>
          <w:rtl/>
          <w:lang w:bidi="fa-IR"/>
        </w:rPr>
        <w:footnoteReference w:id="78"/>
      </w:r>
      <w:r w:rsidRPr="00E47CA3">
        <w:rPr>
          <w:rFonts w:ascii="Times New Roman" w:eastAsia="Times New Roman" w:hAnsi="Times New Roman" w:cs="B Nazanin" w:hint="cs"/>
          <w:color w:val="000000" w:themeColor="text1"/>
          <w:sz w:val="24"/>
          <w:szCs w:val="28"/>
          <w:rtl/>
          <w:lang w:bidi="fa-IR"/>
        </w:rPr>
        <w:t>، 2001؛ به نقل از لوتز و هویت، 2003). کریک و لاکهارت (1972) معتقدند که چگونگی به یاد آوردن اطلاعات بستگی به چگونگی پردازش آن دارد، دو نوع پردازش وجود دارد، پردازش کم عمق که شامل اطلاعاتی می</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 xml:space="preserve">شود که به وسیله حواس انسان ضبط شده، با پردازش کم عمق، </w:t>
      </w:r>
      <w:r w:rsidRPr="00E47CA3">
        <w:rPr>
          <w:rFonts w:ascii="Times New Roman" w:eastAsia="Times New Roman" w:hAnsi="Times New Roman" w:cs="B Nazanin" w:hint="cs"/>
          <w:color w:val="000000" w:themeColor="text1"/>
          <w:sz w:val="24"/>
          <w:szCs w:val="28"/>
          <w:rtl/>
          <w:lang w:bidi="fa-IR"/>
        </w:rPr>
        <w:lastRenderedPageBreak/>
        <w:t>اطلاعات بیاد نخواهد آورده شد چنانکه با پردازش عمیق بیاد آورده می</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شود، در پردازش عمیق اطلاعات از نظر معنا پردازش می</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شود. با پردازش عمیق و کم عمق اثری در حافظه ایجاد می</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شود اثر پردازش کم عمق در حافظه ضعیف است و اطلاعات به سرعت فراموش خواهد شد اما پردازش عمیق اثرش در حافظه با دوام خواهد بود و اطلاعات بخاطر سپرده خواهند شد. همچنین کریک و لاکهارت معتقدند که اطلاعات محرک</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ها در چندین سطح همزمان وابسته به ویژگی</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ها، مقدار زمان موجود برای تجزیه و تحلیل، مقدار توجه، معنی</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دار بودن و رابطه با ساختارهای شناختی موجود پردازش می</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 xml:space="preserve">شوند </w:t>
      </w:r>
      <w:r w:rsidRPr="00E47CA3">
        <w:rPr>
          <w:rFonts w:ascii="Times New Roman" w:eastAsia="Times New Roman" w:hAnsi="Times New Roman" w:cs="B Nazanin" w:hint="cs"/>
          <w:color w:val="000000" w:themeColor="text1"/>
          <w:sz w:val="24"/>
          <w:szCs w:val="28"/>
          <w:rtl/>
        </w:rPr>
        <w:t>(لوتز و هویت، 2003)</w:t>
      </w:r>
      <w:r w:rsidRPr="00E47CA3">
        <w:rPr>
          <w:rFonts w:ascii="Times New Roman" w:eastAsia="Times New Roman" w:hAnsi="Times New Roman" w:cs="B Nazanin" w:hint="cs"/>
          <w:color w:val="000000" w:themeColor="text1"/>
          <w:sz w:val="24"/>
          <w:szCs w:val="28"/>
          <w:rtl/>
          <w:lang w:bidi="fa-IR"/>
        </w:rPr>
        <w:t>. مدل سطوح پردازشگری اطلاعات بر فرآیندهای کنترل یا راهبردها تاکید دارد. بر حسب این مدل، محدودیت در ظرفیت عملکرد روی تعداد زیادی از درون دادهای همزمان، ناشی از ثابت بودن ظرفیت مخزن حافظه نیست، بلکه به علت میزانی است که فرد می</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تواند دقت خود را، بطور همزمان، به موضوعات مختلف معطوف دارد (محسنی، 1383).</w:t>
      </w:r>
    </w:p>
    <w:p w:rsidR="00356F7F" w:rsidRPr="00E47CA3" w:rsidRDefault="00356F7F" w:rsidP="00356F7F">
      <w:pPr>
        <w:widowControl w:val="0"/>
        <w:bidi/>
        <w:jc w:val="both"/>
        <w:rPr>
          <w:rFonts w:ascii="Times New Roman" w:eastAsia="Times New Roman" w:hAnsi="Times New Roman" w:cs="B Nazanin"/>
          <w:color w:val="000000" w:themeColor="text1"/>
          <w:sz w:val="24"/>
          <w:szCs w:val="28"/>
          <w:rtl/>
          <w:lang w:bidi="fa-IR"/>
        </w:rPr>
      </w:pPr>
    </w:p>
    <w:p w:rsidR="00356F7F" w:rsidRPr="00E47CA3" w:rsidRDefault="00356F7F" w:rsidP="00356F7F">
      <w:pPr>
        <w:widowControl w:val="0"/>
        <w:tabs>
          <w:tab w:val="right" w:pos="720"/>
        </w:tabs>
        <w:bidi/>
        <w:jc w:val="both"/>
        <w:rPr>
          <w:rFonts w:ascii="Times New Roman" w:eastAsia="Times New Roman" w:hAnsi="Times New Roman" w:cs="B Nazanin"/>
          <w:b/>
          <w:bCs/>
          <w:color w:val="000000" w:themeColor="text1"/>
          <w:sz w:val="24"/>
          <w:szCs w:val="28"/>
          <w:rtl/>
          <w:lang w:bidi="fa-IR"/>
        </w:rPr>
      </w:pPr>
      <w:r w:rsidRPr="00E47CA3">
        <w:rPr>
          <w:rFonts w:ascii="Times New Roman" w:eastAsia="Times New Roman" w:hAnsi="Times New Roman" w:cs="B Nazanin" w:hint="cs"/>
          <w:b/>
          <w:bCs/>
          <w:color w:val="000000" w:themeColor="text1"/>
          <w:sz w:val="24"/>
          <w:szCs w:val="28"/>
          <w:rtl/>
          <w:lang w:bidi="fa-IR"/>
        </w:rPr>
        <w:t xml:space="preserve">2-7-3- نظریه رمز دو گانه </w:t>
      </w:r>
      <w:r w:rsidRPr="00E47CA3">
        <w:rPr>
          <w:rStyle w:val="FootnoteReference"/>
          <w:rFonts w:ascii="Times New Roman" w:eastAsia="Times New Roman" w:hAnsi="Times New Roman" w:cs="B Nazanin"/>
          <w:b/>
          <w:bCs/>
          <w:color w:val="000000" w:themeColor="text1"/>
          <w:sz w:val="24"/>
          <w:szCs w:val="28"/>
          <w:rtl/>
          <w:lang w:bidi="fa-IR"/>
        </w:rPr>
        <w:footnoteReference w:id="79"/>
      </w:r>
    </w:p>
    <w:p w:rsidR="00356F7F" w:rsidRPr="00E47CA3" w:rsidRDefault="00356F7F" w:rsidP="00356F7F">
      <w:pPr>
        <w:widowControl w:val="0"/>
        <w:tabs>
          <w:tab w:val="right" w:pos="720"/>
        </w:tabs>
        <w:bidi/>
        <w:jc w:val="both"/>
        <w:rPr>
          <w:rFonts w:ascii="Times New Roman" w:eastAsia="Times New Roman" w:hAnsi="Times New Roman" w:cs="B Nazanin"/>
          <w:color w:val="000000" w:themeColor="text1"/>
          <w:sz w:val="24"/>
          <w:szCs w:val="28"/>
          <w:rtl/>
          <w:lang w:bidi="fa-IR"/>
        </w:rPr>
      </w:pPr>
      <w:r w:rsidRPr="00E47CA3">
        <w:rPr>
          <w:rFonts w:ascii="Times New Roman" w:eastAsia="Times New Roman" w:hAnsi="Times New Roman" w:cs="B Nazanin" w:hint="cs"/>
          <w:b/>
          <w:bCs/>
          <w:color w:val="000000" w:themeColor="text1"/>
          <w:sz w:val="24"/>
          <w:szCs w:val="28"/>
          <w:rtl/>
          <w:lang w:bidi="fa-IR"/>
        </w:rPr>
        <w:t xml:space="preserve"> </w:t>
      </w:r>
      <w:r w:rsidRPr="00E47CA3">
        <w:rPr>
          <w:rFonts w:ascii="Times New Roman" w:eastAsia="Times New Roman" w:hAnsi="Times New Roman" w:cs="B Nazanin" w:hint="cs"/>
          <w:color w:val="000000" w:themeColor="text1"/>
          <w:sz w:val="24"/>
          <w:szCs w:val="28"/>
          <w:rtl/>
          <w:lang w:bidi="fa-IR"/>
        </w:rPr>
        <w:t>این نظریه که همانند نظریه سطوح پردازش است یک نظریه کلی از شناخت و ذهن می</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باشد. و توسط پائیویو</w:t>
      </w:r>
      <w:r w:rsidRPr="00E47CA3">
        <w:rPr>
          <w:rStyle w:val="FootnoteReference"/>
          <w:rFonts w:ascii="Times New Roman" w:eastAsia="Times New Roman" w:hAnsi="Times New Roman" w:cs="B Nazanin"/>
          <w:color w:val="000000" w:themeColor="text1"/>
          <w:sz w:val="24"/>
          <w:szCs w:val="28"/>
          <w:rtl/>
          <w:lang w:bidi="fa-IR"/>
        </w:rPr>
        <w:footnoteReference w:id="80"/>
      </w:r>
      <w:r w:rsidRPr="00E47CA3">
        <w:rPr>
          <w:rFonts w:ascii="Times New Roman" w:eastAsia="Times New Roman" w:hAnsi="Times New Roman" w:cs="B Nazanin" w:hint="cs"/>
          <w:color w:val="000000" w:themeColor="text1"/>
          <w:sz w:val="24"/>
          <w:szCs w:val="28"/>
          <w:rtl/>
          <w:lang w:bidi="fa-IR"/>
        </w:rPr>
        <w:t xml:space="preserve"> وضع شده است</w:t>
      </w:r>
      <w:r w:rsidRPr="00E47CA3">
        <w:rPr>
          <w:rFonts w:ascii="Times New Roman" w:eastAsia="Times New Roman" w:hAnsi="Times New Roman" w:cs="B Nazanin" w:hint="cs"/>
          <w:b/>
          <w:bCs/>
          <w:color w:val="000000" w:themeColor="text1"/>
          <w:sz w:val="24"/>
          <w:szCs w:val="28"/>
          <w:rtl/>
          <w:lang w:bidi="fa-IR"/>
        </w:rPr>
        <w:t xml:space="preserve">. </w:t>
      </w:r>
      <w:r w:rsidRPr="00E47CA3">
        <w:rPr>
          <w:rFonts w:ascii="Times New Roman" w:eastAsia="Times New Roman" w:hAnsi="Times New Roman" w:cs="B Nazanin" w:hint="cs"/>
          <w:color w:val="000000" w:themeColor="text1"/>
          <w:sz w:val="24"/>
          <w:szCs w:val="28"/>
          <w:rtl/>
          <w:lang w:bidi="fa-IR"/>
        </w:rPr>
        <w:t>ریشه</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های نظریه رمز دو گانه در استفاده عملی از تصاویر به عنوان یک حافظه کمکی به 2500 سال پیش بر می</w:t>
      </w:r>
      <w:r w:rsidRPr="00E47CA3">
        <w:rPr>
          <w:rFonts w:ascii="Times New Roman" w:eastAsia="Times New Roman" w:hAnsi="Times New Roman" w:cs="B Nazanin" w:hint="cs"/>
          <w:color w:val="000000" w:themeColor="text1"/>
          <w:sz w:val="24"/>
          <w:szCs w:val="28"/>
          <w:rtl/>
          <w:lang w:bidi="fa-IR"/>
        </w:rPr>
        <w:softHyphen/>
        <w:t>گردد (یاتیس</w:t>
      </w:r>
      <w:r w:rsidRPr="00E47CA3">
        <w:rPr>
          <w:rStyle w:val="FootnoteReference"/>
          <w:rFonts w:ascii="Times New Roman" w:eastAsia="Times New Roman" w:hAnsi="Times New Roman" w:cs="B Nazanin"/>
          <w:color w:val="000000" w:themeColor="text1"/>
          <w:sz w:val="24"/>
          <w:szCs w:val="28"/>
          <w:rtl/>
          <w:lang w:bidi="fa-IR"/>
        </w:rPr>
        <w:footnoteReference w:id="81"/>
      </w:r>
      <w:r w:rsidRPr="00E47CA3">
        <w:rPr>
          <w:rFonts w:ascii="Times New Roman" w:eastAsia="Times New Roman" w:hAnsi="Times New Roman" w:cs="B Nazanin" w:hint="cs"/>
          <w:color w:val="000000" w:themeColor="text1"/>
          <w:sz w:val="24"/>
          <w:szCs w:val="28"/>
          <w:rtl/>
          <w:lang w:bidi="fa-IR"/>
        </w:rPr>
        <w:t>، 1966؛ به نقل از پائیویو، 2006). نظریه رمز دوگانه پائیویو  برای آموزش و پرورش در زمینه</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های مختلف استفاده شده است، همچنین این</w:t>
      </w:r>
      <w:r w:rsidRPr="00E47CA3">
        <w:rPr>
          <w:rFonts w:ascii="Times New Roman" w:eastAsia="Times New Roman" w:hAnsi="Times New Roman" w:cs="B Nazanin" w:hint="cs"/>
          <w:b/>
          <w:bCs/>
          <w:color w:val="000000" w:themeColor="text1"/>
          <w:sz w:val="24"/>
          <w:szCs w:val="28"/>
          <w:rtl/>
          <w:lang w:bidi="fa-IR"/>
        </w:rPr>
        <w:t xml:space="preserve"> </w:t>
      </w:r>
      <w:r w:rsidRPr="00E47CA3">
        <w:rPr>
          <w:rFonts w:ascii="Times New Roman" w:eastAsia="Times New Roman" w:hAnsi="Times New Roman" w:cs="B Nazanin" w:hint="cs"/>
          <w:color w:val="000000" w:themeColor="text1"/>
          <w:sz w:val="24"/>
          <w:szCs w:val="28"/>
          <w:rtl/>
          <w:lang w:bidi="fa-IR"/>
        </w:rPr>
        <w:t>تئوری به طور گسترده</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ای در طراحی آموزش چند رسانه</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ای استفاده می</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شود. ایده</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های اصلی نظریه رمزگذاری دوگانه را می</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توان به اختصار چنین بیان کرد: این نظریه فرض می</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 xml:space="preserve">کند که شناخت شامل فعالیت دو سیستم با کیفیت متفاوت روانی است به این معنی که دو سیستم جداگانه برای پردازش انواع اطلاعات در حافظه دراز مدت وجود دارد. یک سیستم کلامی تخصصی یرای برخورد با </w:t>
      </w:r>
      <w:r w:rsidRPr="00E47CA3">
        <w:rPr>
          <w:rFonts w:ascii="Times New Roman" w:eastAsia="Times New Roman" w:hAnsi="Times New Roman" w:cs="B Nazanin" w:hint="cs"/>
          <w:color w:val="000000" w:themeColor="text1"/>
          <w:sz w:val="24"/>
          <w:szCs w:val="28"/>
          <w:rtl/>
          <w:lang w:bidi="fa-IR"/>
        </w:rPr>
        <w:lastRenderedPageBreak/>
        <w:t>زبان در تمامی اشکال آن و یک سیستم غیرشفاهی تخصصی برای برخورد با موضوع</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ها و رویداهای غیرشفاهی در قالب تصاویر ذهنی (کلارک</w:t>
      </w:r>
      <w:r w:rsidRPr="00E47CA3">
        <w:rPr>
          <w:rStyle w:val="FootnoteReference"/>
          <w:rFonts w:ascii="Times New Roman" w:eastAsia="Times New Roman" w:hAnsi="Times New Roman" w:cs="B Nazanin"/>
          <w:color w:val="000000" w:themeColor="text1"/>
          <w:sz w:val="24"/>
          <w:szCs w:val="28"/>
          <w:rtl/>
          <w:lang w:bidi="fa-IR"/>
        </w:rPr>
        <w:footnoteReference w:id="82"/>
      </w:r>
      <w:r w:rsidRPr="00E47CA3">
        <w:rPr>
          <w:rFonts w:ascii="Times New Roman" w:eastAsia="Times New Roman" w:hAnsi="Times New Roman" w:cs="B Nazanin" w:hint="cs"/>
          <w:color w:val="000000" w:themeColor="text1"/>
          <w:sz w:val="24"/>
          <w:szCs w:val="28"/>
          <w:rtl/>
          <w:lang w:bidi="fa-IR"/>
        </w:rPr>
        <w:t xml:space="preserve"> و پائیویو، 1991). بنابر نظریه رمزهای دوگانه، اطلاعاتی که به هر دو صورت کلامی  و تصویری قابل رمزگردانی هستند آسان</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تر آموخته می</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شوند (سیف، 1389). پائیویو معتقد است که تمامی شناخت شامل ارتباط بین سیستم</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های کلامی و غیرکلامی است و این دو سیستم می</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توانند به طور مستقل به موازی یکدیگر یا به شیوه</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ای یکپارچه عمل کنند (پائیویو، 2006). سیتم کلامی در تعدادی وظایف و سیستم غیرکلامی در وظایف دیگر و هر دو به فراوانی با هم استفاده می</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شوند، تنوع و انعطاف پذیری خوب شناخت همگی از فعالیت با و بین این دو سیستم به وجود می</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آید. اساس این تئوری بر فرض عمومی پیوستگی بین ادراک و حافظه است (کلارک و پائیویو، 1991).</w:t>
      </w:r>
    </w:p>
    <w:p w:rsidR="00356F7F" w:rsidRPr="00E47CA3" w:rsidRDefault="00356F7F" w:rsidP="00356F7F">
      <w:pPr>
        <w:widowControl w:val="0"/>
        <w:tabs>
          <w:tab w:val="right" w:pos="720"/>
        </w:tabs>
        <w:bidi/>
        <w:jc w:val="both"/>
        <w:rPr>
          <w:rFonts w:ascii="Times New Roman" w:eastAsia="Times New Roman" w:hAnsi="Times New Roman" w:cs="B Nazanin"/>
          <w:color w:val="000000" w:themeColor="text1"/>
          <w:sz w:val="24"/>
          <w:szCs w:val="28"/>
          <w:rtl/>
          <w:lang w:bidi="fa-IR"/>
        </w:rPr>
      </w:pPr>
    </w:p>
    <w:p w:rsidR="00356F7F" w:rsidRPr="00E47CA3" w:rsidRDefault="00356F7F" w:rsidP="00356F7F">
      <w:pPr>
        <w:widowControl w:val="0"/>
        <w:bidi/>
        <w:jc w:val="both"/>
        <w:rPr>
          <w:rFonts w:ascii="Times New Roman" w:eastAsia="Times New Roman" w:hAnsi="Times New Roman" w:cs="B Nazanin"/>
          <w:b/>
          <w:bCs/>
          <w:color w:val="000000" w:themeColor="text1"/>
          <w:sz w:val="24"/>
          <w:szCs w:val="28"/>
          <w:rtl/>
          <w:lang w:bidi="fa-IR"/>
        </w:rPr>
      </w:pPr>
      <w:r w:rsidRPr="00E47CA3">
        <w:rPr>
          <w:rFonts w:ascii="Times New Roman" w:eastAsia="Times New Roman" w:hAnsi="Times New Roman" w:cs="B Nazanin" w:hint="cs"/>
          <w:b/>
          <w:bCs/>
          <w:color w:val="000000" w:themeColor="text1"/>
          <w:sz w:val="24"/>
          <w:szCs w:val="28"/>
          <w:rtl/>
          <w:lang w:bidi="fa-IR"/>
        </w:rPr>
        <w:t>2-7-4- مدل پردازش توزیع موازی</w:t>
      </w:r>
      <w:r w:rsidRPr="00E47CA3">
        <w:rPr>
          <w:rStyle w:val="FootnoteReference"/>
          <w:rFonts w:ascii="Times New Roman" w:eastAsia="Times New Roman" w:hAnsi="Times New Roman" w:cs="B Nazanin"/>
          <w:b/>
          <w:bCs/>
          <w:color w:val="000000" w:themeColor="text1"/>
          <w:sz w:val="24"/>
          <w:szCs w:val="28"/>
          <w:rtl/>
          <w:lang w:bidi="fa-IR"/>
        </w:rPr>
        <w:footnoteReference w:id="83"/>
      </w:r>
    </w:p>
    <w:p w:rsidR="00356F7F" w:rsidRDefault="00356F7F" w:rsidP="00356F7F">
      <w:pPr>
        <w:widowControl w:val="0"/>
        <w:bidi/>
        <w:jc w:val="both"/>
        <w:rPr>
          <w:rFonts w:ascii="Times New Roman" w:eastAsia="Times New Roman" w:hAnsi="Times New Roman" w:cs="B Nazanin"/>
          <w:b/>
          <w:bCs/>
          <w:color w:val="000000" w:themeColor="text1"/>
          <w:sz w:val="24"/>
          <w:szCs w:val="28"/>
          <w:rtl/>
          <w:lang w:bidi="fa-IR"/>
        </w:rPr>
      </w:pPr>
      <w:r w:rsidRPr="00E47CA3">
        <w:rPr>
          <w:rFonts w:ascii="Times New Roman" w:eastAsia="Times New Roman" w:hAnsi="Times New Roman" w:cs="B Nazanin" w:hint="cs"/>
          <w:color w:val="000000" w:themeColor="text1"/>
          <w:sz w:val="24"/>
          <w:szCs w:val="28"/>
          <w:rtl/>
          <w:lang w:bidi="fa-IR"/>
        </w:rPr>
        <w:t>این مدل نسبتا جدید که در مورد فرآیندهای حافظه است توسط لواندوفسکی</w:t>
      </w:r>
      <w:r w:rsidRPr="00E47CA3">
        <w:rPr>
          <w:rStyle w:val="FootnoteReference"/>
          <w:rFonts w:ascii="Times New Roman" w:eastAsia="Times New Roman" w:hAnsi="Times New Roman" w:cs="B Nazanin"/>
          <w:color w:val="000000" w:themeColor="text1"/>
          <w:sz w:val="24"/>
          <w:szCs w:val="28"/>
          <w:rtl/>
          <w:lang w:bidi="fa-IR"/>
        </w:rPr>
        <w:footnoteReference w:id="84"/>
      </w:r>
      <w:r w:rsidRPr="00E47CA3">
        <w:rPr>
          <w:rFonts w:ascii="Times New Roman" w:eastAsia="Times New Roman" w:hAnsi="Times New Roman" w:cs="B Nazanin" w:hint="cs"/>
          <w:color w:val="000000" w:themeColor="text1"/>
          <w:sz w:val="24"/>
          <w:szCs w:val="28"/>
          <w:rtl/>
          <w:lang w:bidi="fa-IR"/>
        </w:rPr>
        <w:t xml:space="preserve"> و مرداک</w:t>
      </w:r>
      <w:r w:rsidRPr="00E47CA3">
        <w:rPr>
          <w:rStyle w:val="FootnoteReference"/>
          <w:rFonts w:ascii="Times New Roman" w:eastAsia="Times New Roman" w:hAnsi="Times New Roman" w:cs="B Nazanin"/>
          <w:color w:val="000000" w:themeColor="text1"/>
          <w:sz w:val="24"/>
          <w:szCs w:val="28"/>
          <w:rtl/>
          <w:lang w:bidi="fa-IR"/>
        </w:rPr>
        <w:footnoteReference w:id="85"/>
      </w:r>
      <w:r w:rsidRPr="00E47CA3">
        <w:rPr>
          <w:rFonts w:ascii="Times New Roman" w:eastAsia="Times New Roman" w:hAnsi="Times New Roman" w:cs="B Nazanin" w:hint="cs"/>
          <w:color w:val="000000" w:themeColor="text1"/>
          <w:sz w:val="24"/>
          <w:szCs w:val="28"/>
          <w:rtl/>
          <w:lang w:bidi="fa-IR"/>
        </w:rPr>
        <w:t xml:space="preserve"> (1989) مطرح شده است و یک راه جدید برای فکر کردن در مورد ادراک، حافظه، یادگیری و تفکر  در مورد مکانیسم</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های محاسباتی پایه برای پردازش هوشمند اطلاعات به طور کلی فراهم می</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کند. بر اساس این مدل بازیابی حافظه از طریق تثبیت و تکمیل فرآیندهای گسترش فعال سازی رخ می</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دهد (مک</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کلند و راملهارت</w:t>
      </w:r>
      <w:r w:rsidRPr="00E47CA3">
        <w:rPr>
          <w:rStyle w:val="FootnoteReference"/>
          <w:rFonts w:ascii="Times New Roman" w:eastAsia="Times New Roman" w:hAnsi="Times New Roman" w:cs="B Nazanin"/>
          <w:color w:val="000000" w:themeColor="text1"/>
          <w:sz w:val="24"/>
          <w:szCs w:val="28"/>
          <w:rtl/>
          <w:lang w:bidi="fa-IR"/>
        </w:rPr>
        <w:footnoteReference w:id="86"/>
      </w:r>
      <w:r w:rsidRPr="00E47CA3">
        <w:rPr>
          <w:rFonts w:ascii="Times New Roman" w:eastAsia="Times New Roman" w:hAnsi="Times New Roman" w:cs="B Nazanin" w:hint="cs"/>
          <w:color w:val="000000" w:themeColor="text1"/>
          <w:sz w:val="24"/>
          <w:szCs w:val="28"/>
          <w:rtl/>
          <w:lang w:bidi="fa-IR"/>
        </w:rPr>
        <w:t>، 1986؛ به نقل از مک</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کلند و راملهارت؛ 1988). این مدل فرض می</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کند که اطلاعات در یک گام به سیستم</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های حافظه وارد نمی</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شوند، گام به گام به شیوه ای مانند اکثر مدل</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ها یا تئوری</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ها، اما به جای آن، حقایق یا تصاویر به تمام نقاط در سیستم حافظه در یک گام توزیع شده است، در واقع اطلاعات در سه حوزه حافظه حسی، حافظه کوتاه مدت و حافظه بلند مدت بصورت همزمان پردازش می</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 xml:space="preserve">شوند، یعنی هر سه بخش حافظه انسان اطلاعات واحدی را  همزمان پردازش می کنند (سیف، 1389)، </w:t>
      </w:r>
      <w:r w:rsidRPr="00E47CA3">
        <w:rPr>
          <w:rFonts w:ascii="Times New Roman" w:eastAsia="Times New Roman" w:hAnsi="Times New Roman" w:cs="B Nazanin" w:hint="cs"/>
          <w:color w:val="000000" w:themeColor="text1"/>
          <w:sz w:val="24"/>
          <w:szCs w:val="28"/>
          <w:rtl/>
          <w:lang w:bidi="fa-IR"/>
        </w:rPr>
        <w:lastRenderedPageBreak/>
        <w:t>در صورتی که در مدل</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های قدیمی فرض شده است که اطلاعات برای اولین بار باید در حافظه حسی تحکیم شده، سپس به حافظه کوتاه مدت انتقال می</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یابد و در نهایت به حافظه بلند مدت می</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رود. این مدل دارای سه اصل اساسی می</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باشد: 1- نمایش اطلاعات بصورت توزیع شده است (نه محلی) 2- حافظه و دانش برای مسائل خاص به روشنی ذخیره نشده، اما در ارتباط بین واحدها ذخیره شده است 3- یادگیری می</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تواند با تغییرات تدریجی در قدرت اتصال به وسیله تجربه رخ دهد (راملهارت، هینتون</w:t>
      </w:r>
      <w:r w:rsidRPr="00E47CA3">
        <w:rPr>
          <w:rStyle w:val="FootnoteReference"/>
          <w:rFonts w:ascii="Times New Roman" w:eastAsia="Times New Roman" w:hAnsi="Times New Roman" w:cs="B Nazanin"/>
          <w:color w:val="000000" w:themeColor="text1"/>
          <w:sz w:val="24"/>
          <w:szCs w:val="28"/>
          <w:rtl/>
          <w:lang w:bidi="fa-IR"/>
        </w:rPr>
        <w:footnoteReference w:id="87"/>
      </w:r>
      <w:r w:rsidRPr="00E47CA3">
        <w:rPr>
          <w:rFonts w:ascii="Times New Roman" w:eastAsia="Times New Roman" w:hAnsi="Times New Roman" w:cs="B Nazanin" w:hint="cs"/>
          <w:color w:val="000000" w:themeColor="text1"/>
          <w:sz w:val="24"/>
          <w:szCs w:val="28"/>
          <w:rtl/>
          <w:lang w:bidi="fa-IR"/>
        </w:rPr>
        <w:t xml:space="preserve"> و مک</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کلند، 1986)  .</w:t>
      </w:r>
    </w:p>
    <w:p w:rsidR="00356F7F" w:rsidRPr="00E47CA3" w:rsidRDefault="00356F7F" w:rsidP="00356F7F">
      <w:pPr>
        <w:widowControl w:val="0"/>
        <w:bidi/>
        <w:jc w:val="both"/>
        <w:rPr>
          <w:rFonts w:ascii="Times New Roman" w:eastAsia="Times New Roman" w:hAnsi="Times New Roman" w:cs="B Nazanin"/>
          <w:b/>
          <w:bCs/>
          <w:color w:val="000000" w:themeColor="text1"/>
          <w:sz w:val="24"/>
          <w:szCs w:val="28"/>
          <w:rtl/>
          <w:lang w:bidi="fa-IR"/>
        </w:rPr>
      </w:pPr>
    </w:p>
    <w:p w:rsidR="00356F7F" w:rsidRPr="00E47CA3" w:rsidRDefault="00356F7F" w:rsidP="00356F7F">
      <w:pPr>
        <w:widowControl w:val="0"/>
        <w:bidi/>
        <w:jc w:val="both"/>
        <w:rPr>
          <w:rFonts w:ascii="Times New Roman" w:eastAsia="Times New Roman" w:hAnsi="Times New Roman" w:cs="B Nazanin"/>
          <w:b/>
          <w:bCs/>
          <w:color w:val="000000" w:themeColor="text1"/>
          <w:sz w:val="24"/>
          <w:szCs w:val="28"/>
          <w:rtl/>
          <w:lang w:bidi="fa-IR"/>
        </w:rPr>
      </w:pPr>
      <w:r w:rsidRPr="00E47CA3">
        <w:rPr>
          <w:rFonts w:ascii="Times New Roman" w:eastAsia="Times New Roman" w:hAnsi="Times New Roman" w:cs="B Nazanin" w:hint="cs"/>
          <w:b/>
          <w:bCs/>
          <w:color w:val="000000" w:themeColor="text1"/>
          <w:sz w:val="24"/>
          <w:szCs w:val="28"/>
          <w:rtl/>
          <w:lang w:bidi="fa-IR"/>
        </w:rPr>
        <w:t>2-7-5- مدل پیوند گرایی</w:t>
      </w:r>
      <w:r w:rsidRPr="00E47CA3">
        <w:rPr>
          <w:rStyle w:val="FootnoteReference"/>
          <w:rFonts w:ascii="Times New Roman" w:eastAsia="Times New Roman" w:hAnsi="Times New Roman" w:cs="B Nazanin"/>
          <w:b/>
          <w:bCs/>
          <w:color w:val="000000" w:themeColor="text1"/>
          <w:sz w:val="24"/>
          <w:szCs w:val="28"/>
          <w:rtl/>
          <w:lang w:bidi="fa-IR"/>
        </w:rPr>
        <w:footnoteReference w:id="88"/>
      </w:r>
      <w:r w:rsidRPr="00E47CA3">
        <w:rPr>
          <w:rFonts w:ascii="Times New Roman" w:eastAsia="Times New Roman" w:hAnsi="Times New Roman" w:cs="B Nazanin" w:hint="cs"/>
          <w:b/>
          <w:bCs/>
          <w:color w:val="000000" w:themeColor="text1"/>
          <w:sz w:val="24"/>
          <w:szCs w:val="28"/>
          <w:rtl/>
          <w:lang w:bidi="fa-IR"/>
        </w:rPr>
        <w:t xml:space="preserve"> </w:t>
      </w:r>
    </w:p>
    <w:p w:rsidR="00356F7F" w:rsidRPr="00E47CA3" w:rsidRDefault="00356F7F" w:rsidP="00356F7F">
      <w:pPr>
        <w:widowControl w:val="0"/>
        <w:bidi/>
        <w:jc w:val="both"/>
        <w:rPr>
          <w:rFonts w:ascii="Times New Roman" w:eastAsia="Times New Roman" w:hAnsi="Times New Roman" w:cs="B Nazanin"/>
          <w:color w:val="000000" w:themeColor="text1"/>
          <w:sz w:val="24"/>
          <w:szCs w:val="28"/>
          <w:lang w:bidi="fa-IR"/>
        </w:rPr>
      </w:pPr>
      <w:r w:rsidRPr="00E47CA3">
        <w:rPr>
          <w:rFonts w:ascii="Times New Roman" w:eastAsia="Times New Roman" w:hAnsi="Times New Roman" w:cs="B Nazanin" w:hint="cs"/>
          <w:b/>
          <w:bCs/>
          <w:color w:val="000000" w:themeColor="text1"/>
          <w:sz w:val="24"/>
          <w:szCs w:val="28"/>
          <w:rtl/>
          <w:lang w:bidi="fa-IR"/>
        </w:rPr>
        <w:t xml:space="preserve"> </w:t>
      </w:r>
      <w:r w:rsidRPr="00E47CA3">
        <w:rPr>
          <w:rFonts w:ascii="Times New Roman" w:eastAsia="Times New Roman" w:hAnsi="Times New Roman" w:cs="B Nazanin" w:hint="cs"/>
          <w:color w:val="000000" w:themeColor="text1"/>
          <w:sz w:val="24"/>
          <w:szCs w:val="28"/>
          <w:rtl/>
          <w:lang w:bidi="fa-IR"/>
        </w:rPr>
        <w:t>نظریه دیگری که به نظریه پردازش توزیع موازی بسیار نزدیک است با نام نظریه پیوندگرایی شهرت یافته است. این نظریه از نظریه</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های دیگر پردازش اطلاعات جدیدتر است و افراد زیادی (از جمله بیتس و المان</w:t>
      </w:r>
      <w:r w:rsidRPr="00E47CA3">
        <w:rPr>
          <w:rStyle w:val="FootnoteReference"/>
          <w:rFonts w:ascii="Times New Roman" w:eastAsia="Times New Roman" w:hAnsi="Times New Roman" w:cs="B Nazanin"/>
          <w:color w:val="000000" w:themeColor="text1"/>
          <w:sz w:val="24"/>
          <w:szCs w:val="28"/>
          <w:rtl/>
          <w:lang w:bidi="fa-IR"/>
        </w:rPr>
        <w:footnoteReference w:id="89"/>
      </w:r>
      <w:r w:rsidRPr="00E47CA3">
        <w:rPr>
          <w:rFonts w:ascii="Times New Roman" w:eastAsia="Times New Roman" w:hAnsi="Times New Roman" w:cs="B Nazanin" w:hint="cs"/>
          <w:color w:val="000000" w:themeColor="text1"/>
          <w:sz w:val="24"/>
          <w:szCs w:val="28"/>
          <w:rtl/>
          <w:lang w:bidi="fa-IR"/>
        </w:rPr>
        <w:t>، 2002؛ به نقل از سیف، 1389) در پدیدآوردن آن سهیم هستند. این رویکرد به مطالعه شناخت انسان با بهره</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گیری از مدل</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های ریاضی  شناخته شده به عنوان شبکه</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های پیوندگرا و یا شبکه</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های مصنوعی می</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پردازد (ایزوا</w:t>
      </w:r>
      <w:r w:rsidRPr="00E47CA3">
        <w:rPr>
          <w:rStyle w:val="FootnoteReference"/>
          <w:rFonts w:ascii="Times New Roman" w:eastAsia="Times New Roman" w:hAnsi="Times New Roman" w:cs="B Nazanin"/>
          <w:color w:val="000000" w:themeColor="text1"/>
          <w:sz w:val="24"/>
          <w:szCs w:val="28"/>
          <w:rtl/>
          <w:lang w:bidi="fa-IR"/>
        </w:rPr>
        <w:footnoteReference w:id="90"/>
      </w:r>
      <w:r w:rsidRPr="00E47CA3">
        <w:rPr>
          <w:rFonts w:ascii="Times New Roman" w:eastAsia="Times New Roman" w:hAnsi="Times New Roman" w:cs="B Nazanin" w:hint="cs"/>
          <w:color w:val="000000" w:themeColor="text1"/>
          <w:sz w:val="24"/>
          <w:szCs w:val="28"/>
          <w:rtl/>
          <w:lang w:bidi="fa-IR"/>
        </w:rPr>
        <w:t>، 1997). پیوندگرایی که یک جنبش در علم شناختی است امیدوار است که توانایی</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های فکری انسان را با استفاده از شبکه</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های عصبی مصنوعی توضیح دهد. شبکه</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های عصبی، مدل ساخته شده</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ای از مغز است که متشکل از تعداد زیادی از واحدهاست، این وزن در مدل اثرات سیناپس است که یک نورون به نورون دیگری پیوند دارد (بیچتل</w:t>
      </w:r>
      <w:r w:rsidRPr="00E47CA3">
        <w:rPr>
          <w:rStyle w:val="FootnoteReference"/>
          <w:rFonts w:ascii="Times New Roman" w:eastAsia="Times New Roman" w:hAnsi="Times New Roman" w:cs="B Nazanin"/>
          <w:color w:val="000000" w:themeColor="text1"/>
          <w:sz w:val="24"/>
          <w:szCs w:val="28"/>
          <w:rtl/>
          <w:lang w:bidi="fa-IR"/>
        </w:rPr>
        <w:footnoteReference w:id="91"/>
      </w:r>
      <w:r w:rsidRPr="00E47CA3">
        <w:rPr>
          <w:rFonts w:ascii="Times New Roman" w:eastAsia="Times New Roman" w:hAnsi="Times New Roman" w:cs="B Nazanin" w:hint="cs"/>
          <w:color w:val="000000" w:themeColor="text1"/>
          <w:sz w:val="24"/>
          <w:szCs w:val="28"/>
          <w:rtl/>
          <w:lang w:bidi="fa-IR"/>
        </w:rPr>
        <w:t>، 1988).  تمرکز مدل پیوندگرا بر مفهوم شبکه</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های عصبی است. که در آن گره</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ها یا واحدهای تابع به عنوان سلول</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های عصبی، ارتباطات بسیاری با دیگر گره</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ها دارند. مدل پیوندگرایی بر اساس این ایده است که قوانین بسیار ساده</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 xml:space="preserve"> اعمال شده به یک مجموعه بزرگ از گره</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ها می</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تواند برای قوانین و مقوله</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هایی که در مدل</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های دیگر وجود دارند استفاده شود، مانند مدل پیوستگی، مدل گسترش فعال</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سازی و مدل</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 xml:space="preserve">های سلسله </w:t>
      </w:r>
      <w:r w:rsidRPr="00E47CA3">
        <w:rPr>
          <w:rFonts w:ascii="Times New Roman" w:eastAsia="Times New Roman" w:hAnsi="Times New Roman" w:cs="B Nazanin" w:hint="cs"/>
          <w:color w:val="000000" w:themeColor="text1"/>
          <w:sz w:val="24"/>
          <w:szCs w:val="28"/>
          <w:rtl/>
          <w:lang w:bidi="fa-IR"/>
        </w:rPr>
        <w:lastRenderedPageBreak/>
        <w:t>مراتبی (مک</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وینی، لین</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باخ، تارابان و مک</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دونالد</w:t>
      </w:r>
      <w:r w:rsidRPr="00E47CA3">
        <w:rPr>
          <w:rStyle w:val="FootnoteReference"/>
          <w:rFonts w:ascii="Times New Roman" w:eastAsia="Times New Roman" w:hAnsi="Times New Roman" w:cs="B Nazanin"/>
          <w:color w:val="000000" w:themeColor="text1"/>
          <w:sz w:val="24"/>
          <w:szCs w:val="28"/>
          <w:rtl/>
          <w:lang w:bidi="fa-IR"/>
        </w:rPr>
        <w:footnoteReference w:id="92"/>
      </w:r>
      <w:r w:rsidRPr="00E47CA3">
        <w:rPr>
          <w:rFonts w:ascii="Times New Roman" w:eastAsia="Times New Roman" w:hAnsi="Times New Roman" w:cs="B Nazanin" w:hint="cs"/>
          <w:color w:val="000000" w:themeColor="text1"/>
          <w:sz w:val="24"/>
          <w:szCs w:val="28"/>
          <w:rtl/>
          <w:lang w:bidi="fa-IR"/>
        </w:rPr>
        <w:t>، 1989). آزمایش</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ها در این مدل توانایی یادگیری مهارت</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هایی مثل بازشناسی چهره، خواندن و  تشخیص ساختار ساده گرامری را نشان داده</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اند</w:t>
      </w:r>
      <w:r w:rsidRPr="00E47CA3">
        <w:rPr>
          <w:rFonts w:ascii="Times New Roman" w:eastAsia="Times New Roman" w:hAnsi="Times New Roman" w:cs="B Nazanin"/>
          <w:color w:val="000000" w:themeColor="text1"/>
          <w:sz w:val="24"/>
          <w:szCs w:val="28"/>
          <w:lang w:bidi="fa-IR"/>
        </w:rPr>
        <w:t xml:space="preserve"> </w:t>
      </w:r>
      <w:r w:rsidRPr="00E47CA3">
        <w:rPr>
          <w:rFonts w:ascii="Times New Roman" w:eastAsia="Times New Roman" w:hAnsi="Times New Roman" w:cs="B Nazanin" w:hint="cs"/>
          <w:color w:val="000000" w:themeColor="text1"/>
          <w:sz w:val="24"/>
          <w:szCs w:val="28"/>
          <w:rtl/>
          <w:lang w:bidi="fa-IR"/>
        </w:rPr>
        <w:t>(بیچتل، 1998). همچنین این مدل بر این واقعیت است که اطلاعات موجود در مغز در بخش معینی ذخیره نمی</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شوند بلکه در مکان</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های مختلفی در سراسر مغز در قالب شبکه</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ای از پیوندها ذخیره می</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شوند البته نه به صورت نظامی از قواعد یا مخزنی از اجزای اطلاعاتی پراکنده. بنا بر این اندیشه، تجربه از راه نیرومند</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سازی برخی پیوندها و ضعیف کردن برخی دیگر موجب یادگیری می</w:t>
      </w:r>
      <w:r w:rsidRPr="00E47CA3">
        <w:rPr>
          <w:rFonts w:ascii="Times New Roman" w:eastAsia="Times New Roman" w:hAnsi="Times New Roman" w:cs="B Nazanin"/>
          <w:color w:val="000000" w:themeColor="text1"/>
          <w:sz w:val="24"/>
          <w:szCs w:val="28"/>
          <w:rtl/>
          <w:lang w:bidi="fa-IR"/>
        </w:rPr>
        <w:softHyphen/>
      </w:r>
      <w:r w:rsidRPr="00E47CA3">
        <w:rPr>
          <w:rFonts w:ascii="Times New Roman" w:eastAsia="Times New Roman" w:hAnsi="Times New Roman" w:cs="B Nazanin" w:hint="cs"/>
          <w:color w:val="000000" w:themeColor="text1"/>
          <w:sz w:val="24"/>
          <w:szCs w:val="28"/>
          <w:rtl/>
          <w:lang w:bidi="fa-IR"/>
        </w:rPr>
        <w:t>شود(سیف، 1389).</w:t>
      </w:r>
    </w:p>
    <w:p w:rsidR="00356F7F" w:rsidRDefault="00356F7F" w:rsidP="00356F7F">
      <w:pPr>
        <w:widowControl w:val="0"/>
        <w:bidi/>
        <w:jc w:val="both"/>
        <w:rPr>
          <w:rFonts w:ascii="Times New Roman" w:eastAsia="Times New Roman" w:hAnsi="Times New Roman" w:cs="B Nazanin"/>
          <w:color w:val="000000" w:themeColor="text1"/>
          <w:sz w:val="24"/>
          <w:szCs w:val="28"/>
          <w:rtl/>
          <w:lang w:bidi="fa-IR"/>
        </w:rPr>
      </w:pPr>
    </w:p>
    <w:p w:rsidR="00356F7F" w:rsidRPr="00E47CA3" w:rsidRDefault="00356F7F" w:rsidP="00356F7F">
      <w:pPr>
        <w:widowControl w:val="0"/>
        <w:bidi/>
        <w:jc w:val="both"/>
        <w:rPr>
          <w:rFonts w:ascii="Times New Roman" w:eastAsia="Times New Roman" w:hAnsi="Times New Roman" w:cs="B Nazanin"/>
          <w:color w:val="000000" w:themeColor="text1"/>
          <w:sz w:val="24"/>
          <w:szCs w:val="28"/>
          <w:lang w:bidi="fa-IR"/>
        </w:rPr>
      </w:pPr>
    </w:p>
    <w:p w:rsidR="00356F7F" w:rsidRPr="00E47CA3" w:rsidRDefault="00356F7F" w:rsidP="00356F7F">
      <w:pPr>
        <w:widowControl w:val="0"/>
        <w:tabs>
          <w:tab w:val="right" w:pos="720"/>
          <w:tab w:val="left" w:pos="1657"/>
        </w:tabs>
        <w:bidi/>
        <w:jc w:val="both"/>
        <w:rPr>
          <w:rFonts w:ascii="Times New Roman" w:hAnsi="Times New Roman" w:cs="B Nazanin"/>
          <w:b/>
          <w:bCs/>
          <w:color w:val="000000" w:themeColor="text1"/>
          <w:sz w:val="24"/>
          <w:szCs w:val="32"/>
          <w:rtl/>
          <w:lang w:bidi="fa-IR"/>
        </w:rPr>
      </w:pPr>
      <w:r w:rsidRPr="00E47CA3">
        <w:rPr>
          <w:rFonts w:ascii="Times New Roman" w:hAnsi="Times New Roman" w:cs="B Nazanin" w:hint="cs"/>
          <w:b/>
          <w:bCs/>
          <w:color w:val="000000" w:themeColor="text1"/>
          <w:sz w:val="24"/>
          <w:szCs w:val="32"/>
          <w:rtl/>
          <w:lang w:bidi="fa-IR"/>
        </w:rPr>
        <w:t>2-8- پیشینه پژوهش</w:t>
      </w:r>
    </w:p>
    <w:p w:rsidR="00356F7F" w:rsidRDefault="00356F7F" w:rsidP="00356F7F">
      <w:pPr>
        <w:widowControl w:val="0"/>
        <w:tabs>
          <w:tab w:val="right" w:pos="720"/>
          <w:tab w:val="left" w:pos="1657"/>
        </w:tabs>
        <w:bidi/>
        <w:jc w:val="both"/>
        <w:rPr>
          <w:rFonts w:ascii="Times New Roman" w:hAnsi="Times New Roman" w:cs="B Nazanin"/>
          <w:b/>
          <w:bCs/>
          <w:color w:val="000000" w:themeColor="text1"/>
          <w:sz w:val="24"/>
          <w:szCs w:val="28"/>
          <w:rtl/>
          <w:lang w:bidi="fa-IR"/>
        </w:rPr>
      </w:pPr>
    </w:p>
    <w:p w:rsidR="00356F7F" w:rsidRPr="00E47CA3" w:rsidRDefault="00356F7F" w:rsidP="00356F7F">
      <w:pPr>
        <w:widowControl w:val="0"/>
        <w:tabs>
          <w:tab w:val="right" w:pos="720"/>
          <w:tab w:val="left" w:pos="1657"/>
        </w:tabs>
        <w:bidi/>
        <w:jc w:val="both"/>
        <w:rPr>
          <w:rFonts w:ascii="Times New Roman" w:hAnsi="Times New Roman" w:cs="B Nazanin"/>
          <w:b/>
          <w:bCs/>
          <w:color w:val="000000" w:themeColor="text1"/>
          <w:sz w:val="24"/>
          <w:szCs w:val="28"/>
          <w:rtl/>
          <w:lang w:bidi="fa-IR"/>
        </w:rPr>
      </w:pPr>
      <w:r w:rsidRPr="00E47CA3">
        <w:rPr>
          <w:rFonts w:ascii="Times New Roman" w:hAnsi="Times New Roman" w:cs="B Nazanin" w:hint="cs"/>
          <w:b/>
          <w:bCs/>
          <w:color w:val="000000" w:themeColor="text1"/>
          <w:sz w:val="24"/>
          <w:szCs w:val="28"/>
          <w:rtl/>
          <w:lang w:bidi="fa-IR"/>
        </w:rPr>
        <w:t>2-8-1- پردازش اطلاعات در افراد مبتلا به اختلال یادگیری</w:t>
      </w:r>
    </w:p>
    <w:p w:rsidR="00356F7F" w:rsidRPr="00E47CA3" w:rsidRDefault="00356F7F" w:rsidP="00356F7F">
      <w:pPr>
        <w:widowControl w:val="0"/>
        <w:tabs>
          <w:tab w:val="right" w:pos="720"/>
          <w:tab w:val="left" w:pos="1657"/>
        </w:tabs>
        <w:bidi/>
        <w:jc w:val="both"/>
        <w:rPr>
          <w:rFonts w:ascii="Times New Roman" w:hAnsi="Times New Roman" w:cs="B Nazanin"/>
          <w:color w:val="000000" w:themeColor="text1"/>
          <w:sz w:val="24"/>
          <w:szCs w:val="28"/>
          <w:rtl/>
          <w:lang w:bidi="fa-IR"/>
        </w:rPr>
      </w:pPr>
      <w:r w:rsidRPr="00E47CA3">
        <w:rPr>
          <w:rFonts w:ascii="Times New Roman" w:hAnsi="Times New Roman" w:cs="B Nazanin" w:hint="cs"/>
          <w:color w:val="000000" w:themeColor="text1"/>
          <w:sz w:val="24"/>
          <w:szCs w:val="28"/>
          <w:rtl/>
          <w:lang w:bidi="fa-IR"/>
        </w:rPr>
        <w:t>یکی از ویژگی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افراد با اختلال یادگیری نقص در پردازش</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روانشناختی است که بر این اساس دسته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ای تحقیقات متمرکز صورت گرفته که به نتایج مختلفی دست یافته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اند، در ادامه به چند مورد اشاره می</w:t>
      </w:r>
      <w:r w:rsidRPr="00E47CA3">
        <w:rPr>
          <w:rFonts w:ascii="Times New Roman" w:hAnsi="Times New Roman" w:cs="B Nazanin"/>
          <w:color w:val="000000" w:themeColor="text1"/>
          <w:sz w:val="24"/>
          <w:szCs w:val="28"/>
          <w:lang w:bidi="fa-IR"/>
        </w:rPr>
        <w:softHyphen/>
      </w:r>
      <w:r w:rsidRPr="00E47CA3">
        <w:rPr>
          <w:rFonts w:ascii="Times New Roman" w:hAnsi="Times New Roman" w:cs="B Nazanin" w:hint="cs"/>
          <w:color w:val="000000" w:themeColor="text1"/>
          <w:sz w:val="24"/>
          <w:szCs w:val="28"/>
          <w:rtl/>
          <w:lang w:bidi="fa-IR"/>
        </w:rPr>
        <w:t>شود:</w:t>
      </w:r>
    </w:p>
    <w:p w:rsidR="00356F7F" w:rsidRPr="00E47CA3" w:rsidRDefault="00356F7F" w:rsidP="00356F7F">
      <w:pPr>
        <w:widowControl w:val="0"/>
        <w:tabs>
          <w:tab w:val="left" w:pos="1657"/>
        </w:tabs>
        <w:bidi/>
        <w:ind w:firstLine="283"/>
        <w:jc w:val="both"/>
        <w:rPr>
          <w:rFonts w:ascii="Times New Roman" w:hAnsi="Times New Roman" w:cs="B Nazanin"/>
          <w:color w:val="000000" w:themeColor="text1"/>
          <w:sz w:val="24"/>
          <w:szCs w:val="28"/>
          <w:rtl/>
          <w:lang w:bidi="fa-IR"/>
        </w:rPr>
      </w:pPr>
      <w:r w:rsidRPr="00E47CA3">
        <w:rPr>
          <w:rFonts w:ascii="Times New Roman" w:hAnsi="Times New Roman" w:cs="B Nazanin" w:hint="cs"/>
          <w:color w:val="000000" w:themeColor="text1"/>
          <w:sz w:val="24"/>
          <w:szCs w:val="28"/>
          <w:rtl/>
          <w:lang w:bidi="fa-IR"/>
        </w:rPr>
        <w:t>در تحقیقی که به بررسی نقص سرعت پردازش در اختلال نقص توجه/ بیش</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فعالی و اختلال خواندن پرداخته است، نتایج نشان داد که نقص سرعت پردازش به طور کلی در گروه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بالینی نسبت به گروه کنترل وجود دارد، اگرچه کودکان مبتلا به اختلال خواندن نقص سرعت پردازش بیشتری نسبت به کودکان دارای اختلال نقص توجه/ بیش</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فعالی نشان دادند (شاناهان، پینینگتون، یریس، اسکات، بودا، ویل</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کات، اولسون، دیفرایس؛ 2006). در همین راستا، استینکن</w:t>
      </w:r>
      <w:r w:rsidRPr="00E47CA3">
        <w:rPr>
          <w:rStyle w:val="FootnoteReference"/>
          <w:rFonts w:ascii="Times New Roman" w:hAnsi="Times New Roman" w:cs="B Nazanin"/>
          <w:color w:val="000000" w:themeColor="text1"/>
          <w:sz w:val="24"/>
          <w:szCs w:val="28"/>
          <w:rtl/>
          <w:lang w:bidi="fa-IR"/>
        </w:rPr>
        <w:footnoteReference w:id="93"/>
      </w:r>
      <w:r w:rsidRPr="00E47CA3">
        <w:rPr>
          <w:rFonts w:ascii="Times New Roman" w:hAnsi="Times New Roman" w:cs="B Nazanin" w:hint="cs"/>
          <w:color w:val="000000" w:themeColor="text1"/>
          <w:sz w:val="24"/>
          <w:szCs w:val="28"/>
          <w:rtl/>
          <w:lang w:bidi="fa-IR"/>
        </w:rPr>
        <w:t>، ایجتمایر</w:t>
      </w:r>
      <w:r w:rsidRPr="00E47CA3">
        <w:rPr>
          <w:rStyle w:val="FootnoteReference"/>
          <w:rFonts w:ascii="Times New Roman" w:hAnsi="Times New Roman" w:cs="B Nazanin"/>
          <w:color w:val="000000" w:themeColor="text1"/>
          <w:sz w:val="24"/>
          <w:szCs w:val="28"/>
          <w:rtl/>
          <w:lang w:bidi="fa-IR"/>
        </w:rPr>
        <w:footnoteReference w:id="94"/>
      </w:r>
      <w:r w:rsidRPr="00E47CA3">
        <w:rPr>
          <w:rFonts w:ascii="Times New Roman" w:hAnsi="Times New Roman" w:cs="B Nazanin" w:hint="cs"/>
          <w:color w:val="000000" w:themeColor="text1"/>
          <w:sz w:val="24"/>
          <w:szCs w:val="28"/>
          <w:rtl/>
          <w:lang w:bidi="fa-IR"/>
        </w:rPr>
        <w:t>، شولتی- کورن</w:t>
      </w:r>
      <w:r w:rsidRPr="00E47CA3">
        <w:rPr>
          <w:rStyle w:val="FootnoteReference"/>
          <w:rFonts w:ascii="Times New Roman" w:hAnsi="Times New Roman" w:cs="B Nazanin"/>
          <w:color w:val="000000" w:themeColor="text1"/>
          <w:sz w:val="24"/>
          <w:szCs w:val="28"/>
          <w:rtl/>
          <w:lang w:bidi="fa-IR"/>
        </w:rPr>
        <w:footnoteReference w:id="95"/>
      </w:r>
      <w:r w:rsidRPr="00E47CA3">
        <w:rPr>
          <w:rFonts w:ascii="Times New Roman" w:hAnsi="Times New Roman" w:cs="B Nazanin" w:hint="cs"/>
          <w:color w:val="000000" w:themeColor="text1"/>
          <w:sz w:val="24"/>
          <w:szCs w:val="28"/>
          <w:rtl/>
          <w:lang w:bidi="fa-IR"/>
        </w:rPr>
        <w:t>، مولر</w:t>
      </w:r>
      <w:r w:rsidRPr="00E47CA3">
        <w:rPr>
          <w:rStyle w:val="FootnoteReference"/>
          <w:rFonts w:ascii="Times New Roman" w:hAnsi="Times New Roman" w:cs="B Nazanin"/>
          <w:color w:val="000000" w:themeColor="text1"/>
          <w:sz w:val="24"/>
          <w:szCs w:val="28"/>
          <w:rtl/>
          <w:lang w:bidi="fa-IR"/>
        </w:rPr>
        <w:footnoteReference w:id="96"/>
      </w:r>
      <w:r w:rsidRPr="00E47CA3">
        <w:rPr>
          <w:rFonts w:ascii="Times New Roman" w:hAnsi="Times New Roman" w:cs="B Nazanin" w:hint="cs"/>
          <w:color w:val="000000" w:themeColor="text1"/>
          <w:sz w:val="24"/>
          <w:szCs w:val="28"/>
          <w:rtl/>
          <w:lang w:bidi="fa-IR"/>
        </w:rPr>
        <w:t>، اشنایدر و فینک</w:t>
      </w:r>
      <w:r w:rsidRPr="00E47CA3">
        <w:rPr>
          <w:rStyle w:val="FootnoteReference"/>
          <w:rFonts w:ascii="Times New Roman" w:hAnsi="Times New Roman" w:cs="B Nazanin"/>
          <w:color w:val="000000" w:themeColor="text1"/>
          <w:sz w:val="24"/>
          <w:szCs w:val="28"/>
          <w:rtl/>
          <w:lang w:bidi="fa-IR"/>
        </w:rPr>
        <w:footnoteReference w:id="97"/>
      </w:r>
      <w:r w:rsidRPr="00E47CA3">
        <w:rPr>
          <w:rFonts w:ascii="Times New Roman" w:hAnsi="Times New Roman" w:cs="B Nazanin" w:hint="cs"/>
          <w:color w:val="000000" w:themeColor="text1"/>
          <w:sz w:val="24"/>
          <w:szCs w:val="28"/>
          <w:rtl/>
          <w:lang w:bidi="fa-IR"/>
        </w:rPr>
        <w:t xml:space="preserve"> (2011) در پژوهشی به مقایسه یک گروه بزرگ نارسا خوان با گروه کنترل همتا پرداختند نتایج پژوهش سرعت پردازش ادراکی پایین</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 xml:space="preserve">تری را نشان داد؛ درحالیکه توانایی ذخیره سازی </w:t>
      </w:r>
      <w:r w:rsidRPr="00E47CA3">
        <w:rPr>
          <w:rFonts w:ascii="Times New Roman" w:hAnsi="Times New Roman" w:cs="B Nazanin" w:hint="cs"/>
          <w:color w:val="000000" w:themeColor="text1"/>
          <w:sz w:val="24"/>
          <w:szCs w:val="28"/>
          <w:rtl/>
          <w:lang w:bidi="fa-IR"/>
        </w:rPr>
        <w:lastRenderedPageBreak/>
        <w:t>حافظه کاری آن</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 در دامنه بهنجار بود. در این مطالعه انحراف تمرکز توجه فضایی گروه نارساخوان در مقایسه با گروه عادی تایید شد و  میزان این انحراف هم در آزمودنی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دارای نارساخوانی شدید بیشتر بود. در پژوهشی که دمری، دلوکا، گادینو و دایموند</w:t>
      </w:r>
      <w:r w:rsidRPr="00E47CA3">
        <w:rPr>
          <w:rStyle w:val="FootnoteReference"/>
          <w:rFonts w:ascii="Times New Roman" w:hAnsi="Times New Roman" w:cs="B Nazanin"/>
          <w:color w:val="000000" w:themeColor="text1"/>
          <w:sz w:val="24"/>
          <w:szCs w:val="28"/>
          <w:rtl/>
          <w:lang w:bidi="fa-IR"/>
        </w:rPr>
        <w:footnoteReference w:id="98"/>
      </w:r>
      <w:r w:rsidRPr="00E47CA3">
        <w:rPr>
          <w:rFonts w:ascii="Times New Roman" w:hAnsi="Times New Roman" w:cs="B Nazanin" w:hint="cs"/>
          <w:color w:val="000000" w:themeColor="text1"/>
          <w:sz w:val="24"/>
          <w:szCs w:val="28"/>
          <w:rtl/>
          <w:lang w:bidi="fa-IR"/>
        </w:rPr>
        <w:t xml:space="preserve"> (1999) با عنوان بررسی سرعت پردازش اطلاعات به عنوان یک نقص کلیدی در مبتلایان به اسکلروز چندگانه انجام دادند، نتایج حاصل از تحقیق نشان داد، که افراد مبتلا به  اسکلروز چندگانه، به طور خاص نقائصی را در سرعت پردازش تجربه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کنند اما نه در دقت و صحت عملکرد. در پژوهشی دیگر که به بررسی کندی پردازش اطلاعات در افراد عقب مانده ذهنی پرداخت، نتایج نشان داد که افراد با عقب ماندگی ذهنی عموما در سرعت پردازش کندتر از افراد عادی هستند، نتایج این تحقیق با این دیدگاه که تفاوت در سرعت پردازش بین اشخاص با و بدون عقب ماندگی ذهنی برخی از مولفه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عمومی پردازش شناختی را منعکس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کند، همسو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باشد (کیل</w:t>
      </w:r>
      <w:r w:rsidRPr="00E47CA3">
        <w:rPr>
          <w:rStyle w:val="FootnoteReference"/>
          <w:rFonts w:ascii="Times New Roman" w:hAnsi="Times New Roman" w:cs="B Nazanin"/>
          <w:color w:val="000000" w:themeColor="text1"/>
          <w:sz w:val="24"/>
          <w:szCs w:val="28"/>
          <w:rtl/>
          <w:lang w:bidi="fa-IR"/>
        </w:rPr>
        <w:footnoteReference w:id="99"/>
      </w:r>
      <w:r w:rsidRPr="00E47CA3">
        <w:rPr>
          <w:rFonts w:ascii="Times New Roman" w:hAnsi="Times New Roman" w:cs="B Nazanin" w:hint="cs"/>
          <w:color w:val="000000" w:themeColor="text1"/>
          <w:sz w:val="24"/>
          <w:szCs w:val="28"/>
          <w:rtl/>
          <w:lang w:bidi="fa-IR"/>
        </w:rPr>
        <w:t>، 1992). در پژوهشی، بونی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فیسی و اسنولینگ</w:t>
      </w:r>
      <w:r w:rsidRPr="00E47CA3">
        <w:rPr>
          <w:rStyle w:val="FootnoteReference"/>
          <w:rFonts w:ascii="Times New Roman" w:hAnsi="Times New Roman" w:cs="B Nazanin"/>
          <w:color w:val="000000" w:themeColor="text1"/>
          <w:sz w:val="24"/>
          <w:szCs w:val="28"/>
          <w:rtl/>
          <w:lang w:bidi="fa-IR"/>
        </w:rPr>
        <w:footnoteReference w:id="100"/>
      </w:r>
      <w:r w:rsidRPr="00E47CA3">
        <w:rPr>
          <w:rFonts w:ascii="Times New Roman" w:hAnsi="Times New Roman" w:cs="B Nazanin" w:hint="cs"/>
          <w:color w:val="000000" w:themeColor="text1"/>
          <w:sz w:val="24"/>
          <w:szCs w:val="28"/>
          <w:rtl/>
          <w:lang w:bidi="fa-IR"/>
        </w:rPr>
        <w:t xml:space="preserve"> (2008) به مقایسه کودکان انگلیسی و ایتالیایی نارساخوان و کودکان با مشکلات خواندن با هوشبهر پایین پرداخت، نتایج تحقیق نشان داد که نارساخوانی یک نقص شناختی خاص است که می</w:t>
      </w:r>
      <w:r w:rsidRPr="00E47CA3">
        <w:rPr>
          <w:rFonts w:ascii="Times New Roman" w:hAnsi="Times New Roman" w:cs="B Nazanin"/>
          <w:color w:val="000000" w:themeColor="text1"/>
          <w:sz w:val="24"/>
          <w:szCs w:val="28"/>
          <w:lang w:bidi="fa-IR"/>
        </w:rPr>
        <w:softHyphen/>
      </w:r>
      <w:r w:rsidRPr="00E47CA3">
        <w:rPr>
          <w:rFonts w:ascii="Times New Roman" w:hAnsi="Times New Roman" w:cs="B Nazanin" w:hint="cs"/>
          <w:color w:val="000000" w:themeColor="text1"/>
          <w:sz w:val="24"/>
          <w:szCs w:val="28"/>
          <w:rtl/>
          <w:lang w:bidi="fa-IR"/>
        </w:rPr>
        <w:t>تواند در زمینه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 xml:space="preserve">ای از هوشبهر و سرعت پردازش نرمال بوجود آید. </w:t>
      </w:r>
    </w:p>
    <w:p w:rsidR="00356F7F" w:rsidRPr="00E47CA3" w:rsidRDefault="00356F7F" w:rsidP="00356F7F">
      <w:pPr>
        <w:widowControl w:val="0"/>
        <w:tabs>
          <w:tab w:val="left" w:pos="1657"/>
        </w:tabs>
        <w:bidi/>
        <w:ind w:firstLine="283"/>
        <w:jc w:val="both"/>
        <w:rPr>
          <w:rFonts w:ascii="Times New Roman" w:hAnsi="Times New Roman" w:cs="B Nazanin"/>
          <w:color w:val="000000" w:themeColor="text1"/>
          <w:sz w:val="24"/>
          <w:szCs w:val="28"/>
          <w:rtl/>
          <w:lang w:bidi="fa-IR"/>
        </w:rPr>
      </w:pPr>
      <w:r w:rsidRPr="00E47CA3">
        <w:rPr>
          <w:rFonts w:ascii="Times New Roman" w:hAnsi="Times New Roman" w:cs="B Nazanin" w:hint="cs"/>
          <w:color w:val="000000" w:themeColor="text1"/>
          <w:sz w:val="24"/>
          <w:szCs w:val="28"/>
          <w:rtl/>
          <w:lang w:bidi="fa-IR"/>
        </w:rPr>
        <w:t>در تحقیقی که به بررسی نارسایی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پردازش حسی در کودکان مبتلا به اختلال یادگیری پرداخت، نتایج نشان داد که تفاوت آماری معنی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داری بین میانگین نمرات گروه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 در مولفه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حساسیت لمسی</w:t>
      </w:r>
      <w:r w:rsidRPr="00E47CA3">
        <w:rPr>
          <w:rStyle w:val="FootnoteReference"/>
          <w:rFonts w:ascii="Times New Roman" w:hAnsi="Times New Roman" w:cs="B Nazanin"/>
          <w:color w:val="000000" w:themeColor="text1"/>
          <w:sz w:val="24"/>
          <w:szCs w:val="28"/>
          <w:rtl/>
          <w:lang w:bidi="fa-IR"/>
        </w:rPr>
        <w:footnoteReference w:id="101"/>
      </w:r>
      <w:r w:rsidRPr="00E47CA3">
        <w:rPr>
          <w:rFonts w:ascii="Times New Roman" w:hAnsi="Times New Roman" w:cs="B Nazanin" w:hint="cs"/>
          <w:color w:val="000000" w:themeColor="text1"/>
          <w:sz w:val="24"/>
          <w:szCs w:val="28"/>
          <w:rtl/>
          <w:lang w:bidi="fa-IR"/>
        </w:rPr>
        <w:t>، احساس خواهی</w:t>
      </w:r>
      <w:r w:rsidRPr="00E47CA3">
        <w:rPr>
          <w:rStyle w:val="FootnoteReference"/>
          <w:rFonts w:ascii="Times New Roman" w:hAnsi="Times New Roman" w:cs="B Nazanin"/>
          <w:color w:val="000000" w:themeColor="text1"/>
          <w:sz w:val="24"/>
          <w:szCs w:val="28"/>
          <w:rtl/>
          <w:lang w:bidi="fa-IR"/>
        </w:rPr>
        <w:footnoteReference w:id="102"/>
      </w:r>
      <w:r w:rsidRPr="00E47CA3">
        <w:rPr>
          <w:rFonts w:ascii="Times New Roman" w:hAnsi="Times New Roman" w:cs="B Nazanin" w:hint="cs"/>
          <w:color w:val="000000" w:themeColor="text1"/>
          <w:sz w:val="24"/>
          <w:szCs w:val="28"/>
          <w:rtl/>
          <w:lang w:bidi="fa-IR"/>
        </w:rPr>
        <w:t>، فیلتر کردن اطلاعات شنیداری</w:t>
      </w:r>
      <w:r w:rsidRPr="00E47CA3">
        <w:rPr>
          <w:rStyle w:val="FootnoteReference"/>
          <w:rFonts w:ascii="Times New Roman" w:hAnsi="Times New Roman" w:cs="B Nazanin"/>
          <w:color w:val="000000" w:themeColor="text1"/>
          <w:sz w:val="24"/>
          <w:szCs w:val="28"/>
          <w:rtl/>
          <w:lang w:bidi="fa-IR"/>
        </w:rPr>
        <w:footnoteReference w:id="103"/>
      </w:r>
      <w:r w:rsidRPr="00E47CA3">
        <w:rPr>
          <w:rFonts w:ascii="Times New Roman" w:hAnsi="Times New Roman" w:cs="B Nazanin" w:hint="cs"/>
          <w:color w:val="000000" w:themeColor="text1"/>
          <w:sz w:val="24"/>
          <w:szCs w:val="28"/>
          <w:rtl/>
          <w:lang w:bidi="fa-IR"/>
        </w:rPr>
        <w:t>،</w:t>
      </w:r>
      <w:r w:rsidRPr="00E47CA3">
        <w:rPr>
          <w:rFonts w:ascii="Times New Roman" w:hAnsi="Times New Roman" w:cs="B Nazanin"/>
          <w:color w:val="000000" w:themeColor="text1"/>
          <w:sz w:val="24"/>
          <w:szCs w:val="28"/>
          <w:lang w:bidi="fa-IR"/>
        </w:rPr>
        <w:t xml:space="preserve"> </w:t>
      </w:r>
      <w:r w:rsidRPr="00E47CA3">
        <w:rPr>
          <w:rFonts w:ascii="Times New Roman" w:hAnsi="Times New Roman" w:cs="B Nazanin" w:hint="cs"/>
          <w:color w:val="000000" w:themeColor="text1"/>
          <w:sz w:val="24"/>
          <w:szCs w:val="28"/>
          <w:rtl/>
          <w:lang w:bidi="fa-IR"/>
        </w:rPr>
        <w:t>حساسیت دیداری/شنیداری</w:t>
      </w:r>
      <w:r w:rsidRPr="00E47CA3">
        <w:rPr>
          <w:rStyle w:val="FootnoteReference"/>
          <w:rFonts w:ascii="Times New Roman" w:hAnsi="Times New Roman" w:cs="B Nazanin"/>
          <w:color w:val="000000" w:themeColor="text1"/>
          <w:sz w:val="24"/>
          <w:szCs w:val="28"/>
          <w:rtl/>
          <w:lang w:bidi="fa-IR"/>
        </w:rPr>
        <w:footnoteReference w:id="104"/>
      </w:r>
      <w:r w:rsidRPr="00E47CA3">
        <w:rPr>
          <w:rFonts w:ascii="Times New Roman" w:hAnsi="Times New Roman" w:cs="B Nazanin" w:hint="cs"/>
          <w:color w:val="000000" w:themeColor="text1"/>
          <w:sz w:val="24"/>
          <w:szCs w:val="28"/>
          <w:rtl/>
          <w:lang w:bidi="fa-IR"/>
        </w:rPr>
        <w:t xml:space="preserve"> و همچنین نمره کلی نیمرخ حسی وجود دارد، ولی در مولفه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حساسیت بویایی/چشایی، میزان انرژی و حساسیت به حرکت تفاوت معناداری بین گروه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 یافت نشد، این نتایج مبین وجود نارسایی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 xml:space="preserve">هایی در پردازش اطلاعات لمسی، پردازش </w:t>
      </w:r>
      <w:r w:rsidRPr="00E47CA3">
        <w:rPr>
          <w:rFonts w:ascii="Times New Roman" w:hAnsi="Times New Roman" w:cs="B Nazanin" w:hint="cs"/>
          <w:color w:val="000000" w:themeColor="text1"/>
          <w:sz w:val="24"/>
          <w:szCs w:val="28"/>
          <w:rtl/>
          <w:lang w:bidi="fa-IR"/>
        </w:rPr>
        <w:lastRenderedPageBreak/>
        <w:t>دیداری/شنیداری، احساس</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 xml:space="preserve"> خواهی و توانایی فیلتر کردن اطلاعات شنیداری در کودکان مبتلا به اختلال یادگیری است (بشرپور،</w:t>
      </w:r>
      <w:r w:rsidRPr="00E47CA3">
        <w:rPr>
          <w:rFonts w:ascii="Times New Roman" w:hAnsi="Times New Roman" w:cs="B Nazanin"/>
          <w:color w:val="000000" w:themeColor="text1"/>
          <w:sz w:val="24"/>
          <w:szCs w:val="28"/>
          <w:lang w:bidi="fa-IR"/>
        </w:rPr>
        <w:t xml:space="preserve"> </w:t>
      </w:r>
      <w:r w:rsidRPr="00E47CA3">
        <w:rPr>
          <w:rFonts w:ascii="Times New Roman" w:hAnsi="Times New Roman" w:cs="B Nazanin" w:hint="cs"/>
          <w:color w:val="000000" w:themeColor="text1"/>
          <w:sz w:val="24"/>
          <w:szCs w:val="28"/>
          <w:rtl/>
          <w:lang w:bidi="fa-IR"/>
        </w:rPr>
        <w:t>عیسی زادگان و احمدیان، 1391). در همین ارتباط، جرجیو</w:t>
      </w:r>
      <w:r w:rsidRPr="00E47CA3">
        <w:rPr>
          <w:rStyle w:val="FootnoteReference"/>
          <w:rFonts w:ascii="Times New Roman" w:hAnsi="Times New Roman" w:cs="B Nazanin"/>
          <w:color w:val="000000" w:themeColor="text1"/>
          <w:sz w:val="24"/>
          <w:szCs w:val="28"/>
          <w:rtl/>
          <w:lang w:bidi="fa-IR"/>
        </w:rPr>
        <w:footnoteReference w:id="105"/>
      </w:r>
      <w:r w:rsidRPr="00E47CA3">
        <w:rPr>
          <w:rFonts w:ascii="Times New Roman" w:hAnsi="Times New Roman" w:cs="B Nazanin" w:hint="cs"/>
          <w:color w:val="000000" w:themeColor="text1"/>
          <w:sz w:val="24"/>
          <w:szCs w:val="28"/>
          <w:rtl/>
          <w:lang w:bidi="fa-IR"/>
        </w:rPr>
        <w:t>، پاپادوپلوس</w:t>
      </w:r>
      <w:r w:rsidRPr="00E47CA3">
        <w:rPr>
          <w:rStyle w:val="FootnoteReference"/>
          <w:rFonts w:ascii="Times New Roman" w:hAnsi="Times New Roman" w:cs="B Nazanin"/>
          <w:color w:val="000000" w:themeColor="text1"/>
          <w:sz w:val="24"/>
          <w:szCs w:val="28"/>
          <w:rtl/>
          <w:lang w:bidi="fa-IR"/>
        </w:rPr>
        <w:footnoteReference w:id="106"/>
      </w:r>
      <w:r w:rsidRPr="00E47CA3">
        <w:rPr>
          <w:rFonts w:ascii="Times New Roman" w:hAnsi="Times New Roman" w:cs="B Nazanin" w:hint="cs"/>
          <w:color w:val="000000" w:themeColor="text1"/>
          <w:sz w:val="24"/>
          <w:szCs w:val="28"/>
          <w:rtl/>
          <w:lang w:bidi="fa-IR"/>
        </w:rPr>
        <w:t>، زارونا و پاریلا</w:t>
      </w:r>
      <w:r w:rsidRPr="00E47CA3">
        <w:rPr>
          <w:rStyle w:val="FootnoteReference"/>
          <w:rFonts w:ascii="Times New Roman" w:hAnsi="Times New Roman" w:cs="B Nazanin"/>
          <w:color w:val="000000" w:themeColor="text1"/>
          <w:sz w:val="24"/>
          <w:szCs w:val="28"/>
          <w:rtl/>
          <w:lang w:bidi="fa-IR"/>
        </w:rPr>
        <w:footnoteReference w:id="107"/>
      </w:r>
      <w:r w:rsidRPr="00E47CA3">
        <w:rPr>
          <w:rFonts w:ascii="Times New Roman" w:hAnsi="Times New Roman" w:cs="B Nazanin" w:hint="cs"/>
          <w:color w:val="000000" w:themeColor="text1"/>
          <w:sz w:val="24"/>
          <w:szCs w:val="28"/>
          <w:rtl/>
          <w:lang w:bidi="fa-IR"/>
        </w:rPr>
        <w:t xml:space="preserve"> (2012) در بررسی وابستگی نقائص پردازش بینایی و شنوایی به نارساخوانی رشدی دریافتند که کودکان مبتلا به نارساخوانی، نقص پردازش شنوایی را تجربه نمی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کنند اما حدود نیمی از آن</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 نقص پردازش بینایی دارند. در پژوهشی دیگر که با عنوان دو نقص پردازش حرکت بینایی در نارساخوانی رشدی در ارتباط با اختلالات مختلف مهارت خواندن انجام گرفت و زمینه غنی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تری را برای اکتشاف چنین مکانیسمی به صورت جامع</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تر و دقیق</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تر برای مشخص کردن ارتباط بین نقص پردازش حرکت و نقص زیر مهارت</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خواندن بوجود آورد، نتایج آن نشان دادند که در واقع دو نقص پردازش حرکت مشخص در نارساخوانی رشدی وجود دارد (ویلمر</w:t>
      </w:r>
      <w:r w:rsidRPr="00E47CA3">
        <w:rPr>
          <w:rStyle w:val="FootnoteReference"/>
          <w:rFonts w:ascii="Times New Roman" w:hAnsi="Times New Roman" w:cs="B Nazanin"/>
          <w:color w:val="000000" w:themeColor="text1"/>
          <w:sz w:val="24"/>
          <w:szCs w:val="28"/>
          <w:rtl/>
          <w:lang w:bidi="fa-IR"/>
        </w:rPr>
        <w:footnoteReference w:id="108"/>
      </w:r>
      <w:r w:rsidRPr="00E47CA3">
        <w:rPr>
          <w:rFonts w:ascii="Times New Roman" w:hAnsi="Times New Roman" w:cs="B Nazanin" w:hint="cs"/>
          <w:color w:val="000000" w:themeColor="text1"/>
          <w:sz w:val="24"/>
          <w:szCs w:val="28"/>
          <w:rtl/>
          <w:lang w:bidi="fa-IR"/>
        </w:rPr>
        <w:t>، ریچاردسون</w:t>
      </w:r>
      <w:r w:rsidRPr="00E47CA3">
        <w:rPr>
          <w:rStyle w:val="FootnoteReference"/>
          <w:rFonts w:ascii="Times New Roman" w:hAnsi="Times New Roman" w:cs="B Nazanin"/>
          <w:color w:val="000000" w:themeColor="text1"/>
          <w:sz w:val="24"/>
          <w:szCs w:val="28"/>
          <w:rtl/>
          <w:lang w:bidi="fa-IR"/>
        </w:rPr>
        <w:footnoteReference w:id="109"/>
      </w:r>
      <w:r w:rsidRPr="00E47CA3">
        <w:rPr>
          <w:rFonts w:ascii="Times New Roman" w:hAnsi="Times New Roman" w:cs="B Nazanin" w:hint="cs"/>
          <w:color w:val="000000" w:themeColor="text1"/>
          <w:sz w:val="24"/>
          <w:szCs w:val="28"/>
          <w:rtl/>
          <w:lang w:bidi="fa-IR"/>
        </w:rPr>
        <w:t>، چن و استین</w:t>
      </w:r>
      <w:r w:rsidRPr="00E47CA3">
        <w:rPr>
          <w:rStyle w:val="FootnoteReference"/>
          <w:rFonts w:ascii="Times New Roman" w:hAnsi="Times New Roman" w:cs="B Nazanin"/>
          <w:color w:val="000000" w:themeColor="text1"/>
          <w:sz w:val="24"/>
          <w:szCs w:val="28"/>
          <w:rtl/>
          <w:lang w:bidi="fa-IR"/>
        </w:rPr>
        <w:footnoteReference w:id="110"/>
      </w:r>
      <w:r w:rsidRPr="00E47CA3">
        <w:rPr>
          <w:rFonts w:ascii="Times New Roman" w:hAnsi="Times New Roman" w:cs="B Nazanin" w:hint="cs"/>
          <w:color w:val="000000" w:themeColor="text1"/>
          <w:sz w:val="24"/>
          <w:szCs w:val="28"/>
          <w:rtl/>
          <w:lang w:bidi="fa-IR"/>
        </w:rPr>
        <w:t>، 2004). اما برخلاف آن در پژوهشی دیگر که سلطانی، سیما شیرازی، مرادی و لوری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زاده در سال 1386 به بررسی و مقایسه مهارت</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ادراک بینایی در کودکان نارساخوان رشدی و عادی پرداختند، نتایج این پژوهش نشان داد که مهارت</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ادراک بینایی کودکان نارساخوان در مقایسه با کودکان عادی تفاوت معناداری ندارد. این یافته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 با نظریه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هایی همسو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باشند که علت نارساخوانی رشدی را در نقائص بینایی به تنهایی جستجو نمی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کنند و علت</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دیگری را برای توجیه این اختلال ضروری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دانند. در پژوهشی دیگر که با هدف بررسی رابطه بین حرکت کلی، پردازش کلی شکل، تمرین و پردازش شناختی و دیداری در بزرگسالان مبتلا به نارساخوانی صورت گرفت نتایج نشان داد که در مقایسه با گروه کنترل و بدون در نظر گرفتن اثر تمرین، گروه نارساخوان حساسیت کمتری به حرکت کلی دارند. در این مطالعه همچنین دقت کمتری در سنجه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 xml:space="preserve">های مربوط به پردازش دیداری و زبانی در افراد نارساخوان </w:t>
      </w:r>
      <w:r w:rsidRPr="00E47CA3">
        <w:rPr>
          <w:rFonts w:ascii="Times New Roman" w:hAnsi="Times New Roman" w:cs="B Nazanin" w:hint="cs"/>
          <w:color w:val="000000" w:themeColor="text1"/>
          <w:sz w:val="24"/>
          <w:szCs w:val="28"/>
          <w:rtl/>
          <w:lang w:bidi="fa-IR"/>
        </w:rPr>
        <w:lastRenderedPageBreak/>
        <w:t>مشاهده گردید (کانلون</w:t>
      </w:r>
      <w:r w:rsidRPr="00E47CA3">
        <w:rPr>
          <w:rStyle w:val="FootnoteReference"/>
          <w:rFonts w:ascii="Times New Roman" w:hAnsi="Times New Roman" w:cs="B Nazanin"/>
          <w:color w:val="000000" w:themeColor="text1"/>
          <w:sz w:val="24"/>
          <w:szCs w:val="28"/>
          <w:rtl/>
          <w:lang w:bidi="fa-IR"/>
        </w:rPr>
        <w:footnoteReference w:id="111"/>
      </w:r>
      <w:r w:rsidRPr="00E47CA3">
        <w:rPr>
          <w:rFonts w:ascii="Times New Roman" w:hAnsi="Times New Roman" w:cs="B Nazanin" w:hint="cs"/>
          <w:color w:val="000000" w:themeColor="text1"/>
          <w:sz w:val="24"/>
          <w:szCs w:val="28"/>
          <w:rtl/>
          <w:lang w:bidi="fa-IR"/>
        </w:rPr>
        <w:t>، ساندرز و رایت</w:t>
      </w:r>
      <w:r w:rsidRPr="00E47CA3">
        <w:rPr>
          <w:rStyle w:val="FootnoteReference"/>
          <w:rFonts w:ascii="Times New Roman" w:hAnsi="Times New Roman" w:cs="B Nazanin"/>
          <w:color w:val="000000" w:themeColor="text1"/>
          <w:sz w:val="24"/>
          <w:szCs w:val="28"/>
          <w:rtl/>
          <w:lang w:bidi="fa-IR"/>
        </w:rPr>
        <w:footnoteReference w:id="112"/>
      </w:r>
      <w:r w:rsidRPr="00E47CA3">
        <w:rPr>
          <w:rFonts w:ascii="Times New Roman" w:hAnsi="Times New Roman" w:cs="B Nazanin" w:hint="cs"/>
          <w:color w:val="000000" w:themeColor="text1"/>
          <w:sz w:val="24"/>
          <w:szCs w:val="28"/>
          <w:rtl/>
          <w:lang w:bidi="fa-IR"/>
        </w:rPr>
        <w:t>؛ 2009).</w:t>
      </w:r>
    </w:p>
    <w:p w:rsidR="00356F7F" w:rsidRPr="00E47CA3" w:rsidRDefault="00356F7F" w:rsidP="00356F7F">
      <w:pPr>
        <w:widowControl w:val="0"/>
        <w:tabs>
          <w:tab w:val="left" w:pos="1657"/>
        </w:tabs>
        <w:bidi/>
        <w:ind w:firstLine="283"/>
        <w:jc w:val="both"/>
        <w:rPr>
          <w:rFonts w:ascii="Times New Roman" w:hAnsi="Times New Roman" w:cs="B Nazanin"/>
          <w:color w:val="000000" w:themeColor="text1"/>
          <w:sz w:val="24"/>
          <w:szCs w:val="28"/>
          <w:rtl/>
          <w:lang w:bidi="fa-IR"/>
        </w:rPr>
      </w:pPr>
      <w:r w:rsidRPr="00E47CA3">
        <w:rPr>
          <w:rFonts w:ascii="Times New Roman" w:hAnsi="Times New Roman" w:cs="B Nazanin"/>
          <w:color w:val="000000" w:themeColor="text1"/>
          <w:sz w:val="24"/>
          <w:szCs w:val="28"/>
          <w:lang w:bidi="fa-IR"/>
        </w:rPr>
        <w:t xml:space="preserve">   </w:t>
      </w:r>
      <w:r w:rsidRPr="00E47CA3">
        <w:rPr>
          <w:rFonts w:ascii="Times New Roman" w:hAnsi="Times New Roman" w:cs="B Nazanin" w:hint="cs"/>
          <w:color w:val="000000" w:themeColor="text1"/>
          <w:sz w:val="24"/>
          <w:szCs w:val="28"/>
          <w:rtl/>
          <w:lang w:bidi="fa-IR"/>
        </w:rPr>
        <w:t>مطالعه شیوع و علل اختلالات یادگیری در دانش</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آموزان ابتدایی استان اردبیل نشان داد که 13 درصد دانش</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آموزان پایه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سوم، چهارم و پنجم ابتدایی مدارس شهری استان اردبیل مبتلا به نارسایی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ویژه یادگیری هستند و از عوامل مرتبط با این نارسایی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 xml:space="preserve">توان به مشکلات یادآوری، استفاده کمتر از تکرار و تمرین، ضعف در حافظه بینایی، کنترل ذهنی ضعیف، ضعف در تشخیص شنیداری اشاره کرد (نریمانی و رجبی، 1384). در همین رابطه، </w:t>
      </w:r>
      <w:r w:rsidRPr="00E47CA3">
        <w:rPr>
          <w:rFonts w:ascii="Times New Roman" w:hAnsi="Times New Roman" w:cs="B Nazanin" w:hint="cs"/>
          <w:color w:val="000000" w:themeColor="text1"/>
          <w:sz w:val="24"/>
          <w:szCs w:val="28"/>
          <w:rtl/>
        </w:rPr>
        <w:t xml:space="preserve">علیزاده </w:t>
      </w:r>
      <w:r w:rsidRPr="00E47CA3">
        <w:rPr>
          <w:rFonts w:ascii="Times New Roman" w:hAnsi="Times New Roman" w:cs="B Nazanin" w:hint="cs"/>
          <w:color w:val="000000" w:themeColor="text1"/>
          <w:sz w:val="24"/>
          <w:szCs w:val="28"/>
          <w:rtl/>
          <w:lang w:bidi="fa-IR"/>
        </w:rPr>
        <w:t xml:space="preserve">(1373) در پژوهشی به مقایسه حافظه بینایی در کودکان نارساخوان و کودکان عادی پرداخت، نتایج نشان داد که حافظه بینایی کودکان نارساخوان به طور معناداری از حافظه بینایی کودکان عادی کمتر است. اما بین حافظه بینایی پسران و دختران نارساخوان و نیز پسران و دختران عادی تفاوت معناداری وجود ندارد. </w:t>
      </w:r>
    </w:p>
    <w:p w:rsidR="00356F7F" w:rsidRPr="00E47CA3" w:rsidRDefault="00356F7F" w:rsidP="00356F7F">
      <w:pPr>
        <w:widowControl w:val="0"/>
        <w:tabs>
          <w:tab w:val="left" w:pos="1657"/>
        </w:tabs>
        <w:bidi/>
        <w:ind w:firstLine="283"/>
        <w:jc w:val="both"/>
        <w:rPr>
          <w:rFonts w:ascii="Times New Roman" w:hAnsi="Times New Roman" w:cs="B Nazanin"/>
          <w:color w:val="000000" w:themeColor="text1"/>
          <w:sz w:val="24"/>
          <w:szCs w:val="28"/>
          <w:rtl/>
          <w:lang w:bidi="fa-IR"/>
        </w:rPr>
      </w:pPr>
      <w:r w:rsidRPr="00E47CA3">
        <w:rPr>
          <w:rFonts w:ascii="Times New Roman" w:hAnsi="Times New Roman" w:cs="B Nazanin"/>
          <w:color w:val="000000" w:themeColor="text1"/>
          <w:sz w:val="24"/>
          <w:szCs w:val="28"/>
          <w:lang w:bidi="fa-IR"/>
        </w:rPr>
        <w:t xml:space="preserve">  </w:t>
      </w:r>
      <w:r w:rsidRPr="00E47CA3">
        <w:rPr>
          <w:rFonts w:ascii="Times New Roman" w:hAnsi="Times New Roman" w:cs="B Nazanin" w:hint="cs"/>
          <w:color w:val="000000" w:themeColor="text1"/>
          <w:sz w:val="24"/>
          <w:szCs w:val="28"/>
          <w:rtl/>
          <w:lang w:bidi="fa-IR"/>
        </w:rPr>
        <w:t>در پژوهشی دیگر که به مقایسه ویژگی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روانشناختی دانش</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آموزان نارسانویس و عادی پایه سوم ابتدایی پرداخت نتایج حاصل از آزمون</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آماری نشان داد که: 1)</w:t>
      </w:r>
      <w:r w:rsidRPr="00E47CA3">
        <w:rPr>
          <w:rFonts w:ascii="Times New Roman" w:hAnsi="Times New Roman" w:cs="B Nazanin"/>
          <w:color w:val="000000" w:themeColor="text1"/>
          <w:sz w:val="24"/>
          <w:szCs w:val="28"/>
          <w:lang w:bidi="fa-IR"/>
        </w:rPr>
        <w:t xml:space="preserve"> </w:t>
      </w:r>
      <w:r w:rsidRPr="00E47CA3">
        <w:rPr>
          <w:rFonts w:ascii="Times New Roman" w:hAnsi="Times New Roman" w:cs="B Nazanin" w:hint="cs"/>
          <w:color w:val="000000" w:themeColor="text1"/>
          <w:sz w:val="24"/>
          <w:szCs w:val="28"/>
          <w:rtl/>
          <w:lang w:bidi="fa-IR"/>
        </w:rPr>
        <w:t>دانش</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آموزان گروه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نارسانویس و عادی در ویژگی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روانشناختی اضطراب-افسردگی، ناسازگاری اجتماعی، کمبود توجه، تفاوت معناداری دارند، اما در ویژگی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هایی نظیر پرخاشگری-بیش فعالی و رفتارهای ضد</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 xml:space="preserve"> اجتماعی تفاوت</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 معنی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دار نبود. 2)</w:t>
      </w:r>
      <w:r w:rsidRPr="00E47CA3">
        <w:rPr>
          <w:rFonts w:ascii="Times New Roman" w:hAnsi="Times New Roman" w:cs="B Nazanin"/>
          <w:color w:val="000000" w:themeColor="text1"/>
          <w:sz w:val="24"/>
          <w:szCs w:val="28"/>
          <w:lang w:bidi="fa-IR"/>
        </w:rPr>
        <w:t xml:space="preserve"> </w:t>
      </w:r>
      <w:r w:rsidRPr="00E47CA3">
        <w:rPr>
          <w:rFonts w:ascii="Times New Roman" w:hAnsi="Times New Roman" w:cs="B Nazanin" w:hint="cs"/>
          <w:color w:val="000000" w:themeColor="text1"/>
          <w:sz w:val="24"/>
          <w:szCs w:val="28"/>
          <w:rtl/>
          <w:lang w:bidi="fa-IR"/>
        </w:rPr>
        <w:t>تفاوت</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بین گروه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نارسانویس و عادی در متغیرهای روانشناختی مربوط به حافظه دیداری، شنیداری و همچنین حساسیت شنیداری معنی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دار بود (رضایی و سیف نراقی، 1385). در همین ارتباط، عابدی، ملک</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پور، مولوی، عریضی و امیری (1387) در پژوهشی به مقایسه کارکردهای اجرایی و توجه در کودکان پیش</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دبستانی دچار اختلالات یادگیری عصب روانشناختی/تحولی و کودکان عادی پرداختند، نتایج نشان داد که کودکان مبتلا به اختلالات یادگیری عصب روانشناختی/تحولی پیش از دبستان در کارکردهای اجرایی و توجه دارای نواقص جدی هستند.</w:t>
      </w:r>
    </w:p>
    <w:p w:rsidR="00356F7F" w:rsidRPr="00E47CA3" w:rsidRDefault="00356F7F" w:rsidP="00356F7F">
      <w:pPr>
        <w:widowControl w:val="0"/>
        <w:tabs>
          <w:tab w:val="left" w:pos="1657"/>
        </w:tabs>
        <w:bidi/>
        <w:ind w:firstLine="283"/>
        <w:jc w:val="both"/>
        <w:rPr>
          <w:rFonts w:ascii="Times New Roman" w:hAnsi="Times New Roman" w:cs="B Nazanin"/>
          <w:color w:val="000000" w:themeColor="text1"/>
          <w:sz w:val="24"/>
          <w:szCs w:val="28"/>
          <w:rtl/>
          <w:lang w:bidi="fa-IR"/>
        </w:rPr>
      </w:pPr>
      <w:r w:rsidRPr="00E47CA3">
        <w:rPr>
          <w:rFonts w:ascii="Times New Roman" w:hAnsi="Times New Roman" w:cs="B Nazanin" w:hint="cs"/>
          <w:color w:val="000000" w:themeColor="text1"/>
          <w:sz w:val="24"/>
          <w:szCs w:val="28"/>
          <w:rtl/>
          <w:lang w:bidi="fa-IR"/>
        </w:rPr>
        <w:t xml:space="preserve">در تحقیقی که امیریانی، طاهایی و کمالی (1389) به </w:t>
      </w:r>
      <w:r w:rsidRPr="00E47CA3">
        <w:rPr>
          <w:rFonts w:ascii="Times New Roman" w:hAnsi="Times New Roman" w:cs="B Nazanin" w:hint="cs"/>
          <w:color w:val="000000" w:themeColor="text1"/>
          <w:sz w:val="24"/>
          <w:szCs w:val="28"/>
          <w:rtl/>
          <w:lang w:bidi="fa-IR"/>
        </w:rPr>
        <w:lastRenderedPageBreak/>
        <w:t>مقایسه توجه شنیداری در دانش</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آموزان9-7   ساله مبتلا به اختلال یادگیری و عادی پرداختند، نتایج حاصل نشان داد که در کودکان مبتلا به اختلال یادگیری توجه شنیداری تقسیم شده به دلیل عدم رشد کامل سیستم شنوایی مرکزی و یا اختلال شنوایی مرکزی متأثر می</w:t>
      </w:r>
      <w:r w:rsidRPr="00E47CA3">
        <w:rPr>
          <w:rFonts w:ascii="Times New Roman" w:hAnsi="Times New Roman" w:cs="B Nazanin"/>
          <w:color w:val="000000" w:themeColor="text1"/>
          <w:sz w:val="24"/>
          <w:szCs w:val="28"/>
          <w:lang w:bidi="fa-IR"/>
        </w:rPr>
        <w:softHyphen/>
      </w:r>
      <w:r w:rsidRPr="00E47CA3">
        <w:rPr>
          <w:rFonts w:ascii="Times New Roman" w:hAnsi="Times New Roman" w:cs="B Nazanin" w:hint="cs"/>
          <w:color w:val="000000" w:themeColor="text1"/>
          <w:sz w:val="24"/>
          <w:szCs w:val="28"/>
          <w:rtl/>
          <w:lang w:bidi="fa-IR"/>
        </w:rPr>
        <w:t>گردد.</w:t>
      </w:r>
    </w:p>
    <w:p w:rsidR="00356F7F" w:rsidRPr="00E47CA3" w:rsidRDefault="00356F7F" w:rsidP="00356F7F">
      <w:pPr>
        <w:widowControl w:val="0"/>
        <w:tabs>
          <w:tab w:val="left" w:pos="1657"/>
        </w:tabs>
        <w:bidi/>
        <w:ind w:firstLine="283"/>
        <w:jc w:val="both"/>
        <w:rPr>
          <w:rFonts w:ascii="Times New Roman" w:hAnsi="Times New Roman" w:cs="B Nazanin"/>
          <w:color w:val="000000" w:themeColor="text1"/>
          <w:sz w:val="24"/>
          <w:szCs w:val="28"/>
          <w:rtl/>
          <w:lang w:bidi="fa-IR"/>
        </w:rPr>
      </w:pPr>
    </w:p>
    <w:p w:rsidR="00356F7F" w:rsidRDefault="00356F7F" w:rsidP="00356F7F">
      <w:pPr>
        <w:widowControl w:val="0"/>
        <w:tabs>
          <w:tab w:val="left" w:pos="1657"/>
        </w:tabs>
        <w:bidi/>
        <w:jc w:val="both"/>
        <w:rPr>
          <w:rFonts w:ascii="Times New Roman" w:hAnsi="Times New Roman" w:cs="B Nazanin"/>
          <w:color w:val="000000" w:themeColor="text1"/>
          <w:sz w:val="24"/>
          <w:szCs w:val="28"/>
          <w:rtl/>
          <w:lang w:bidi="fa-IR"/>
        </w:rPr>
      </w:pPr>
    </w:p>
    <w:p w:rsidR="00356F7F" w:rsidRDefault="00356F7F" w:rsidP="00356F7F">
      <w:pPr>
        <w:widowControl w:val="0"/>
        <w:tabs>
          <w:tab w:val="left" w:pos="1657"/>
        </w:tabs>
        <w:bidi/>
        <w:jc w:val="both"/>
        <w:rPr>
          <w:rFonts w:ascii="Times New Roman" w:hAnsi="Times New Roman" w:cs="B Nazanin"/>
          <w:color w:val="000000" w:themeColor="text1"/>
          <w:sz w:val="24"/>
          <w:szCs w:val="28"/>
          <w:rtl/>
          <w:lang w:bidi="fa-IR"/>
        </w:rPr>
      </w:pPr>
    </w:p>
    <w:p w:rsidR="00356F7F" w:rsidRDefault="00356F7F" w:rsidP="00356F7F">
      <w:pPr>
        <w:widowControl w:val="0"/>
        <w:tabs>
          <w:tab w:val="left" w:pos="1657"/>
        </w:tabs>
        <w:bidi/>
        <w:jc w:val="both"/>
        <w:rPr>
          <w:rFonts w:ascii="Times New Roman" w:hAnsi="Times New Roman" w:cs="B Nazanin"/>
          <w:color w:val="000000" w:themeColor="text1"/>
          <w:sz w:val="24"/>
          <w:szCs w:val="28"/>
          <w:rtl/>
          <w:lang w:bidi="fa-IR"/>
        </w:rPr>
      </w:pPr>
    </w:p>
    <w:p w:rsidR="00356F7F" w:rsidRDefault="00356F7F" w:rsidP="00356F7F">
      <w:pPr>
        <w:widowControl w:val="0"/>
        <w:tabs>
          <w:tab w:val="left" w:pos="1657"/>
        </w:tabs>
        <w:bidi/>
        <w:jc w:val="both"/>
        <w:rPr>
          <w:rFonts w:ascii="Times New Roman" w:hAnsi="Times New Roman" w:cs="B Nazanin"/>
          <w:color w:val="000000" w:themeColor="text1"/>
          <w:sz w:val="24"/>
          <w:szCs w:val="28"/>
          <w:rtl/>
          <w:lang w:bidi="fa-IR"/>
        </w:rPr>
      </w:pPr>
    </w:p>
    <w:p w:rsidR="00356F7F" w:rsidRPr="00E47CA3" w:rsidRDefault="00356F7F" w:rsidP="00356F7F">
      <w:pPr>
        <w:widowControl w:val="0"/>
        <w:tabs>
          <w:tab w:val="left" w:pos="1657"/>
        </w:tabs>
        <w:bidi/>
        <w:jc w:val="both"/>
        <w:rPr>
          <w:rFonts w:ascii="Times New Roman" w:hAnsi="Times New Roman" w:cs="B Nazanin"/>
          <w:color w:val="000000" w:themeColor="text1"/>
          <w:sz w:val="24"/>
          <w:szCs w:val="28"/>
          <w:rtl/>
          <w:lang w:bidi="fa-IR"/>
        </w:rPr>
      </w:pPr>
    </w:p>
    <w:p w:rsidR="00356F7F" w:rsidRPr="00E47CA3" w:rsidRDefault="00356F7F" w:rsidP="00356F7F">
      <w:pPr>
        <w:widowControl w:val="0"/>
        <w:tabs>
          <w:tab w:val="left" w:pos="1657"/>
        </w:tabs>
        <w:bidi/>
        <w:jc w:val="both"/>
        <w:rPr>
          <w:rFonts w:ascii="Times New Roman" w:hAnsi="Times New Roman" w:cs="B Nazanin"/>
          <w:b/>
          <w:bCs/>
          <w:color w:val="000000" w:themeColor="text1"/>
          <w:sz w:val="24"/>
          <w:szCs w:val="28"/>
          <w:rtl/>
          <w:lang w:bidi="fa-IR"/>
        </w:rPr>
      </w:pPr>
      <w:r w:rsidRPr="00E47CA3">
        <w:rPr>
          <w:rFonts w:ascii="Times New Roman" w:hAnsi="Times New Roman" w:cs="B Nazanin" w:hint="cs"/>
          <w:b/>
          <w:bCs/>
          <w:color w:val="000000" w:themeColor="text1"/>
          <w:sz w:val="24"/>
          <w:szCs w:val="28"/>
          <w:rtl/>
          <w:lang w:bidi="fa-IR"/>
        </w:rPr>
        <w:t>2-8-2- پردازش اطلاعات در  افراد با نیازهای ویژه</w:t>
      </w:r>
    </w:p>
    <w:p w:rsidR="00356F7F" w:rsidRPr="00E47CA3" w:rsidRDefault="00356F7F" w:rsidP="00356F7F">
      <w:pPr>
        <w:widowControl w:val="0"/>
        <w:tabs>
          <w:tab w:val="left" w:pos="1657"/>
        </w:tabs>
        <w:bidi/>
        <w:jc w:val="both"/>
        <w:rPr>
          <w:rFonts w:ascii="Times New Roman" w:hAnsi="Times New Roman" w:cs="B Nazanin"/>
          <w:b/>
          <w:bCs/>
          <w:color w:val="000000" w:themeColor="text1"/>
          <w:sz w:val="24"/>
          <w:szCs w:val="28"/>
          <w:lang w:bidi="fa-IR"/>
        </w:rPr>
      </w:pPr>
      <w:r w:rsidRPr="00E47CA3">
        <w:rPr>
          <w:rFonts w:ascii="Times New Roman" w:hAnsi="Times New Roman" w:cs="B Nazanin" w:hint="cs"/>
          <w:color w:val="000000" w:themeColor="text1"/>
          <w:sz w:val="24"/>
          <w:szCs w:val="28"/>
          <w:rtl/>
          <w:lang w:bidi="fa-IR"/>
        </w:rPr>
        <w:t>ویلر، برنشتاین، بیلینگر و وبر</w:t>
      </w:r>
      <w:r w:rsidRPr="00E47CA3">
        <w:rPr>
          <w:rStyle w:val="FootnoteReference"/>
          <w:rFonts w:ascii="Times New Roman" w:hAnsi="Times New Roman" w:cs="B Nazanin"/>
          <w:color w:val="000000" w:themeColor="text1"/>
          <w:sz w:val="24"/>
          <w:szCs w:val="28"/>
          <w:rtl/>
          <w:lang w:bidi="fa-IR"/>
        </w:rPr>
        <w:footnoteReference w:id="113"/>
      </w:r>
      <w:r w:rsidRPr="00E47CA3">
        <w:rPr>
          <w:rFonts w:ascii="Times New Roman" w:hAnsi="Times New Roman" w:cs="B Nazanin" w:hint="cs"/>
          <w:color w:val="000000" w:themeColor="text1"/>
          <w:sz w:val="24"/>
          <w:szCs w:val="28"/>
          <w:rtl/>
          <w:lang w:bidi="fa-IR"/>
        </w:rPr>
        <w:t xml:space="preserve"> (2002) در بررسی پردازش اطلاعات در کودکان بیش</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فعال و کودکان با نارساخوانی دریافتند که کودکان بیش</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فعال در کار جستجوی دیداری متفاوت از کسانی بودند که بیش</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فعال نبودند، اما در کار پردازش شنیداری این یافته تایید نشد، عکس این قضیه در مورد کودکان با اختلال خواندن صادق بود. همچنین کودکان بیش</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فعال در پردازش اطلاعات یا بی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توجهی در سطح    کلی ضعیف نیستند اما سرعت پردازش دیداری کند نشان دادند. در پژوهشی دیگر که به بررسی حافظه کاری کودکان مبتلا به اختلال بیش</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 xml:space="preserve">فعالی/نقص توجه و مقایسه آن با کودکان عادی پرداخت، </w:t>
      </w:r>
      <w:r w:rsidRPr="00E47CA3">
        <w:rPr>
          <w:rFonts w:ascii="Times New Roman" w:hAnsi="Times New Roman" w:cs="B Nazanin"/>
          <w:color w:val="000000" w:themeColor="text1"/>
          <w:sz w:val="24"/>
          <w:szCs w:val="28"/>
          <w:rtl/>
        </w:rPr>
        <w:t>نتايج نشان داد که کودکان مبتلا به اختلال</w:t>
      </w:r>
      <w:r w:rsidRPr="00E47CA3">
        <w:rPr>
          <w:rFonts w:ascii="Times New Roman" w:hAnsi="Times New Roman" w:cs="B Nazanin" w:hint="cs"/>
          <w:color w:val="000000" w:themeColor="text1"/>
          <w:sz w:val="24"/>
          <w:szCs w:val="28"/>
          <w:rtl/>
        </w:rPr>
        <w:t xml:space="preserve"> نقص</w:t>
      </w:r>
      <w:r w:rsidRPr="00E47CA3">
        <w:rPr>
          <w:rFonts w:ascii="Times New Roman" w:hAnsi="Times New Roman" w:cs="B Nazanin"/>
          <w:color w:val="000000" w:themeColor="text1"/>
          <w:sz w:val="24"/>
          <w:szCs w:val="28"/>
          <w:rtl/>
        </w:rPr>
        <w:t xml:space="preserve"> توجه/ بيش</w:t>
      </w:r>
      <w:r w:rsidRPr="00E47CA3">
        <w:rPr>
          <w:rFonts w:ascii="Times New Roman" w:hAnsi="Times New Roman" w:cs="B Nazanin" w:hint="cs"/>
          <w:color w:val="000000" w:themeColor="text1"/>
          <w:sz w:val="24"/>
          <w:szCs w:val="28"/>
          <w:rtl/>
        </w:rPr>
        <w:softHyphen/>
      </w:r>
      <w:r w:rsidRPr="00E47CA3">
        <w:rPr>
          <w:rFonts w:ascii="Times New Roman" w:hAnsi="Times New Roman" w:cs="B Nazanin"/>
          <w:color w:val="000000" w:themeColor="text1"/>
          <w:sz w:val="24"/>
          <w:szCs w:val="28"/>
          <w:rtl/>
        </w:rPr>
        <w:t>فعالي در آزمون حافظه ديداري</w:t>
      </w:r>
      <w:r w:rsidRPr="00E47CA3">
        <w:rPr>
          <w:rFonts w:ascii="Times New Roman" w:hAnsi="Times New Roman" w:cs="B Nazanin" w:hint="cs"/>
          <w:color w:val="000000" w:themeColor="text1"/>
          <w:sz w:val="24"/>
          <w:szCs w:val="28"/>
          <w:rtl/>
        </w:rPr>
        <w:t xml:space="preserve"> </w:t>
      </w:r>
      <w:r w:rsidRPr="00E47CA3">
        <w:rPr>
          <w:rFonts w:ascii="Times New Roman" w:hAnsi="Times New Roman" w:cs="B Nazanin"/>
          <w:color w:val="000000" w:themeColor="text1"/>
          <w:sz w:val="24"/>
          <w:szCs w:val="28"/>
          <w:rtl/>
        </w:rPr>
        <w:t>و آزمون فراخواني داستان عملکرد ضعيف</w:t>
      </w:r>
      <w:r w:rsidRPr="00E47CA3">
        <w:rPr>
          <w:rFonts w:ascii="Times New Roman" w:hAnsi="Times New Roman" w:cs="B Nazanin" w:hint="cs"/>
          <w:color w:val="000000" w:themeColor="text1"/>
          <w:sz w:val="24"/>
          <w:szCs w:val="28"/>
          <w:rtl/>
        </w:rPr>
        <w:softHyphen/>
      </w:r>
      <w:r w:rsidRPr="00E47CA3">
        <w:rPr>
          <w:rFonts w:ascii="Times New Roman" w:hAnsi="Times New Roman" w:cs="B Nazanin"/>
          <w:color w:val="000000" w:themeColor="text1"/>
          <w:sz w:val="24"/>
          <w:szCs w:val="28"/>
          <w:rtl/>
        </w:rPr>
        <w:t>تري از کودکان عادي دارند؛ به علاوه سرعت پردازش اطلاعات ديداري در اين کودکان کندتر از کودکان عادي است</w:t>
      </w:r>
      <w:r w:rsidRPr="00E47CA3">
        <w:rPr>
          <w:rFonts w:ascii="Times New Roman" w:hAnsi="Times New Roman" w:cs="B Nazanin" w:hint="cs"/>
          <w:color w:val="000000" w:themeColor="text1"/>
          <w:sz w:val="24"/>
          <w:szCs w:val="28"/>
          <w:rtl/>
        </w:rPr>
        <w:t xml:space="preserve"> (</w:t>
      </w:r>
      <w:r w:rsidRPr="00E47CA3">
        <w:rPr>
          <w:rFonts w:ascii="Times New Roman" w:hAnsi="Times New Roman" w:cs="B Nazanin" w:hint="cs"/>
          <w:color w:val="000000" w:themeColor="text1"/>
          <w:sz w:val="24"/>
          <w:szCs w:val="28"/>
          <w:rtl/>
          <w:lang w:bidi="fa-IR"/>
        </w:rPr>
        <w:t xml:space="preserve">علیرضایی مطلق، مرادی و فرزاد، 1386). </w:t>
      </w:r>
    </w:p>
    <w:p w:rsidR="00356F7F" w:rsidRPr="00E47CA3" w:rsidRDefault="00356F7F" w:rsidP="00356F7F">
      <w:pPr>
        <w:widowControl w:val="0"/>
        <w:bidi/>
        <w:ind w:firstLine="283"/>
        <w:jc w:val="both"/>
        <w:rPr>
          <w:rFonts w:ascii="Times New Roman" w:hAnsi="Times New Roman" w:cs="B Nazanin"/>
          <w:color w:val="000000" w:themeColor="text1"/>
          <w:sz w:val="24"/>
          <w:szCs w:val="28"/>
          <w:rtl/>
          <w:lang w:bidi="fa-IR"/>
        </w:rPr>
      </w:pPr>
      <w:r w:rsidRPr="00E47CA3">
        <w:rPr>
          <w:rFonts w:ascii="Times New Roman" w:hAnsi="Times New Roman" w:cs="B Nazanin" w:hint="cs"/>
          <w:color w:val="000000" w:themeColor="text1"/>
          <w:sz w:val="24"/>
          <w:szCs w:val="28"/>
          <w:rtl/>
          <w:lang w:bidi="fa-IR"/>
        </w:rPr>
        <w:t>در پژوهشی که به بررسی و مقایسه سرعت پردازش اطلاعات شنیداری در نوجوانان نابینا و بینا پرداخت، نتایج نشان داد که عملکرد نوجوانان نابینا در سرعت پردازش اطلاعات شنیداری نسبت به نوجوانان بینا بهتر است و هر چه سرعت ارائه محرک</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 بیشتر باشد این تفاوت معنادار</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تر است (شریف درآمدی و مالمیر، 1390).</w:t>
      </w:r>
    </w:p>
    <w:p w:rsidR="00356F7F" w:rsidRPr="00E47CA3" w:rsidRDefault="00356F7F" w:rsidP="00356F7F">
      <w:pPr>
        <w:widowControl w:val="0"/>
        <w:tabs>
          <w:tab w:val="right" w:pos="630"/>
          <w:tab w:val="right" w:pos="720"/>
        </w:tabs>
        <w:bidi/>
        <w:ind w:firstLine="283"/>
        <w:jc w:val="both"/>
        <w:rPr>
          <w:rFonts w:ascii="Times New Roman" w:hAnsi="Times New Roman" w:cs="B Nazanin"/>
          <w:color w:val="000000" w:themeColor="text1"/>
          <w:sz w:val="24"/>
          <w:szCs w:val="28"/>
          <w:rtl/>
        </w:rPr>
      </w:pPr>
      <w:r w:rsidRPr="00E47CA3">
        <w:rPr>
          <w:rStyle w:val="valuetextbox"/>
          <w:rFonts w:ascii="Times New Roman" w:hAnsi="Times New Roman" w:cs="B Nazanin"/>
          <w:color w:val="000000" w:themeColor="text1"/>
          <w:sz w:val="24"/>
          <w:szCs w:val="28"/>
          <w:rtl/>
        </w:rPr>
        <w:lastRenderedPageBreak/>
        <w:t>مقايسه مهارت</w:t>
      </w:r>
      <w:r w:rsidRPr="00E47CA3">
        <w:rPr>
          <w:rStyle w:val="valuetextbox"/>
          <w:rFonts w:ascii="Times New Roman" w:hAnsi="Times New Roman" w:cs="B Nazanin"/>
          <w:color w:val="000000" w:themeColor="text1"/>
          <w:sz w:val="24"/>
          <w:szCs w:val="28"/>
          <w:rtl/>
        </w:rPr>
        <w:softHyphen/>
        <w:t>هاي پردازش اطلاعات متوالي و فضا</w:t>
      </w:r>
      <w:r w:rsidRPr="00E47CA3">
        <w:rPr>
          <w:rStyle w:val="valuetextbox"/>
          <w:rFonts w:ascii="Times New Roman" w:hAnsi="Times New Roman" w:cs="B Nazanin" w:hint="cs"/>
          <w:color w:val="000000" w:themeColor="text1"/>
          <w:sz w:val="24"/>
          <w:szCs w:val="28"/>
          <w:rtl/>
        </w:rPr>
        <w:t>ی</w:t>
      </w:r>
      <w:r w:rsidRPr="00E47CA3">
        <w:rPr>
          <w:rStyle w:val="valuetextbox"/>
          <w:rFonts w:ascii="Times New Roman" w:hAnsi="Times New Roman" w:cs="B Nazanin"/>
          <w:color w:val="000000" w:themeColor="text1"/>
          <w:sz w:val="24"/>
          <w:szCs w:val="28"/>
          <w:rtl/>
        </w:rPr>
        <w:t>ي دانش</w:t>
      </w:r>
      <w:r w:rsidRPr="00E47CA3">
        <w:rPr>
          <w:rStyle w:val="valuetextbox"/>
          <w:rFonts w:ascii="Times New Roman" w:hAnsi="Times New Roman" w:cs="B Nazanin" w:hint="cs"/>
          <w:color w:val="000000" w:themeColor="text1"/>
          <w:sz w:val="24"/>
          <w:szCs w:val="28"/>
          <w:rtl/>
        </w:rPr>
        <w:softHyphen/>
        <w:t>آ</w:t>
      </w:r>
      <w:r w:rsidRPr="00E47CA3">
        <w:rPr>
          <w:rStyle w:val="valuetextbox"/>
          <w:rFonts w:ascii="Times New Roman" w:hAnsi="Times New Roman" w:cs="B Nazanin"/>
          <w:color w:val="000000" w:themeColor="text1"/>
          <w:sz w:val="24"/>
          <w:szCs w:val="28"/>
          <w:rtl/>
        </w:rPr>
        <w:t>موزان پسر ناشنوا پيش از زبان</w:t>
      </w:r>
      <w:r w:rsidRPr="00E47CA3">
        <w:rPr>
          <w:rStyle w:val="valuetextbox"/>
          <w:rFonts w:ascii="Times New Roman" w:hAnsi="Times New Roman" w:cs="B Nazanin"/>
          <w:color w:val="000000" w:themeColor="text1"/>
          <w:sz w:val="24"/>
          <w:szCs w:val="28"/>
          <w:rtl/>
        </w:rPr>
        <w:softHyphen/>
      </w:r>
      <w:r w:rsidRPr="00E47CA3">
        <w:rPr>
          <w:rStyle w:val="valuetextbox"/>
          <w:rFonts w:ascii="Times New Roman" w:hAnsi="Times New Roman" w:cs="B Nazanin" w:hint="cs"/>
          <w:color w:val="000000" w:themeColor="text1"/>
          <w:sz w:val="24"/>
          <w:szCs w:val="28"/>
          <w:rtl/>
        </w:rPr>
        <w:t xml:space="preserve"> آموزی</w:t>
      </w:r>
      <w:r w:rsidRPr="00E47CA3">
        <w:rPr>
          <w:rStyle w:val="valuetextbox"/>
          <w:rFonts w:ascii="Times New Roman" w:hAnsi="Times New Roman" w:cs="B Nazanin"/>
          <w:color w:val="000000" w:themeColor="text1"/>
          <w:sz w:val="24"/>
          <w:szCs w:val="28"/>
          <w:rtl/>
        </w:rPr>
        <w:t xml:space="preserve"> و دانش</w:t>
      </w:r>
      <w:r w:rsidRPr="00E47CA3">
        <w:rPr>
          <w:rStyle w:val="valuetextbox"/>
          <w:rFonts w:ascii="Times New Roman" w:hAnsi="Times New Roman" w:cs="B Nazanin" w:hint="cs"/>
          <w:color w:val="000000" w:themeColor="text1"/>
          <w:sz w:val="24"/>
          <w:szCs w:val="28"/>
          <w:rtl/>
        </w:rPr>
        <w:softHyphen/>
        <w:t>آ</w:t>
      </w:r>
      <w:r w:rsidRPr="00E47CA3">
        <w:rPr>
          <w:rStyle w:val="valuetextbox"/>
          <w:rFonts w:ascii="Times New Roman" w:hAnsi="Times New Roman" w:cs="B Nazanin"/>
          <w:color w:val="000000" w:themeColor="text1"/>
          <w:sz w:val="24"/>
          <w:szCs w:val="28"/>
          <w:rtl/>
        </w:rPr>
        <w:t>موزان شنواي 6 تا 12 ساله شهر مشهد</w:t>
      </w:r>
      <w:r w:rsidRPr="00E47CA3">
        <w:rPr>
          <w:rStyle w:val="valuetextbox"/>
          <w:rFonts w:ascii="Times New Roman" w:hAnsi="Times New Roman" w:cs="B Nazanin" w:hint="cs"/>
          <w:color w:val="000000" w:themeColor="text1"/>
          <w:sz w:val="24"/>
          <w:szCs w:val="28"/>
          <w:rtl/>
        </w:rPr>
        <w:t xml:space="preserve"> </w:t>
      </w:r>
      <w:r w:rsidRPr="00E47CA3">
        <w:rPr>
          <w:rStyle w:val="brackettextbox"/>
          <w:rFonts w:ascii="Times New Roman" w:hAnsi="Times New Roman" w:cs="B Nazanin"/>
          <w:color w:val="000000" w:themeColor="text1"/>
          <w:sz w:val="24"/>
          <w:szCs w:val="28"/>
          <w:rtl/>
        </w:rPr>
        <w:t>نشان داد</w:t>
      </w:r>
      <w:r w:rsidRPr="00E47CA3">
        <w:rPr>
          <w:rStyle w:val="brackettextbox"/>
          <w:rFonts w:ascii="Times New Roman" w:hAnsi="Times New Roman" w:cs="B Nazanin" w:hint="cs"/>
          <w:color w:val="000000" w:themeColor="text1"/>
          <w:sz w:val="24"/>
          <w:szCs w:val="28"/>
          <w:rtl/>
        </w:rPr>
        <w:t xml:space="preserve"> که آزمودنی</w:t>
      </w:r>
      <w:r w:rsidRPr="00E47CA3">
        <w:rPr>
          <w:rStyle w:val="brackettextbox"/>
          <w:rFonts w:ascii="Times New Roman" w:hAnsi="Times New Roman" w:cs="B Nazanin" w:hint="cs"/>
          <w:color w:val="000000" w:themeColor="text1"/>
          <w:sz w:val="24"/>
          <w:szCs w:val="28"/>
          <w:rtl/>
        </w:rPr>
        <w:softHyphen/>
      </w:r>
      <w:r w:rsidRPr="00E47CA3">
        <w:rPr>
          <w:rStyle w:val="brackettextbox"/>
          <w:rFonts w:ascii="Times New Roman" w:hAnsi="Times New Roman" w:cs="B Nazanin"/>
          <w:color w:val="000000" w:themeColor="text1"/>
          <w:sz w:val="24"/>
          <w:szCs w:val="28"/>
          <w:rtl/>
        </w:rPr>
        <w:t>هاي ناشنوا در تكليفي كه مستلزم پردازش متوالي بود</w:t>
      </w:r>
      <w:r w:rsidRPr="00E47CA3">
        <w:rPr>
          <w:rStyle w:val="brackettextbox"/>
          <w:rFonts w:ascii="Times New Roman" w:hAnsi="Times New Roman" w:cs="B Nazanin" w:hint="cs"/>
          <w:color w:val="000000" w:themeColor="text1"/>
          <w:sz w:val="24"/>
          <w:szCs w:val="28"/>
          <w:rtl/>
        </w:rPr>
        <w:t xml:space="preserve"> </w:t>
      </w:r>
      <w:r w:rsidRPr="00E47CA3">
        <w:rPr>
          <w:rStyle w:val="brackettextbox"/>
          <w:rFonts w:ascii="Times New Roman" w:hAnsi="Times New Roman" w:cs="B Nazanin"/>
          <w:color w:val="000000" w:themeColor="text1"/>
          <w:sz w:val="24"/>
          <w:szCs w:val="28"/>
          <w:rtl/>
        </w:rPr>
        <w:t>همانند كودكان عادي عمل نمودند</w:t>
      </w:r>
      <w:r w:rsidRPr="00E47CA3">
        <w:rPr>
          <w:rStyle w:val="brackettextbox"/>
          <w:rFonts w:ascii="Times New Roman" w:hAnsi="Times New Roman" w:cs="B Nazanin" w:hint="cs"/>
          <w:color w:val="000000" w:themeColor="text1"/>
          <w:sz w:val="24"/>
          <w:szCs w:val="28"/>
          <w:rtl/>
        </w:rPr>
        <w:t xml:space="preserve"> و</w:t>
      </w:r>
      <w:r w:rsidRPr="00E47CA3">
        <w:rPr>
          <w:rStyle w:val="brackettextbox"/>
          <w:rFonts w:ascii="Times New Roman" w:hAnsi="Times New Roman" w:cs="B Nazanin"/>
          <w:color w:val="000000" w:themeColor="text1"/>
          <w:sz w:val="24"/>
          <w:szCs w:val="28"/>
          <w:rtl/>
        </w:rPr>
        <w:t xml:space="preserve"> در تكليفي كه مستلزم پردازش فضايي بود،</w:t>
      </w:r>
      <w:r w:rsidRPr="00E47CA3">
        <w:rPr>
          <w:rStyle w:val="brackettextbox"/>
          <w:rFonts w:ascii="Times New Roman" w:hAnsi="Times New Roman" w:cs="B Nazanin" w:hint="cs"/>
          <w:color w:val="000000" w:themeColor="text1"/>
          <w:sz w:val="24"/>
          <w:szCs w:val="28"/>
          <w:rtl/>
        </w:rPr>
        <w:t xml:space="preserve"> </w:t>
      </w:r>
      <w:r w:rsidRPr="00E47CA3">
        <w:rPr>
          <w:rStyle w:val="brackettextbox"/>
          <w:rFonts w:ascii="Times New Roman" w:hAnsi="Times New Roman" w:cs="B Nazanin"/>
          <w:color w:val="000000" w:themeColor="text1"/>
          <w:sz w:val="24"/>
          <w:szCs w:val="28"/>
          <w:rtl/>
        </w:rPr>
        <w:t>عملكرد بهتري</w:t>
      </w:r>
      <w:r w:rsidRPr="00E47CA3">
        <w:rPr>
          <w:rStyle w:val="brackettextbox"/>
          <w:rFonts w:ascii="Times New Roman" w:hAnsi="Times New Roman" w:cs="B Nazanin" w:hint="cs"/>
          <w:color w:val="000000" w:themeColor="text1"/>
          <w:sz w:val="24"/>
          <w:szCs w:val="28"/>
          <w:rtl/>
        </w:rPr>
        <w:t xml:space="preserve"> </w:t>
      </w:r>
      <w:r w:rsidRPr="00E47CA3">
        <w:rPr>
          <w:rStyle w:val="brackettextbox"/>
          <w:rFonts w:ascii="Times New Roman" w:hAnsi="Times New Roman" w:cs="B Nazanin"/>
          <w:color w:val="000000" w:themeColor="text1"/>
          <w:sz w:val="24"/>
          <w:szCs w:val="28"/>
          <w:rtl/>
        </w:rPr>
        <w:t>نسبت به كودكان عادي نشان دادند</w:t>
      </w:r>
      <w:r w:rsidRPr="00E47CA3">
        <w:rPr>
          <w:rStyle w:val="valuetextbox"/>
          <w:rFonts w:ascii="Times New Roman" w:hAnsi="Times New Roman" w:cs="B Nazanin" w:hint="cs"/>
          <w:color w:val="000000" w:themeColor="text1"/>
          <w:sz w:val="24"/>
          <w:szCs w:val="28"/>
          <w:rtl/>
        </w:rPr>
        <w:t xml:space="preserve"> (درستکار، 1375)</w:t>
      </w:r>
      <w:r w:rsidRPr="00E47CA3">
        <w:rPr>
          <w:rStyle w:val="brackettextbox"/>
          <w:rFonts w:ascii="Times New Roman" w:hAnsi="Times New Roman" w:cs="B Nazanin" w:hint="cs"/>
          <w:color w:val="000000" w:themeColor="text1"/>
          <w:sz w:val="24"/>
          <w:szCs w:val="28"/>
          <w:rtl/>
        </w:rPr>
        <w:t>.</w:t>
      </w:r>
    </w:p>
    <w:p w:rsidR="00356F7F" w:rsidRDefault="00356F7F" w:rsidP="00356F7F">
      <w:pPr>
        <w:widowControl w:val="0"/>
        <w:tabs>
          <w:tab w:val="right" w:pos="630"/>
          <w:tab w:val="right" w:pos="720"/>
        </w:tabs>
        <w:bidi/>
        <w:jc w:val="both"/>
        <w:rPr>
          <w:rFonts w:ascii="Times New Roman" w:hAnsi="Times New Roman" w:cs="B Nazanin"/>
          <w:color w:val="000000" w:themeColor="text1"/>
          <w:sz w:val="24"/>
          <w:szCs w:val="28"/>
          <w:rtl/>
        </w:rPr>
      </w:pPr>
    </w:p>
    <w:p w:rsidR="00356F7F" w:rsidRDefault="00356F7F" w:rsidP="00356F7F">
      <w:pPr>
        <w:widowControl w:val="0"/>
        <w:tabs>
          <w:tab w:val="right" w:pos="630"/>
          <w:tab w:val="right" w:pos="720"/>
        </w:tabs>
        <w:bidi/>
        <w:jc w:val="both"/>
        <w:rPr>
          <w:rFonts w:ascii="Times New Roman" w:hAnsi="Times New Roman" w:cs="B Nazanin"/>
          <w:color w:val="000000" w:themeColor="text1"/>
          <w:sz w:val="24"/>
          <w:szCs w:val="28"/>
          <w:rtl/>
        </w:rPr>
      </w:pPr>
    </w:p>
    <w:p w:rsidR="00356F7F" w:rsidRPr="00E47CA3" w:rsidRDefault="00356F7F" w:rsidP="00356F7F">
      <w:pPr>
        <w:widowControl w:val="0"/>
        <w:tabs>
          <w:tab w:val="right" w:pos="630"/>
          <w:tab w:val="right" w:pos="720"/>
        </w:tabs>
        <w:bidi/>
        <w:jc w:val="both"/>
        <w:rPr>
          <w:rFonts w:ascii="Times New Roman" w:hAnsi="Times New Roman" w:cs="B Nazanin"/>
          <w:color w:val="000000" w:themeColor="text1"/>
          <w:sz w:val="24"/>
          <w:szCs w:val="28"/>
          <w:rtl/>
        </w:rPr>
      </w:pPr>
    </w:p>
    <w:p w:rsidR="00356F7F" w:rsidRPr="00E47CA3" w:rsidRDefault="00356F7F" w:rsidP="00356F7F">
      <w:pPr>
        <w:widowControl w:val="0"/>
        <w:tabs>
          <w:tab w:val="right" w:pos="630"/>
          <w:tab w:val="right" w:pos="720"/>
        </w:tabs>
        <w:bidi/>
        <w:jc w:val="both"/>
        <w:rPr>
          <w:rFonts w:ascii="Times New Roman" w:hAnsi="Times New Roman" w:cs="B Nazanin"/>
          <w:color w:val="000000" w:themeColor="text1"/>
          <w:sz w:val="24"/>
          <w:szCs w:val="28"/>
          <w:rtl/>
        </w:rPr>
      </w:pPr>
    </w:p>
    <w:p w:rsidR="00356F7F" w:rsidRPr="00E47CA3" w:rsidRDefault="00356F7F" w:rsidP="00356F7F">
      <w:pPr>
        <w:widowControl w:val="0"/>
        <w:tabs>
          <w:tab w:val="right" w:pos="810"/>
          <w:tab w:val="left" w:pos="1657"/>
        </w:tabs>
        <w:bidi/>
        <w:jc w:val="both"/>
        <w:rPr>
          <w:rFonts w:ascii="Times New Roman" w:hAnsi="Times New Roman" w:cs="B Nazanin"/>
          <w:b/>
          <w:bCs/>
          <w:color w:val="000000" w:themeColor="text1"/>
          <w:sz w:val="24"/>
          <w:szCs w:val="32"/>
          <w:rtl/>
          <w:lang w:bidi="fa-IR"/>
        </w:rPr>
      </w:pPr>
      <w:r w:rsidRPr="00E47CA3">
        <w:rPr>
          <w:rFonts w:ascii="Times New Roman" w:hAnsi="Times New Roman" w:cs="B Nazanin" w:hint="cs"/>
          <w:b/>
          <w:bCs/>
          <w:color w:val="000000" w:themeColor="text1"/>
          <w:sz w:val="24"/>
          <w:szCs w:val="32"/>
          <w:rtl/>
          <w:lang w:bidi="fa-IR"/>
        </w:rPr>
        <w:t>2-9- نتیجه</w:t>
      </w:r>
      <w:r w:rsidRPr="00E47CA3">
        <w:rPr>
          <w:rFonts w:ascii="Times New Roman" w:hAnsi="Times New Roman" w:cs="B Nazanin" w:hint="cs"/>
          <w:b/>
          <w:bCs/>
          <w:color w:val="000000" w:themeColor="text1"/>
          <w:sz w:val="24"/>
          <w:szCs w:val="32"/>
          <w:rtl/>
          <w:lang w:bidi="fa-IR"/>
        </w:rPr>
        <w:softHyphen/>
        <w:t>گیری از تحقیقات پیشین</w:t>
      </w:r>
    </w:p>
    <w:p w:rsidR="00356F7F" w:rsidRDefault="00356F7F" w:rsidP="00356F7F">
      <w:pPr>
        <w:widowControl w:val="0"/>
        <w:tabs>
          <w:tab w:val="right" w:pos="810"/>
          <w:tab w:val="left" w:pos="1657"/>
        </w:tabs>
        <w:bidi/>
        <w:jc w:val="both"/>
        <w:rPr>
          <w:rFonts w:ascii="Times New Roman" w:hAnsi="Times New Roman" w:cs="B Nazanin"/>
          <w:color w:val="000000" w:themeColor="text1"/>
          <w:sz w:val="24"/>
          <w:szCs w:val="28"/>
          <w:rtl/>
          <w:lang w:bidi="fa-IR"/>
        </w:rPr>
      </w:pPr>
    </w:p>
    <w:p w:rsidR="00356F7F" w:rsidRPr="00E47CA3" w:rsidRDefault="00356F7F" w:rsidP="00356F7F">
      <w:pPr>
        <w:widowControl w:val="0"/>
        <w:tabs>
          <w:tab w:val="right" w:pos="810"/>
          <w:tab w:val="left" w:pos="1657"/>
        </w:tabs>
        <w:bidi/>
        <w:jc w:val="both"/>
        <w:rPr>
          <w:rFonts w:ascii="Times New Roman" w:hAnsi="Times New Roman" w:cs="B Nazanin"/>
          <w:color w:val="000000" w:themeColor="text1"/>
          <w:sz w:val="24"/>
          <w:szCs w:val="28"/>
          <w:rtl/>
          <w:lang w:bidi="fa-IR"/>
        </w:rPr>
      </w:pPr>
      <w:r w:rsidRPr="00E47CA3">
        <w:rPr>
          <w:rFonts w:ascii="Times New Roman" w:hAnsi="Times New Roman" w:cs="B Nazanin" w:hint="cs"/>
          <w:color w:val="000000" w:themeColor="text1"/>
          <w:sz w:val="24"/>
          <w:szCs w:val="28"/>
          <w:rtl/>
          <w:lang w:bidi="fa-IR"/>
        </w:rPr>
        <w:t>به طور کلی نتایج تحقیقات متعدد خاطر نشان کرده است که نقائصی در حیطه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پردازش اطلاعات کودکان اختلال یادگیری و سایر کودکان با نیازهای ویژه وجود دارد، بنابراین وجود یک ابزار جامع و دقیق برای شناسایی و تشخیص نقائص و مشکلات این حیطه</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 در جهت تدوین برنامه متناسب و حمایت</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های ویژه ضروری می</w:t>
      </w:r>
      <w:r w:rsidRPr="00E47CA3">
        <w:rPr>
          <w:rFonts w:ascii="Times New Roman" w:hAnsi="Times New Roman" w:cs="B Nazanin"/>
          <w:color w:val="000000" w:themeColor="text1"/>
          <w:sz w:val="24"/>
          <w:szCs w:val="28"/>
          <w:rtl/>
          <w:lang w:bidi="fa-IR"/>
        </w:rPr>
        <w:softHyphen/>
      </w:r>
      <w:r w:rsidRPr="00E47CA3">
        <w:rPr>
          <w:rFonts w:ascii="Times New Roman" w:hAnsi="Times New Roman" w:cs="B Nazanin" w:hint="cs"/>
          <w:color w:val="000000" w:themeColor="text1"/>
          <w:sz w:val="24"/>
          <w:szCs w:val="28"/>
          <w:rtl/>
          <w:lang w:bidi="fa-IR"/>
        </w:rPr>
        <w:t>باشد، این شناخت تنها از طریق یک بررسی جامع و دقیق یعنی ارزیابی پردازش شناختی میسر است.</w:t>
      </w:r>
    </w:p>
    <w:p w:rsidR="00356F7F" w:rsidRPr="00E47CA3" w:rsidRDefault="00356F7F" w:rsidP="00356F7F">
      <w:pPr>
        <w:widowControl w:val="0"/>
        <w:tabs>
          <w:tab w:val="right" w:pos="810"/>
          <w:tab w:val="left" w:pos="1657"/>
        </w:tabs>
        <w:bidi/>
        <w:jc w:val="both"/>
        <w:rPr>
          <w:rFonts w:ascii="Times New Roman" w:hAnsi="Times New Roman" w:cs="B Nazanin"/>
          <w:color w:val="000000" w:themeColor="text1"/>
          <w:sz w:val="24"/>
          <w:szCs w:val="28"/>
          <w:rtl/>
          <w:lang w:bidi="fa-IR"/>
        </w:rPr>
      </w:pPr>
    </w:p>
    <w:p w:rsidR="00356F7F" w:rsidRPr="00E47CA3" w:rsidRDefault="00356F7F" w:rsidP="00356F7F">
      <w:pPr>
        <w:widowControl w:val="0"/>
        <w:tabs>
          <w:tab w:val="right" w:pos="810"/>
          <w:tab w:val="left" w:pos="1657"/>
        </w:tabs>
        <w:bidi/>
        <w:jc w:val="both"/>
        <w:rPr>
          <w:rFonts w:ascii="Times New Roman" w:hAnsi="Times New Roman" w:cs="B Nazanin"/>
          <w:color w:val="000000" w:themeColor="text1"/>
          <w:sz w:val="24"/>
          <w:szCs w:val="28"/>
          <w:rtl/>
          <w:lang w:bidi="fa-IR"/>
        </w:rPr>
      </w:pPr>
    </w:p>
    <w:p w:rsidR="00356F7F" w:rsidRPr="00E47CA3" w:rsidRDefault="00356F7F" w:rsidP="00356F7F">
      <w:pPr>
        <w:widowControl w:val="0"/>
        <w:tabs>
          <w:tab w:val="right" w:pos="810"/>
          <w:tab w:val="left" w:pos="1657"/>
        </w:tabs>
        <w:bidi/>
        <w:jc w:val="both"/>
        <w:rPr>
          <w:rFonts w:ascii="Times New Roman" w:hAnsi="Times New Roman" w:cs="B Nazanin"/>
          <w:color w:val="000000" w:themeColor="text1"/>
          <w:sz w:val="24"/>
          <w:szCs w:val="28"/>
          <w:rtl/>
          <w:lang w:bidi="fa-IR"/>
        </w:rPr>
      </w:pPr>
    </w:p>
    <w:p w:rsidR="00356F7F" w:rsidRPr="00E47CA3" w:rsidRDefault="00356F7F" w:rsidP="00356F7F">
      <w:pPr>
        <w:widowControl w:val="0"/>
        <w:tabs>
          <w:tab w:val="right" w:pos="810"/>
          <w:tab w:val="left" w:pos="1657"/>
        </w:tabs>
        <w:bidi/>
        <w:jc w:val="both"/>
        <w:rPr>
          <w:rFonts w:ascii="Times New Roman" w:hAnsi="Times New Roman" w:cs="B Nazanin"/>
          <w:color w:val="000000" w:themeColor="text1"/>
          <w:sz w:val="24"/>
          <w:szCs w:val="28"/>
          <w:rtl/>
          <w:lang w:bidi="fa-IR"/>
        </w:rPr>
      </w:pPr>
    </w:p>
    <w:p w:rsidR="00356F7F" w:rsidRPr="00E47CA3" w:rsidRDefault="00356F7F" w:rsidP="00356F7F">
      <w:pPr>
        <w:widowControl w:val="0"/>
        <w:tabs>
          <w:tab w:val="right" w:pos="810"/>
          <w:tab w:val="left" w:pos="1657"/>
        </w:tabs>
        <w:bidi/>
        <w:jc w:val="both"/>
        <w:rPr>
          <w:rFonts w:ascii="Times New Roman" w:hAnsi="Times New Roman" w:cs="B Nazanin"/>
          <w:color w:val="000000" w:themeColor="text1"/>
          <w:sz w:val="24"/>
          <w:szCs w:val="28"/>
          <w:rtl/>
          <w:lang w:bidi="fa-IR"/>
        </w:rPr>
      </w:pPr>
    </w:p>
    <w:p w:rsidR="00356F7F" w:rsidRPr="00E47CA3" w:rsidRDefault="00356F7F" w:rsidP="00356F7F">
      <w:pPr>
        <w:widowControl w:val="0"/>
        <w:tabs>
          <w:tab w:val="right" w:pos="810"/>
          <w:tab w:val="left" w:pos="1657"/>
        </w:tabs>
        <w:bidi/>
        <w:jc w:val="both"/>
        <w:rPr>
          <w:rFonts w:ascii="Times New Roman" w:hAnsi="Times New Roman" w:cs="B Nazanin"/>
          <w:color w:val="000000" w:themeColor="text1"/>
          <w:sz w:val="24"/>
          <w:szCs w:val="28"/>
          <w:rtl/>
          <w:lang w:bidi="fa-IR"/>
        </w:rPr>
      </w:pPr>
    </w:p>
    <w:p w:rsidR="00356F7F" w:rsidRPr="00E47CA3" w:rsidRDefault="00356F7F" w:rsidP="00356F7F">
      <w:pPr>
        <w:widowControl w:val="0"/>
        <w:tabs>
          <w:tab w:val="right" w:pos="810"/>
          <w:tab w:val="left" w:pos="1657"/>
        </w:tabs>
        <w:bidi/>
        <w:jc w:val="both"/>
        <w:rPr>
          <w:rFonts w:ascii="Times New Roman" w:hAnsi="Times New Roman" w:cs="B Nazanin"/>
          <w:color w:val="000000" w:themeColor="text1"/>
          <w:sz w:val="24"/>
          <w:szCs w:val="28"/>
          <w:rtl/>
          <w:lang w:bidi="fa-IR"/>
        </w:rPr>
      </w:pPr>
    </w:p>
    <w:p w:rsidR="00356F7F" w:rsidRPr="00E47CA3" w:rsidRDefault="00356F7F" w:rsidP="00356F7F">
      <w:pPr>
        <w:widowControl w:val="0"/>
        <w:tabs>
          <w:tab w:val="right" w:pos="810"/>
          <w:tab w:val="left" w:pos="1657"/>
        </w:tabs>
        <w:bidi/>
        <w:jc w:val="both"/>
        <w:rPr>
          <w:rFonts w:ascii="Times New Roman" w:hAnsi="Times New Roman" w:cs="B Nazanin"/>
          <w:color w:val="000000" w:themeColor="text1"/>
          <w:sz w:val="24"/>
          <w:szCs w:val="28"/>
          <w:rtl/>
          <w:lang w:bidi="fa-IR"/>
        </w:rPr>
      </w:pPr>
    </w:p>
    <w:p w:rsidR="00356F7F" w:rsidRPr="00E47CA3" w:rsidRDefault="00356F7F" w:rsidP="00356F7F">
      <w:pPr>
        <w:widowControl w:val="0"/>
        <w:tabs>
          <w:tab w:val="right" w:pos="810"/>
          <w:tab w:val="left" w:pos="1657"/>
        </w:tabs>
        <w:bidi/>
        <w:jc w:val="both"/>
        <w:rPr>
          <w:rFonts w:ascii="Times New Roman" w:hAnsi="Times New Roman" w:cs="B Nazanin"/>
          <w:color w:val="000000" w:themeColor="text1"/>
          <w:sz w:val="24"/>
          <w:szCs w:val="28"/>
          <w:rtl/>
          <w:lang w:bidi="fa-IR"/>
        </w:rPr>
      </w:pPr>
    </w:p>
    <w:p w:rsidR="00356F7F" w:rsidRPr="00E47CA3" w:rsidRDefault="00356F7F" w:rsidP="00356F7F">
      <w:pPr>
        <w:widowControl w:val="0"/>
        <w:tabs>
          <w:tab w:val="right" w:pos="810"/>
          <w:tab w:val="left" w:pos="1657"/>
        </w:tabs>
        <w:bidi/>
        <w:jc w:val="both"/>
        <w:rPr>
          <w:rFonts w:ascii="Times New Roman" w:hAnsi="Times New Roman" w:cs="B Nazanin"/>
          <w:color w:val="000000" w:themeColor="text1"/>
          <w:sz w:val="24"/>
          <w:szCs w:val="28"/>
          <w:rtl/>
          <w:lang w:bidi="fa-IR"/>
        </w:rPr>
      </w:pPr>
    </w:p>
    <w:p w:rsidR="00356F7F" w:rsidRPr="00E47CA3" w:rsidRDefault="00356F7F" w:rsidP="00356F7F">
      <w:pPr>
        <w:widowControl w:val="0"/>
        <w:tabs>
          <w:tab w:val="right" w:pos="810"/>
          <w:tab w:val="left" w:pos="1657"/>
        </w:tabs>
        <w:bidi/>
        <w:jc w:val="both"/>
        <w:rPr>
          <w:rFonts w:ascii="Times New Roman" w:hAnsi="Times New Roman" w:cs="B Nazanin"/>
          <w:color w:val="000000" w:themeColor="text1"/>
          <w:sz w:val="24"/>
          <w:szCs w:val="28"/>
          <w:rtl/>
          <w:lang w:bidi="fa-IR"/>
        </w:rPr>
      </w:pPr>
    </w:p>
    <w:p w:rsidR="00356F7F" w:rsidRPr="00E47CA3" w:rsidRDefault="00356F7F" w:rsidP="00356F7F">
      <w:pPr>
        <w:widowControl w:val="0"/>
        <w:tabs>
          <w:tab w:val="right" w:pos="810"/>
          <w:tab w:val="left" w:pos="1657"/>
        </w:tabs>
        <w:bidi/>
        <w:jc w:val="both"/>
        <w:rPr>
          <w:rFonts w:ascii="Times New Roman" w:hAnsi="Times New Roman" w:cs="B Nazanin"/>
          <w:color w:val="000000" w:themeColor="text1"/>
          <w:sz w:val="24"/>
          <w:szCs w:val="28"/>
          <w:rtl/>
          <w:lang w:bidi="fa-IR"/>
        </w:rPr>
      </w:pPr>
    </w:p>
    <w:p w:rsidR="00356F7F" w:rsidRPr="00E47CA3" w:rsidRDefault="00356F7F" w:rsidP="00356F7F">
      <w:pPr>
        <w:widowControl w:val="0"/>
        <w:tabs>
          <w:tab w:val="right" w:pos="810"/>
          <w:tab w:val="left" w:pos="1657"/>
        </w:tabs>
        <w:bidi/>
        <w:jc w:val="both"/>
        <w:rPr>
          <w:rFonts w:ascii="Times New Roman" w:hAnsi="Times New Roman" w:cs="B Nazanin"/>
          <w:color w:val="000000" w:themeColor="text1"/>
          <w:sz w:val="24"/>
          <w:szCs w:val="28"/>
          <w:rtl/>
          <w:lang w:bidi="fa-IR"/>
        </w:rPr>
      </w:pPr>
    </w:p>
    <w:p w:rsidR="00356F7F" w:rsidRPr="00E47CA3" w:rsidRDefault="00356F7F" w:rsidP="00356F7F">
      <w:pPr>
        <w:widowControl w:val="0"/>
        <w:tabs>
          <w:tab w:val="right" w:pos="810"/>
          <w:tab w:val="left" w:pos="1657"/>
        </w:tabs>
        <w:bidi/>
        <w:jc w:val="both"/>
        <w:rPr>
          <w:rFonts w:ascii="Times New Roman" w:hAnsi="Times New Roman" w:cs="B Nazanin"/>
          <w:color w:val="000000" w:themeColor="text1"/>
          <w:sz w:val="24"/>
          <w:szCs w:val="28"/>
          <w:rtl/>
          <w:lang w:bidi="fa-IR"/>
        </w:rPr>
      </w:pPr>
    </w:p>
    <w:p w:rsidR="00356F7F" w:rsidRPr="00E47CA3" w:rsidRDefault="00356F7F" w:rsidP="00356F7F">
      <w:pPr>
        <w:widowControl w:val="0"/>
        <w:tabs>
          <w:tab w:val="right" w:pos="810"/>
          <w:tab w:val="left" w:pos="1657"/>
        </w:tabs>
        <w:bidi/>
        <w:jc w:val="both"/>
        <w:rPr>
          <w:rFonts w:ascii="Times New Roman" w:hAnsi="Times New Roman" w:cs="B Nazanin"/>
          <w:color w:val="000000" w:themeColor="text1"/>
          <w:sz w:val="24"/>
          <w:szCs w:val="28"/>
          <w:rtl/>
          <w:lang w:bidi="fa-IR"/>
        </w:rPr>
      </w:pPr>
    </w:p>
    <w:p w:rsidR="00356F7F" w:rsidRDefault="00356F7F" w:rsidP="00356F7F">
      <w:pPr>
        <w:widowControl w:val="0"/>
        <w:tabs>
          <w:tab w:val="right" w:pos="810"/>
          <w:tab w:val="left" w:pos="1657"/>
        </w:tabs>
        <w:bidi/>
        <w:jc w:val="both"/>
        <w:rPr>
          <w:rFonts w:ascii="Times New Roman" w:hAnsi="Times New Roman" w:cs="B Nazanin"/>
          <w:color w:val="000000" w:themeColor="text1"/>
          <w:sz w:val="24"/>
          <w:szCs w:val="28"/>
          <w:rtl/>
          <w:lang w:bidi="fa-IR"/>
        </w:rPr>
      </w:pPr>
    </w:p>
    <w:p w:rsidR="00356F7F" w:rsidRDefault="00356F7F" w:rsidP="00356F7F">
      <w:pPr>
        <w:widowControl w:val="0"/>
        <w:tabs>
          <w:tab w:val="right" w:pos="810"/>
          <w:tab w:val="left" w:pos="1657"/>
        </w:tabs>
        <w:bidi/>
        <w:jc w:val="both"/>
        <w:rPr>
          <w:rFonts w:ascii="Times New Roman" w:hAnsi="Times New Roman" w:cs="B Nazanin"/>
          <w:color w:val="000000" w:themeColor="text1"/>
          <w:sz w:val="24"/>
          <w:szCs w:val="28"/>
          <w:rtl/>
          <w:lang w:bidi="fa-IR"/>
        </w:rPr>
      </w:pPr>
    </w:p>
    <w:p w:rsidR="00356F7F" w:rsidRDefault="00356F7F" w:rsidP="00356F7F">
      <w:pPr>
        <w:widowControl w:val="0"/>
        <w:tabs>
          <w:tab w:val="right" w:pos="810"/>
          <w:tab w:val="left" w:pos="1657"/>
        </w:tabs>
        <w:bidi/>
        <w:jc w:val="both"/>
        <w:rPr>
          <w:rFonts w:ascii="Times New Roman" w:hAnsi="Times New Roman" w:cs="B Nazanin"/>
          <w:color w:val="000000" w:themeColor="text1"/>
          <w:sz w:val="24"/>
          <w:szCs w:val="28"/>
          <w:rtl/>
          <w:lang w:bidi="fa-IR"/>
        </w:rPr>
      </w:pPr>
    </w:p>
    <w:p w:rsidR="00356F7F" w:rsidRPr="00E47CA3" w:rsidRDefault="00356F7F" w:rsidP="00356F7F">
      <w:pPr>
        <w:widowControl w:val="0"/>
        <w:bidi/>
        <w:jc w:val="center"/>
        <w:rPr>
          <w:rFonts w:ascii="Times New Roman" w:hAnsi="Times New Roman" w:cs="B Nazanin"/>
          <w:b/>
          <w:bCs/>
          <w:color w:val="000000" w:themeColor="text1"/>
          <w:sz w:val="24"/>
          <w:szCs w:val="32"/>
          <w:rtl/>
          <w:lang w:bidi="fa-IR"/>
        </w:rPr>
      </w:pPr>
      <w:r w:rsidRPr="00E47CA3">
        <w:rPr>
          <w:rFonts w:ascii="Times New Roman" w:hAnsi="Times New Roman" w:cs="B Nazanin" w:hint="cs"/>
          <w:b/>
          <w:bCs/>
          <w:color w:val="000000" w:themeColor="text1"/>
          <w:sz w:val="24"/>
          <w:szCs w:val="32"/>
          <w:rtl/>
          <w:lang w:bidi="fa-IR"/>
        </w:rPr>
        <w:t>منابع و مآخذ</w:t>
      </w:r>
    </w:p>
    <w:p w:rsidR="00356F7F" w:rsidRDefault="00356F7F" w:rsidP="00356F7F">
      <w:pPr>
        <w:widowControl w:val="0"/>
        <w:tabs>
          <w:tab w:val="right" w:pos="540"/>
        </w:tabs>
        <w:bidi/>
        <w:jc w:val="both"/>
        <w:rPr>
          <w:rFonts w:ascii="Times New Roman" w:hAnsi="Times New Roman" w:cs="B Nazanin"/>
          <w:b/>
          <w:bCs/>
          <w:color w:val="000000" w:themeColor="text1"/>
          <w:sz w:val="24"/>
          <w:szCs w:val="28"/>
          <w:rtl/>
          <w:lang w:bidi="fa-IR"/>
        </w:rPr>
      </w:pPr>
    </w:p>
    <w:p w:rsidR="00356F7F" w:rsidRDefault="00356F7F" w:rsidP="00356F7F">
      <w:pPr>
        <w:widowControl w:val="0"/>
        <w:tabs>
          <w:tab w:val="right" w:pos="540"/>
        </w:tabs>
        <w:bidi/>
        <w:jc w:val="both"/>
        <w:rPr>
          <w:rFonts w:ascii="Times New Roman" w:hAnsi="Times New Roman" w:cs="B Nazanin"/>
          <w:b/>
          <w:bCs/>
          <w:color w:val="000000" w:themeColor="text1"/>
          <w:sz w:val="24"/>
          <w:szCs w:val="28"/>
          <w:rtl/>
          <w:lang w:bidi="fa-IR"/>
        </w:rPr>
      </w:pPr>
    </w:p>
    <w:p w:rsidR="00356F7F" w:rsidRPr="00E47CA3" w:rsidRDefault="00356F7F" w:rsidP="00356F7F">
      <w:pPr>
        <w:widowControl w:val="0"/>
        <w:tabs>
          <w:tab w:val="right" w:pos="540"/>
        </w:tabs>
        <w:bidi/>
        <w:jc w:val="both"/>
        <w:rPr>
          <w:rFonts w:ascii="Times New Roman" w:hAnsi="Times New Roman" w:cs="B Nazanin"/>
          <w:b/>
          <w:bCs/>
          <w:color w:val="000000" w:themeColor="text1"/>
          <w:sz w:val="24"/>
          <w:szCs w:val="28"/>
          <w:rtl/>
          <w:lang w:bidi="fa-IR"/>
        </w:rPr>
      </w:pPr>
      <w:r w:rsidRPr="00E47CA3">
        <w:rPr>
          <w:rFonts w:ascii="Times New Roman" w:hAnsi="Times New Roman" w:cs="B Nazanin" w:hint="cs"/>
          <w:b/>
          <w:bCs/>
          <w:color w:val="000000" w:themeColor="text1"/>
          <w:sz w:val="24"/>
          <w:szCs w:val="28"/>
          <w:rtl/>
          <w:lang w:bidi="fa-IR"/>
        </w:rPr>
        <w:t>منابع فارسی</w:t>
      </w:r>
    </w:p>
    <w:p w:rsidR="00356F7F" w:rsidRDefault="00356F7F" w:rsidP="00356F7F">
      <w:pPr>
        <w:pStyle w:val="ListParagraph"/>
        <w:widowControl w:val="0"/>
        <w:tabs>
          <w:tab w:val="right" w:pos="0"/>
          <w:tab w:val="right" w:pos="141"/>
          <w:tab w:val="left" w:pos="567"/>
          <w:tab w:val="right" w:pos="1080"/>
        </w:tabs>
        <w:bidi/>
        <w:ind w:left="0"/>
        <w:jc w:val="both"/>
        <w:rPr>
          <w:rFonts w:ascii="Times New Roman" w:hAnsi="Times New Roman" w:cs="B Nazanin"/>
          <w:color w:val="000000" w:themeColor="text1"/>
          <w:sz w:val="24"/>
          <w:szCs w:val="28"/>
          <w:lang w:bidi="fa-IR"/>
        </w:rPr>
      </w:pPr>
    </w:p>
    <w:p w:rsidR="00356F7F" w:rsidRPr="00DF0BB4" w:rsidRDefault="00356F7F" w:rsidP="00356F7F">
      <w:pPr>
        <w:widowControl w:val="0"/>
        <w:bidi/>
        <w:ind w:left="567" w:hanging="567"/>
        <w:jc w:val="both"/>
        <w:rPr>
          <w:rFonts w:ascii="Times New Roman" w:hAnsi="Times New Roman" w:cs="B Nazanin"/>
          <w:color w:val="000000" w:themeColor="text1"/>
          <w:sz w:val="24"/>
          <w:szCs w:val="28"/>
          <w:rtl/>
          <w:lang w:bidi="fa-IR"/>
        </w:rPr>
      </w:pPr>
      <w:r w:rsidRPr="00DF0BB4">
        <w:rPr>
          <w:rFonts w:ascii="Times New Roman" w:hAnsi="Times New Roman" w:cs="B Nazanin" w:hint="cs"/>
          <w:color w:val="000000" w:themeColor="text1"/>
          <w:sz w:val="24"/>
          <w:szCs w:val="28"/>
          <w:rtl/>
          <w:lang w:bidi="fa-IR"/>
        </w:rPr>
        <w:t>احدی، بتول.</w:t>
      </w:r>
      <w:r w:rsidRPr="00DF0BB4">
        <w:rPr>
          <w:rFonts w:ascii="Times New Roman" w:hAnsi="Times New Roman" w:cs="B Nazanin"/>
          <w:color w:val="000000" w:themeColor="text1"/>
          <w:sz w:val="24"/>
          <w:szCs w:val="28"/>
          <w:lang w:bidi="fa-IR"/>
        </w:rPr>
        <w:t xml:space="preserve"> </w:t>
      </w:r>
      <w:r w:rsidRPr="00DF0BB4">
        <w:rPr>
          <w:rFonts w:ascii="Times New Roman" w:hAnsi="Times New Roman" w:cs="B Nazanin" w:hint="cs"/>
          <w:color w:val="000000" w:themeColor="text1"/>
          <w:sz w:val="24"/>
          <w:szCs w:val="28"/>
          <w:rtl/>
          <w:lang w:bidi="fa-IR"/>
        </w:rPr>
        <w:t xml:space="preserve">(1373). </w:t>
      </w:r>
      <w:r w:rsidRPr="00DF0BB4">
        <w:rPr>
          <w:rFonts w:ascii="Times New Roman" w:hAnsi="Times New Roman" w:cs="B Nazanin" w:hint="cs"/>
          <w:i/>
          <w:iCs/>
          <w:color w:val="000000" w:themeColor="text1"/>
          <w:sz w:val="24"/>
          <w:szCs w:val="28"/>
          <w:rtl/>
          <w:lang w:bidi="fa-IR"/>
        </w:rPr>
        <w:t>"مقایسه عملکرد دانش</w:t>
      </w:r>
      <w:r w:rsidRPr="00DF0BB4">
        <w:rPr>
          <w:rFonts w:ascii="Times New Roman" w:hAnsi="Times New Roman" w:cs="B Nazanin"/>
          <w:i/>
          <w:iCs/>
          <w:color w:val="000000" w:themeColor="text1"/>
          <w:sz w:val="24"/>
          <w:szCs w:val="28"/>
          <w:rtl/>
          <w:lang w:bidi="fa-IR"/>
        </w:rPr>
        <w:softHyphen/>
      </w:r>
      <w:r w:rsidRPr="00DF0BB4">
        <w:rPr>
          <w:rFonts w:ascii="Times New Roman" w:hAnsi="Times New Roman" w:cs="B Nazanin" w:hint="cs"/>
          <w:i/>
          <w:iCs/>
          <w:color w:val="000000" w:themeColor="text1"/>
          <w:sz w:val="24"/>
          <w:szCs w:val="28"/>
          <w:rtl/>
          <w:lang w:bidi="fa-IR"/>
        </w:rPr>
        <w:t>آموزان با اختلال یادگیری و دانش</w:t>
      </w:r>
      <w:r w:rsidRPr="00DF0BB4">
        <w:rPr>
          <w:rFonts w:ascii="Times New Roman" w:hAnsi="Times New Roman" w:cs="B Nazanin"/>
          <w:i/>
          <w:iCs/>
          <w:color w:val="000000" w:themeColor="text1"/>
          <w:sz w:val="24"/>
          <w:szCs w:val="28"/>
          <w:rtl/>
          <w:lang w:bidi="fa-IR"/>
        </w:rPr>
        <w:softHyphen/>
      </w:r>
      <w:r w:rsidRPr="00DF0BB4">
        <w:rPr>
          <w:rFonts w:ascii="Times New Roman" w:hAnsi="Times New Roman" w:cs="B Nazanin" w:hint="cs"/>
          <w:i/>
          <w:iCs/>
          <w:color w:val="000000" w:themeColor="text1"/>
          <w:sz w:val="24"/>
          <w:szCs w:val="28"/>
          <w:rtl/>
          <w:lang w:bidi="fa-IR"/>
        </w:rPr>
        <w:t>آموزان بدون اختلال یادگیری  در مقیاس هوش وکسلر کودکان-تجدید نظر شده</w:t>
      </w:r>
      <w:r w:rsidRPr="00DF0BB4">
        <w:rPr>
          <w:rFonts w:ascii="Times New Roman" w:hAnsi="Times New Roman" w:cs="B Nazanin" w:hint="cs"/>
          <w:color w:val="000000" w:themeColor="text1"/>
          <w:sz w:val="24"/>
          <w:szCs w:val="28"/>
          <w:rtl/>
          <w:lang w:bidi="fa-IR"/>
        </w:rPr>
        <w:t>". پایان</w:t>
      </w:r>
      <w:r w:rsidRPr="00DF0BB4">
        <w:rPr>
          <w:rFonts w:ascii="Times New Roman" w:hAnsi="Times New Roman" w:cs="B Nazanin"/>
          <w:color w:val="000000" w:themeColor="text1"/>
          <w:sz w:val="24"/>
          <w:szCs w:val="28"/>
          <w:rtl/>
          <w:lang w:bidi="fa-IR"/>
        </w:rPr>
        <w:softHyphen/>
      </w:r>
      <w:r w:rsidRPr="00DF0BB4">
        <w:rPr>
          <w:rFonts w:ascii="Times New Roman" w:hAnsi="Times New Roman" w:cs="B Nazanin" w:hint="cs"/>
          <w:color w:val="000000" w:themeColor="text1"/>
          <w:sz w:val="24"/>
          <w:szCs w:val="28"/>
          <w:rtl/>
          <w:lang w:bidi="fa-IR"/>
        </w:rPr>
        <w:t>نامه کارشناسی ارشد، دانشگاه شیراز.</w:t>
      </w:r>
    </w:p>
    <w:p w:rsidR="00356F7F" w:rsidRPr="00DF0BB4" w:rsidRDefault="00356F7F" w:rsidP="00356F7F">
      <w:pPr>
        <w:widowControl w:val="0"/>
        <w:tabs>
          <w:tab w:val="left" w:pos="425"/>
        </w:tabs>
        <w:bidi/>
        <w:ind w:left="567" w:hanging="567"/>
        <w:jc w:val="both"/>
        <w:rPr>
          <w:rFonts w:ascii="Times New Roman" w:hAnsi="Times New Roman" w:cs="B Nazanin"/>
          <w:color w:val="000000" w:themeColor="text1"/>
          <w:sz w:val="24"/>
          <w:szCs w:val="28"/>
          <w:rtl/>
          <w:lang w:bidi="fa-IR"/>
        </w:rPr>
      </w:pPr>
      <w:r w:rsidRPr="00DF0BB4">
        <w:rPr>
          <w:rFonts w:ascii="Times New Roman" w:hAnsi="Times New Roman" w:cs="B Nazanin" w:hint="cs"/>
          <w:color w:val="000000" w:themeColor="text1"/>
          <w:sz w:val="24"/>
          <w:szCs w:val="28"/>
          <w:rtl/>
          <w:lang w:bidi="fa-IR"/>
        </w:rPr>
        <w:t>افتخاری، زهرا، سعداللهی، علی آقا. (1385). بررسی تمیز بینایی کلامی و حافظه بینایی کلامی در کودکان 5 ساله شهر سمنان. مجله علمی دانشگاه علوم پزشکی سمنان 8 (4)،</w:t>
      </w:r>
      <w:r>
        <w:rPr>
          <w:rFonts w:ascii="Times New Roman" w:hAnsi="Times New Roman" w:cs="B Nazanin"/>
          <w:color w:val="000000" w:themeColor="text1"/>
          <w:sz w:val="24"/>
          <w:szCs w:val="28"/>
          <w:rtl/>
          <w:lang w:bidi="fa-IR"/>
        </w:rPr>
        <w:br/>
      </w:r>
      <w:r w:rsidRPr="00DF0BB4">
        <w:rPr>
          <w:rFonts w:ascii="Times New Roman" w:hAnsi="Times New Roman" w:cs="B Nazanin" w:hint="cs"/>
          <w:color w:val="000000" w:themeColor="text1"/>
          <w:sz w:val="24"/>
          <w:szCs w:val="28"/>
          <w:rtl/>
          <w:lang w:bidi="fa-IR"/>
        </w:rPr>
        <w:t xml:space="preserve"> 31-25.</w:t>
      </w:r>
    </w:p>
    <w:p w:rsidR="00356F7F" w:rsidRPr="00DF0BB4" w:rsidRDefault="00356F7F" w:rsidP="00356F7F">
      <w:pPr>
        <w:widowControl w:val="0"/>
        <w:tabs>
          <w:tab w:val="left" w:pos="283"/>
        </w:tabs>
        <w:bidi/>
        <w:ind w:left="567" w:hanging="567"/>
        <w:jc w:val="both"/>
        <w:rPr>
          <w:rFonts w:ascii="Times New Roman" w:hAnsi="Times New Roman" w:cs="B Nazanin"/>
          <w:color w:val="000000" w:themeColor="text1"/>
          <w:sz w:val="24"/>
          <w:szCs w:val="28"/>
          <w:rtl/>
          <w:lang w:bidi="fa-IR"/>
        </w:rPr>
      </w:pPr>
      <w:r w:rsidRPr="00DF0BB4">
        <w:rPr>
          <w:rFonts w:ascii="Times New Roman" w:hAnsi="Times New Roman" w:cs="B Nazanin" w:hint="cs"/>
          <w:color w:val="000000" w:themeColor="text1"/>
          <w:sz w:val="24"/>
          <w:szCs w:val="28"/>
          <w:rtl/>
          <w:lang w:bidi="fa-IR"/>
        </w:rPr>
        <w:t>امیریانی، فرشته،</w:t>
      </w:r>
      <w:r w:rsidRPr="00DF0BB4">
        <w:rPr>
          <w:rFonts w:ascii="Times New Roman" w:hAnsi="Times New Roman" w:cs="B Nazanin"/>
          <w:color w:val="000000" w:themeColor="text1"/>
          <w:sz w:val="24"/>
          <w:szCs w:val="28"/>
          <w:lang w:bidi="fa-IR"/>
        </w:rPr>
        <w:t xml:space="preserve"> </w:t>
      </w:r>
      <w:r w:rsidRPr="00DF0BB4">
        <w:rPr>
          <w:rFonts w:ascii="Times New Roman" w:hAnsi="Times New Roman" w:cs="B Nazanin" w:hint="cs"/>
          <w:color w:val="000000" w:themeColor="text1"/>
          <w:sz w:val="24"/>
          <w:szCs w:val="28"/>
          <w:rtl/>
          <w:lang w:bidi="fa-IR"/>
        </w:rPr>
        <w:t>طاهایی، علی</w:t>
      </w:r>
      <w:r w:rsidRPr="00DF0BB4">
        <w:rPr>
          <w:rFonts w:ascii="Times New Roman" w:hAnsi="Times New Roman" w:cs="B Nazanin"/>
          <w:color w:val="000000" w:themeColor="text1"/>
          <w:sz w:val="24"/>
          <w:szCs w:val="28"/>
          <w:rtl/>
          <w:lang w:bidi="fa-IR"/>
        </w:rPr>
        <w:softHyphen/>
      </w:r>
      <w:r w:rsidRPr="00DF0BB4">
        <w:rPr>
          <w:rFonts w:ascii="Times New Roman" w:hAnsi="Times New Roman" w:cs="B Nazanin" w:hint="cs"/>
          <w:color w:val="000000" w:themeColor="text1"/>
          <w:sz w:val="24"/>
          <w:szCs w:val="28"/>
          <w:rtl/>
          <w:lang w:bidi="fa-IR"/>
        </w:rPr>
        <w:t>اکبر و کمالی، محمد.</w:t>
      </w:r>
      <w:r w:rsidRPr="00DF0BB4">
        <w:rPr>
          <w:rFonts w:ascii="Times New Roman" w:hAnsi="Times New Roman" w:cs="B Nazanin"/>
          <w:color w:val="000000" w:themeColor="text1"/>
          <w:sz w:val="24"/>
          <w:szCs w:val="28"/>
          <w:lang w:bidi="fa-IR"/>
        </w:rPr>
        <w:t xml:space="preserve"> </w:t>
      </w:r>
      <w:r w:rsidRPr="00DF0BB4">
        <w:rPr>
          <w:rFonts w:ascii="Times New Roman" w:hAnsi="Times New Roman" w:cs="B Nazanin" w:hint="cs"/>
          <w:color w:val="000000" w:themeColor="text1"/>
          <w:sz w:val="24"/>
          <w:szCs w:val="28"/>
          <w:rtl/>
          <w:lang w:bidi="fa-IR"/>
        </w:rPr>
        <w:t>(1389). " بررسی مقایسه</w:t>
      </w:r>
      <w:r w:rsidRPr="00DF0BB4">
        <w:rPr>
          <w:rFonts w:ascii="Times New Roman" w:hAnsi="Times New Roman" w:cs="B Nazanin"/>
          <w:color w:val="000000" w:themeColor="text1"/>
          <w:sz w:val="24"/>
          <w:szCs w:val="28"/>
          <w:rtl/>
          <w:lang w:bidi="fa-IR"/>
        </w:rPr>
        <w:softHyphen/>
      </w:r>
      <w:r w:rsidRPr="00DF0BB4">
        <w:rPr>
          <w:rFonts w:ascii="Times New Roman" w:hAnsi="Times New Roman" w:cs="B Nazanin" w:hint="cs"/>
          <w:color w:val="000000" w:themeColor="text1"/>
          <w:sz w:val="24"/>
          <w:szCs w:val="28"/>
          <w:rtl/>
          <w:lang w:bidi="fa-IR"/>
        </w:rPr>
        <w:t>ای توجه شنیداری در   دانش</w:t>
      </w:r>
      <w:r w:rsidRPr="00DF0BB4">
        <w:rPr>
          <w:rFonts w:ascii="Times New Roman" w:hAnsi="Times New Roman" w:cs="B Nazanin"/>
          <w:color w:val="000000" w:themeColor="text1"/>
          <w:sz w:val="24"/>
          <w:szCs w:val="28"/>
          <w:rtl/>
          <w:lang w:bidi="fa-IR"/>
        </w:rPr>
        <w:softHyphen/>
      </w:r>
      <w:r w:rsidRPr="00DF0BB4">
        <w:rPr>
          <w:rFonts w:ascii="Times New Roman" w:hAnsi="Times New Roman" w:cs="B Nazanin" w:hint="cs"/>
          <w:color w:val="000000" w:themeColor="text1"/>
          <w:sz w:val="24"/>
          <w:szCs w:val="28"/>
          <w:rtl/>
          <w:lang w:bidi="fa-IR"/>
        </w:rPr>
        <w:t>آموزان مبتلا به اختلال یادگیری و عادی سنین9-7ساله</w:t>
      </w:r>
      <w:r w:rsidRPr="00DF0BB4">
        <w:rPr>
          <w:rFonts w:ascii="Times New Roman" w:hAnsi="Times New Roman" w:cs="B Nazanin" w:hint="cs"/>
          <w:i/>
          <w:iCs/>
          <w:color w:val="000000" w:themeColor="text1"/>
          <w:sz w:val="24"/>
          <w:szCs w:val="28"/>
          <w:rtl/>
          <w:lang w:bidi="fa-IR"/>
        </w:rPr>
        <w:t>. مجله شنوایی شناسی،</w:t>
      </w:r>
      <w:r w:rsidRPr="00DF0BB4">
        <w:rPr>
          <w:rFonts w:ascii="Times New Roman" w:hAnsi="Times New Roman" w:cs="B Nazanin" w:hint="cs"/>
          <w:color w:val="000000" w:themeColor="text1"/>
          <w:sz w:val="24"/>
          <w:szCs w:val="28"/>
          <w:rtl/>
          <w:lang w:bidi="fa-IR"/>
        </w:rPr>
        <w:t xml:space="preserve"> 20 (1)، 63-55.</w:t>
      </w:r>
    </w:p>
    <w:p w:rsidR="00356F7F" w:rsidRPr="00DF0BB4" w:rsidRDefault="00356F7F" w:rsidP="00356F7F">
      <w:pPr>
        <w:widowControl w:val="0"/>
        <w:tabs>
          <w:tab w:val="left" w:pos="283"/>
          <w:tab w:val="left" w:pos="425"/>
        </w:tabs>
        <w:bidi/>
        <w:ind w:left="567" w:hanging="567"/>
        <w:jc w:val="both"/>
        <w:rPr>
          <w:rFonts w:ascii="Times New Roman" w:hAnsi="Times New Roman" w:cs="B Nazanin"/>
          <w:color w:val="000000" w:themeColor="text1"/>
          <w:sz w:val="24"/>
          <w:szCs w:val="28"/>
          <w:rtl/>
          <w:lang w:bidi="fa-IR"/>
        </w:rPr>
      </w:pPr>
      <w:r w:rsidRPr="00DF0BB4">
        <w:rPr>
          <w:rFonts w:ascii="Times New Roman" w:hAnsi="Times New Roman" w:cs="B Nazanin"/>
          <w:color w:val="000000" w:themeColor="text1"/>
          <w:sz w:val="24"/>
          <w:szCs w:val="28"/>
          <w:rtl/>
          <w:lang w:bidi="fa-IR"/>
        </w:rPr>
        <w:t>ایلوارد،</w:t>
      </w:r>
      <w:r w:rsidRPr="00DF0BB4">
        <w:rPr>
          <w:rFonts w:ascii="Times New Roman" w:hAnsi="Times New Roman" w:cs="B Nazanin" w:hint="cs"/>
          <w:color w:val="000000" w:themeColor="text1"/>
          <w:sz w:val="24"/>
          <w:szCs w:val="28"/>
          <w:rtl/>
          <w:lang w:bidi="fa-IR"/>
        </w:rPr>
        <w:t xml:space="preserve"> </w:t>
      </w:r>
      <w:r w:rsidRPr="00DF0BB4">
        <w:rPr>
          <w:rFonts w:ascii="Times New Roman" w:hAnsi="Times New Roman" w:cs="B Nazanin"/>
          <w:color w:val="000000" w:themeColor="text1"/>
          <w:sz w:val="24"/>
          <w:szCs w:val="28"/>
          <w:rtl/>
          <w:lang w:bidi="fa-IR"/>
        </w:rPr>
        <w:t>الیزابت اچ</w:t>
      </w:r>
      <w:r w:rsidRPr="00DF0BB4">
        <w:rPr>
          <w:rFonts w:ascii="Times New Roman" w:hAnsi="Times New Roman" w:cs="B Nazanin" w:hint="cs"/>
          <w:color w:val="000000" w:themeColor="text1"/>
          <w:sz w:val="24"/>
          <w:szCs w:val="28"/>
          <w:rtl/>
          <w:lang w:bidi="fa-IR"/>
        </w:rPr>
        <w:t xml:space="preserve">، </w:t>
      </w:r>
      <w:r w:rsidRPr="00DF0BB4">
        <w:rPr>
          <w:rFonts w:ascii="Times New Roman" w:hAnsi="Times New Roman" w:cs="B Nazanin"/>
          <w:color w:val="000000" w:themeColor="text1"/>
          <w:sz w:val="24"/>
          <w:szCs w:val="28"/>
          <w:rtl/>
          <w:lang w:bidi="fa-IR"/>
        </w:rPr>
        <w:t>براون</w:t>
      </w:r>
      <w:r w:rsidRPr="00DF0BB4">
        <w:rPr>
          <w:rFonts w:ascii="Times New Roman" w:hAnsi="Times New Roman" w:cs="B Nazanin" w:hint="cs"/>
          <w:color w:val="000000" w:themeColor="text1"/>
          <w:sz w:val="24"/>
          <w:szCs w:val="28"/>
          <w:rtl/>
          <w:lang w:bidi="fa-IR"/>
        </w:rPr>
        <w:t xml:space="preserve">، </w:t>
      </w:r>
      <w:r w:rsidRPr="00DF0BB4">
        <w:rPr>
          <w:rFonts w:ascii="Times New Roman" w:hAnsi="Times New Roman" w:cs="B Nazanin"/>
          <w:color w:val="000000" w:themeColor="text1"/>
          <w:sz w:val="24"/>
          <w:szCs w:val="28"/>
          <w:rtl/>
          <w:lang w:bidi="fa-IR"/>
        </w:rPr>
        <w:t>فرانک آ</w:t>
      </w:r>
      <w:r w:rsidRPr="00DF0BB4">
        <w:rPr>
          <w:rFonts w:ascii="Times New Roman" w:hAnsi="Times New Roman" w:cs="B Nazanin" w:hint="cs"/>
          <w:color w:val="000000" w:themeColor="text1"/>
          <w:sz w:val="24"/>
          <w:szCs w:val="28"/>
          <w:rtl/>
          <w:lang w:bidi="fa-IR"/>
        </w:rPr>
        <w:t>ر.</w:t>
      </w:r>
      <w:r w:rsidRPr="00DF0BB4">
        <w:rPr>
          <w:rFonts w:ascii="Times New Roman" w:hAnsi="Times New Roman" w:cs="B Nazanin"/>
          <w:i/>
          <w:iCs/>
          <w:color w:val="000000" w:themeColor="text1"/>
          <w:sz w:val="24"/>
          <w:szCs w:val="28"/>
          <w:rtl/>
        </w:rPr>
        <w:t xml:space="preserve"> تشخیص</w:t>
      </w:r>
      <w:r w:rsidRPr="00DF0BB4">
        <w:rPr>
          <w:rFonts w:ascii="Times New Roman" w:hAnsi="Times New Roman" w:cs="B Nazanin" w:hint="cs"/>
          <w:i/>
          <w:iCs/>
          <w:color w:val="000000" w:themeColor="text1"/>
          <w:sz w:val="24"/>
          <w:szCs w:val="28"/>
          <w:rtl/>
        </w:rPr>
        <w:t xml:space="preserve"> </w:t>
      </w:r>
      <w:r w:rsidRPr="00DF0BB4">
        <w:rPr>
          <w:rFonts w:ascii="Times New Roman" w:hAnsi="Times New Roman" w:cs="B Nazanin"/>
          <w:i/>
          <w:iCs/>
          <w:color w:val="000000" w:themeColor="text1"/>
          <w:sz w:val="24"/>
          <w:szCs w:val="28"/>
          <w:rtl/>
        </w:rPr>
        <w:t>و</w:t>
      </w:r>
      <w:r w:rsidRPr="00DF0BB4">
        <w:rPr>
          <w:rFonts w:ascii="Times New Roman" w:hAnsi="Times New Roman" w:cs="B Nazanin" w:hint="cs"/>
          <w:i/>
          <w:iCs/>
          <w:color w:val="000000" w:themeColor="text1"/>
          <w:sz w:val="24"/>
          <w:szCs w:val="28"/>
          <w:rtl/>
        </w:rPr>
        <w:t xml:space="preserve"> </w:t>
      </w:r>
      <w:r w:rsidRPr="00DF0BB4">
        <w:rPr>
          <w:rFonts w:ascii="Times New Roman" w:hAnsi="Times New Roman" w:cs="B Nazanin"/>
          <w:i/>
          <w:iCs/>
          <w:color w:val="000000" w:themeColor="text1"/>
          <w:sz w:val="24"/>
          <w:szCs w:val="28"/>
          <w:rtl/>
        </w:rPr>
        <w:t>ساماندهی</w:t>
      </w:r>
      <w:r w:rsidRPr="00DF0BB4">
        <w:rPr>
          <w:rFonts w:ascii="Times New Roman" w:hAnsi="Times New Roman" w:cs="B Nazanin"/>
          <w:i/>
          <w:iCs/>
          <w:color w:val="000000" w:themeColor="text1"/>
          <w:sz w:val="24"/>
          <w:szCs w:val="28"/>
        </w:rPr>
        <w:t xml:space="preserve"> </w:t>
      </w:r>
      <w:r w:rsidRPr="00DF0BB4">
        <w:rPr>
          <w:rFonts w:ascii="Times New Roman" w:hAnsi="Times New Roman" w:cs="B Nazanin"/>
          <w:i/>
          <w:iCs/>
          <w:color w:val="000000" w:themeColor="text1"/>
          <w:sz w:val="24"/>
          <w:szCs w:val="28"/>
          <w:rtl/>
        </w:rPr>
        <w:t>ناتوانی</w:t>
      </w:r>
      <w:r w:rsidRPr="00DF0BB4">
        <w:rPr>
          <w:rFonts w:ascii="Times New Roman" w:hAnsi="Times New Roman" w:cs="B Nazanin" w:hint="cs"/>
          <w:i/>
          <w:iCs/>
          <w:color w:val="000000" w:themeColor="text1"/>
          <w:sz w:val="24"/>
          <w:szCs w:val="28"/>
          <w:rtl/>
        </w:rPr>
        <w:softHyphen/>
      </w:r>
      <w:r w:rsidRPr="00DF0BB4">
        <w:rPr>
          <w:rFonts w:ascii="Times New Roman" w:hAnsi="Times New Roman" w:cs="B Nazanin"/>
          <w:i/>
          <w:iCs/>
          <w:color w:val="000000" w:themeColor="text1"/>
          <w:sz w:val="24"/>
          <w:szCs w:val="28"/>
          <w:rtl/>
        </w:rPr>
        <w:t>ها</w:t>
      </w:r>
      <w:r w:rsidRPr="00DF0BB4">
        <w:rPr>
          <w:rFonts w:ascii="Times New Roman" w:hAnsi="Times New Roman" w:cs="B Nazanin" w:hint="cs"/>
          <w:i/>
          <w:iCs/>
          <w:color w:val="000000" w:themeColor="text1"/>
          <w:sz w:val="24"/>
          <w:szCs w:val="28"/>
          <w:rtl/>
        </w:rPr>
        <w:t>ی</w:t>
      </w:r>
      <w:r w:rsidRPr="00DF0BB4">
        <w:rPr>
          <w:rFonts w:ascii="Times New Roman" w:hAnsi="Times New Roman" w:cs="B Nazanin"/>
          <w:i/>
          <w:iCs/>
          <w:color w:val="000000" w:themeColor="text1"/>
          <w:sz w:val="24"/>
          <w:szCs w:val="28"/>
        </w:rPr>
        <w:t xml:space="preserve"> </w:t>
      </w:r>
      <w:r w:rsidRPr="00DF0BB4">
        <w:rPr>
          <w:rFonts w:ascii="Times New Roman" w:hAnsi="Times New Roman" w:cs="B Nazanin"/>
          <w:i/>
          <w:iCs/>
          <w:color w:val="000000" w:themeColor="text1"/>
          <w:sz w:val="24"/>
          <w:szCs w:val="28"/>
          <w:rtl/>
        </w:rPr>
        <w:t>یادگی</w:t>
      </w:r>
      <w:r w:rsidRPr="00DF0BB4">
        <w:rPr>
          <w:rFonts w:ascii="Times New Roman" w:hAnsi="Times New Roman" w:cs="B Nazanin" w:hint="cs"/>
          <w:i/>
          <w:iCs/>
          <w:color w:val="000000" w:themeColor="text1"/>
          <w:sz w:val="24"/>
          <w:szCs w:val="28"/>
          <w:rtl/>
        </w:rPr>
        <w:t>ری</w:t>
      </w:r>
      <w:r w:rsidRPr="00DF0BB4">
        <w:rPr>
          <w:rFonts w:ascii="Times New Roman" w:hAnsi="Times New Roman" w:cs="B Nazanin"/>
          <w:color w:val="000000" w:themeColor="text1"/>
          <w:sz w:val="24"/>
          <w:szCs w:val="28"/>
          <w:rtl/>
        </w:rPr>
        <w:t>.</w:t>
      </w:r>
      <w:r w:rsidRPr="00DF0BB4">
        <w:rPr>
          <w:rFonts w:ascii="Times New Roman" w:hAnsi="Times New Roman" w:cs="B Nazanin" w:hint="cs"/>
          <w:color w:val="000000" w:themeColor="text1"/>
          <w:sz w:val="24"/>
          <w:szCs w:val="28"/>
          <w:rtl/>
        </w:rPr>
        <w:t xml:space="preserve"> </w:t>
      </w:r>
      <w:r w:rsidRPr="00DF0BB4">
        <w:rPr>
          <w:rFonts w:ascii="Times New Roman" w:hAnsi="Times New Roman" w:cs="B Nazanin"/>
          <w:color w:val="000000" w:themeColor="text1"/>
          <w:sz w:val="24"/>
          <w:szCs w:val="28"/>
          <w:rtl/>
        </w:rPr>
        <w:t>ترجم</w:t>
      </w:r>
      <w:r w:rsidRPr="00DF0BB4">
        <w:rPr>
          <w:rFonts w:ascii="Times New Roman" w:hAnsi="Times New Roman" w:cs="B Nazanin" w:hint="cs"/>
          <w:color w:val="000000" w:themeColor="text1"/>
          <w:sz w:val="24"/>
          <w:szCs w:val="28"/>
          <w:rtl/>
        </w:rPr>
        <w:t>ه</w:t>
      </w:r>
      <w:r w:rsidRPr="00DF0BB4">
        <w:rPr>
          <w:rFonts w:ascii="Times New Roman" w:hAnsi="Times New Roman" w:cs="B Nazanin"/>
          <w:color w:val="000000" w:themeColor="text1"/>
          <w:sz w:val="24"/>
          <w:szCs w:val="28"/>
        </w:rPr>
        <w:t xml:space="preserve"> </w:t>
      </w:r>
      <w:r w:rsidRPr="00DF0BB4">
        <w:rPr>
          <w:rFonts w:ascii="Times New Roman" w:hAnsi="Times New Roman" w:cs="B Nazanin" w:hint="cs"/>
          <w:color w:val="000000" w:themeColor="text1"/>
          <w:sz w:val="24"/>
          <w:szCs w:val="28"/>
          <w:rtl/>
        </w:rPr>
        <w:t xml:space="preserve"> رضا </w:t>
      </w:r>
      <w:r w:rsidRPr="00DF0BB4">
        <w:rPr>
          <w:rFonts w:ascii="Times New Roman" w:hAnsi="Times New Roman" w:cs="B Nazanin"/>
          <w:color w:val="000000" w:themeColor="text1"/>
          <w:sz w:val="24"/>
          <w:szCs w:val="28"/>
          <w:rtl/>
        </w:rPr>
        <w:t>برادري</w:t>
      </w:r>
      <w:r w:rsidRPr="00DF0BB4">
        <w:rPr>
          <w:rFonts w:ascii="Times New Roman" w:hAnsi="Times New Roman" w:cs="B Nazanin" w:hint="cs"/>
          <w:color w:val="000000" w:themeColor="text1"/>
          <w:sz w:val="24"/>
          <w:szCs w:val="28"/>
          <w:rtl/>
        </w:rPr>
        <w:t xml:space="preserve"> (1377)، تهران : نشرسازمان آموزش و پرورش استثنایی.</w:t>
      </w:r>
    </w:p>
    <w:p w:rsidR="00356F7F" w:rsidRPr="00DF0BB4" w:rsidRDefault="00356F7F" w:rsidP="00356F7F">
      <w:pPr>
        <w:widowControl w:val="0"/>
        <w:tabs>
          <w:tab w:val="left" w:pos="283"/>
        </w:tabs>
        <w:bidi/>
        <w:ind w:left="567" w:hanging="567"/>
        <w:jc w:val="both"/>
        <w:rPr>
          <w:rFonts w:ascii="Times New Roman" w:hAnsi="Times New Roman" w:cs="B Nazanin"/>
          <w:color w:val="000000" w:themeColor="text1"/>
          <w:sz w:val="24"/>
          <w:szCs w:val="28"/>
          <w:lang w:bidi="fa-IR"/>
        </w:rPr>
      </w:pPr>
      <w:r w:rsidRPr="00DF0BB4">
        <w:rPr>
          <w:rFonts w:ascii="Times New Roman" w:hAnsi="Times New Roman" w:cs="B Nazanin" w:hint="cs"/>
          <w:color w:val="000000" w:themeColor="text1"/>
          <w:sz w:val="24"/>
          <w:szCs w:val="28"/>
          <w:rtl/>
          <w:lang w:bidi="fa-IR"/>
        </w:rPr>
        <w:t>برقی</w:t>
      </w:r>
      <w:r w:rsidRPr="00DF0BB4">
        <w:rPr>
          <w:rFonts w:ascii="Times New Roman" w:hAnsi="Times New Roman" w:cs="B Nazanin"/>
          <w:color w:val="000000" w:themeColor="text1"/>
          <w:sz w:val="24"/>
          <w:szCs w:val="28"/>
          <w:rtl/>
          <w:lang w:bidi="fa-IR"/>
        </w:rPr>
        <w:softHyphen/>
      </w:r>
      <w:r w:rsidRPr="00DF0BB4">
        <w:rPr>
          <w:rFonts w:ascii="Times New Roman" w:hAnsi="Times New Roman" w:cs="B Nazanin" w:hint="cs"/>
          <w:color w:val="000000" w:themeColor="text1"/>
          <w:sz w:val="24"/>
          <w:szCs w:val="28"/>
          <w:rtl/>
          <w:lang w:bidi="fa-IR"/>
        </w:rPr>
        <w:t>ایرانی، زیبا، شقاقی، فرهاد و صادقیان، منیر. (1389). "مقایسه پاسخ دانش</w:t>
      </w:r>
      <w:r w:rsidRPr="00DF0BB4">
        <w:rPr>
          <w:rFonts w:ascii="Times New Roman" w:hAnsi="Times New Roman" w:cs="B Nazanin"/>
          <w:color w:val="000000" w:themeColor="text1"/>
          <w:sz w:val="24"/>
          <w:szCs w:val="28"/>
          <w:rtl/>
          <w:lang w:bidi="fa-IR"/>
        </w:rPr>
        <w:softHyphen/>
      </w:r>
      <w:r w:rsidRPr="00DF0BB4">
        <w:rPr>
          <w:rFonts w:ascii="Times New Roman" w:hAnsi="Times New Roman" w:cs="B Nazanin" w:hint="cs"/>
          <w:color w:val="000000" w:themeColor="text1"/>
          <w:sz w:val="24"/>
          <w:szCs w:val="28"/>
          <w:rtl/>
          <w:lang w:bidi="fa-IR"/>
        </w:rPr>
        <w:t>آموزان عادی و دانش‌آموزان‌ با اختلالات یادگیری در آزمون تلفیق بینایی-حرکتی بییری</w:t>
      </w:r>
      <w:r w:rsidRPr="00DF0BB4">
        <w:rPr>
          <w:rFonts w:ascii="Times New Roman" w:hAnsi="Times New Roman" w:cs="B Nazanin" w:hint="cs"/>
          <w:i/>
          <w:iCs/>
          <w:color w:val="000000" w:themeColor="text1"/>
          <w:sz w:val="24"/>
          <w:szCs w:val="28"/>
          <w:rtl/>
          <w:lang w:bidi="fa-IR"/>
        </w:rPr>
        <w:t>".</w:t>
      </w:r>
      <w:r w:rsidRPr="00DF0BB4">
        <w:rPr>
          <w:rFonts w:ascii="Times New Roman" w:hAnsi="Times New Roman" w:cs="B Nazanin" w:hint="cs"/>
          <w:color w:val="000000" w:themeColor="text1"/>
          <w:sz w:val="24"/>
          <w:szCs w:val="28"/>
          <w:rtl/>
          <w:lang w:bidi="fa-IR"/>
        </w:rPr>
        <w:t xml:space="preserve"> </w:t>
      </w:r>
      <w:r w:rsidRPr="00DF0BB4">
        <w:rPr>
          <w:rFonts w:ascii="Times New Roman" w:hAnsi="Times New Roman" w:cs="B Nazanin" w:hint="cs"/>
          <w:i/>
          <w:iCs/>
          <w:color w:val="000000" w:themeColor="text1"/>
          <w:sz w:val="24"/>
          <w:szCs w:val="28"/>
          <w:rtl/>
          <w:lang w:bidi="fa-IR"/>
        </w:rPr>
        <w:t>مجله تحقیقات روانشناسی،</w:t>
      </w:r>
      <w:r w:rsidRPr="00DF0BB4">
        <w:rPr>
          <w:rFonts w:ascii="Times New Roman" w:hAnsi="Times New Roman" w:cs="B Nazanin" w:hint="cs"/>
          <w:color w:val="000000" w:themeColor="text1"/>
          <w:sz w:val="24"/>
          <w:szCs w:val="28"/>
          <w:rtl/>
          <w:lang w:bidi="fa-IR"/>
        </w:rPr>
        <w:t xml:space="preserve"> 2(6)، 71-59.</w:t>
      </w:r>
    </w:p>
    <w:p w:rsidR="00356F7F" w:rsidRDefault="00356F7F" w:rsidP="00356F7F">
      <w:pPr>
        <w:widowControl w:val="0"/>
        <w:tabs>
          <w:tab w:val="left" w:pos="283"/>
          <w:tab w:val="left" w:pos="992"/>
        </w:tabs>
        <w:bidi/>
        <w:ind w:left="567" w:hanging="567"/>
        <w:jc w:val="both"/>
        <w:rPr>
          <w:rFonts w:ascii="Times New Roman" w:hAnsi="Times New Roman" w:cs="B Nazanin"/>
          <w:color w:val="000000" w:themeColor="text1"/>
          <w:sz w:val="24"/>
          <w:szCs w:val="28"/>
          <w:rtl/>
          <w:lang w:bidi="fa-IR"/>
        </w:rPr>
      </w:pPr>
      <w:r w:rsidRPr="00DF0BB4">
        <w:rPr>
          <w:rFonts w:ascii="Times New Roman" w:hAnsi="Times New Roman" w:cs="B Nazanin" w:hint="cs"/>
          <w:color w:val="000000" w:themeColor="text1"/>
          <w:sz w:val="24"/>
          <w:szCs w:val="28"/>
          <w:rtl/>
          <w:lang w:bidi="fa-IR"/>
        </w:rPr>
        <w:t>بشرپور، سجاد، عیسی</w:t>
      </w:r>
      <w:r w:rsidRPr="00DF0BB4">
        <w:rPr>
          <w:rFonts w:ascii="Times New Roman" w:hAnsi="Times New Roman" w:cs="B Nazanin"/>
          <w:color w:val="000000" w:themeColor="text1"/>
          <w:sz w:val="24"/>
          <w:szCs w:val="28"/>
          <w:rtl/>
          <w:lang w:bidi="fa-IR"/>
        </w:rPr>
        <w:softHyphen/>
      </w:r>
      <w:r w:rsidRPr="00DF0BB4">
        <w:rPr>
          <w:rFonts w:ascii="Times New Roman" w:hAnsi="Times New Roman" w:cs="B Nazanin" w:hint="cs"/>
          <w:color w:val="000000" w:themeColor="text1"/>
          <w:sz w:val="24"/>
          <w:szCs w:val="28"/>
          <w:rtl/>
          <w:lang w:bidi="fa-IR"/>
        </w:rPr>
        <w:t>زادگان، علی و احمدیان، لیلا. (1391). "نارسایی</w:t>
      </w:r>
      <w:r w:rsidRPr="00DF0BB4">
        <w:rPr>
          <w:rFonts w:ascii="Times New Roman" w:hAnsi="Times New Roman" w:cs="B Nazanin"/>
          <w:color w:val="000000" w:themeColor="text1"/>
          <w:sz w:val="24"/>
          <w:szCs w:val="28"/>
          <w:rtl/>
          <w:lang w:bidi="fa-IR"/>
        </w:rPr>
        <w:softHyphen/>
      </w:r>
      <w:r w:rsidRPr="00DF0BB4">
        <w:rPr>
          <w:rFonts w:ascii="Times New Roman" w:hAnsi="Times New Roman" w:cs="B Nazanin" w:hint="cs"/>
          <w:color w:val="000000" w:themeColor="text1"/>
          <w:sz w:val="24"/>
          <w:szCs w:val="28"/>
          <w:rtl/>
          <w:lang w:bidi="fa-IR"/>
        </w:rPr>
        <w:t>های پردازش حسی در کودکان مبتلا به  ناتوانی</w:t>
      </w:r>
      <w:r w:rsidRPr="00DF0BB4">
        <w:rPr>
          <w:rFonts w:ascii="Times New Roman" w:hAnsi="Times New Roman" w:cs="B Nazanin"/>
          <w:color w:val="000000" w:themeColor="text1"/>
          <w:sz w:val="24"/>
          <w:szCs w:val="28"/>
          <w:rtl/>
          <w:lang w:bidi="fa-IR"/>
        </w:rPr>
        <w:softHyphen/>
      </w:r>
      <w:r w:rsidRPr="00DF0BB4">
        <w:rPr>
          <w:rFonts w:ascii="Times New Roman" w:hAnsi="Times New Roman" w:cs="B Nazanin" w:hint="cs"/>
          <w:color w:val="000000" w:themeColor="text1"/>
          <w:sz w:val="24"/>
          <w:szCs w:val="28"/>
          <w:rtl/>
          <w:lang w:bidi="fa-IR"/>
        </w:rPr>
        <w:t xml:space="preserve">های یادگیری" . </w:t>
      </w:r>
      <w:r w:rsidRPr="00DF0BB4">
        <w:rPr>
          <w:rFonts w:ascii="Times New Roman" w:hAnsi="Times New Roman" w:cs="B Nazanin" w:hint="cs"/>
          <w:i/>
          <w:iCs/>
          <w:color w:val="000000" w:themeColor="text1"/>
          <w:sz w:val="24"/>
          <w:szCs w:val="28"/>
          <w:rtl/>
          <w:lang w:bidi="fa-IR"/>
        </w:rPr>
        <w:t>مجله ناتوانی</w:t>
      </w:r>
      <w:r w:rsidRPr="00DF0BB4">
        <w:rPr>
          <w:rFonts w:ascii="Times New Roman" w:hAnsi="Times New Roman" w:cs="B Nazanin"/>
          <w:i/>
          <w:iCs/>
          <w:color w:val="000000" w:themeColor="text1"/>
          <w:sz w:val="24"/>
          <w:szCs w:val="28"/>
          <w:rtl/>
          <w:lang w:bidi="fa-IR"/>
        </w:rPr>
        <w:softHyphen/>
      </w:r>
      <w:r w:rsidRPr="00DF0BB4">
        <w:rPr>
          <w:rFonts w:ascii="Times New Roman" w:hAnsi="Times New Roman" w:cs="B Nazanin" w:hint="cs"/>
          <w:i/>
          <w:iCs/>
          <w:color w:val="000000" w:themeColor="text1"/>
          <w:sz w:val="24"/>
          <w:szCs w:val="28"/>
          <w:rtl/>
          <w:lang w:bidi="fa-IR"/>
        </w:rPr>
        <w:t>های یادگیری،</w:t>
      </w:r>
      <w:r w:rsidRPr="00DF0BB4">
        <w:rPr>
          <w:rFonts w:ascii="Times New Roman" w:hAnsi="Times New Roman" w:cs="B Nazanin" w:hint="cs"/>
          <w:color w:val="000000" w:themeColor="text1"/>
          <w:sz w:val="24"/>
          <w:szCs w:val="28"/>
          <w:rtl/>
          <w:lang w:bidi="fa-IR"/>
        </w:rPr>
        <w:t xml:space="preserve"> 2 (1)، 42-25.</w:t>
      </w:r>
    </w:p>
    <w:p w:rsidR="00356F7F" w:rsidRDefault="00356F7F" w:rsidP="00356F7F">
      <w:pPr>
        <w:widowControl w:val="0"/>
        <w:tabs>
          <w:tab w:val="left" w:pos="283"/>
          <w:tab w:val="left" w:pos="992"/>
        </w:tabs>
        <w:bidi/>
        <w:ind w:left="567" w:hanging="567"/>
        <w:jc w:val="both"/>
        <w:rPr>
          <w:rFonts w:ascii="Times New Roman" w:hAnsi="Times New Roman" w:cs="B Nazanin"/>
          <w:color w:val="000000" w:themeColor="text1"/>
          <w:sz w:val="24"/>
          <w:szCs w:val="28"/>
          <w:rtl/>
          <w:lang w:bidi="fa-IR"/>
        </w:rPr>
      </w:pPr>
    </w:p>
    <w:p w:rsidR="00356F7F" w:rsidRPr="00DF0BB4" w:rsidRDefault="00356F7F" w:rsidP="00356F7F">
      <w:pPr>
        <w:widowControl w:val="0"/>
        <w:tabs>
          <w:tab w:val="left" w:pos="283"/>
          <w:tab w:val="left" w:pos="992"/>
        </w:tabs>
        <w:bidi/>
        <w:ind w:left="567" w:hanging="567"/>
        <w:jc w:val="both"/>
        <w:rPr>
          <w:rFonts w:ascii="Times New Roman" w:hAnsi="Times New Roman" w:cs="B Nazanin"/>
          <w:color w:val="000000" w:themeColor="text1"/>
          <w:sz w:val="24"/>
          <w:szCs w:val="28"/>
          <w:lang w:bidi="fa-IR"/>
        </w:rPr>
      </w:pPr>
    </w:p>
    <w:p w:rsidR="00356F7F" w:rsidRPr="00DF0BB4" w:rsidRDefault="00356F7F" w:rsidP="00356F7F">
      <w:pPr>
        <w:widowControl w:val="0"/>
        <w:tabs>
          <w:tab w:val="left" w:pos="283"/>
          <w:tab w:val="right" w:pos="630"/>
          <w:tab w:val="left" w:pos="992"/>
        </w:tabs>
        <w:bidi/>
        <w:ind w:left="567" w:hanging="567"/>
        <w:jc w:val="both"/>
        <w:rPr>
          <w:rFonts w:ascii="Times New Roman" w:hAnsi="Times New Roman" w:cs="B Nazanin"/>
          <w:color w:val="000000" w:themeColor="text1"/>
          <w:sz w:val="24"/>
          <w:szCs w:val="28"/>
          <w:rtl/>
          <w:lang w:bidi="fa-IR"/>
        </w:rPr>
      </w:pPr>
      <w:r w:rsidRPr="00DF0BB4">
        <w:rPr>
          <w:rFonts w:ascii="Times New Roman" w:hAnsi="Times New Roman" w:cs="B Nazanin" w:hint="cs"/>
          <w:color w:val="000000" w:themeColor="text1"/>
          <w:sz w:val="24"/>
          <w:szCs w:val="28"/>
          <w:rtl/>
          <w:lang w:bidi="fa-IR"/>
        </w:rPr>
        <w:lastRenderedPageBreak/>
        <w:t>خیاط زاده ماهانی، محمد. (1383). "هنجاریابی مهارت</w:t>
      </w:r>
      <w:r w:rsidRPr="00DF0BB4">
        <w:rPr>
          <w:rFonts w:ascii="Times New Roman" w:hAnsi="Times New Roman" w:cs="B Nazanin"/>
          <w:color w:val="000000" w:themeColor="text1"/>
          <w:sz w:val="24"/>
          <w:szCs w:val="28"/>
          <w:rtl/>
          <w:lang w:bidi="fa-IR"/>
        </w:rPr>
        <w:softHyphen/>
      </w:r>
      <w:r w:rsidRPr="00DF0BB4">
        <w:rPr>
          <w:rFonts w:ascii="Times New Roman" w:hAnsi="Times New Roman" w:cs="B Nazanin" w:hint="cs"/>
          <w:color w:val="000000" w:themeColor="text1"/>
          <w:sz w:val="24"/>
          <w:szCs w:val="28"/>
          <w:rtl/>
          <w:lang w:bidi="fa-IR"/>
        </w:rPr>
        <w:t>های ادراک بینایی غیر وابسته به حرکت در کودکان 9-7 ساله تهران". پایان</w:t>
      </w:r>
      <w:r w:rsidRPr="00DF0BB4">
        <w:rPr>
          <w:rFonts w:ascii="Times New Roman" w:hAnsi="Times New Roman" w:cs="B Nazanin"/>
          <w:color w:val="000000" w:themeColor="text1"/>
          <w:sz w:val="24"/>
          <w:szCs w:val="28"/>
          <w:rtl/>
          <w:lang w:bidi="fa-IR"/>
        </w:rPr>
        <w:softHyphen/>
      </w:r>
      <w:r w:rsidRPr="00DF0BB4">
        <w:rPr>
          <w:rFonts w:ascii="Times New Roman" w:hAnsi="Times New Roman" w:cs="B Nazanin" w:hint="cs"/>
          <w:color w:val="000000" w:themeColor="text1"/>
          <w:sz w:val="24"/>
          <w:szCs w:val="28"/>
          <w:rtl/>
          <w:lang w:bidi="fa-IR"/>
        </w:rPr>
        <w:t>نامه کارشناسی ارشد کاردرمانی دانشگاه علوم بهزیستی و توانبخشی تهران.</w:t>
      </w:r>
      <w:r w:rsidRPr="00DF0BB4">
        <w:rPr>
          <w:rFonts w:ascii="Times New Roman" w:hAnsi="Times New Roman" w:cs="B Nazanin"/>
          <w:color w:val="000000" w:themeColor="text1"/>
          <w:sz w:val="24"/>
          <w:szCs w:val="28"/>
          <w:lang w:bidi="fa-IR"/>
        </w:rPr>
        <w:t xml:space="preserve">   </w:t>
      </w:r>
    </w:p>
    <w:p w:rsidR="00356F7F" w:rsidRPr="00DF0BB4" w:rsidRDefault="00356F7F" w:rsidP="00356F7F">
      <w:pPr>
        <w:widowControl w:val="0"/>
        <w:tabs>
          <w:tab w:val="left" w:pos="283"/>
          <w:tab w:val="right" w:pos="630"/>
          <w:tab w:val="left" w:pos="992"/>
        </w:tabs>
        <w:bidi/>
        <w:ind w:left="567" w:hanging="567"/>
        <w:jc w:val="both"/>
        <w:rPr>
          <w:rFonts w:ascii="Times New Roman" w:hAnsi="Times New Roman" w:cs="B Nazanin"/>
          <w:color w:val="000000" w:themeColor="text1"/>
          <w:sz w:val="24"/>
          <w:szCs w:val="28"/>
          <w:rtl/>
          <w:lang w:bidi="fa-IR"/>
        </w:rPr>
      </w:pPr>
      <w:r w:rsidRPr="00DF0BB4">
        <w:rPr>
          <w:rFonts w:ascii="Times New Roman" w:hAnsi="Times New Roman" w:cs="B Nazanin" w:hint="cs"/>
          <w:color w:val="000000" w:themeColor="text1"/>
          <w:sz w:val="24"/>
          <w:szCs w:val="28"/>
          <w:rtl/>
          <w:lang w:bidi="fa-IR"/>
        </w:rPr>
        <w:t>دالوندی، حسن. (1382). "بررسی و مقایسه مهارت</w:t>
      </w:r>
      <w:r w:rsidRPr="00DF0BB4">
        <w:rPr>
          <w:rFonts w:ascii="Times New Roman" w:hAnsi="Times New Roman" w:cs="B Nazanin"/>
          <w:color w:val="000000" w:themeColor="text1"/>
          <w:sz w:val="24"/>
          <w:szCs w:val="28"/>
          <w:rtl/>
          <w:lang w:bidi="fa-IR"/>
        </w:rPr>
        <w:softHyphen/>
      </w:r>
      <w:r w:rsidRPr="00DF0BB4">
        <w:rPr>
          <w:rFonts w:ascii="Times New Roman" w:hAnsi="Times New Roman" w:cs="B Nazanin" w:hint="cs"/>
          <w:color w:val="000000" w:themeColor="text1"/>
          <w:sz w:val="24"/>
          <w:szCs w:val="28"/>
          <w:rtl/>
          <w:lang w:bidi="fa-IR"/>
        </w:rPr>
        <w:t>های ادراک بینایی با مهارت</w:t>
      </w:r>
      <w:r w:rsidRPr="00DF0BB4">
        <w:rPr>
          <w:rFonts w:ascii="Times New Roman" w:hAnsi="Times New Roman" w:cs="B Nazanin"/>
          <w:color w:val="000000" w:themeColor="text1"/>
          <w:sz w:val="24"/>
          <w:szCs w:val="28"/>
          <w:rtl/>
          <w:lang w:bidi="fa-IR"/>
        </w:rPr>
        <w:softHyphen/>
      </w:r>
      <w:r w:rsidRPr="00DF0BB4">
        <w:rPr>
          <w:rFonts w:ascii="Times New Roman" w:hAnsi="Times New Roman" w:cs="B Nazanin" w:hint="cs"/>
          <w:color w:val="000000" w:themeColor="text1"/>
          <w:sz w:val="24"/>
          <w:szCs w:val="28"/>
          <w:rtl/>
          <w:lang w:bidi="fa-IR"/>
        </w:rPr>
        <w:t>های درشت و ظریف در کودکان 6-7 ساله منطقه 8 آموزش و پرورش شهر تهران". پایان</w:t>
      </w:r>
      <w:r w:rsidRPr="00DF0BB4">
        <w:rPr>
          <w:rFonts w:ascii="Times New Roman" w:hAnsi="Times New Roman" w:cs="B Nazanin"/>
          <w:color w:val="000000" w:themeColor="text1"/>
          <w:sz w:val="24"/>
          <w:szCs w:val="28"/>
          <w:rtl/>
          <w:lang w:bidi="fa-IR"/>
        </w:rPr>
        <w:softHyphen/>
      </w:r>
      <w:r w:rsidRPr="00DF0BB4">
        <w:rPr>
          <w:rFonts w:ascii="Times New Roman" w:hAnsi="Times New Roman" w:cs="B Nazanin" w:hint="cs"/>
          <w:color w:val="000000" w:themeColor="text1"/>
          <w:sz w:val="24"/>
          <w:szCs w:val="28"/>
          <w:rtl/>
          <w:lang w:bidi="fa-IR"/>
        </w:rPr>
        <w:t xml:space="preserve">نامه کارشناسی ارشد دانشگاه علوم بهزیستی و توانبخشی تهران. </w:t>
      </w:r>
      <w:r w:rsidRPr="00DF0BB4">
        <w:rPr>
          <w:rFonts w:ascii="Times New Roman" w:hAnsi="Times New Roman" w:cs="B Nazanin"/>
          <w:color w:val="000000" w:themeColor="text1"/>
          <w:sz w:val="24"/>
          <w:szCs w:val="28"/>
          <w:lang w:bidi="fa-IR"/>
        </w:rPr>
        <w:t xml:space="preserve">      </w:t>
      </w:r>
    </w:p>
    <w:p w:rsidR="00356F7F" w:rsidRPr="00DF0BB4" w:rsidRDefault="00356F7F" w:rsidP="00356F7F">
      <w:pPr>
        <w:widowControl w:val="0"/>
        <w:tabs>
          <w:tab w:val="left" w:pos="283"/>
          <w:tab w:val="right" w:pos="630"/>
          <w:tab w:val="left" w:pos="992"/>
        </w:tabs>
        <w:bidi/>
        <w:ind w:left="567" w:hanging="567"/>
        <w:jc w:val="both"/>
        <w:rPr>
          <w:rFonts w:ascii="Times New Roman" w:hAnsi="Times New Roman" w:cs="B Nazanin"/>
          <w:color w:val="000000" w:themeColor="text1"/>
          <w:sz w:val="24"/>
          <w:szCs w:val="28"/>
          <w:rtl/>
          <w:lang w:bidi="fa-IR"/>
        </w:rPr>
      </w:pPr>
      <w:r w:rsidRPr="00DF0BB4">
        <w:rPr>
          <w:rFonts w:ascii="Times New Roman" w:hAnsi="Times New Roman" w:cs="B Nazanin" w:hint="cs"/>
          <w:color w:val="000000" w:themeColor="text1"/>
          <w:sz w:val="24"/>
          <w:szCs w:val="28"/>
          <w:rtl/>
          <w:lang w:bidi="fa-IR"/>
        </w:rPr>
        <w:t>درتاج، فریبز، ربیعی وزیری، نسترن. (1385). بررسی رابطه نقص ادراک بینایی با اختلال خواندن در دانش</w:t>
      </w:r>
      <w:r w:rsidRPr="00DF0BB4">
        <w:rPr>
          <w:rFonts w:ascii="Times New Roman" w:hAnsi="Times New Roman" w:cs="B Nazanin"/>
          <w:color w:val="000000" w:themeColor="text1"/>
          <w:sz w:val="24"/>
          <w:szCs w:val="28"/>
          <w:rtl/>
          <w:lang w:bidi="fa-IR"/>
        </w:rPr>
        <w:softHyphen/>
      </w:r>
      <w:r w:rsidRPr="00DF0BB4">
        <w:rPr>
          <w:rFonts w:ascii="Times New Roman" w:hAnsi="Times New Roman" w:cs="B Nazanin" w:hint="cs"/>
          <w:color w:val="000000" w:themeColor="text1"/>
          <w:sz w:val="24"/>
          <w:szCs w:val="28"/>
          <w:rtl/>
          <w:lang w:bidi="fa-IR"/>
        </w:rPr>
        <w:t xml:space="preserve">آموزان پایه اول و دوم ابتدایی شهر کرمان. </w:t>
      </w:r>
      <w:r w:rsidRPr="00DF0BB4">
        <w:rPr>
          <w:rFonts w:ascii="Times New Roman" w:hAnsi="Times New Roman" w:cs="B Nazanin" w:hint="cs"/>
          <w:i/>
          <w:iCs/>
          <w:color w:val="000000" w:themeColor="text1"/>
          <w:sz w:val="24"/>
          <w:szCs w:val="28"/>
          <w:rtl/>
          <w:lang w:bidi="fa-IR"/>
        </w:rPr>
        <w:t>مجله</w:t>
      </w:r>
      <w:r w:rsidRPr="00DF0BB4">
        <w:rPr>
          <w:rFonts w:ascii="Times New Roman" w:hAnsi="Times New Roman" w:cs="B Nazanin" w:hint="cs"/>
          <w:color w:val="000000" w:themeColor="text1"/>
          <w:sz w:val="24"/>
          <w:szCs w:val="28"/>
          <w:rtl/>
          <w:lang w:bidi="fa-IR"/>
        </w:rPr>
        <w:t xml:space="preserve"> </w:t>
      </w:r>
      <w:r w:rsidRPr="00DF0BB4">
        <w:rPr>
          <w:rFonts w:ascii="Times New Roman" w:hAnsi="Times New Roman" w:cs="B Nazanin" w:hint="cs"/>
          <w:i/>
          <w:iCs/>
          <w:color w:val="000000" w:themeColor="text1"/>
          <w:sz w:val="24"/>
          <w:szCs w:val="28"/>
          <w:rtl/>
          <w:lang w:bidi="fa-IR"/>
        </w:rPr>
        <w:t>روانشناسی تربیتی، 3، 100-81.</w:t>
      </w:r>
      <w:r w:rsidRPr="00DF0BB4">
        <w:rPr>
          <w:rFonts w:ascii="Times New Roman" w:hAnsi="Times New Roman" w:cs="B Nazanin"/>
          <w:i/>
          <w:iCs/>
          <w:color w:val="000000" w:themeColor="text1"/>
          <w:sz w:val="24"/>
          <w:szCs w:val="28"/>
          <w:lang w:bidi="fa-IR"/>
        </w:rPr>
        <w:t xml:space="preserve"> </w:t>
      </w:r>
      <w:r w:rsidRPr="00DF0BB4">
        <w:rPr>
          <w:rFonts w:ascii="Times New Roman" w:hAnsi="Times New Roman" w:cs="B Nazanin"/>
          <w:color w:val="000000" w:themeColor="text1"/>
          <w:sz w:val="24"/>
          <w:szCs w:val="28"/>
          <w:lang w:bidi="fa-IR"/>
        </w:rPr>
        <w:t xml:space="preserve"> </w:t>
      </w:r>
    </w:p>
    <w:p w:rsidR="00356F7F" w:rsidRPr="00DF0BB4" w:rsidRDefault="00356F7F" w:rsidP="00356F7F">
      <w:pPr>
        <w:widowControl w:val="0"/>
        <w:tabs>
          <w:tab w:val="left" w:pos="283"/>
          <w:tab w:val="left" w:pos="425"/>
          <w:tab w:val="right" w:pos="810"/>
        </w:tabs>
        <w:bidi/>
        <w:ind w:left="567" w:hanging="567"/>
        <w:jc w:val="both"/>
        <w:rPr>
          <w:rStyle w:val="valuetextbox"/>
          <w:rFonts w:ascii="Times New Roman" w:hAnsi="Times New Roman" w:cs="B Nazanin"/>
          <w:color w:val="000000" w:themeColor="text1"/>
          <w:sz w:val="24"/>
          <w:szCs w:val="28"/>
          <w:rtl/>
        </w:rPr>
      </w:pPr>
      <w:r w:rsidRPr="00DF0BB4">
        <w:rPr>
          <w:rFonts w:ascii="Times New Roman" w:hAnsi="Times New Roman" w:cs="B Nazanin" w:hint="cs"/>
          <w:color w:val="000000" w:themeColor="text1"/>
          <w:sz w:val="24"/>
          <w:szCs w:val="28"/>
          <w:rtl/>
          <w:lang w:bidi="fa-IR"/>
        </w:rPr>
        <w:t>درستکار، حسین. (1375).</w:t>
      </w:r>
      <w:r w:rsidRPr="00DF0BB4">
        <w:rPr>
          <w:rStyle w:val="valuetextbox"/>
          <w:rFonts w:ascii="Times New Roman" w:hAnsi="Times New Roman" w:cs="B Nazanin"/>
          <w:color w:val="000000" w:themeColor="text1"/>
          <w:sz w:val="24"/>
          <w:szCs w:val="28"/>
          <w:rtl/>
        </w:rPr>
        <w:t xml:space="preserve"> </w:t>
      </w:r>
      <w:r w:rsidRPr="00DF0BB4">
        <w:rPr>
          <w:rStyle w:val="valuetextbox"/>
          <w:rFonts w:ascii="Times New Roman" w:hAnsi="Times New Roman" w:cs="B Nazanin" w:hint="cs"/>
          <w:i/>
          <w:iCs/>
          <w:color w:val="000000" w:themeColor="text1"/>
          <w:sz w:val="24"/>
          <w:szCs w:val="28"/>
          <w:rtl/>
        </w:rPr>
        <w:t>"</w:t>
      </w:r>
      <w:r w:rsidRPr="00DF0BB4">
        <w:rPr>
          <w:rStyle w:val="valuetextbox"/>
          <w:rFonts w:ascii="Times New Roman" w:hAnsi="Times New Roman" w:cs="B Nazanin"/>
          <w:i/>
          <w:iCs/>
          <w:color w:val="000000" w:themeColor="text1"/>
          <w:sz w:val="24"/>
          <w:szCs w:val="28"/>
          <w:rtl/>
        </w:rPr>
        <w:t>مقايسه مهارت</w:t>
      </w:r>
      <w:r w:rsidRPr="00DF0BB4">
        <w:rPr>
          <w:rStyle w:val="valuetextbox"/>
          <w:rFonts w:ascii="Times New Roman" w:hAnsi="Times New Roman" w:cs="B Nazanin" w:hint="cs"/>
          <w:i/>
          <w:iCs/>
          <w:color w:val="000000" w:themeColor="text1"/>
          <w:sz w:val="24"/>
          <w:szCs w:val="28"/>
          <w:rtl/>
        </w:rPr>
        <w:softHyphen/>
      </w:r>
      <w:r w:rsidRPr="00DF0BB4">
        <w:rPr>
          <w:rStyle w:val="valuetextbox"/>
          <w:rFonts w:ascii="Times New Roman" w:hAnsi="Times New Roman" w:cs="B Nazanin"/>
          <w:i/>
          <w:iCs/>
          <w:color w:val="000000" w:themeColor="text1"/>
          <w:sz w:val="24"/>
          <w:szCs w:val="28"/>
          <w:rtl/>
        </w:rPr>
        <w:t>هاي پردازش اطلاعات متوالي و فضا</w:t>
      </w:r>
      <w:r w:rsidRPr="00DF0BB4">
        <w:rPr>
          <w:rStyle w:val="valuetextbox"/>
          <w:rFonts w:ascii="Times New Roman" w:hAnsi="Times New Roman" w:cs="B Nazanin" w:hint="cs"/>
          <w:i/>
          <w:iCs/>
          <w:color w:val="000000" w:themeColor="text1"/>
          <w:sz w:val="24"/>
          <w:szCs w:val="28"/>
          <w:rtl/>
        </w:rPr>
        <w:t>ی</w:t>
      </w:r>
      <w:r w:rsidRPr="00DF0BB4">
        <w:rPr>
          <w:rStyle w:val="valuetextbox"/>
          <w:rFonts w:ascii="Times New Roman" w:hAnsi="Times New Roman" w:cs="B Nazanin"/>
          <w:i/>
          <w:iCs/>
          <w:color w:val="000000" w:themeColor="text1"/>
          <w:sz w:val="24"/>
          <w:szCs w:val="28"/>
          <w:rtl/>
        </w:rPr>
        <w:t>ي دانش</w:t>
      </w:r>
      <w:r w:rsidRPr="00DF0BB4">
        <w:rPr>
          <w:rStyle w:val="valuetextbox"/>
          <w:rFonts w:ascii="Times New Roman" w:hAnsi="Times New Roman" w:cs="B Nazanin" w:hint="cs"/>
          <w:i/>
          <w:iCs/>
          <w:color w:val="000000" w:themeColor="text1"/>
          <w:sz w:val="24"/>
          <w:szCs w:val="28"/>
          <w:rtl/>
        </w:rPr>
        <w:softHyphen/>
        <w:t>آ</w:t>
      </w:r>
      <w:r w:rsidRPr="00DF0BB4">
        <w:rPr>
          <w:rStyle w:val="valuetextbox"/>
          <w:rFonts w:ascii="Times New Roman" w:hAnsi="Times New Roman" w:cs="B Nazanin"/>
          <w:i/>
          <w:iCs/>
          <w:color w:val="000000" w:themeColor="text1"/>
          <w:sz w:val="24"/>
          <w:szCs w:val="28"/>
          <w:rtl/>
        </w:rPr>
        <w:t>موزان پسر ناشنوا شده پيش از زبان</w:t>
      </w:r>
      <w:r w:rsidRPr="00DF0BB4">
        <w:rPr>
          <w:rStyle w:val="valuetextbox"/>
          <w:rFonts w:ascii="Times New Roman" w:hAnsi="Times New Roman" w:cs="B Nazanin"/>
          <w:i/>
          <w:iCs/>
          <w:color w:val="000000" w:themeColor="text1"/>
          <w:sz w:val="24"/>
          <w:szCs w:val="28"/>
          <w:rtl/>
        </w:rPr>
        <w:softHyphen/>
      </w:r>
      <w:r w:rsidRPr="00DF0BB4">
        <w:rPr>
          <w:rStyle w:val="valuetextbox"/>
          <w:rFonts w:ascii="Times New Roman" w:hAnsi="Times New Roman" w:cs="B Nazanin" w:hint="cs"/>
          <w:i/>
          <w:iCs/>
          <w:color w:val="000000" w:themeColor="text1"/>
          <w:sz w:val="24"/>
          <w:szCs w:val="28"/>
          <w:rtl/>
        </w:rPr>
        <w:t>آموزی</w:t>
      </w:r>
      <w:r w:rsidRPr="00DF0BB4">
        <w:rPr>
          <w:rStyle w:val="valuetextbox"/>
          <w:rFonts w:ascii="Times New Roman" w:hAnsi="Times New Roman" w:cs="B Nazanin"/>
          <w:i/>
          <w:iCs/>
          <w:color w:val="000000" w:themeColor="text1"/>
          <w:sz w:val="24"/>
          <w:szCs w:val="28"/>
          <w:rtl/>
        </w:rPr>
        <w:t xml:space="preserve"> و دانش</w:t>
      </w:r>
      <w:r w:rsidRPr="00DF0BB4">
        <w:rPr>
          <w:rStyle w:val="valuetextbox"/>
          <w:rFonts w:ascii="Times New Roman" w:hAnsi="Times New Roman" w:cs="B Nazanin" w:hint="cs"/>
          <w:i/>
          <w:iCs/>
          <w:color w:val="000000" w:themeColor="text1"/>
          <w:sz w:val="24"/>
          <w:szCs w:val="28"/>
          <w:rtl/>
        </w:rPr>
        <w:softHyphen/>
        <w:t>آ</w:t>
      </w:r>
      <w:r w:rsidRPr="00DF0BB4">
        <w:rPr>
          <w:rStyle w:val="valuetextbox"/>
          <w:rFonts w:ascii="Times New Roman" w:hAnsi="Times New Roman" w:cs="B Nazanin"/>
          <w:i/>
          <w:iCs/>
          <w:color w:val="000000" w:themeColor="text1"/>
          <w:sz w:val="24"/>
          <w:szCs w:val="28"/>
          <w:rtl/>
        </w:rPr>
        <w:t>موزان شنواي 6 تا 12 ساله شهر مشهد</w:t>
      </w:r>
      <w:r w:rsidRPr="00DF0BB4">
        <w:rPr>
          <w:rStyle w:val="valuetextbox"/>
          <w:rFonts w:ascii="Times New Roman" w:hAnsi="Times New Roman" w:cs="B Nazanin" w:hint="cs"/>
          <w:i/>
          <w:iCs/>
          <w:color w:val="000000" w:themeColor="text1"/>
          <w:sz w:val="24"/>
          <w:szCs w:val="28"/>
          <w:rtl/>
        </w:rPr>
        <w:t>".</w:t>
      </w:r>
      <w:r w:rsidRPr="00DF0BB4">
        <w:rPr>
          <w:rStyle w:val="valuetextbox"/>
          <w:rFonts w:ascii="Times New Roman" w:hAnsi="Times New Roman" w:cs="B Nazanin" w:hint="cs"/>
          <w:color w:val="000000" w:themeColor="text1"/>
          <w:sz w:val="24"/>
          <w:szCs w:val="28"/>
          <w:rtl/>
        </w:rPr>
        <w:t xml:space="preserve"> پایان</w:t>
      </w:r>
      <w:r w:rsidRPr="00DF0BB4">
        <w:rPr>
          <w:rStyle w:val="valuetextbox"/>
          <w:rFonts w:ascii="Times New Roman" w:hAnsi="Times New Roman" w:cs="B Nazanin"/>
          <w:color w:val="000000" w:themeColor="text1"/>
          <w:sz w:val="24"/>
          <w:szCs w:val="28"/>
          <w:rtl/>
        </w:rPr>
        <w:softHyphen/>
      </w:r>
      <w:r w:rsidRPr="00DF0BB4">
        <w:rPr>
          <w:rStyle w:val="valuetextbox"/>
          <w:rFonts w:ascii="Times New Roman" w:hAnsi="Times New Roman" w:cs="B Nazanin" w:hint="cs"/>
          <w:color w:val="000000" w:themeColor="text1"/>
          <w:sz w:val="24"/>
          <w:szCs w:val="28"/>
          <w:rtl/>
        </w:rPr>
        <w:t>نامه کارشناسی ارشد</w:t>
      </w:r>
      <w:r w:rsidRPr="00DF0BB4">
        <w:rPr>
          <w:rStyle w:val="valuetextbox"/>
          <w:rFonts w:ascii="Times New Roman" w:hAnsi="Times New Roman" w:cs="B Nazanin" w:hint="cs"/>
          <w:color w:val="000000" w:themeColor="text1"/>
          <w:sz w:val="24"/>
          <w:szCs w:val="28"/>
          <w:rtl/>
          <w:lang w:bidi="fa-IR"/>
        </w:rPr>
        <w:t>،</w:t>
      </w:r>
      <w:r w:rsidRPr="00DF0BB4">
        <w:rPr>
          <w:rStyle w:val="valuetextbox"/>
          <w:rFonts w:ascii="Times New Roman" w:hAnsi="Times New Roman" w:cs="B Nazanin" w:hint="cs"/>
          <w:color w:val="000000" w:themeColor="text1"/>
          <w:sz w:val="24"/>
          <w:szCs w:val="28"/>
          <w:rtl/>
        </w:rPr>
        <w:t xml:space="preserve"> دانشگاه تربیت مدرس تهران.</w:t>
      </w:r>
    </w:p>
    <w:p w:rsidR="00356F7F" w:rsidRPr="00DF0BB4" w:rsidRDefault="00356F7F" w:rsidP="00356F7F">
      <w:pPr>
        <w:widowControl w:val="0"/>
        <w:tabs>
          <w:tab w:val="left" w:pos="283"/>
          <w:tab w:val="left" w:pos="425"/>
          <w:tab w:val="right" w:pos="810"/>
        </w:tabs>
        <w:bidi/>
        <w:ind w:left="567" w:hanging="567"/>
        <w:jc w:val="both"/>
        <w:rPr>
          <w:rFonts w:ascii="Times New Roman" w:hAnsi="Times New Roman" w:cs="B Nazanin"/>
          <w:color w:val="000000" w:themeColor="text1"/>
          <w:sz w:val="24"/>
          <w:szCs w:val="28"/>
          <w:rtl/>
        </w:rPr>
      </w:pPr>
      <w:r w:rsidRPr="00DF0BB4">
        <w:rPr>
          <w:rStyle w:val="valuetextbox"/>
          <w:rFonts w:ascii="Times New Roman" w:hAnsi="Times New Roman" w:cs="B Nazanin" w:hint="cs"/>
          <w:color w:val="000000" w:themeColor="text1"/>
          <w:sz w:val="24"/>
          <w:szCs w:val="28"/>
          <w:rtl/>
        </w:rPr>
        <w:t>دهقان، علی (1383). "هنجاریابی آزمون</w:t>
      </w:r>
      <w:r w:rsidRPr="00DF0BB4">
        <w:rPr>
          <w:rStyle w:val="valuetextbox"/>
          <w:rFonts w:ascii="Times New Roman" w:hAnsi="Times New Roman" w:cs="B Nazanin"/>
          <w:color w:val="000000" w:themeColor="text1"/>
          <w:sz w:val="24"/>
          <w:szCs w:val="28"/>
          <w:rtl/>
        </w:rPr>
        <w:softHyphen/>
      </w:r>
      <w:r w:rsidRPr="00DF0BB4">
        <w:rPr>
          <w:rStyle w:val="valuetextbox"/>
          <w:rFonts w:ascii="Times New Roman" w:hAnsi="Times New Roman" w:cs="B Nazanin" w:hint="cs"/>
          <w:color w:val="000000" w:themeColor="text1"/>
          <w:sz w:val="24"/>
          <w:szCs w:val="28"/>
          <w:rtl/>
        </w:rPr>
        <w:t xml:space="preserve"> مهارت</w:t>
      </w:r>
      <w:r w:rsidRPr="00DF0BB4">
        <w:rPr>
          <w:rStyle w:val="valuetextbox"/>
          <w:rFonts w:ascii="Times New Roman" w:hAnsi="Times New Roman" w:cs="B Nazanin"/>
          <w:color w:val="000000" w:themeColor="text1"/>
          <w:sz w:val="24"/>
          <w:szCs w:val="28"/>
          <w:rtl/>
        </w:rPr>
        <w:softHyphen/>
      </w:r>
      <w:r w:rsidRPr="00DF0BB4">
        <w:rPr>
          <w:rStyle w:val="valuetextbox"/>
          <w:rFonts w:ascii="Times New Roman" w:hAnsi="Times New Roman" w:cs="B Nazanin" w:hint="cs"/>
          <w:color w:val="000000" w:themeColor="text1"/>
          <w:sz w:val="24"/>
          <w:szCs w:val="28"/>
          <w:rtl/>
        </w:rPr>
        <w:t>های ادراک بینایی غیر وابسته به حرکت در کودکان 7-4 ساله تهران". پایان</w:t>
      </w:r>
      <w:r w:rsidRPr="00DF0BB4">
        <w:rPr>
          <w:rStyle w:val="valuetextbox"/>
          <w:rFonts w:ascii="Times New Roman" w:hAnsi="Times New Roman" w:cs="B Nazanin"/>
          <w:color w:val="000000" w:themeColor="text1"/>
          <w:sz w:val="24"/>
          <w:szCs w:val="28"/>
          <w:rtl/>
        </w:rPr>
        <w:softHyphen/>
      </w:r>
      <w:r w:rsidRPr="00DF0BB4">
        <w:rPr>
          <w:rStyle w:val="valuetextbox"/>
          <w:rFonts w:ascii="Times New Roman" w:hAnsi="Times New Roman" w:cs="B Nazanin" w:hint="cs"/>
          <w:color w:val="000000" w:themeColor="text1"/>
          <w:sz w:val="24"/>
          <w:szCs w:val="28"/>
          <w:rtl/>
        </w:rPr>
        <w:t>نامه کارشناسی ارشد کاردرمانی دانشگاه علوم بهزیستی و توانبخشی تهران.</w:t>
      </w:r>
    </w:p>
    <w:p w:rsidR="00356F7F" w:rsidRPr="00DF0BB4" w:rsidRDefault="00356F7F" w:rsidP="00356F7F">
      <w:pPr>
        <w:widowControl w:val="0"/>
        <w:tabs>
          <w:tab w:val="left" w:pos="283"/>
          <w:tab w:val="left" w:pos="425"/>
        </w:tabs>
        <w:bidi/>
        <w:ind w:left="567" w:hanging="567"/>
        <w:jc w:val="both"/>
        <w:rPr>
          <w:rFonts w:ascii="Times New Roman" w:hAnsi="Times New Roman" w:cs="B Nazanin"/>
          <w:color w:val="000000" w:themeColor="text1"/>
          <w:sz w:val="24"/>
          <w:szCs w:val="28"/>
          <w:lang w:bidi="fa-IR"/>
        </w:rPr>
      </w:pPr>
      <w:r w:rsidRPr="00DF0BB4">
        <w:rPr>
          <w:rFonts w:ascii="Times New Roman" w:hAnsi="Times New Roman" w:cs="B Nazanin" w:hint="cs"/>
          <w:color w:val="000000" w:themeColor="text1"/>
          <w:sz w:val="24"/>
          <w:szCs w:val="28"/>
          <w:rtl/>
          <w:lang w:bidi="fa-IR"/>
        </w:rPr>
        <w:t>رضایی، اکبر، سیف</w:t>
      </w:r>
      <w:r w:rsidRPr="00DF0BB4">
        <w:rPr>
          <w:rFonts w:ascii="Times New Roman" w:hAnsi="Times New Roman" w:cs="B Nazanin"/>
          <w:color w:val="000000" w:themeColor="text1"/>
          <w:sz w:val="24"/>
          <w:szCs w:val="28"/>
          <w:rtl/>
          <w:lang w:bidi="fa-IR"/>
        </w:rPr>
        <w:softHyphen/>
      </w:r>
      <w:r w:rsidRPr="00DF0BB4">
        <w:rPr>
          <w:rFonts w:ascii="Times New Roman" w:hAnsi="Times New Roman" w:cs="B Nazanin" w:hint="cs"/>
          <w:color w:val="000000" w:themeColor="text1"/>
          <w:sz w:val="24"/>
          <w:szCs w:val="28"/>
          <w:rtl/>
          <w:lang w:bidi="fa-IR"/>
        </w:rPr>
        <w:t>نراقی، مریم. (1385). "مقایسه ویژگی</w:t>
      </w:r>
      <w:r w:rsidRPr="00DF0BB4">
        <w:rPr>
          <w:rFonts w:ascii="Times New Roman" w:hAnsi="Times New Roman" w:cs="B Nazanin"/>
          <w:color w:val="000000" w:themeColor="text1"/>
          <w:sz w:val="24"/>
          <w:szCs w:val="28"/>
          <w:rtl/>
          <w:lang w:bidi="fa-IR"/>
        </w:rPr>
        <w:softHyphen/>
      </w:r>
      <w:r w:rsidRPr="00DF0BB4">
        <w:rPr>
          <w:rFonts w:ascii="Times New Roman" w:hAnsi="Times New Roman" w:cs="B Nazanin" w:hint="cs"/>
          <w:color w:val="000000" w:themeColor="text1"/>
          <w:sz w:val="24"/>
          <w:szCs w:val="28"/>
          <w:rtl/>
          <w:lang w:bidi="fa-IR"/>
        </w:rPr>
        <w:t>های روانشناختی دانش</w:t>
      </w:r>
      <w:r w:rsidRPr="00DF0BB4">
        <w:rPr>
          <w:rFonts w:ascii="Times New Roman" w:hAnsi="Times New Roman" w:cs="B Nazanin"/>
          <w:color w:val="000000" w:themeColor="text1"/>
          <w:sz w:val="24"/>
          <w:szCs w:val="28"/>
          <w:rtl/>
          <w:lang w:bidi="fa-IR"/>
        </w:rPr>
        <w:softHyphen/>
      </w:r>
      <w:r w:rsidRPr="00DF0BB4">
        <w:rPr>
          <w:rFonts w:ascii="Times New Roman" w:hAnsi="Times New Roman" w:cs="B Nazanin" w:hint="cs"/>
          <w:color w:val="000000" w:themeColor="text1"/>
          <w:sz w:val="24"/>
          <w:szCs w:val="28"/>
          <w:rtl/>
          <w:lang w:bidi="fa-IR"/>
        </w:rPr>
        <w:t xml:space="preserve">آموزان نارسانویس و عادی پایه  سوم ابتدایی" . </w:t>
      </w:r>
      <w:r w:rsidRPr="00DF0BB4">
        <w:rPr>
          <w:rFonts w:ascii="Times New Roman" w:hAnsi="Times New Roman" w:cs="B Nazanin" w:hint="cs"/>
          <w:i/>
          <w:iCs/>
          <w:color w:val="000000" w:themeColor="text1"/>
          <w:sz w:val="24"/>
          <w:szCs w:val="28"/>
          <w:rtl/>
          <w:lang w:bidi="fa-IR"/>
        </w:rPr>
        <w:t>مجله پژوهش در حیطه کودکان استثنایی</w:t>
      </w:r>
      <w:r w:rsidRPr="00DF0BB4">
        <w:rPr>
          <w:rFonts w:ascii="Times New Roman" w:hAnsi="Times New Roman" w:cs="B Nazanin" w:hint="cs"/>
          <w:color w:val="000000" w:themeColor="text1"/>
          <w:sz w:val="24"/>
          <w:szCs w:val="28"/>
          <w:rtl/>
          <w:lang w:bidi="fa-IR"/>
        </w:rPr>
        <w:t>، 6 (1)،  514-497.</w:t>
      </w:r>
    </w:p>
    <w:p w:rsidR="00356F7F" w:rsidRPr="00DF0BB4" w:rsidRDefault="00356F7F" w:rsidP="00356F7F">
      <w:pPr>
        <w:widowControl w:val="0"/>
        <w:tabs>
          <w:tab w:val="left" w:pos="283"/>
          <w:tab w:val="left" w:pos="425"/>
        </w:tabs>
        <w:bidi/>
        <w:ind w:left="567" w:hanging="567"/>
        <w:jc w:val="both"/>
        <w:rPr>
          <w:rFonts w:ascii="Times New Roman" w:hAnsi="Times New Roman" w:cs="B Nazanin"/>
          <w:color w:val="000000" w:themeColor="text1"/>
          <w:sz w:val="24"/>
          <w:szCs w:val="28"/>
          <w:rtl/>
          <w:lang w:bidi="fa-IR"/>
        </w:rPr>
      </w:pPr>
      <w:r w:rsidRPr="00DF0BB4">
        <w:rPr>
          <w:rFonts w:ascii="Times New Roman" w:hAnsi="Times New Roman" w:cs="B Nazanin" w:hint="cs"/>
          <w:color w:val="000000" w:themeColor="text1"/>
          <w:sz w:val="24"/>
          <w:szCs w:val="28"/>
          <w:rtl/>
          <w:lang w:bidi="fa-IR"/>
        </w:rPr>
        <w:t>ژ</w:t>
      </w:r>
      <w:r w:rsidRPr="00DF0BB4">
        <w:rPr>
          <w:rFonts w:ascii="Times New Roman" w:hAnsi="Times New Roman" w:cs="B Nazanin"/>
          <w:color w:val="000000" w:themeColor="text1"/>
          <w:sz w:val="24"/>
          <w:szCs w:val="28"/>
          <w:rtl/>
          <w:lang w:bidi="fa-IR"/>
        </w:rPr>
        <w:t>هالاهان</w:t>
      </w:r>
      <w:r w:rsidRPr="00DF0BB4">
        <w:rPr>
          <w:rFonts w:ascii="Times New Roman" w:hAnsi="Times New Roman" w:cs="B Nazanin" w:hint="cs"/>
          <w:color w:val="000000" w:themeColor="text1"/>
          <w:sz w:val="24"/>
          <w:szCs w:val="28"/>
          <w:rtl/>
          <w:lang w:bidi="fa-IR"/>
        </w:rPr>
        <w:t xml:space="preserve">، دانیل.پی؛ </w:t>
      </w:r>
      <w:r w:rsidRPr="00DF0BB4">
        <w:rPr>
          <w:rFonts w:ascii="Times New Roman" w:hAnsi="Times New Roman" w:cs="B Nazanin"/>
          <w:color w:val="000000" w:themeColor="text1"/>
          <w:sz w:val="24"/>
          <w:szCs w:val="28"/>
          <w:rtl/>
          <w:lang w:bidi="fa-IR"/>
        </w:rPr>
        <w:t>کافمن</w:t>
      </w:r>
      <w:r w:rsidRPr="00DF0BB4">
        <w:rPr>
          <w:rFonts w:ascii="Times New Roman" w:hAnsi="Times New Roman" w:cs="B Nazanin" w:hint="cs"/>
          <w:color w:val="000000" w:themeColor="text1"/>
          <w:sz w:val="24"/>
          <w:szCs w:val="28"/>
          <w:rtl/>
          <w:lang w:bidi="fa-IR"/>
        </w:rPr>
        <w:t xml:space="preserve">، جمیز.ام. </w:t>
      </w:r>
      <w:r w:rsidRPr="00DF0BB4">
        <w:rPr>
          <w:rFonts w:ascii="Times New Roman" w:hAnsi="Times New Roman" w:cs="B Nazanin"/>
          <w:color w:val="000000" w:themeColor="text1"/>
          <w:sz w:val="24"/>
          <w:szCs w:val="28"/>
          <w:rtl/>
          <w:lang w:bidi="fa-IR"/>
        </w:rPr>
        <w:t>(</w:t>
      </w:r>
      <w:r w:rsidRPr="00DF0BB4">
        <w:rPr>
          <w:rFonts w:ascii="Times New Roman" w:hAnsi="Times New Roman" w:cs="B Nazanin" w:hint="cs"/>
          <w:color w:val="000000" w:themeColor="text1"/>
          <w:sz w:val="24"/>
          <w:szCs w:val="28"/>
          <w:rtl/>
          <w:lang w:bidi="fa-IR"/>
        </w:rPr>
        <w:t>1988</w:t>
      </w:r>
      <w:r w:rsidRPr="00DF0BB4">
        <w:rPr>
          <w:rFonts w:ascii="Times New Roman" w:hAnsi="Times New Roman" w:cs="B Nazanin"/>
          <w:color w:val="000000" w:themeColor="text1"/>
          <w:sz w:val="24"/>
          <w:szCs w:val="28"/>
          <w:rtl/>
          <w:lang w:bidi="fa-IR"/>
        </w:rPr>
        <w:t>)</w:t>
      </w:r>
      <w:r w:rsidRPr="00DF0BB4">
        <w:rPr>
          <w:rFonts w:ascii="Times New Roman" w:hAnsi="Times New Roman" w:cs="B Nazanin" w:hint="cs"/>
          <w:color w:val="000000" w:themeColor="text1"/>
          <w:sz w:val="24"/>
          <w:szCs w:val="28"/>
          <w:rtl/>
          <w:lang w:bidi="fa-IR"/>
        </w:rPr>
        <w:t>.</w:t>
      </w:r>
      <w:r w:rsidRPr="00DF0BB4">
        <w:rPr>
          <w:rFonts w:ascii="Times New Roman" w:hAnsi="Times New Roman" w:cs="B Nazanin"/>
          <w:color w:val="000000" w:themeColor="text1"/>
          <w:sz w:val="24"/>
          <w:szCs w:val="28"/>
          <w:rtl/>
          <w:lang w:bidi="fa-IR"/>
        </w:rPr>
        <w:t xml:space="preserve"> </w:t>
      </w:r>
      <w:r w:rsidRPr="00DF0BB4">
        <w:rPr>
          <w:rFonts w:ascii="Times New Roman" w:hAnsi="Times New Roman" w:cs="B Nazanin"/>
          <w:i/>
          <w:iCs/>
          <w:color w:val="000000" w:themeColor="text1"/>
          <w:sz w:val="24"/>
          <w:szCs w:val="28"/>
          <w:rtl/>
          <w:lang w:bidi="fa-IR"/>
        </w:rPr>
        <w:t>کودکان استثنایی</w:t>
      </w:r>
      <w:r w:rsidRPr="00DF0BB4">
        <w:rPr>
          <w:rFonts w:ascii="Times New Roman" w:hAnsi="Times New Roman" w:cs="B Nazanin" w:hint="cs"/>
          <w:i/>
          <w:iCs/>
          <w:color w:val="000000" w:themeColor="text1"/>
          <w:sz w:val="24"/>
          <w:szCs w:val="28"/>
          <w:rtl/>
          <w:lang w:bidi="fa-IR"/>
        </w:rPr>
        <w:t xml:space="preserve"> ( مقدمه</w:t>
      </w:r>
      <w:r w:rsidRPr="00DF0BB4">
        <w:rPr>
          <w:rFonts w:ascii="Times New Roman" w:hAnsi="Times New Roman" w:cs="B Nazanin"/>
          <w:i/>
          <w:iCs/>
          <w:color w:val="000000" w:themeColor="text1"/>
          <w:sz w:val="24"/>
          <w:szCs w:val="28"/>
          <w:rtl/>
          <w:lang w:bidi="fa-IR"/>
        </w:rPr>
        <w:softHyphen/>
      </w:r>
      <w:r w:rsidRPr="00DF0BB4">
        <w:rPr>
          <w:rFonts w:ascii="Times New Roman" w:hAnsi="Times New Roman" w:cs="B Nazanin" w:hint="cs"/>
          <w:i/>
          <w:iCs/>
          <w:color w:val="000000" w:themeColor="text1"/>
          <w:sz w:val="24"/>
          <w:szCs w:val="28"/>
          <w:rtl/>
          <w:lang w:bidi="fa-IR"/>
        </w:rPr>
        <w:t>اي بر آموزش</w:t>
      </w:r>
      <w:r w:rsidRPr="00DF0BB4">
        <w:rPr>
          <w:rFonts w:ascii="Times New Roman" w:hAnsi="Times New Roman" w:cs="B Nazanin" w:hint="cs"/>
          <w:i/>
          <w:iCs/>
          <w:color w:val="000000" w:themeColor="text1"/>
          <w:sz w:val="24"/>
          <w:szCs w:val="28"/>
          <w:rtl/>
          <w:lang w:bidi="fa-IR"/>
        </w:rPr>
        <w:softHyphen/>
        <w:t>هاي وي‍ژه).</w:t>
      </w:r>
      <w:r w:rsidRPr="00DF0BB4">
        <w:rPr>
          <w:rFonts w:ascii="Times New Roman" w:hAnsi="Times New Roman" w:cs="B Nazanin" w:hint="cs"/>
          <w:color w:val="000000" w:themeColor="text1"/>
          <w:sz w:val="24"/>
          <w:szCs w:val="28"/>
          <w:rtl/>
          <w:lang w:bidi="fa-IR"/>
        </w:rPr>
        <w:t xml:space="preserve"> </w:t>
      </w:r>
      <w:r w:rsidRPr="00DF0BB4">
        <w:rPr>
          <w:rFonts w:ascii="Times New Roman" w:hAnsi="Times New Roman" w:cs="B Nazanin"/>
          <w:color w:val="000000" w:themeColor="text1"/>
          <w:sz w:val="24"/>
          <w:szCs w:val="28"/>
          <w:rtl/>
          <w:lang w:bidi="fa-IR"/>
        </w:rPr>
        <w:t>ترجمه</w:t>
      </w:r>
      <w:r w:rsidRPr="00DF0BB4">
        <w:rPr>
          <w:rFonts w:ascii="Times New Roman" w:hAnsi="Times New Roman" w:cs="B Nazanin" w:hint="cs"/>
          <w:color w:val="000000" w:themeColor="text1"/>
          <w:sz w:val="24"/>
          <w:szCs w:val="28"/>
          <w:rtl/>
          <w:lang w:bidi="fa-IR"/>
        </w:rPr>
        <w:t xml:space="preserve"> </w:t>
      </w:r>
      <w:r w:rsidRPr="00DF0BB4">
        <w:rPr>
          <w:rFonts w:ascii="Times New Roman" w:hAnsi="Times New Roman" w:cs="B Nazanin"/>
          <w:color w:val="000000" w:themeColor="text1"/>
          <w:sz w:val="24"/>
          <w:szCs w:val="28"/>
          <w:rtl/>
          <w:lang w:bidi="fa-IR"/>
        </w:rPr>
        <w:t>مجتبی</w:t>
      </w:r>
      <w:r w:rsidRPr="00DF0BB4">
        <w:rPr>
          <w:rFonts w:ascii="Times New Roman" w:hAnsi="Times New Roman" w:cs="B Nazanin" w:hint="cs"/>
          <w:color w:val="000000" w:themeColor="text1"/>
          <w:sz w:val="24"/>
          <w:szCs w:val="28"/>
          <w:rtl/>
          <w:lang w:bidi="fa-IR"/>
        </w:rPr>
        <w:t xml:space="preserve"> </w:t>
      </w:r>
      <w:r w:rsidRPr="00DF0BB4">
        <w:rPr>
          <w:rFonts w:ascii="Times New Roman" w:hAnsi="Times New Roman" w:cs="B Nazanin"/>
          <w:color w:val="000000" w:themeColor="text1"/>
          <w:sz w:val="24"/>
          <w:szCs w:val="28"/>
          <w:rtl/>
          <w:lang w:bidi="fa-IR"/>
        </w:rPr>
        <w:t>جوادیان</w:t>
      </w:r>
      <w:r w:rsidRPr="00DF0BB4">
        <w:rPr>
          <w:rFonts w:ascii="Times New Roman" w:hAnsi="Times New Roman" w:cs="B Nazanin" w:hint="cs"/>
          <w:color w:val="000000" w:themeColor="text1"/>
          <w:sz w:val="24"/>
          <w:szCs w:val="28"/>
          <w:rtl/>
          <w:lang w:bidi="fa-IR"/>
        </w:rPr>
        <w:t xml:space="preserve"> (</w:t>
      </w:r>
      <w:r w:rsidRPr="00DF0BB4">
        <w:rPr>
          <w:rFonts w:ascii="Times New Roman" w:hAnsi="Times New Roman" w:cs="B Nazanin"/>
          <w:color w:val="000000" w:themeColor="text1"/>
          <w:sz w:val="24"/>
          <w:szCs w:val="28"/>
          <w:rtl/>
          <w:lang w:bidi="fa-IR"/>
        </w:rPr>
        <w:t>139</w:t>
      </w:r>
      <w:r w:rsidRPr="00DF0BB4">
        <w:rPr>
          <w:rFonts w:ascii="Times New Roman" w:hAnsi="Times New Roman" w:cs="B Nazanin" w:hint="cs"/>
          <w:color w:val="000000" w:themeColor="text1"/>
          <w:sz w:val="24"/>
          <w:szCs w:val="28"/>
          <w:rtl/>
          <w:lang w:bidi="fa-IR"/>
        </w:rPr>
        <w:t xml:space="preserve">0)، </w:t>
      </w:r>
      <w:r w:rsidRPr="00DF0BB4">
        <w:rPr>
          <w:rFonts w:ascii="Times New Roman" w:hAnsi="Times New Roman" w:cs="B Nazanin"/>
          <w:color w:val="000000" w:themeColor="text1"/>
          <w:sz w:val="24"/>
          <w:szCs w:val="28"/>
          <w:rtl/>
          <w:lang w:bidi="fa-IR"/>
        </w:rPr>
        <w:t>چاپ دوازدهم</w:t>
      </w:r>
      <w:r w:rsidRPr="00DF0BB4">
        <w:rPr>
          <w:rFonts w:ascii="Times New Roman" w:hAnsi="Times New Roman" w:cs="B Nazanin" w:hint="cs"/>
          <w:color w:val="000000" w:themeColor="text1"/>
          <w:sz w:val="24"/>
          <w:szCs w:val="28"/>
          <w:rtl/>
          <w:lang w:bidi="fa-IR"/>
        </w:rPr>
        <w:t xml:space="preserve">. مشهد: </w:t>
      </w:r>
      <w:r w:rsidRPr="00DF0BB4">
        <w:rPr>
          <w:rFonts w:ascii="Times New Roman" w:hAnsi="Times New Roman" w:cs="B Nazanin"/>
          <w:color w:val="000000" w:themeColor="text1"/>
          <w:sz w:val="24"/>
          <w:szCs w:val="28"/>
          <w:rtl/>
          <w:lang w:bidi="fa-IR"/>
        </w:rPr>
        <w:t>به نشر.</w:t>
      </w:r>
    </w:p>
    <w:p w:rsidR="00356F7F" w:rsidRPr="00DF0BB4" w:rsidRDefault="00356F7F" w:rsidP="00356F7F">
      <w:pPr>
        <w:widowControl w:val="0"/>
        <w:tabs>
          <w:tab w:val="left" w:pos="283"/>
          <w:tab w:val="left" w:pos="425"/>
        </w:tabs>
        <w:bidi/>
        <w:ind w:left="567" w:hanging="567"/>
        <w:jc w:val="both"/>
        <w:rPr>
          <w:rFonts w:ascii="Times New Roman" w:hAnsi="Times New Roman" w:cs="B Nazanin"/>
          <w:sz w:val="24"/>
          <w:szCs w:val="28"/>
        </w:rPr>
      </w:pPr>
      <w:r w:rsidRPr="00DF0BB4">
        <w:rPr>
          <w:rFonts w:ascii="Times New Roman" w:hAnsi="Times New Roman" w:cs="B Nazanin" w:hint="cs"/>
          <w:color w:val="000000" w:themeColor="text1"/>
          <w:sz w:val="24"/>
          <w:szCs w:val="28"/>
          <w:rtl/>
          <w:lang w:bidi="fa-IR"/>
        </w:rPr>
        <w:t>سلطانی، سیما شیرازی، مرادی، لوری زاده. (1386). "بررسی و مقایسه مهارت</w:t>
      </w:r>
      <w:r w:rsidRPr="00DF0BB4">
        <w:rPr>
          <w:rFonts w:ascii="Times New Roman" w:hAnsi="Times New Roman" w:cs="B Nazanin"/>
          <w:color w:val="000000" w:themeColor="text1"/>
          <w:sz w:val="24"/>
          <w:szCs w:val="28"/>
          <w:rtl/>
          <w:lang w:bidi="fa-IR"/>
        </w:rPr>
        <w:softHyphen/>
      </w:r>
      <w:r w:rsidRPr="00DF0BB4">
        <w:rPr>
          <w:rFonts w:ascii="Times New Roman" w:hAnsi="Times New Roman" w:cs="B Nazanin" w:hint="cs"/>
          <w:color w:val="000000" w:themeColor="text1"/>
          <w:sz w:val="24"/>
          <w:szCs w:val="28"/>
          <w:rtl/>
          <w:lang w:bidi="fa-IR"/>
        </w:rPr>
        <w:t xml:space="preserve">های ادراک بینایی در کودکان نارساخوان رشدی وعادی". </w:t>
      </w:r>
      <w:r w:rsidRPr="00DF0BB4">
        <w:rPr>
          <w:rFonts w:ascii="Times New Roman" w:hAnsi="Times New Roman" w:cs="B Nazanin"/>
          <w:i/>
          <w:iCs/>
          <w:sz w:val="24"/>
          <w:szCs w:val="28"/>
          <w:rtl/>
        </w:rPr>
        <w:t>مجله پژوهش در علوم توانبخشی</w:t>
      </w:r>
      <w:r w:rsidRPr="00DF0BB4">
        <w:rPr>
          <w:rFonts w:ascii="Times New Roman" w:hAnsi="Times New Roman" w:cs="B Nazanin" w:hint="cs"/>
          <w:sz w:val="24"/>
          <w:szCs w:val="28"/>
          <w:rtl/>
        </w:rPr>
        <w:t>، 3(1)،32-27.</w:t>
      </w:r>
    </w:p>
    <w:p w:rsidR="00356F7F" w:rsidRPr="00DF0BB4" w:rsidRDefault="00356F7F" w:rsidP="00356F7F">
      <w:pPr>
        <w:widowControl w:val="0"/>
        <w:tabs>
          <w:tab w:val="left" w:pos="283"/>
          <w:tab w:val="left" w:pos="425"/>
        </w:tabs>
        <w:bidi/>
        <w:ind w:left="567" w:hanging="567"/>
        <w:jc w:val="both"/>
        <w:rPr>
          <w:rFonts w:ascii="Times New Roman" w:hAnsi="Times New Roman" w:cs="B Nazanin"/>
          <w:sz w:val="24"/>
          <w:szCs w:val="28"/>
          <w:rtl/>
        </w:rPr>
      </w:pPr>
      <w:r w:rsidRPr="00DF0BB4">
        <w:rPr>
          <w:rFonts w:ascii="Times New Roman" w:hAnsi="Times New Roman" w:cs="B Nazanin" w:hint="cs"/>
          <w:sz w:val="24"/>
          <w:szCs w:val="28"/>
          <w:rtl/>
          <w:lang w:bidi="fa-IR"/>
        </w:rPr>
        <w:t xml:space="preserve">سوسولو، رابرت. (1983). روانشناسی شناختی. ترجمه فرهاد ماهر (1371)، تهران: انتشارات رشد. </w:t>
      </w:r>
      <w:r w:rsidRPr="00DF0BB4">
        <w:rPr>
          <w:rFonts w:ascii="Times New Roman" w:hAnsi="Times New Roman" w:cs="B Nazanin"/>
          <w:sz w:val="24"/>
          <w:szCs w:val="28"/>
        </w:rPr>
        <w:t xml:space="preserve"> </w:t>
      </w:r>
    </w:p>
    <w:p w:rsidR="00356F7F" w:rsidRPr="00DF0BB4" w:rsidRDefault="00356F7F" w:rsidP="00356F7F">
      <w:pPr>
        <w:widowControl w:val="0"/>
        <w:tabs>
          <w:tab w:val="left" w:pos="283"/>
          <w:tab w:val="left" w:pos="425"/>
        </w:tabs>
        <w:bidi/>
        <w:ind w:left="567" w:hanging="567"/>
        <w:jc w:val="both"/>
        <w:rPr>
          <w:rFonts w:ascii="Times New Roman" w:hAnsi="Times New Roman" w:cs="B Nazanin"/>
          <w:color w:val="000000" w:themeColor="text1"/>
          <w:sz w:val="24"/>
          <w:szCs w:val="28"/>
          <w:rtl/>
          <w:lang w:bidi="fa-IR"/>
        </w:rPr>
      </w:pPr>
      <w:r w:rsidRPr="00DF0BB4">
        <w:rPr>
          <w:rFonts w:ascii="Times New Roman" w:hAnsi="Times New Roman" w:cs="B Nazanin" w:hint="cs"/>
          <w:color w:val="000000" w:themeColor="text1"/>
          <w:sz w:val="24"/>
          <w:szCs w:val="28"/>
          <w:rtl/>
          <w:lang w:bidi="fa-IR"/>
        </w:rPr>
        <w:lastRenderedPageBreak/>
        <w:t xml:space="preserve">سیف، علی اکبر. (1389). </w:t>
      </w:r>
      <w:r w:rsidRPr="00DF0BB4">
        <w:rPr>
          <w:rFonts w:ascii="Times New Roman" w:hAnsi="Times New Roman" w:cs="B Nazanin" w:hint="cs"/>
          <w:i/>
          <w:iCs/>
          <w:color w:val="000000" w:themeColor="text1"/>
          <w:sz w:val="24"/>
          <w:szCs w:val="28"/>
          <w:rtl/>
          <w:lang w:bidi="fa-IR"/>
        </w:rPr>
        <w:t>روانشناسی پرورشی نوین</w:t>
      </w:r>
      <w:r w:rsidRPr="00DF0BB4">
        <w:rPr>
          <w:rFonts w:ascii="Times New Roman" w:hAnsi="Times New Roman" w:cs="B Nazanin" w:hint="cs"/>
          <w:color w:val="000000" w:themeColor="text1"/>
          <w:sz w:val="24"/>
          <w:szCs w:val="28"/>
          <w:rtl/>
          <w:lang w:bidi="fa-IR"/>
        </w:rPr>
        <w:t>، تهران: نشر دوران.</w:t>
      </w:r>
    </w:p>
    <w:p w:rsidR="00356F7F" w:rsidRPr="00DF0BB4" w:rsidRDefault="00356F7F" w:rsidP="00356F7F">
      <w:pPr>
        <w:widowControl w:val="0"/>
        <w:tabs>
          <w:tab w:val="left" w:pos="283"/>
          <w:tab w:val="left" w:pos="425"/>
          <w:tab w:val="right" w:pos="630"/>
        </w:tabs>
        <w:bidi/>
        <w:ind w:left="567" w:hanging="567"/>
        <w:jc w:val="both"/>
        <w:rPr>
          <w:rFonts w:ascii="Times New Roman" w:hAnsi="Times New Roman" w:cs="B Nazanin"/>
          <w:color w:val="000000" w:themeColor="text1"/>
          <w:sz w:val="24"/>
          <w:szCs w:val="28"/>
          <w:rtl/>
          <w:lang w:bidi="fa-IR"/>
        </w:rPr>
      </w:pPr>
      <w:r w:rsidRPr="00DF0BB4">
        <w:rPr>
          <w:rFonts w:ascii="Times New Roman" w:hAnsi="Times New Roman" w:cs="B Nazanin" w:hint="cs"/>
          <w:color w:val="000000" w:themeColor="text1"/>
          <w:sz w:val="24"/>
          <w:szCs w:val="28"/>
          <w:rtl/>
          <w:lang w:bidi="fa-IR"/>
        </w:rPr>
        <w:t>سیف</w:t>
      </w:r>
      <w:r w:rsidRPr="00DF0BB4">
        <w:rPr>
          <w:rFonts w:ascii="Times New Roman" w:hAnsi="Times New Roman" w:cs="B Nazanin"/>
          <w:color w:val="000000" w:themeColor="text1"/>
          <w:sz w:val="24"/>
          <w:szCs w:val="28"/>
          <w:rtl/>
          <w:lang w:bidi="fa-IR"/>
        </w:rPr>
        <w:softHyphen/>
      </w:r>
      <w:r w:rsidRPr="00DF0BB4">
        <w:rPr>
          <w:rFonts w:ascii="Times New Roman" w:hAnsi="Times New Roman" w:cs="B Nazanin" w:hint="cs"/>
          <w:color w:val="000000" w:themeColor="text1"/>
          <w:sz w:val="24"/>
          <w:szCs w:val="28"/>
          <w:rtl/>
          <w:lang w:bidi="fa-IR"/>
        </w:rPr>
        <w:t>نراقی، مریم، نادری، عزت</w:t>
      </w:r>
      <w:r w:rsidRPr="00DF0BB4">
        <w:rPr>
          <w:rFonts w:ascii="Times New Roman" w:hAnsi="Times New Roman" w:cs="B Nazanin"/>
          <w:color w:val="000000" w:themeColor="text1"/>
          <w:sz w:val="24"/>
          <w:szCs w:val="28"/>
          <w:rtl/>
          <w:lang w:bidi="fa-IR"/>
        </w:rPr>
        <w:softHyphen/>
      </w:r>
      <w:r w:rsidRPr="00DF0BB4">
        <w:rPr>
          <w:rFonts w:ascii="Times New Roman" w:hAnsi="Times New Roman" w:cs="B Nazanin" w:hint="cs"/>
          <w:color w:val="000000" w:themeColor="text1"/>
          <w:sz w:val="24"/>
          <w:szCs w:val="28"/>
          <w:rtl/>
          <w:lang w:bidi="fa-IR"/>
        </w:rPr>
        <w:t xml:space="preserve">اله. (1389). </w:t>
      </w:r>
      <w:r w:rsidRPr="00DF0BB4">
        <w:rPr>
          <w:rFonts w:ascii="Times New Roman" w:hAnsi="Times New Roman" w:cs="B Nazanin" w:hint="cs"/>
          <w:i/>
          <w:iCs/>
          <w:color w:val="000000" w:themeColor="text1"/>
          <w:sz w:val="24"/>
          <w:szCs w:val="28"/>
          <w:rtl/>
          <w:lang w:bidi="fa-IR"/>
        </w:rPr>
        <w:t>نارسایی</w:t>
      </w:r>
      <w:r w:rsidRPr="00DF0BB4">
        <w:rPr>
          <w:rFonts w:ascii="Times New Roman" w:hAnsi="Times New Roman" w:cs="B Nazanin"/>
          <w:i/>
          <w:iCs/>
          <w:color w:val="000000" w:themeColor="text1"/>
          <w:sz w:val="24"/>
          <w:szCs w:val="28"/>
          <w:rtl/>
          <w:lang w:bidi="fa-IR"/>
        </w:rPr>
        <w:softHyphen/>
      </w:r>
      <w:r w:rsidRPr="00DF0BB4">
        <w:rPr>
          <w:rFonts w:ascii="Times New Roman" w:hAnsi="Times New Roman" w:cs="B Nazanin" w:hint="cs"/>
          <w:i/>
          <w:iCs/>
          <w:color w:val="000000" w:themeColor="text1"/>
          <w:sz w:val="24"/>
          <w:szCs w:val="28"/>
          <w:rtl/>
          <w:lang w:bidi="fa-IR"/>
        </w:rPr>
        <w:t>های ویژه یادگیری</w:t>
      </w:r>
      <w:r w:rsidRPr="00DF0BB4">
        <w:rPr>
          <w:rFonts w:ascii="Times New Roman" w:hAnsi="Times New Roman" w:cs="B Nazanin" w:hint="cs"/>
          <w:color w:val="000000" w:themeColor="text1"/>
          <w:sz w:val="24"/>
          <w:szCs w:val="28"/>
          <w:rtl/>
          <w:lang w:bidi="fa-IR"/>
        </w:rPr>
        <w:t>، چاپ دوم. تهران: ناشر    ارسباران.</w:t>
      </w:r>
    </w:p>
    <w:p w:rsidR="00356F7F" w:rsidRPr="00DF0BB4" w:rsidRDefault="00356F7F" w:rsidP="00356F7F">
      <w:pPr>
        <w:widowControl w:val="0"/>
        <w:tabs>
          <w:tab w:val="left" w:pos="283"/>
          <w:tab w:val="left" w:pos="425"/>
          <w:tab w:val="right" w:pos="1440"/>
        </w:tabs>
        <w:bidi/>
        <w:ind w:left="567" w:hanging="567"/>
        <w:jc w:val="both"/>
        <w:rPr>
          <w:rFonts w:ascii="Times New Roman" w:hAnsi="Times New Roman" w:cs="B Nazanin"/>
          <w:color w:val="000000" w:themeColor="text1"/>
          <w:sz w:val="24"/>
          <w:szCs w:val="28"/>
          <w:rtl/>
          <w:lang w:bidi="fa-IR"/>
        </w:rPr>
      </w:pPr>
      <w:r w:rsidRPr="00DF0BB4">
        <w:rPr>
          <w:rFonts w:ascii="Times New Roman" w:hAnsi="Times New Roman" w:cs="B Nazanin" w:hint="cs"/>
          <w:sz w:val="24"/>
          <w:szCs w:val="28"/>
          <w:rtl/>
        </w:rPr>
        <w:t>سیمین قلم، مونا، علی بخشی، حسین (1390). مهارت</w:t>
      </w:r>
      <w:r w:rsidRPr="00DF0BB4">
        <w:rPr>
          <w:rFonts w:ascii="Times New Roman" w:hAnsi="Times New Roman" w:cs="B Nazanin"/>
          <w:sz w:val="24"/>
          <w:szCs w:val="28"/>
          <w:rtl/>
        </w:rPr>
        <w:softHyphen/>
      </w:r>
      <w:r w:rsidRPr="00DF0BB4">
        <w:rPr>
          <w:rFonts w:ascii="Times New Roman" w:hAnsi="Times New Roman" w:cs="B Nazanin" w:hint="cs"/>
          <w:sz w:val="24"/>
          <w:szCs w:val="28"/>
          <w:rtl/>
        </w:rPr>
        <w:t>های ادراک بینایی غیر وابسته به حرکت در دانش</w:t>
      </w:r>
      <w:r w:rsidRPr="00DF0BB4">
        <w:rPr>
          <w:rFonts w:ascii="Times New Roman" w:hAnsi="Times New Roman" w:cs="B Nazanin"/>
          <w:sz w:val="24"/>
          <w:szCs w:val="28"/>
          <w:rtl/>
        </w:rPr>
        <w:softHyphen/>
      </w:r>
      <w:r w:rsidRPr="00DF0BB4">
        <w:rPr>
          <w:rFonts w:ascii="Times New Roman" w:hAnsi="Times New Roman" w:cs="B Nazanin" w:hint="cs"/>
          <w:sz w:val="24"/>
          <w:szCs w:val="28"/>
          <w:rtl/>
        </w:rPr>
        <w:t xml:space="preserve">آموزان عقب مانده ذهنی آموزش پذیر و بدون اختلال هماهنگی رشدی. </w:t>
      </w:r>
      <w:r w:rsidRPr="00DF0BB4">
        <w:rPr>
          <w:rFonts w:ascii="Times New Roman" w:hAnsi="Times New Roman" w:cs="B Nazanin" w:hint="cs"/>
          <w:i/>
          <w:iCs/>
          <w:sz w:val="24"/>
          <w:szCs w:val="28"/>
          <w:rtl/>
        </w:rPr>
        <w:t>دانش و پژوهش در  روانشناسی کاربردی</w:t>
      </w:r>
      <w:r w:rsidRPr="00DF0BB4">
        <w:rPr>
          <w:rFonts w:ascii="Times New Roman" w:hAnsi="Times New Roman" w:cs="B Nazanin" w:hint="cs"/>
          <w:sz w:val="24"/>
          <w:szCs w:val="28"/>
          <w:rtl/>
        </w:rPr>
        <w:t>، 12(3)، 78-72.</w:t>
      </w:r>
      <w:r w:rsidRPr="00DF0BB4">
        <w:rPr>
          <w:rFonts w:ascii="Times New Roman" w:hAnsi="Times New Roman" w:cs="B Nazanin"/>
          <w:sz w:val="24"/>
          <w:szCs w:val="28"/>
        </w:rPr>
        <w:t xml:space="preserve">  </w:t>
      </w:r>
    </w:p>
    <w:p w:rsidR="00356F7F" w:rsidRPr="00DF0BB4" w:rsidRDefault="00356F7F" w:rsidP="00356F7F">
      <w:pPr>
        <w:widowControl w:val="0"/>
        <w:tabs>
          <w:tab w:val="left" w:pos="283"/>
          <w:tab w:val="left" w:pos="425"/>
        </w:tabs>
        <w:bidi/>
        <w:ind w:left="567" w:hanging="567"/>
        <w:jc w:val="both"/>
        <w:rPr>
          <w:rFonts w:ascii="Times New Roman" w:hAnsi="Times New Roman" w:cs="B Nazanin"/>
          <w:color w:val="000000" w:themeColor="text1"/>
          <w:sz w:val="24"/>
          <w:szCs w:val="28"/>
          <w:rtl/>
          <w:lang w:bidi="fa-IR"/>
        </w:rPr>
      </w:pPr>
      <w:r w:rsidRPr="00DF0BB4">
        <w:rPr>
          <w:rFonts w:ascii="Times New Roman" w:hAnsi="Times New Roman" w:cs="B Nazanin" w:hint="cs"/>
          <w:color w:val="000000" w:themeColor="text1"/>
          <w:sz w:val="24"/>
          <w:szCs w:val="28"/>
          <w:rtl/>
          <w:lang w:bidi="fa-IR"/>
        </w:rPr>
        <w:t xml:space="preserve">شریف درآمدی، پرویز، مالمیر، مریم. (1390). "بررسی و مقایسه سرعت پردازش اطلاعات شنیداری در نوجوانان نابینا و بینا 16-14 شهر تهران". </w:t>
      </w:r>
      <w:r w:rsidRPr="00DF0BB4">
        <w:rPr>
          <w:rFonts w:ascii="Times New Roman" w:hAnsi="Times New Roman" w:cs="B Nazanin" w:hint="cs"/>
          <w:i/>
          <w:iCs/>
          <w:color w:val="000000" w:themeColor="text1"/>
          <w:sz w:val="24"/>
          <w:szCs w:val="28"/>
          <w:rtl/>
          <w:lang w:bidi="fa-IR"/>
        </w:rPr>
        <w:t>فصلنامه افراد استثنایی</w:t>
      </w:r>
      <w:r w:rsidRPr="00DF0BB4">
        <w:rPr>
          <w:rFonts w:ascii="Times New Roman" w:hAnsi="Times New Roman" w:cs="B Nazanin" w:hint="cs"/>
          <w:color w:val="000000" w:themeColor="text1"/>
          <w:sz w:val="24"/>
          <w:szCs w:val="28"/>
          <w:rtl/>
          <w:lang w:bidi="fa-IR"/>
        </w:rPr>
        <w:t xml:space="preserve">، 2 (6)، 60-47. </w:t>
      </w:r>
    </w:p>
    <w:p w:rsidR="00356F7F" w:rsidRPr="00DF0BB4" w:rsidRDefault="00356F7F" w:rsidP="00356F7F">
      <w:pPr>
        <w:widowControl w:val="0"/>
        <w:tabs>
          <w:tab w:val="left" w:pos="283"/>
          <w:tab w:val="left" w:pos="425"/>
        </w:tabs>
        <w:bidi/>
        <w:ind w:left="567" w:hanging="567"/>
        <w:jc w:val="both"/>
        <w:rPr>
          <w:rFonts w:ascii="Times New Roman" w:hAnsi="Times New Roman" w:cs="B Nazanin"/>
          <w:color w:val="000000" w:themeColor="text1"/>
          <w:sz w:val="24"/>
          <w:szCs w:val="28"/>
          <w:rtl/>
          <w:lang w:bidi="fa-IR"/>
        </w:rPr>
      </w:pPr>
      <w:r w:rsidRPr="00DF0BB4">
        <w:rPr>
          <w:rFonts w:ascii="Times New Roman" w:hAnsi="Times New Roman" w:cs="B Nazanin" w:hint="cs"/>
          <w:color w:val="000000" w:themeColor="text1"/>
          <w:sz w:val="24"/>
          <w:szCs w:val="28"/>
          <w:rtl/>
          <w:lang w:bidi="fa-IR"/>
        </w:rPr>
        <w:t>شریف، سیدمصطفی، نصرآبادی، حسنعلی و سپنتا، ماندانا. (1385). "رابطه بین آگاهی مدیران از ناتوانی</w:t>
      </w:r>
      <w:r w:rsidRPr="00DF0BB4">
        <w:rPr>
          <w:rFonts w:ascii="Times New Roman" w:hAnsi="Times New Roman" w:cs="B Nazanin"/>
          <w:color w:val="000000" w:themeColor="text1"/>
          <w:sz w:val="24"/>
          <w:szCs w:val="28"/>
          <w:rtl/>
          <w:lang w:bidi="fa-IR"/>
        </w:rPr>
        <w:softHyphen/>
      </w:r>
      <w:r w:rsidRPr="00DF0BB4">
        <w:rPr>
          <w:rFonts w:ascii="Times New Roman" w:hAnsi="Times New Roman" w:cs="B Nazanin" w:hint="cs"/>
          <w:color w:val="000000" w:themeColor="text1"/>
          <w:sz w:val="24"/>
          <w:szCs w:val="28"/>
          <w:rtl/>
          <w:lang w:bidi="fa-IR"/>
        </w:rPr>
        <w:t>های ویژه یادگیری با پیشرفت تحصیلی دانش</w:t>
      </w:r>
      <w:r w:rsidRPr="00DF0BB4">
        <w:rPr>
          <w:rFonts w:ascii="Times New Roman" w:hAnsi="Times New Roman" w:cs="B Nazanin"/>
          <w:color w:val="000000" w:themeColor="text1"/>
          <w:sz w:val="24"/>
          <w:szCs w:val="28"/>
          <w:rtl/>
          <w:lang w:bidi="fa-IR"/>
        </w:rPr>
        <w:softHyphen/>
      </w:r>
      <w:r w:rsidRPr="00DF0BB4">
        <w:rPr>
          <w:rFonts w:ascii="Times New Roman" w:hAnsi="Times New Roman" w:cs="B Nazanin" w:hint="cs"/>
          <w:color w:val="000000" w:themeColor="text1"/>
          <w:sz w:val="24"/>
          <w:szCs w:val="28"/>
          <w:rtl/>
          <w:lang w:bidi="fa-IR"/>
        </w:rPr>
        <w:t>آموزان در مدارس ابتدایی". دوماهنامه علمی-</w:t>
      </w:r>
      <w:r w:rsidRPr="00DF0BB4">
        <w:rPr>
          <w:rFonts w:ascii="Times New Roman" w:hAnsi="Times New Roman" w:cs="B Nazanin"/>
          <w:color w:val="000000" w:themeColor="text1"/>
          <w:sz w:val="24"/>
          <w:szCs w:val="28"/>
          <w:rtl/>
          <w:lang w:bidi="fa-IR"/>
        </w:rPr>
        <w:t>پژوهشی</w:t>
      </w:r>
      <w:r w:rsidRPr="00DF0BB4">
        <w:rPr>
          <w:rFonts w:ascii="Times New Roman" w:hAnsi="Times New Roman" w:cs="B Nazanin"/>
          <w:i/>
          <w:iCs/>
          <w:color w:val="000000" w:themeColor="text1"/>
          <w:sz w:val="24"/>
          <w:szCs w:val="28"/>
          <w:rtl/>
          <w:lang w:bidi="fa-IR"/>
        </w:rPr>
        <w:t xml:space="preserve"> دانشور رفتار/ دانشگاه شاهد</w:t>
      </w:r>
      <w:r w:rsidRPr="00DF0BB4">
        <w:rPr>
          <w:rFonts w:ascii="Times New Roman" w:hAnsi="Times New Roman" w:cs="B Nazanin" w:hint="cs"/>
          <w:color w:val="000000" w:themeColor="text1"/>
          <w:sz w:val="24"/>
          <w:szCs w:val="28"/>
          <w:rtl/>
          <w:lang w:bidi="fa-IR"/>
        </w:rPr>
        <w:t>، 13(18)، 44-33.</w:t>
      </w:r>
    </w:p>
    <w:p w:rsidR="00356F7F" w:rsidRPr="00DF0BB4" w:rsidRDefault="00356F7F" w:rsidP="00356F7F">
      <w:pPr>
        <w:widowControl w:val="0"/>
        <w:tabs>
          <w:tab w:val="left" w:pos="283"/>
          <w:tab w:val="left" w:pos="425"/>
          <w:tab w:val="right" w:pos="630"/>
        </w:tabs>
        <w:bidi/>
        <w:ind w:left="567" w:hanging="567"/>
        <w:jc w:val="both"/>
        <w:rPr>
          <w:rFonts w:ascii="Times New Roman" w:hAnsi="Times New Roman" w:cs="B Nazanin"/>
          <w:color w:val="000000" w:themeColor="text1"/>
          <w:sz w:val="24"/>
          <w:szCs w:val="28"/>
          <w:rtl/>
          <w:lang w:bidi="fa-IR"/>
        </w:rPr>
      </w:pPr>
      <w:r w:rsidRPr="00DF0BB4">
        <w:rPr>
          <w:rFonts w:ascii="Times New Roman" w:hAnsi="Times New Roman" w:cs="B Nazanin" w:hint="cs"/>
          <w:color w:val="000000" w:themeColor="text1"/>
          <w:sz w:val="24"/>
          <w:szCs w:val="28"/>
          <w:rtl/>
          <w:lang w:bidi="fa-IR"/>
        </w:rPr>
        <w:t>صیادی، سیمین. (1386). "مقایسه مهارت</w:t>
      </w:r>
      <w:r w:rsidRPr="00DF0BB4">
        <w:rPr>
          <w:rFonts w:ascii="Times New Roman" w:hAnsi="Times New Roman" w:cs="B Nazanin"/>
          <w:color w:val="000000" w:themeColor="text1"/>
          <w:sz w:val="24"/>
          <w:szCs w:val="28"/>
          <w:rtl/>
          <w:lang w:bidi="fa-IR"/>
        </w:rPr>
        <w:softHyphen/>
      </w:r>
      <w:r w:rsidRPr="00DF0BB4">
        <w:rPr>
          <w:rFonts w:ascii="Times New Roman" w:hAnsi="Times New Roman" w:cs="B Nazanin" w:hint="cs"/>
          <w:color w:val="000000" w:themeColor="text1"/>
          <w:sz w:val="24"/>
          <w:szCs w:val="28"/>
          <w:rtl/>
          <w:lang w:bidi="fa-IR"/>
        </w:rPr>
        <w:t>های ادراک بینایی در دانش</w:t>
      </w:r>
      <w:r w:rsidRPr="00DF0BB4">
        <w:rPr>
          <w:rFonts w:ascii="Times New Roman" w:hAnsi="Times New Roman" w:cs="B Nazanin"/>
          <w:color w:val="000000" w:themeColor="text1"/>
          <w:sz w:val="24"/>
          <w:szCs w:val="28"/>
          <w:rtl/>
          <w:lang w:bidi="fa-IR"/>
        </w:rPr>
        <w:softHyphen/>
      </w:r>
      <w:r w:rsidRPr="00DF0BB4">
        <w:rPr>
          <w:rFonts w:ascii="Times New Roman" w:hAnsi="Times New Roman" w:cs="B Nazanin" w:hint="cs"/>
          <w:color w:val="000000" w:themeColor="text1"/>
          <w:sz w:val="24"/>
          <w:szCs w:val="28"/>
          <w:rtl/>
          <w:lang w:bidi="fa-IR"/>
        </w:rPr>
        <w:t>آموزان فلج مغزی اسپاستیک 10 تا 8 ساله شهر تهران". پایان</w:t>
      </w:r>
      <w:r w:rsidRPr="00DF0BB4">
        <w:rPr>
          <w:rFonts w:ascii="Times New Roman" w:hAnsi="Times New Roman" w:cs="B Nazanin"/>
          <w:color w:val="000000" w:themeColor="text1"/>
          <w:sz w:val="24"/>
          <w:szCs w:val="28"/>
          <w:rtl/>
          <w:lang w:bidi="fa-IR"/>
        </w:rPr>
        <w:softHyphen/>
      </w:r>
      <w:r w:rsidRPr="00DF0BB4">
        <w:rPr>
          <w:rFonts w:ascii="Times New Roman" w:hAnsi="Times New Roman" w:cs="B Nazanin" w:hint="cs"/>
          <w:color w:val="000000" w:themeColor="text1"/>
          <w:sz w:val="24"/>
          <w:szCs w:val="28"/>
          <w:rtl/>
          <w:lang w:bidi="fa-IR"/>
        </w:rPr>
        <w:t>نامه کارشناسی ارشد کاردرمانی دانشگاه علوم پزشکی ایران.</w:t>
      </w:r>
    </w:p>
    <w:p w:rsidR="00356F7F" w:rsidRPr="00DF0BB4" w:rsidRDefault="00356F7F" w:rsidP="00356F7F">
      <w:pPr>
        <w:widowControl w:val="0"/>
        <w:tabs>
          <w:tab w:val="right" w:pos="180"/>
          <w:tab w:val="left" w:pos="283"/>
          <w:tab w:val="left" w:pos="425"/>
          <w:tab w:val="right" w:pos="990"/>
        </w:tabs>
        <w:bidi/>
        <w:ind w:left="567" w:hanging="567"/>
        <w:jc w:val="both"/>
        <w:rPr>
          <w:rFonts w:ascii="Times New Roman" w:hAnsi="Times New Roman" w:cs="B Nazanin"/>
          <w:color w:val="000000" w:themeColor="text1"/>
          <w:sz w:val="24"/>
          <w:szCs w:val="28"/>
          <w:rtl/>
          <w:lang w:bidi="fa-IR"/>
        </w:rPr>
      </w:pPr>
      <w:r w:rsidRPr="00DF0BB4">
        <w:rPr>
          <w:rFonts w:ascii="Times New Roman" w:hAnsi="Times New Roman" w:cs="B Nazanin" w:hint="cs"/>
          <w:color w:val="000000" w:themeColor="text1"/>
          <w:sz w:val="24"/>
          <w:szCs w:val="28"/>
          <w:rtl/>
          <w:lang w:bidi="fa-IR"/>
        </w:rPr>
        <w:t>عابدی، احمد، ملک</w:t>
      </w:r>
      <w:r w:rsidRPr="00DF0BB4">
        <w:rPr>
          <w:rFonts w:ascii="Times New Roman" w:hAnsi="Times New Roman" w:cs="B Nazanin"/>
          <w:color w:val="000000" w:themeColor="text1"/>
          <w:sz w:val="24"/>
          <w:szCs w:val="28"/>
          <w:rtl/>
          <w:lang w:bidi="fa-IR"/>
        </w:rPr>
        <w:softHyphen/>
      </w:r>
      <w:r w:rsidRPr="00DF0BB4">
        <w:rPr>
          <w:rFonts w:ascii="Times New Roman" w:hAnsi="Times New Roman" w:cs="B Nazanin" w:hint="cs"/>
          <w:color w:val="000000" w:themeColor="text1"/>
          <w:sz w:val="24"/>
          <w:szCs w:val="28"/>
          <w:rtl/>
          <w:lang w:bidi="fa-IR"/>
        </w:rPr>
        <w:t>پور، مختار،</w:t>
      </w:r>
      <w:r w:rsidRPr="00DF0BB4">
        <w:rPr>
          <w:rFonts w:ascii="Times New Roman" w:hAnsi="Times New Roman" w:cs="B Nazanin"/>
          <w:color w:val="000000" w:themeColor="text1"/>
          <w:sz w:val="24"/>
          <w:szCs w:val="28"/>
          <w:lang w:bidi="fa-IR"/>
        </w:rPr>
        <w:t xml:space="preserve"> </w:t>
      </w:r>
      <w:r w:rsidRPr="00DF0BB4">
        <w:rPr>
          <w:rFonts w:ascii="Times New Roman" w:hAnsi="Times New Roman" w:cs="B Nazanin" w:hint="cs"/>
          <w:color w:val="000000" w:themeColor="text1"/>
          <w:sz w:val="24"/>
          <w:szCs w:val="28"/>
          <w:rtl/>
          <w:lang w:bidi="fa-IR"/>
        </w:rPr>
        <w:t>مولوی،</w:t>
      </w:r>
      <w:r w:rsidRPr="00DF0BB4">
        <w:rPr>
          <w:rFonts w:ascii="Times New Roman" w:hAnsi="Times New Roman" w:cs="B Nazanin"/>
          <w:color w:val="000000" w:themeColor="text1"/>
          <w:sz w:val="24"/>
          <w:szCs w:val="28"/>
          <w:lang w:bidi="fa-IR"/>
        </w:rPr>
        <w:t xml:space="preserve"> </w:t>
      </w:r>
      <w:r w:rsidRPr="00DF0BB4">
        <w:rPr>
          <w:rFonts w:ascii="Times New Roman" w:hAnsi="Times New Roman" w:cs="B Nazanin" w:hint="cs"/>
          <w:color w:val="000000" w:themeColor="text1"/>
          <w:sz w:val="24"/>
          <w:szCs w:val="28"/>
          <w:rtl/>
          <w:lang w:bidi="fa-IR"/>
        </w:rPr>
        <w:t>حسین، عریضی، حمیدرضا و امیری، شعله. (1387). "مقایسه  کارکردهای اجرایی و توجه در کودکان پیش</w:t>
      </w:r>
      <w:r w:rsidRPr="00DF0BB4">
        <w:rPr>
          <w:rFonts w:ascii="Times New Roman" w:hAnsi="Times New Roman" w:cs="B Nazanin"/>
          <w:color w:val="000000" w:themeColor="text1"/>
          <w:sz w:val="24"/>
          <w:szCs w:val="28"/>
          <w:rtl/>
          <w:lang w:bidi="fa-IR"/>
        </w:rPr>
        <w:softHyphen/>
      </w:r>
      <w:r w:rsidRPr="00DF0BB4">
        <w:rPr>
          <w:rFonts w:ascii="Times New Roman" w:hAnsi="Times New Roman" w:cs="B Nazanin" w:hint="cs"/>
          <w:color w:val="000000" w:themeColor="text1"/>
          <w:sz w:val="24"/>
          <w:szCs w:val="28"/>
          <w:rtl/>
          <w:lang w:bidi="fa-IR"/>
        </w:rPr>
        <w:t>دبستانی دچار ناتوانی</w:t>
      </w:r>
      <w:r w:rsidRPr="00DF0BB4">
        <w:rPr>
          <w:rFonts w:ascii="Times New Roman" w:hAnsi="Times New Roman" w:cs="B Nazanin"/>
          <w:color w:val="000000" w:themeColor="text1"/>
          <w:sz w:val="24"/>
          <w:szCs w:val="28"/>
          <w:rtl/>
          <w:lang w:bidi="fa-IR"/>
        </w:rPr>
        <w:softHyphen/>
      </w:r>
      <w:r w:rsidRPr="00DF0BB4">
        <w:rPr>
          <w:rFonts w:ascii="Times New Roman" w:hAnsi="Times New Roman" w:cs="B Nazanin" w:hint="cs"/>
          <w:color w:val="000000" w:themeColor="text1"/>
          <w:sz w:val="24"/>
          <w:szCs w:val="28"/>
          <w:rtl/>
          <w:lang w:bidi="fa-IR"/>
        </w:rPr>
        <w:t>های یادگیری عصب روانشناختی/تحولی با کودکا</w:t>
      </w:r>
      <w:r w:rsidRPr="00DF0BB4">
        <w:rPr>
          <w:rFonts w:ascii="Times New Roman" w:hAnsi="Times New Roman" w:cs="B Nazanin" w:hint="cs"/>
          <w:color w:val="000000" w:themeColor="text1"/>
          <w:sz w:val="24"/>
          <w:szCs w:val="28"/>
          <w:rtl/>
          <w:lang w:bidi="ar-SY"/>
        </w:rPr>
        <w:t>ن</w:t>
      </w:r>
      <w:r w:rsidRPr="00DF0BB4">
        <w:rPr>
          <w:rFonts w:ascii="Times New Roman" w:hAnsi="Times New Roman" w:cs="B Nazanin" w:hint="cs"/>
          <w:color w:val="000000" w:themeColor="text1"/>
          <w:sz w:val="24"/>
          <w:szCs w:val="28"/>
          <w:rtl/>
          <w:lang w:bidi="fa-IR"/>
        </w:rPr>
        <w:t xml:space="preserve"> عادی". </w:t>
      </w:r>
      <w:r w:rsidRPr="00DF0BB4">
        <w:rPr>
          <w:rFonts w:ascii="Times New Roman" w:hAnsi="Times New Roman" w:cs="B Nazanin" w:hint="cs"/>
          <w:i/>
          <w:iCs/>
          <w:color w:val="000000" w:themeColor="text1"/>
          <w:sz w:val="24"/>
          <w:szCs w:val="28"/>
          <w:rtl/>
          <w:lang w:bidi="fa-IR"/>
        </w:rPr>
        <w:t>تازه</w:t>
      </w:r>
      <w:r w:rsidRPr="00DF0BB4">
        <w:rPr>
          <w:rFonts w:ascii="Times New Roman" w:hAnsi="Times New Roman" w:cs="B Nazanin"/>
          <w:i/>
          <w:iCs/>
          <w:color w:val="000000" w:themeColor="text1"/>
          <w:sz w:val="24"/>
          <w:szCs w:val="28"/>
          <w:rtl/>
          <w:lang w:bidi="fa-IR"/>
        </w:rPr>
        <w:softHyphen/>
      </w:r>
      <w:r w:rsidRPr="00DF0BB4">
        <w:rPr>
          <w:rFonts w:ascii="Times New Roman" w:hAnsi="Times New Roman" w:cs="B Nazanin" w:hint="cs"/>
          <w:i/>
          <w:iCs/>
          <w:color w:val="000000" w:themeColor="text1"/>
          <w:sz w:val="24"/>
          <w:szCs w:val="28"/>
          <w:rtl/>
          <w:lang w:bidi="fa-IR"/>
        </w:rPr>
        <w:t>های علوم شناختی،</w:t>
      </w:r>
      <w:r w:rsidRPr="00DF0BB4">
        <w:rPr>
          <w:rFonts w:ascii="Times New Roman" w:hAnsi="Times New Roman" w:cs="B Nazanin" w:hint="cs"/>
          <w:color w:val="000000" w:themeColor="text1"/>
          <w:sz w:val="24"/>
          <w:szCs w:val="28"/>
          <w:rtl/>
          <w:lang w:bidi="fa-IR"/>
        </w:rPr>
        <w:t xml:space="preserve"> 10(2)، 48-38.</w:t>
      </w:r>
    </w:p>
    <w:p w:rsidR="00356F7F" w:rsidRPr="00DF0BB4" w:rsidRDefault="00356F7F" w:rsidP="00356F7F">
      <w:pPr>
        <w:widowControl w:val="0"/>
        <w:tabs>
          <w:tab w:val="left" w:pos="283"/>
          <w:tab w:val="left" w:pos="425"/>
        </w:tabs>
        <w:bidi/>
        <w:ind w:left="567" w:hanging="567"/>
        <w:jc w:val="both"/>
        <w:rPr>
          <w:rFonts w:ascii="Times New Roman" w:eastAsia="Times New Roman" w:hAnsi="Times New Roman" w:cs="B Nazanin"/>
          <w:color w:val="000000" w:themeColor="text1"/>
          <w:sz w:val="24"/>
          <w:szCs w:val="28"/>
          <w:rtl/>
        </w:rPr>
      </w:pPr>
      <w:r w:rsidRPr="00DF0BB4">
        <w:rPr>
          <w:rFonts w:ascii="Times New Roman" w:hAnsi="Times New Roman" w:cs="B Nazanin" w:hint="cs"/>
          <w:color w:val="000000" w:themeColor="text1"/>
          <w:sz w:val="24"/>
          <w:szCs w:val="28"/>
          <w:rtl/>
          <w:lang w:bidi="fa-IR"/>
        </w:rPr>
        <w:t>علیرضایی مطلق، مرجان، مرادی، علیرضا، فرزاد، ولی</w:t>
      </w:r>
      <w:r w:rsidRPr="00DF0BB4">
        <w:rPr>
          <w:rFonts w:ascii="Times New Roman" w:hAnsi="Times New Roman" w:cs="B Nazanin"/>
          <w:color w:val="000000" w:themeColor="text1"/>
          <w:sz w:val="24"/>
          <w:szCs w:val="28"/>
          <w:rtl/>
          <w:lang w:bidi="fa-IR"/>
        </w:rPr>
        <w:softHyphen/>
      </w:r>
      <w:r w:rsidRPr="00DF0BB4">
        <w:rPr>
          <w:rFonts w:ascii="Times New Roman" w:hAnsi="Times New Roman" w:cs="B Nazanin" w:hint="cs"/>
          <w:color w:val="000000" w:themeColor="text1"/>
          <w:sz w:val="24"/>
          <w:szCs w:val="28"/>
          <w:rtl/>
          <w:lang w:bidi="fa-IR"/>
        </w:rPr>
        <w:t>اله. (1387).</w:t>
      </w:r>
      <w:r w:rsidRPr="00DF0BB4">
        <w:rPr>
          <w:rFonts w:ascii="Times New Roman" w:eastAsia="Times New Roman" w:hAnsi="Times New Roman" w:cs="B Nazanin"/>
          <w:b/>
          <w:bCs/>
          <w:color w:val="000000" w:themeColor="text1"/>
          <w:sz w:val="24"/>
          <w:szCs w:val="28"/>
          <w:rtl/>
        </w:rPr>
        <w:t xml:space="preserve"> </w:t>
      </w:r>
      <w:r w:rsidRPr="00DF0BB4">
        <w:rPr>
          <w:rFonts w:ascii="Times New Roman" w:eastAsia="Times New Roman" w:hAnsi="Times New Roman" w:cs="B Nazanin" w:hint="cs"/>
          <w:b/>
          <w:bCs/>
          <w:color w:val="000000" w:themeColor="text1"/>
          <w:sz w:val="24"/>
          <w:szCs w:val="28"/>
          <w:rtl/>
        </w:rPr>
        <w:t>"</w:t>
      </w:r>
      <w:r w:rsidRPr="00DF0BB4">
        <w:rPr>
          <w:rFonts w:ascii="Times New Roman" w:eastAsia="Times New Roman" w:hAnsi="Times New Roman" w:cs="B Nazanin"/>
          <w:color w:val="000000" w:themeColor="text1"/>
          <w:sz w:val="24"/>
          <w:szCs w:val="28"/>
          <w:rtl/>
        </w:rPr>
        <w:t>بررسي و مقايسه حافظه کاري کودکان</w:t>
      </w:r>
      <w:r w:rsidRPr="00DF0BB4">
        <w:rPr>
          <w:rFonts w:ascii="Times New Roman" w:eastAsia="Times New Roman" w:hAnsi="Times New Roman" w:cs="B Nazanin" w:hint="cs"/>
          <w:color w:val="000000" w:themeColor="text1"/>
          <w:sz w:val="24"/>
          <w:szCs w:val="28"/>
          <w:rtl/>
        </w:rPr>
        <w:t xml:space="preserve"> </w:t>
      </w:r>
      <w:r w:rsidRPr="00DF0BB4">
        <w:rPr>
          <w:rFonts w:ascii="Times New Roman" w:eastAsia="Times New Roman" w:hAnsi="Times New Roman" w:cs="B Nazanin"/>
          <w:color w:val="000000" w:themeColor="text1"/>
          <w:sz w:val="24"/>
          <w:szCs w:val="28"/>
          <w:rtl/>
        </w:rPr>
        <w:t>مبتلا به</w:t>
      </w:r>
      <w:r w:rsidRPr="00DF0BB4">
        <w:rPr>
          <w:rFonts w:ascii="Times New Roman" w:eastAsia="Times New Roman" w:hAnsi="Times New Roman" w:cs="B Nazanin" w:hint="cs"/>
          <w:color w:val="000000" w:themeColor="text1"/>
          <w:sz w:val="24"/>
          <w:szCs w:val="28"/>
          <w:rtl/>
        </w:rPr>
        <w:t xml:space="preserve"> </w:t>
      </w:r>
      <w:r w:rsidRPr="00DF0BB4">
        <w:rPr>
          <w:rFonts w:ascii="Times New Roman" w:eastAsia="Times New Roman" w:hAnsi="Times New Roman" w:cs="B Nazanin"/>
          <w:color w:val="000000" w:themeColor="text1"/>
          <w:sz w:val="24"/>
          <w:szCs w:val="28"/>
          <w:rtl/>
        </w:rPr>
        <w:t>اختلال ن</w:t>
      </w:r>
      <w:r w:rsidRPr="00DF0BB4">
        <w:rPr>
          <w:rFonts w:ascii="Times New Roman" w:eastAsia="Times New Roman" w:hAnsi="Times New Roman" w:cs="B Nazanin" w:hint="cs"/>
          <w:color w:val="000000" w:themeColor="text1"/>
          <w:sz w:val="24"/>
          <w:szCs w:val="28"/>
          <w:rtl/>
        </w:rPr>
        <w:t>ارسایی</w:t>
      </w:r>
      <w:r w:rsidRPr="00DF0BB4">
        <w:rPr>
          <w:rFonts w:ascii="Times New Roman" w:eastAsia="Times New Roman" w:hAnsi="Times New Roman" w:cs="B Nazanin"/>
          <w:color w:val="000000" w:themeColor="text1"/>
          <w:sz w:val="24"/>
          <w:szCs w:val="28"/>
          <w:rtl/>
        </w:rPr>
        <w:t xml:space="preserve"> توجه/ بيش فعالي با کودکان عادي</w:t>
      </w:r>
      <w:r w:rsidRPr="00DF0BB4">
        <w:rPr>
          <w:rFonts w:ascii="Times New Roman" w:eastAsia="Times New Roman" w:hAnsi="Times New Roman" w:cs="B Nazanin" w:hint="cs"/>
          <w:color w:val="000000" w:themeColor="text1"/>
          <w:sz w:val="24"/>
          <w:szCs w:val="28"/>
          <w:rtl/>
        </w:rPr>
        <w:t xml:space="preserve">". </w:t>
      </w:r>
      <w:r w:rsidRPr="00DF0BB4">
        <w:rPr>
          <w:rFonts w:ascii="Times New Roman" w:eastAsia="Times New Roman" w:hAnsi="Times New Roman" w:cs="B Nazanin" w:hint="cs"/>
          <w:i/>
          <w:iCs/>
          <w:color w:val="000000" w:themeColor="text1"/>
          <w:sz w:val="24"/>
          <w:szCs w:val="28"/>
          <w:rtl/>
        </w:rPr>
        <w:t>پژوهش در حیطه کودکان  استثنایی، 8(3)، 171-280.</w:t>
      </w:r>
    </w:p>
    <w:p w:rsidR="00356F7F" w:rsidRPr="00DF0BB4" w:rsidRDefault="00356F7F" w:rsidP="00356F7F">
      <w:pPr>
        <w:widowControl w:val="0"/>
        <w:tabs>
          <w:tab w:val="left" w:pos="283"/>
          <w:tab w:val="left" w:pos="425"/>
        </w:tabs>
        <w:bidi/>
        <w:ind w:left="567" w:hanging="567"/>
        <w:jc w:val="both"/>
        <w:rPr>
          <w:rFonts w:ascii="Times New Roman" w:hAnsi="Times New Roman" w:cs="B Nazanin"/>
          <w:color w:val="000000" w:themeColor="text1"/>
          <w:sz w:val="24"/>
          <w:szCs w:val="28"/>
          <w:rtl/>
          <w:lang w:bidi="fa-IR"/>
        </w:rPr>
      </w:pPr>
      <w:r w:rsidRPr="00DF0BB4">
        <w:rPr>
          <w:rFonts w:ascii="Times New Roman" w:hAnsi="Times New Roman" w:cs="B Nazanin" w:hint="cs"/>
          <w:color w:val="000000" w:themeColor="text1"/>
          <w:sz w:val="24"/>
          <w:szCs w:val="28"/>
          <w:rtl/>
          <w:lang w:bidi="fa-IR"/>
        </w:rPr>
        <w:t xml:space="preserve">علیزاده، حمید. (1373). </w:t>
      </w:r>
      <w:r w:rsidRPr="00DF0BB4">
        <w:rPr>
          <w:rFonts w:ascii="Times New Roman" w:hAnsi="Times New Roman" w:cs="B Nazanin" w:hint="cs"/>
          <w:i/>
          <w:iCs/>
          <w:color w:val="000000" w:themeColor="text1"/>
          <w:sz w:val="24"/>
          <w:szCs w:val="28"/>
          <w:rtl/>
          <w:lang w:bidi="fa-IR"/>
        </w:rPr>
        <w:t>"مقایسه حافظه بینایی دانش</w:t>
      </w:r>
      <w:r w:rsidRPr="00DF0BB4">
        <w:rPr>
          <w:rFonts w:ascii="Times New Roman" w:hAnsi="Times New Roman" w:cs="B Nazanin"/>
          <w:i/>
          <w:iCs/>
          <w:color w:val="000000" w:themeColor="text1"/>
          <w:sz w:val="24"/>
          <w:szCs w:val="28"/>
          <w:rtl/>
          <w:lang w:bidi="fa-IR"/>
        </w:rPr>
        <w:softHyphen/>
      </w:r>
      <w:r w:rsidRPr="00DF0BB4">
        <w:rPr>
          <w:rFonts w:ascii="Times New Roman" w:hAnsi="Times New Roman" w:cs="B Nazanin" w:hint="cs"/>
          <w:i/>
          <w:iCs/>
          <w:color w:val="000000" w:themeColor="text1"/>
          <w:sz w:val="24"/>
          <w:szCs w:val="28"/>
          <w:rtl/>
          <w:lang w:bidi="fa-IR"/>
        </w:rPr>
        <w:t xml:space="preserve">آموزان نارساخوان با حافظه بینایی دانش‌آموزان عادی پایه دوم ابتدایی شهر تهران" </w:t>
      </w:r>
      <w:r w:rsidRPr="00DF0BB4">
        <w:rPr>
          <w:rFonts w:ascii="Times New Roman" w:hAnsi="Times New Roman" w:cs="B Nazanin" w:hint="cs"/>
          <w:color w:val="000000" w:themeColor="text1"/>
          <w:sz w:val="24"/>
          <w:szCs w:val="28"/>
          <w:rtl/>
          <w:lang w:bidi="fa-IR"/>
        </w:rPr>
        <w:t>. پایان</w:t>
      </w:r>
      <w:r w:rsidRPr="00DF0BB4">
        <w:rPr>
          <w:rFonts w:ascii="Times New Roman" w:hAnsi="Times New Roman" w:cs="B Nazanin"/>
          <w:color w:val="000000" w:themeColor="text1"/>
          <w:sz w:val="24"/>
          <w:szCs w:val="28"/>
          <w:rtl/>
          <w:lang w:bidi="fa-IR"/>
        </w:rPr>
        <w:softHyphen/>
      </w:r>
      <w:r w:rsidRPr="00DF0BB4">
        <w:rPr>
          <w:rFonts w:ascii="Times New Roman" w:hAnsi="Times New Roman" w:cs="B Nazanin" w:hint="cs"/>
          <w:color w:val="000000" w:themeColor="text1"/>
          <w:sz w:val="24"/>
          <w:szCs w:val="28"/>
          <w:rtl/>
          <w:lang w:bidi="fa-IR"/>
        </w:rPr>
        <w:t>نامه کارشناسی ارشد، دانشگاه علامه طباطبایی تهران.</w:t>
      </w:r>
    </w:p>
    <w:p w:rsidR="00356F7F" w:rsidRDefault="00356F7F" w:rsidP="00356F7F">
      <w:pPr>
        <w:widowControl w:val="0"/>
        <w:tabs>
          <w:tab w:val="left" w:pos="283"/>
          <w:tab w:val="left" w:pos="425"/>
        </w:tabs>
        <w:bidi/>
        <w:ind w:left="567" w:hanging="567"/>
        <w:jc w:val="both"/>
        <w:rPr>
          <w:rFonts w:ascii="Times New Roman" w:hAnsi="Times New Roman" w:cs="B Nazanin"/>
          <w:color w:val="000000" w:themeColor="text1"/>
          <w:sz w:val="24"/>
          <w:szCs w:val="28"/>
          <w:rtl/>
          <w:lang w:bidi="fa-IR"/>
        </w:rPr>
      </w:pPr>
      <w:r w:rsidRPr="00DF0BB4">
        <w:rPr>
          <w:rFonts w:ascii="Times New Roman" w:hAnsi="Times New Roman" w:cs="B Nazanin" w:hint="cs"/>
          <w:color w:val="000000" w:themeColor="text1"/>
          <w:sz w:val="24"/>
          <w:szCs w:val="28"/>
          <w:rtl/>
          <w:lang w:bidi="fa-IR"/>
        </w:rPr>
        <w:t xml:space="preserve">فلاول، جان اچ. (1988). </w:t>
      </w:r>
      <w:r w:rsidRPr="00DF0BB4">
        <w:rPr>
          <w:rFonts w:ascii="Times New Roman" w:hAnsi="Times New Roman" w:cs="B Nazanin" w:hint="cs"/>
          <w:i/>
          <w:iCs/>
          <w:color w:val="000000" w:themeColor="text1"/>
          <w:sz w:val="24"/>
          <w:szCs w:val="28"/>
          <w:rtl/>
          <w:lang w:bidi="fa-IR"/>
        </w:rPr>
        <w:t>رشد شناختی</w:t>
      </w:r>
      <w:r w:rsidRPr="00DF0BB4">
        <w:rPr>
          <w:rFonts w:ascii="Times New Roman" w:hAnsi="Times New Roman" w:cs="B Nazanin" w:hint="cs"/>
          <w:color w:val="000000" w:themeColor="text1"/>
          <w:sz w:val="24"/>
          <w:szCs w:val="28"/>
          <w:rtl/>
          <w:lang w:bidi="fa-IR"/>
        </w:rPr>
        <w:t xml:space="preserve">. ترجمه فرهاد ماهر </w:t>
      </w:r>
      <w:r w:rsidRPr="00DF0BB4">
        <w:rPr>
          <w:rFonts w:ascii="Times New Roman" w:hAnsi="Times New Roman" w:cs="B Nazanin" w:hint="cs"/>
          <w:color w:val="000000" w:themeColor="text1"/>
          <w:sz w:val="24"/>
          <w:szCs w:val="28"/>
          <w:rtl/>
          <w:lang w:bidi="fa-IR"/>
        </w:rPr>
        <w:lastRenderedPageBreak/>
        <w:t>(1377)، تهران: انتشارات رشد.</w:t>
      </w:r>
    </w:p>
    <w:p w:rsidR="00356F7F" w:rsidRPr="00DF0BB4" w:rsidRDefault="00356F7F" w:rsidP="00356F7F">
      <w:pPr>
        <w:widowControl w:val="0"/>
        <w:tabs>
          <w:tab w:val="left" w:pos="283"/>
          <w:tab w:val="left" w:pos="425"/>
        </w:tabs>
        <w:bidi/>
        <w:ind w:left="567" w:hanging="567"/>
        <w:jc w:val="both"/>
        <w:rPr>
          <w:rFonts w:ascii="Times New Roman" w:hAnsi="Times New Roman" w:cs="B Nazanin"/>
          <w:color w:val="000000" w:themeColor="text1"/>
          <w:sz w:val="24"/>
          <w:szCs w:val="28"/>
          <w:rtl/>
          <w:lang w:bidi="fa-IR"/>
        </w:rPr>
      </w:pPr>
    </w:p>
    <w:p w:rsidR="00356F7F" w:rsidRPr="00DF0BB4" w:rsidRDefault="00356F7F" w:rsidP="00356F7F">
      <w:pPr>
        <w:widowControl w:val="0"/>
        <w:tabs>
          <w:tab w:val="left" w:pos="283"/>
          <w:tab w:val="left" w:pos="425"/>
        </w:tabs>
        <w:bidi/>
        <w:ind w:left="567" w:hanging="567"/>
        <w:jc w:val="both"/>
        <w:rPr>
          <w:rFonts w:ascii="Times New Roman" w:hAnsi="Times New Roman" w:cs="B Nazanin"/>
          <w:color w:val="000000" w:themeColor="text1"/>
          <w:sz w:val="24"/>
          <w:szCs w:val="28"/>
          <w:rtl/>
          <w:lang w:bidi="fa-IR"/>
        </w:rPr>
      </w:pPr>
      <w:r w:rsidRPr="00DF0BB4">
        <w:rPr>
          <w:rFonts w:ascii="Times New Roman" w:hAnsi="Times New Roman" w:cs="B Nazanin" w:hint="cs"/>
          <w:color w:val="000000" w:themeColor="text1"/>
          <w:sz w:val="24"/>
          <w:szCs w:val="28"/>
          <w:rtl/>
          <w:lang w:bidi="fa-IR"/>
        </w:rPr>
        <w:t xml:space="preserve">کرک، ساموئل؛ چالفانت، جمیز. (1984). </w:t>
      </w:r>
      <w:r w:rsidRPr="00DF0BB4">
        <w:rPr>
          <w:rFonts w:ascii="Times New Roman" w:hAnsi="Times New Roman" w:cs="B Nazanin" w:hint="cs"/>
          <w:i/>
          <w:iCs/>
          <w:color w:val="000000" w:themeColor="text1"/>
          <w:sz w:val="24"/>
          <w:szCs w:val="28"/>
          <w:rtl/>
          <w:lang w:bidi="fa-IR"/>
        </w:rPr>
        <w:t>اختلال یادگیری تحولی و تحصیلی</w:t>
      </w:r>
      <w:r w:rsidRPr="00DF0BB4">
        <w:rPr>
          <w:rFonts w:ascii="Times New Roman" w:hAnsi="Times New Roman" w:cs="B Nazanin" w:hint="cs"/>
          <w:color w:val="000000" w:themeColor="text1"/>
          <w:sz w:val="24"/>
          <w:szCs w:val="28"/>
          <w:rtl/>
          <w:lang w:bidi="fa-IR"/>
        </w:rPr>
        <w:t>. ترجمه: سیمین رونقی، زینب خانجانی، مهین وثوقی رهبری(1377)، تهران: سازمان آموزش و پرورش استثنایی.</w:t>
      </w:r>
    </w:p>
    <w:p w:rsidR="00356F7F" w:rsidRPr="00DF0BB4" w:rsidRDefault="00356F7F" w:rsidP="00356F7F">
      <w:pPr>
        <w:widowControl w:val="0"/>
        <w:tabs>
          <w:tab w:val="left" w:pos="283"/>
          <w:tab w:val="left" w:pos="425"/>
        </w:tabs>
        <w:bidi/>
        <w:ind w:left="567" w:hanging="567"/>
        <w:jc w:val="both"/>
        <w:rPr>
          <w:rFonts w:ascii="Times New Roman" w:hAnsi="Times New Roman" w:cs="B Nazanin"/>
          <w:color w:val="000000" w:themeColor="text1"/>
          <w:sz w:val="24"/>
          <w:szCs w:val="28"/>
          <w:rtl/>
          <w:lang w:bidi="fa-IR"/>
        </w:rPr>
      </w:pPr>
      <w:r w:rsidRPr="00DF0BB4">
        <w:rPr>
          <w:rFonts w:ascii="Times New Roman" w:hAnsi="Times New Roman" w:cs="B Nazanin" w:hint="cs"/>
          <w:color w:val="000000" w:themeColor="text1"/>
          <w:sz w:val="24"/>
          <w:szCs w:val="28"/>
          <w:rtl/>
          <w:lang w:bidi="fa-IR"/>
        </w:rPr>
        <w:t xml:space="preserve">لرنر، ژانت دبلیو. (1997). </w:t>
      </w:r>
      <w:r w:rsidRPr="00DF0BB4">
        <w:rPr>
          <w:rFonts w:ascii="Times New Roman" w:hAnsi="Times New Roman" w:cs="B Nazanin" w:hint="cs"/>
          <w:i/>
          <w:iCs/>
          <w:color w:val="000000" w:themeColor="text1"/>
          <w:sz w:val="24"/>
          <w:szCs w:val="28"/>
          <w:rtl/>
          <w:lang w:bidi="fa-IR"/>
        </w:rPr>
        <w:t>ناتوانی</w:t>
      </w:r>
      <w:r w:rsidRPr="00DF0BB4">
        <w:rPr>
          <w:rFonts w:ascii="Times New Roman" w:hAnsi="Times New Roman" w:cs="B Nazanin"/>
          <w:i/>
          <w:iCs/>
          <w:color w:val="000000" w:themeColor="text1"/>
          <w:sz w:val="24"/>
          <w:szCs w:val="28"/>
          <w:rtl/>
          <w:lang w:bidi="fa-IR"/>
        </w:rPr>
        <w:softHyphen/>
      </w:r>
      <w:r w:rsidRPr="00DF0BB4">
        <w:rPr>
          <w:rFonts w:ascii="Times New Roman" w:hAnsi="Times New Roman" w:cs="B Nazanin" w:hint="cs"/>
          <w:i/>
          <w:iCs/>
          <w:color w:val="000000" w:themeColor="text1"/>
          <w:sz w:val="24"/>
          <w:szCs w:val="28"/>
          <w:rtl/>
          <w:lang w:bidi="fa-IR"/>
        </w:rPr>
        <w:t>های یادگیری (نظریه ها، تشخیص</w:t>
      </w:r>
      <w:r w:rsidRPr="00DF0BB4">
        <w:rPr>
          <w:rFonts w:ascii="Times New Roman" w:hAnsi="Times New Roman" w:cs="B Nazanin"/>
          <w:i/>
          <w:iCs/>
          <w:color w:val="000000" w:themeColor="text1"/>
          <w:sz w:val="24"/>
          <w:szCs w:val="28"/>
          <w:rtl/>
          <w:lang w:bidi="fa-IR"/>
        </w:rPr>
        <w:softHyphen/>
      </w:r>
      <w:r w:rsidRPr="00DF0BB4">
        <w:rPr>
          <w:rFonts w:ascii="Times New Roman" w:hAnsi="Times New Roman" w:cs="B Nazanin" w:hint="cs"/>
          <w:i/>
          <w:iCs/>
          <w:color w:val="000000" w:themeColor="text1"/>
          <w:sz w:val="24"/>
          <w:szCs w:val="28"/>
          <w:rtl/>
          <w:lang w:bidi="fa-IR"/>
        </w:rPr>
        <w:t>ها و راهبردهای موثر).</w:t>
      </w:r>
      <w:r w:rsidRPr="00DF0BB4">
        <w:rPr>
          <w:rFonts w:ascii="Times New Roman" w:hAnsi="Times New Roman" w:cs="B Nazanin" w:hint="cs"/>
          <w:color w:val="000000" w:themeColor="text1"/>
          <w:sz w:val="24"/>
          <w:szCs w:val="28"/>
          <w:rtl/>
          <w:lang w:bidi="fa-IR"/>
        </w:rPr>
        <w:t xml:space="preserve"> ترجمه عصمت دانش (1390)، تهران: انتشارات دانشگاه شهید بهشتی.  </w:t>
      </w:r>
    </w:p>
    <w:p w:rsidR="00356F7F" w:rsidRPr="00DF0BB4" w:rsidRDefault="00356F7F" w:rsidP="00356F7F">
      <w:pPr>
        <w:widowControl w:val="0"/>
        <w:tabs>
          <w:tab w:val="left" w:pos="283"/>
          <w:tab w:val="left" w:pos="425"/>
        </w:tabs>
        <w:bidi/>
        <w:ind w:left="567" w:hanging="567"/>
        <w:jc w:val="both"/>
        <w:rPr>
          <w:rFonts w:ascii="Times New Roman" w:hAnsi="Times New Roman" w:cs="B Nazanin"/>
          <w:color w:val="000000" w:themeColor="text1"/>
          <w:sz w:val="24"/>
          <w:szCs w:val="28"/>
          <w:rtl/>
          <w:lang w:bidi="fa-IR"/>
        </w:rPr>
      </w:pPr>
      <w:r w:rsidRPr="00DF0BB4">
        <w:rPr>
          <w:rFonts w:ascii="Times New Roman" w:hAnsi="Times New Roman" w:cs="B Nazanin" w:hint="cs"/>
          <w:color w:val="000000" w:themeColor="text1"/>
          <w:sz w:val="24"/>
          <w:szCs w:val="28"/>
          <w:rtl/>
          <w:lang w:bidi="fa-IR"/>
        </w:rPr>
        <w:t xml:space="preserve">محسنی، نیک چهر. (1383). </w:t>
      </w:r>
      <w:r w:rsidRPr="00DF0BB4">
        <w:rPr>
          <w:rFonts w:ascii="Times New Roman" w:hAnsi="Times New Roman" w:cs="B Nazanin" w:hint="cs"/>
          <w:i/>
          <w:iCs/>
          <w:color w:val="000000" w:themeColor="text1"/>
          <w:sz w:val="24"/>
          <w:szCs w:val="28"/>
          <w:rtl/>
          <w:lang w:bidi="fa-IR"/>
        </w:rPr>
        <w:t>نظریه</w:t>
      </w:r>
      <w:r w:rsidRPr="00DF0BB4">
        <w:rPr>
          <w:rFonts w:ascii="Times New Roman" w:hAnsi="Times New Roman" w:cs="B Nazanin"/>
          <w:i/>
          <w:iCs/>
          <w:color w:val="000000" w:themeColor="text1"/>
          <w:sz w:val="24"/>
          <w:szCs w:val="28"/>
          <w:rtl/>
          <w:lang w:bidi="fa-IR"/>
        </w:rPr>
        <w:softHyphen/>
      </w:r>
      <w:r w:rsidRPr="00DF0BB4">
        <w:rPr>
          <w:rFonts w:ascii="Times New Roman" w:hAnsi="Times New Roman" w:cs="B Nazanin" w:hint="cs"/>
          <w:i/>
          <w:iCs/>
          <w:color w:val="000000" w:themeColor="text1"/>
          <w:sz w:val="24"/>
          <w:szCs w:val="28"/>
          <w:rtl/>
          <w:lang w:bidi="fa-IR"/>
        </w:rPr>
        <w:t>ها در روانشناسی رشد</w:t>
      </w:r>
      <w:r w:rsidRPr="00DF0BB4">
        <w:rPr>
          <w:rFonts w:ascii="Times New Roman" w:hAnsi="Times New Roman" w:cs="B Nazanin" w:hint="cs"/>
          <w:color w:val="000000" w:themeColor="text1"/>
          <w:sz w:val="24"/>
          <w:szCs w:val="28"/>
          <w:rtl/>
          <w:lang w:bidi="fa-IR"/>
        </w:rPr>
        <w:t>، تهران: انتشارات پردیس 57.</w:t>
      </w:r>
    </w:p>
    <w:p w:rsidR="00356F7F" w:rsidRPr="00DF0BB4" w:rsidRDefault="00356F7F" w:rsidP="00356F7F">
      <w:pPr>
        <w:widowControl w:val="0"/>
        <w:tabs>
          <w:tab w:val="left" w:pos="283"/>
          <w:tab w:val="left" w:pos="425"/>
          <w:tab w:val="right" w:pos="990"/>
        </w:tabs>
        <w:bidi/>
        <w:ind w:left="567" w:hanging="567"/>
        <w:jc w:val="both"/>
        <w:rPr>
          <w:rFonts w:ascii="Times New Roman" w:hAnsi="Times New Roman" w:cs="B Nazanin"/>
          <w:color w:val="000000" w:themeColor="text1"/>
          <w:sz w:val="24"/>
          <w:szCs w:val="28"/>
          <w:rtl/>
          <w:lang w:bidi="fa-IR"/>
        </w:rPr>
      </w:pPr>
      <w:r w:rsidRPr="00DF0BB4">
        <w:rPr>
          <w:rFonts w:ascii="Times New Roman" w:hAnsi="Times New Roman" w:cs="B Nazanin" w:hint="cs"/>
          <w:color w:val="000000" w:themeColor="text1"/>
          <w:sz w:val="24"/>
          <w:szCs w:val="28"/>
          <w:rtl/>
          <w:lang w:bidi="fa-IR"/>
        </w:rPr>
        <w:t>محمدی، رقیه، بهنیا، فاطمه و فرهبد، مژگان. (1388). "کاردرمانی و مهار</w:t>
      </w:r>
      <w:r w:rsidRPr="00DF0BB4">
        <w:rPr>
          <w:rFonts w:ascii="Times New Roman" w:hAnsi="Times New Roman" w:cs="B Nazanin"/>
          <w:color w:val="000000" w:themeColor="text1"/>
          <w:sz w:val="24"/>
          <w:szCs w:val="28"/>
          <w:rtl/>
          <w:lang w:bidi="fa-IR"/>
        </w:rPr>
        <w:softHyphen/>
      </w:r>
      <w:r w:rsidRPr="00DF0BB4">
        <w:rPr>
          <w:rFonts w:ascii="Times New Roman" w:hAnsi="Times New Roman" w:cs="B Nazanin" w:hint="cs"/>
          <w:color w:val="000000" w:themeColor="text1"/>
          <w:sz w:val="24"/>
          <w:szCs w:val="28"/>
          <w:rtl/>
          <w:lang w:bidi="fa-IR"/>
        </w:rPr>
        <w:t>ت</w:t>
      </w:r>
      <w:r w:rsidRPr="00DF0BB4">
        <w:rPr>
          <w:rFonts w:ascii="Times New Roman" w:hAnsi="Times New Roman" w:cs="B Nazanin"/>
          <w:color w:val="000000" w:themeColor="text1"/>
          <w:sz w:val="24"/>
          <w:szCs w:val="28"/>
          <w:rtl/>
          <w:lang w:bidi="fa-IR"/>
        </w:rPr>
        <w:softHyphen/>
      </w:r>
      <w:r w:rsidRPr="00DF0BB4">
        <w:rPr>
          <w:rFonts w:ascii="Times New Roman" w:hAnsi="Times New Roman" w:cs="B Nazanin" w:hint="cs"/>
          <w:color w:val="000000" w:themeColor="text1"/>
          <w:sz w:val="24"/>
          <w:szCs w:val="28"/>
          <w:rtl/>
          <w:lang w:bidi="fa-IR"/>
        </w:rPr>
        <w:t xml:space="preserve">های ادراکی </w:t>
      </w:r>
      <w:r w:rsidRPr="00DF0BB4">
        <w:rPr>
          <w:rFonts w:ascii="Times New Roman" w:hAnsi="Times New Roman" w:cs="Times New Roman" w:hint="cs"/>
          <w:color w:val="000000" w:themeColor="text1"/>
          <w:sz w:val="24"/>
          <w:szCs w:val="28"/>
          <w:rtl/>
          <w:lang w:bidi="fa-IR"/>
        </w:rPr>
        <w:t>–</w:t>
      </w:r>
      <w:r w:rsidRPr="00DF0BB4">
        <w:rPr>
          <w:rFonts w:ascii="Times New Roman" w:hAnsi="Times New Roman" w:cs="B Nazanin" w:hint="cs"/>
          <w:color w:val="000000" w:themeColor="text1"/>
          <w:sz w:val="24"/>
          <w:szCs w:val="28"/>
          <w:rtl/>
          <w:lang w:bidi="fa-IR"/>
        </w:rPr>
        <w:t xml:space="preserve">حرکتی در اختلالات ویژه یادگیری". </w:t>
      </w:r>
      <w:r w:rsidRPr="00DF0BB4">
        <w:rPr>
          <w:rFonts w:ascii="Times New Roman" w:hAnsi="Times New Roman" w:cs="B Nazanin" w:hint="cs"/>
          <w:i/>
          <w:iCs/>
          <w:color w:val="000000" w:themeColor="text1"/>
          <w:sz w:val="24"/>
          <w:szCs w:val="28"/>
          <w:rtl/>
          <w:lang w:bidi="fa-IR"/>
        </w:rPr>
        <w:t>تعلیم و تربیت کودکان استثنایی</w:t>
      </w:r>
      <w:r w:rsidRPr="00DF0BB4">
        <w:rPr>
          <w:rFonts w:ascii="Times New Roman" w:hAnsi="Times New Roman" w:cs="B Nazanin" w:hint="cs"/>
          <w:color w:val="000000" w:themeColor="text1"/>
          <w:sz w:val="24"/>
          <w:szCs w:val="28"/>
          <w:rtl/>
          <w:lang w:bidi="fa-IR"/>
        </w:rPr>
        <w:t xml:space="preserve">، 93، 51-44. </w:t>
      </w:r>
    </w:p>
    <w:p w:rsidR="00356F7F" w:rsidRPr="00DF0BB4" w:rsidRDefault="00356F7F" w:rsidP="00356F7F">
      <w:pPr>
        <w:widowControl w:val="0"/>
        <w:tabs>
          <w:tab w:val="left" w:pos="283"/>
          <w:tab w:val="left" w:pos="425"/>
        </w:tabs>
        <w:bidi/>
        <w:ind w:left="567" w:hanging="567"/>
        <w:jc w:val="both"/>
        <w:rPr>
          <w:rFonts w:ascii="Times New Roman" w:hAnsi="Times New Roman" w:cs="B Nazanin"/>
          <w:color w:val="000000" w:themeColor="text1"/>
          <w:sz w:val="24"/>
          <w:szCs w:val="28"/>
          <w:rtl/>
          <w:lang w:bidi="fa-IR"/>
        </w:rPr>
      </w:pPr>
      <w:r w:rsidRPr="00DF0BB4">
        <w:rPr>
          <w:rFonts w:ascii="Times New Roman" w:hAnsi="Times New Roman" w:cs="B Nazanin" w:hint="cs"/>
          <w:color w:val="000000" w:themeColor="text1"/>
          <w:sz w:val="24"/>
          <w:szCs w:val="28"/>
          <w:rtl/>
          <w:lang w:bidi="fa-IR"/>
        </w:rPr>
        <w:t>مقدم، کاوه، استکی، مهناز، سعادت، مهرناز و کوشکی، شیرین. (1390). "تاثیر آموزش نقاشی و سفالگری بر بهبود ادراک مهارت</w:t>
      </w:r>
      <w:r w:rsidRPr="00DF0BB4">
        <w:rPr>
          <w:rFonts w:ascii="Times New Roman" w:hAnsi="Times New Roman" w:cs="B Nazanin"/>
          <w:color w:val="000000" w:themeColor="text1"/>
          <w:sz w:val="24"/>
          <w:szCs w:val="28"/>
          <w:rtl/>
          <w:lang w:bidi="fa-IR"/>
        </w:rPr>
        <w:softHyphen/>
      </w:r>
      <w:r w:rsidRPr="00DF0BB4">
        <w:rPr>
          <w:rFonts w:ascii="Times New Roman" w:hAnsi="Times New Roman" w:cs="B Nazanin" w:hint="cs"/>
          <w:color w:val="000000" w:themeColor="text1"/>
          <w:sz w:val="24"/>
          <w:szCs w:val="28"/>
          <w:rtl/>
          <w:lang w:bidi="fa-IR"/>
        </w:rPr>
        <w:t>های دیداری-فضایی و حافظه دیداری دانش</w:t>
      </w:r>
      <w:r w:rsidRPr="00DF0BB4">
        <w:rPr>
          <w:rFonts w:ascii="Times New Roman" w:hAnsi="Times New Roman" w:cs="B Nazanin"/>
          <w:color w:val="000000" w:themeColor="text1"/>
          <w:sz w:val="24"/>
          <w:szCs w:val="28"/>
          <w:rtl/>
          <w:lang w:bidi="fa-IR"/>
        </w:rPr>
        <w:softHyphen/>
      </w:r>
      <w:r w:rsidRPr="00DF0BB4">
        <w:rPr>
          <w:rFonts w:ascii="Times New Roman" w:hAnsi="Times New Roman" w:cs="B Nazanin" w:hint="cs"/>
          <w:color w:val="000000" w:themeColor="text1"/>
          <w:sz w:val="24"/>
          <w:szCs w:val="28"/>
          <w:rtl/>
          <w:lang w:bidi="fa-IR"/>
        </w:rPr>
        <w:t xml:space="preserve">آموزان با مشکلات حساب". </w:t>
      </w:r>
      <w:r w:rsidRPr="00DF0BB4">
        <w:rPr>
          <w:rFonts w:ascii="Times New Roman" w:hAnsi="Times New Roman" w:cs="B Nazanin" w:hint="cs"/>
          <w:i/>
          <w:iCs/>
          <w:color w:val="000000" w:themeColor="text1"/>
          <w:sz w:val="24"/>
          <w:szCs w:val="28"/>
          <w:rtl/>
          <w:lang w:bidi="fa-IR"/>
        </w:rPr>
        <w:t>فصلنامه ایرانی کودکان استثنایی</w:t>
      </w:r>
      <w:r w:rsidRPr="00DF0BB4">
        <w:rPr>
          <w:rFonts w:ascii="Times New Roman" w:hAnsi="Times New Roman" w:cs="B Nazanin" w:hint="cs"/>
          <w:color w:val="000000" w:themeColor="text1"/>
          <w:sz w:val="24"/>
          <w:szCs w:val="28"/>
          <w:rtl/>
          <w:lang w:bidi="fa-IR"/>
        </w:rPr>
        <w:t>، 11(2)، 151-141.</w:t>
      </w:r>
    </w:p>
    <w:p w:rsidR="00356F7F" w:rsidRPr="00DF0BB4" w:rsidRDefault="00356F7F" w:rsidP="00356F7F">
      <w:pPr>
        <w:widowControl w:val="0"/>
        <w:tabs>
          <w:tab w:val="left" w:pos="283"/>
          <w:tab w:val="left" w:pos="425"/>
          <w:tab w:val="right" w:pos="990"/>
        </w:tabs>
        <w:bidi/>
        <w:ind w:left="567" w:hanging="567"/>
        <w:jc w:val="both"/>
        <w:rPr>
          <w:rFonts w:ascii="Times New Roman" w:hAnsi="Times New Roman" w:cs="B Nazanin"/>
          <w:color w:val="000000" w:themeColor="text1"/>
          <w:sz w:val="24"/>
          <w:szCs w:val="28"/>
          <w:lang w:bidi="fa-IR"/>
        </w:rPr>
      </w:pPr>
      <w:r w:rsidRPr="00DF0BB4">
        <w:rPr>
          <w:rFonts w:ascii="Times New Roman" w:hAnsi="Times New Roman" w:cs="B Nazanin" w:hint="cs"/>
          <w:color w:val="000000" w:themeColor="text1"/>
          <w:sz w:val="24"/>
          <w:szCs w:val="28"/>
          <w:rtl/>
          <w:lang w:bidi="fa-IR"/>
        </w:rPr>
        <w:t>نریمانی، محمد، رجبی، سوران. (1384). "بررسی شیوع و علل اختلالات یادگیری در دانش</w:t>
      </w:r>
      <w:r w:rsidRPr="00DF0BB4">
        <w:rPr>
          <w:rFonts w:ascii="Times New Roman" w:hAnsi="Times New Roman" w:cs="B Nazanin"/>
          <w:color w:val="000000" w:themeColor="text1"/>
          <w:sz w:val="24"/>
          <w:szCs w:val="28"/>
          <w:rtl/>
          <w:lang w:bidi="fa-IR"/>
        </w:rPr>
        <w:softHyphen/>
      </w:r>
      <w:r w:rsidRPr="00DF0BB4">
        <w:rPr>
          <w:rFonts w:ascii="Times New Roman" w:hAnsi="Times New Roman" w:cs="B Nazanin" w:hint="cs"/>
          <w:color w:val="000000" w:themeColor="text1"/>
          <w:sz w:val="24"/>
          <w:szCs w:val="28"/>
          <w:rtl/>
          <w:lang w:bidi="fa-IR"/>
        </w:rPr>
        <w:t>آموزان ابتدایی استان اردبیل" . پژوهش  در حیطه کودکان استثنایی ،5 (3)، 253-231.</w:t>
      </w:r>
    </w:p>
    <w:p w:rsidR="00356F7F" w:rsidRPr="00DF0BB4" w:rsidRDefault="00356F7F" w:rsidP="00356F7F">
      <w:pPr>
        <w:widowControl w:val="0"/>
        <w:tabs>
          <w:tab w:val="left" w:pos="283"/>
          <w:tab w:val="left" w:pos="425"/>
          <w:tab w:val="right" w:pos="990"/>
        </w:tabs>
        <w:bidi/>
        <w:ind w:left="567" w:hanging="567"/>
        <w:jc w:val="both"/>
        <w:rPr>
          <w:rFonts w:ascii="Times New Roman" w:hAnsi="Times New Roman" w:cs="B Nazanin"/>
          <w:color w:val="000000" w:themeColor="text1"/>
          <w:sz w:val="24"/>
          <w:szCs w:val="28"/>
          <w:rtl/>
          <w:lang w:bidi="fa-IR"/>
        </w:rPr>
      </w:pPr>
      <w:r w:rsidRPr="00DF0BB4">
        <w:rPr>
          <w:rFonts w:ascii="Times New Roman" w:hAnsi="Times New Roman" w:cs="B Nazanin" w:hint="cs"/>
          <w:color w:val="000000" w:themeColor="text1"/>
          <w:sz w:val="24"/>
          <w:szCs w:val="28"/>
          <w:rtl/>
          <w:lang w:bidi="fa-IR"/>
        </w:rPr>
        <w:t>نیکخو، محمدرضا، آوادیس یانس، هامایاک. (1381). راهنمای تشخیصی و آماری اختلال</w:t>
      </w:r>
      <w:r w:rsidRPr="00DF0BB4">
        <w:rPr>
          <w:rFonts w:ascii="Times New Roman" w:hAnsi="Times New Roman" w:cs="B Nazanin"/>
          <w:color w:val="000000" w:themeColor="text1"/>
          <w:sz w:val="24"/>
          <w:szCs w:val="28"/>
          <w:rtl/>
          <w:lang w:bidi="fa-IR"/>
        </w:rPr>
        <w:softHyphen/>
      </w:r>
      <w:r w:rsidRPr="00DF0BB4">
        <w:rPr>
          <w:rFonts w:ascii="Times New Roman" w:hAnsi="Times New Roman" w:cs="B Nazanin" w:hint="cs"/>
          <w:color w:val="000000" w:themeColor="text1"/>
          <w:sz w:val="24"/>
          <w:szCs w:val="28"/>
          <w:rtl/>
          <w:lang w:bidi="fa-IR"/>
        </w:rPr>
        <w:t>های</w:t>
      </w:r>
      <w:r w:rsidRPr="00DF0BB4">
        <w:rPr>
          <w:rFonts w:ascii="Times New Roman" w:hAnsi="Times New Roman" w:cs="B Nazanin" w:hint="cs"/>
          <w:i/>
          <w:iCs/>
          <w:color w:val="000000" w:themeColor="text1"/>
          <w:sz w:val="24"/>
          <w:szCs w:val="28"/>
          <w:rtl/>
          <w:lang w:bidi="fa-IR"/>
        </w:rPr>
        <w:t xml:space="preserve"> روانی، انجمن روانپزشکی آمریکا. تجدید نظر شده،2000</w:t>
      </w:r>
      <w:r w:rsidRPr="00DF0BB4">
        <w:rPr>
          <w:rFonts w:ascii="Times New Roman" w:hAnsi="Times New Roman" w:cs="B Nazanin" w:hint="cs"/>
          <w:color w:val="000000" w:themeColor="text1"/>
          <w:sz w:val="24"/>
          <w:szCs w:val="28"/>
          <w:rtl/>
          <w:lang w:bidi="fa-IR"/>
        </w:rPr>
        <w:t>. تهران: انتشارات سخن.</w:t>
      </w:r>
    </w:p>
    <w:p w:rsidR="00356F7F" w:rsidRPr="00DF0BB4" w:rsidRDefault="00356F7F" w:rsidP="00356F7F">
      <w:pPr>
        <w:widowControl w:val="0"/>
        <w:tabs>
          <w:tab w:val="right" w:pos="90"/>
          <w:tab w:val="right" w:pos="180"/>
          <w:tab w:val="left" w:pos="283"/>
          <w:tab w:val="left" w:pos="425"/>
          <w:tab w:val="right" w:pos="630"/>
        </w:tabs>
        <w:bidi/>
        <w:ind w:left="567" w:hanging="567"/>
        <w:jc w:val="both"/>
        <w:rPr>
          <w:rFonts w:ascii="Times New Roman" w:hAnsi="Times New Roman" w:cs="B Nazanin"/>
          <w:color w:val="000000" w:themeColor="text1"/>
          <w:sz w:val="24"/>
          <w:szCs w:val="28"/>
          <w:rtl/>
          <w:lang w:bidi="fa-IR"/>
        </w:rPr>
      </w:pPr>
      <w:r w:rsidRPr="00DF0BB4">
        <w:rPr>
          <w:rFonts w:ascii="Times New Roman" w:hAnsi="Times New Roman" w:cs="B Nazanin" w:hint="cs"/>
          <w:color w:val="000000" w:themeColor="text1"/>
          <w:sz w:val="24"/>
          <w:szCs w:val="28"/>
          <w:rtl/>
          <w:lang w:bidi="fa-IR"/>
        </w:rPr>
        <w:t xml:space="preserve">هارون رشیدی، همایون. (1384). </w:t>
      </w:r>
      <w:r w:rsidRPr="00DF0BB4">
        <w:rPr>
          <w:rFonts w:ascii="Times New Roman" w:hAnsi="Times New Roman" w:cs="B Nazanin" w:hint="cs"/>
          <w:i/>
          <w:iCs/>
          <w:color w:val="000000" w:themeColor="text1"/>
          <w:sz w:val="24"/>
          <w:szCs w:val="28"/>
          <w:rtl/>
          <w:lang w:bidi="fa-IR"/>
        </w:rPr>
        <w:t>"مقایسه عملکرد کودکان دارای اختلال یادگیری کلامی و کودکان دارای اختلال یادگیری غیر کلامی در مقیاس تجدیدنظر شده هوشی وکسلر، آزمون دیداری حرکتی بندرگشتالت و مقیاس ریاضیات ایران کی</w:t>
      </w:r>
      <w:r w:rsidRPr="00DF0BB4">
        <w:rPr>
          <w:rFonts w:ascii="Times New Roman" w:hAnsi="Times New Roman" w:cs="B Nazanin"/>
          <w:i/>
          <w:iCs/>
          <w:color w:val="000000" w:themeColor="text1"/>
          <w:sz w:val="24"/>
          <w:szCs w:val="28"/>
          <w:lang w:bidi="fa-IR"/>
        </w:rPr>
        <w:t xml:space="preserve"> </w:t>
      </w:r>
      <w:r w:rsidRPr="00DF0BB4">
        <w:rPr>
          <w:rFonts w:ascii="Times New Roman" w:hAnsi="Times New Roman" w:cs="B Nazanin" w:hint="cs"/>
          <w:i/>
          <w:iCs/>
          <w:color w:val="000000" w:themeColor="text1"/>
          <w:sz w:val="24"/>
          <w:szCs w:val="28"/>
          <w:rtl/>
          <w:lang w:bidi="fa-IR"/>
        </w:rPr>
        <w:t>مت".</w:t>
      </w:r>
      <w:r w:rsidRPr="00DF0BB4">
        <w:rPr>
          <w:rFonts w:ascii="Times New Roman" w:hAnsi="Times New Roman" w:cs="B Nazanin" w:hint="cs"/>
          <w:color w:val="000000" w:themeColor="text1"/>
          <w:sz w:val="24"/>
          <w:szCs w:val="28"/>
          <w:rtl/>
          <w:lang w:bidi="fa-IR"/>
        </w:rPr>
        <w:t xml:space="preserve"> پایان</w:t>
      </w:r>
      <w:r w:rsidRPr="00DF0BB4">
        <w:rPr>
          <w:rFonts w:ascii="Times New Roman" w:hAnsi="Times New Roman" w:cs="B Nazanin"/>
          <w:color w:val="000000" w:themeColor="text1"/>
          <w:sz w:val="24"/>
          <w:szCs w:val="28"/>
          <w:rtl/>
          <w:lang w:bidi="fa-IR"/>
        </w:rPr>
        <w:softHyphen/>
      </w:r>
      <w:r w:rsidRPr="00DF0BB4">
        <w:rPr>
          <w:rFonts w:ascii="Times New Roman" w:hAnsi="Times New Roman" w:cs="B Nazanin" w:hint="cs"/>
          <w:color w:val="000000" w:themeColor="text1"/>
          <w:sz w:val="24"/>
          <w:szCs w:val="28"/>
          <w:rtl/>
          <w:lang w:bidi="fa-IR"/>
        </w:rPr>
        <w:t>نامه کارشناسی ارشد، دانشگاه شیراز.</w:t>
      </w:r>
      <w:r w:rsidRPr="00DF0BB4">
        <w:rPr>
          <w:rFonts w:ascii="Times New Roman" w:hAnsi="Times New Roman" w:cs="B Nazanin"/>
          <w:color w:val="000000" w:themeColor="text1"/>
          <w:sz w:val="24"/>
          <w:szCs w:val="28"/>
        </w:rPr>
        <w:t xml:space="preserve"> </w:t>
      </w:r>
    </w:p>
    <w:p w:rsidR="00356F7F" w:rsidRPr="00DF0BB4" w:rsidRDefault="00356F7F" w:rsidP="00356F7F">
      <w:pPr>
        <w:widowControl w:val="0"/>
        <w:tabs>
          <w:tab w:val="left" w:pos="283"/>
          <w:tab w:val="left" w:pos="425"/>
        </w:tabs>
        <w:bidi/>
        <w:ind w:left="567" w:hanging="567"/>
        <w:jc w:val="both"/>
        <w:rPr>
          <w:rFonts w:ascii="Times New Roman" w:hAnsi="Times New Roman" w:cs="B Nazanin"/>
          <w:color w:val="000000" w:themeColor="text1"/>
          <w:sz w:val="24"/>
          <w:szCs w:val="28"/>
          <w:rtl/>
          <w:lang w:bidi="fa-IR"/>
        </w:rPr>
      </w:pPr>
      <w:r w:rsidRPr="00DF0BB4">
        <w:rPr>
          <w:rFonts w:ascii="Times New Roman" w:hAnsi="Times New Roman" w:cs="B Nazanin"/>
          <w:color w:val="000000" w:themeColor="text1"/>
          <w:sz w:val="24"/>
          <w:szCs w:val="28"/>
          <w:rtl/>
          <w:lang w:bidi="fa-IR"/>
        </w:rPr>
        <w:t>هالاهان</w:t>
      </w:r>
      <w:r w:rsidRPr="00DF0BB4">
        <w:rPr>
          <w:rFonts w:ascii="Times New Roman" w:hAnsi="Times New Roman" w:cs="B Nazanin" w:hint="cs"/>
          <w:color w:val="000000" w:themeColor="text1"/>
          <w:sz w:val="24"/>
          <w:szCs w:val="28"/>
          <w:rtl/>
          <w:lang w:bidi="fa-IR"/>
        </w:rPr>
        <w:t xml:space="preserve">، دانیل.پی؛ </w:t>
      </w:r>
      <w:r w:rsidRPr="00DF0BB4">
        <w:rPr>
          <w:rFonts w:ascii="Times New Roman" w:hAnsi="Times New Roman" w:cs="B Nazanin"/>
          <w:color w:val="000000" w:themeColor="text1"/>
          <w:sz w:val="24"/>
          <w:szCs w:val="28"/>
          <w:rtl/>
          <w:lang w:bidi="fa-IR"/>
        </w:rPr>
        <w:t>کافمن</w:t>
      </w:r>
      <w:r w:rsidRPr="00DF0BB4">
        <w:rPr>
          <w:rFonts w:ascii="Times New Roman" w:hAnsi="Times New Roman" w:cs="B Nazanin" w:hint="cs"/>
          <w:color w:val="000000" w:themeColor="text1"/>
          <w:sz w:val="24"/>
          <w:szCs w:val="28"/>
          <w:rtl/>
          <w:lang w:bidi="fa-IR"/>
        </w:rPr>
        <w:t xml:space="preserve">، جمیز.ام، لوید،جان و، پی.ویس، مارگارت، مارتینز، مارتینز، الیزابت ا. (2005). </w:t>
      </w:r>
      <w:r w:rsidRPr="00DF0BB4">
        <w:rPr>
          <w:rFonts w:ascii="Times New Roman" w:hAnsi="Times New Roman" w:cs="B Nazanin" w:hint="cs"/>
          <w:i/>
          <w:iCs/>
          <w:color w:val="000000" w:themeColor="text1"/>
          <w:sz w:val="24"/>
          <w:szCs w:val="28"/>
          <w:rtl/>
          <w:lang w:bidi="fa-IR"/>
        </w:rPr>
        <w:t>اختلال</w:t>
      </w:r>
      <w:r w:rsidRPr="00DF0BB4">
        <w:rPr>
          <w:rFonts w:ascii="Times New Roman" w:hAnsi="Times New Roman" w:cs="B Nazanin"/>
          <w:i/>
          <w:iCs/>
          <w:color w:val="000000" w:themeColor="text1"/>
          <w:sz w:val="24"/>
          <w:szCs w:val="28"/>
          <w:rtl/>
          <w:lang w:bidi="fa-IR"/>
        </w:rPr>
        <w:softHyphen/>
      </w:r>
      <w:r w:rsidRPr="00DF0BB4">
        <w:rPr>
          <w:rFonts w:ascii="Times New Roman" w:hAnsi="Times New Roman" w:cs="B Nazanin" w:hint="cs"/>
          <w:i/>
          <w:iCs/>
          <w:color w:val="000000" w:themeColor="text1"/>
          <w:sz w:val="24"/>
          <w:szCs w:val="28"/>
          <w:rtl/>
          <w:lang w:bidi="fa-IR"/>
        </w:rPr>
        <w:t>های یادگیری (مبانی، ویژگی</w:t>
      </w:r>
      <w:r w:rsidRPr="00DF0BB4">
        <w:rPr>
          <w:rFonts w:ascii="Times New Roman" w:hAnsi="Times New Roman" w:cs="B Nazanin"/>
          <w:i/>
          <w:iCs/>
          <w:color w:val="000000" w:themeColor="text1"/>
          <w:sz w:val="24"/>
          <w:szCs w:val="28"/>
          <w:rtl/>
          <w:lang w:bidi="fa-IR"/>
        </w:rPr>
        <w:softHyphen/>
      </w:r>
      <w:r w:rsidRPr="00DF0BB4">
        <w:rPr>
          <w:rFonts w:ascii="Times New Roman" w:hAnsi="Times New Roman" w:cs="B Nazanin" w:hint="cs"/>
          <w:i/>
          <w:iCs/>
          <w:color w:val="000000" w:themeColor="text1"/>
          <w:sz w:val="24"/>
          <w:szCs w:val="28"/>
          <w:rtl/>
          <w:lang w:bidi="fa-IR"/>
        </w:rPr>
        <w:t>ها و تدریس موثر).</w:t>
      </w:r>
      <w:r w:rsidRPr="00DF0BB4">
        <w:rPr>
          <w:rFonts w:ascii="Times New Roman" w:hAnsi="Times New Roman" w:cs="B Nazanin" w:hint="cs"/>
          <w:color w:val="000000" w:themeColor="text1"/>
          <w:sz w:val="24"/>
          <w:szCs w:val="28"/>
          <w:rtl/>
          <w:lang w:bidi="fa-IR"/>
        </w:rPr>
        <w:t xml:space="preserve"> </w:t>
      </w:r>
      <w:r w:rsidRPr="00DF0BB4">
        <w:rPr>
          <w:rFonts w:ascii="Times New Roman" w:hAnsi="Times New Roman" w:cs="B Nazanin" w:hint="cs"/>
          <w:color w:val="000000" w:themeColor="text1"/>
          <w:sz w:val="24"/>
          <w:szCs w:val="28"/>
          <w:rtl/>
          <w:lang w:bidi="fa-IR"/>
        </w:rPr>
        <w:lastRenderedPageBreak/>
        <w:t>ترجمه: حمید علیزاده، قربان همتی، صدیقه رضایی دهنوی، ستاره شجاعی (1390). تهران: نشر  ارسباران.</w:t>
      </w:r>
    </w:p>
    <w:p w:rsidR="00356F7F" w:rsidRPr="00DF0BB4" w:rsidRDefault="00356F7F" w:rsidP="00356F7F">
      <w:pPr>
        <w:widowControl w:val="0"/>
        <w:bidi/>
        <w:ind w:left="567" w:hanging="567"/>
        <w:jc w:val="lowKashida"/>
        <w:rPr>
          <w:rFonts w:ascii="Times New Roman" w:hAnsi="Times New Roman" w:cs="B Nazanin"/>
          <w:b/>
          <w:bCs/>
          <w:color w:val="000000" w:themeColor="text1"/>
          <w:sz w:val="24"/>
          <w:szCs w:val="28"/>
          <w:rtl/>
          <w:lang w:bidi="fa-IR"/>
        </w:rPr>
      </w:pPr>
    </w:p>
    <w:p w:rsidR="00356F7F" w:rsidRPr="00DF0BB4" w:rsidRDefault="00356F7F" w:rsidP="00356F7F">
      <w:pPr>
        <w:widowControl w:val="0"/>
        <w:bidi/>
        <w:ind w:left="567" w:hanging="567"/>
        <w:jc w:val="lowKashida"/>
        <w:rPr>
          <w:rFonts w:ascii="Times New Roman" w:hAnsi="Times New Roman" w:cs="B Nazanin"/>
          <w:b/>
          <w:bCs/>
          <w:color w:val="000000" w:themeColor="text1"/>
          <w:sz w:val="24"/>
          <w:szCs w:val="28"/>
          <w:rtl/>
          <w:lang w:bidi="fa-IR"/>
        </w:rPr>
      </w:pPr>
    </w:p>
    <w:p w:rsidR="00356F7F" w:rsidRPr="00DF0BB4" w:rsidRDefault="00356F7F" w:rsidP="00356F7F">
      <w:pPr>
        <w:widowControl w:val="0"/>
        <w:bidi/>
        <w:ind w:left="567" w:hanging="567"/>
        <w:jc w:val="lowKashida"/>
        <w:rPr>
          <w:rFonts w:ascii="Times New Roman" w:hAnsi="Times New Roman" w:cs="B Nazanin"/>
          <w:b/>
          <w:bCs/>
          <w:color w:val="000000" w:themeColor="text1"/>
          <w:sz w:val="24"/>
          <w:szCs w:val="28"/>
          <w:rtl/>
          <w:lang w:bidi="fa-IR"/>
        </w:rPr>
      </w:pPr>
      <w:r w:rsidRPr="00DF0BB4">
        <w:rPr>
          <w:rFonts w:ascii="Times New Roman" w:hAnsi="Times New Roman" w:cs="B Nazanin" w:hint="cs"/>
          <w:b/>
          <w:bCs/>
          <w:color w:val="000000" w:themeColor="text1"/>
          <w:sz w:val="24"/>
          <w:szCs w:val="28"/>
          <w:rtl/>
          <w:lang w:bidi="fa-IR"/>
        </w:rPr>
        <w:t>منابع انگلیسی</w:t>
      </w:r>
    </w:p>
    <w:p w:rsidR="00356F7F" w:rsidRPr="00DF0BB4" w:rsidRDefault="00356F7F" w:rsidP="00356F7F">
      <w:pPr>
        <w:widowControl w:val="0"/>
        <w:tabs>
          <w:tab w:val="right" w:pos="284"/>
        </w:tabs>
        <w:autoSpaceDE w:val="0"/>
        <w:autoSpaceDN w:val="0"/>
        <w:adjustRightInd w:val="0"/>
        <w:ind w:left="567" w:hanging="567"/>
        <w:jc w:val="lowKashida"/>
        <w:rPr>
          <w:rFonts w:ascii="Times New Roman" w:hAnsi="Times New Roman" w:cs="B Nazanin"/>
          <w:sz w:val="24"/>
          <w:szCs w:val="28"/>
        </w:rPr>
      </w:pPr>
    </w:p>
    <w:p w:rsidR="00356F7F" w:rsidRPr="00DF0BB4" w:rsidRDefault="00356F7F" w:rsidP="00356F7F">
      <w:pPr>
        <w:pStyle w:val="Heading1"/>
        <w:keepNext w:val="0"/>
        <w:keepLines w:val="0"/>
        <w:widowControl w:val="0"/>
        <w:tabs>
          <w:tab w:val="right" w:pos="284"/>
          <w:tab w:val="left" w:pos="8640"/>
        </w:tabs>
        <w:spacing w:before="0"/>
        <w:ind w:left="567" w:hanging="567"/>
        <w:jc w:val="both"/>
        <w:rPr>
          <w:rFonts w:ascii="Times New Roman" w:hAnsi="Times New Roman" w:cs="Times New Roman"/>
          <w:b w:val="0"/>
          <w:bCs w:val="0"/>
          <w:color w:val="auto"/>
          <w:sz w:val="24"/>
        </w:rPr>
      </w:pPr>
      <w:r w:rsidRPr="00DF0BB4">
        <w:rPr>
          <w:rFonts w:ascii="Times New Roman" w:hAnsi="Times New Roman" w:cs="Times New Roman"/>
          <w:b w:val="0"/>
          <w:bCs w:val="0"/>
          <w:color w:val="auto"/>
          <w:sz w:val="24"/>
        </w:rPr>
        <w:t xml:space="preserve">Aizawa, K. (1997). </w:t>
      </w:r>
      <w:proofErr w:type="gramStart"/>
      <w:r w:rsidRPr="00DF0BB4">
        <w:rPr>
          <w:rFonts w:ascii="Times New Roman" w:hAnsi="Times New Roman" w:cs="Times New Roman"/>
          <w:b w:val="0"/>
          <w:bCs w:val="0"/>
          <w:color w:val="auto"/>
          <w:sz w:val="24"/>
        </w:rPr>
        <w:t>Explaining systematicity.</w:t>
      </w:r>
      <w:proofErr w:type="gramEnd"/>
      <w:r w:rsidRPr="00DF0BB4">
        <w:rPr>
          <w:rFonts w:ascii="Times New Roman" w:hAnsi="Times New Roman" w:cs="Times New Roman"/>
          <w:b w:val="0"/>
          <w:bCs w:val="0"/>
          <w:color w:val="auto"/>
          <w:sz w:val="24"/>
        </w:rPr>
        <w:t xml:space="preserve"> </w:t>
      </w:r>
      <w:r w:rsidRPr="00DF0BB4">
        <w:rPr>
          <w:rStyle w:val="Emphasis"/>
          <w:rFonts w:ascii="Times New Roman" w:hAnsi="Times New Roman" w:cs="Times New Roman"/>
          <w:b w:val="0"/>
          <w:bCs w:val="0"/>
          <w:color w:val="auto"/>
          <w:sz w:val="24"/>
        </w:rPr>
        <w:t xml:space="preserve">Mind and Language, </w:t>
      </w:r>
      <w:r w:rsidRPr="00DF0BB4">
        <w:rPr>
          <w:rStyle w:val="Strong"/>
          <w:rFonts w:ascii="Times New Roman" w:hAnsi="Times New Roman" w:cs="Times New Roman"/>
          <w:color w:val="auto"/>
          <w:sz w:val="24"/>
        </w:rPr>
        <w:t>12</w:t>
      </w:r>
      <w:r w:rsidRPr="00DF0BB4">
        <w:rPr>
          <w:rStyle w:val="Strong"/>
          <w:rFonts w:ascii="Times New Roman" w:hAnsi="Times New Roman" w:cs="Times New Roman"/>
          <w:b/>
          <w:bCs/>
          <w:color w:val="auto"/>
          <w:sz w:val="24"/>
        </w:rPr>
        <w:t xml:space="preserve">, </w:t>
      </w:r>
      <w:r w:rsidRPr="00DF0BB4">
        <w:rPr>
          <w:rFonts w:ascii="Times New Roman" w:hAnsi="Times New Roman" w:cs="Times New Roman"/>
          <w:b w:val="0"/>
          <w:bCs w:val="0"/>
          <w:color w:val="auto"/>
          <w:sz w:val="24"/>
        </w:rPr>
        <w:t>115-136</w:t>
      </w:r>
      <w:r w:rsidRPr="00DF0BB4">
        <w:rPr>
          <w:rFonts w:ascii="Times New Roman" w:hAnsi="Times New Roman" w:cs="Times New Roman"/>
          <w:b w:val="0"/>
          <w:bCs w:val="0"/>
          <w:color w:val="auto"/>
          <w:sz w:val="24"/>
          <w:rtl/>
        </w:rPr>
        <w:t>.</w:t>
      </w:r>
    </w:p>
    <w:p w:rsidR="00356F7F" w:rsidRPr="00DF0BB4" w:rsidRDefault="00356F7F" w:rsidP="00356F7F">
      <w:pPr>
        <w:widowControl w:val="0"/>
        <w:tabs>
          <w:tab w:val="right" w:pos="284"/>
        </w:tabs>
        <w:ind w:left="567" w:hanging="567"/>
        <w:jc w:val="both"/>
        <w:rPr>
          <w:rFonts w:ascii="Times New Roman" w:hAnsi="Times New Roman" w:cs="Times New Roman"/>
          <w:sz w:val="24"/>
          <w:szCs w:val="28"/>
          <w:rtl/>
        </w:rPr>
      </w:pPr>
      <w:proofErr w:type="gramStart"/>
      <w:r w:rsidRPr="00DF0BB4">
        <w:rPr>
          <w:rFonts w:ascii="Times New Roman" w:hAnsi="Times New Roman" w:cs="Times New Roman"/>
          <w:sz w:val="24"/>
          <w:szCs w:val="28"/>
        </w:rPr>
        <w:t>Alarcon-Cazares, M. (1998).</w:t>
      </w:r>
      <w:proofErr w:type="gramEnd"/>
      <w:r w:rsidRPr="00DF0BB4">
        <w:rPr>
          <w:rFonts w:ascii="Times New Roman" w:hAnsi="Times New Roman" w:cs="Times New Roman"/>
          <w:sz w:val="24"/>
          <w:szCs w:val="28"/>
        </w:rPr>
        <w:t xml:space="preserve"> Neuroanatomical Correlates of Reading Disability:  Atwinstudy. Dissertation Abstracts International: Section B: The Sciences and Engineering, 58 (10-B), 5662.</w:t>
      </w:r>
    </w:p>
    <w:p w:rsidR="00356F7F" w:rsidRPr="00DF0BB4" w:rsidRDefault="00356F7F" w:rsidP="00356F7F">
      <w:pPr>
        <w:widowControl w:val="0"/>
        <w:tabs>
          <w:tab w:val="right" w:pos="284"/>
        </w:tabs>
        <w:autoSpaceDE w:val="0"/>
        <w:autoSpaceDN w:val="0"/>
        <w:adjustRightInd w:val="0"/>
        <w:ind w:left="567" w:hanging="567"/>
        <w:jc w:val="both"/>
        <w:rPr>
          <w:rFonts w:ascii="Times New Roman" w:hAnsi="Times New Roman" w:cs="Times New Roman"/>
          <w:i/>
          <w:iCs/>
          <w:sz w:val="24"/>
          <w:szCs w:val="28"/>
        </w:rPr>
      </w:pPr>
      <w:proofErr w:type="gramStart"/>
      <w:r w:rsidRPr="00DF0BB4">
        <w:rPr>
          <w:rFonts w:ascii="Times New Roman" w:hAnsi="Times New Roman" w:cs="Times New Roman"/>
          <w:sz w:val="24"/>
          <w:szCs w:val="28"/>
        </w:rPr>
        <w:t>average</w:t>
      </w:r>
      <w:proofErr w:type="gramEnd"/>
      <w:r w:rsidRPr="00DF0BB4">
        <w:rPr>
          <w:rFonts w:ascii="Times New Roman" w:hAnsi="Times New Roman" w:cs="Times New Roman"/>
          <w:sz w:val="24"/>
          <w:szCs w:val="28"/>
        </w:rPr>
        <w:t xml:space="preserve"> academic achievement in second through forth graders?,</w:t>
      </w:r>
      <w:r w:rsidRPr="00DF0BB4">
        <w:rPr>
          <w:rFonts w:ascii="Times New Roman" w:hAnsi="Times New Roman" w:cs="Times New Roman"/>
          <w:i/>
          <w:iCs/>
          <w:sz w:val="24"/>
          <w:szCs w:val="28"/>
        </w:rPr>
        <w:t xml:space="preserve">  optometric</w:t>
      </w:r>
    </w:p>
    <w:p w:rsidR="00356F7F" w:rsidRPr="00DF0BB4" w:rsidRDefault="00356F7F" w:rsidP="00356F7F">
      <w:pPr>
        <w:widowControl w:val="0"/>
        <w:tabs>
          <w:tab w:val="right" w:pos="284"/>
        </w:tabs>
        <w:ind w:left="567" w:hanging="567"/>
        <w:jc w:val="both"/>
        <w:rPr>
          <w:rFonts w:ascii="Times New Roman" w:hAnsi="Times New Roman" w:cs="Times New Roman"/>
          <w:sz w:val="24"/>
          <w:szCs w:val="28"/>
          <w:rtl/>
        </w:rPr>
      </w:pPr>
      <w:proofErr w:type="gramStart"/>
      <w:r w:rsidRPr="00DF0BB4">
        <w:rPr>
          <w:rFonts w:ascii="Times New Roman" w:hAnsi="Times New Roman" w:cs="Times New Roman"/>
          <w:sz w:val="24"/>
          <w:szCs w:val="28"/>
        </w:rPr>
        <w:t>Barrett, T. (1965).</w:t>
      </w:r>
      <w:proofErr w:type="gramEnd"/>
      <w:r w:rsidRPr="00DF0BB4">
        <w:rPr>
          <w:rFonts w:ascii="Times New Roman" w:hAnsi="Times New Roman" w:cs="Times New Roman"/>
          <w:sz w:val="24"/>
          <w:szCs w:val="28"/>
        </w:rPr>
        <w:t xml:space="preserve"> </w:t>
      </w:r>
      <w:proofErr w:type="gramStart"/>
      <w:r w:rsidRPr="00DF0BB4">
        <w:rPr>
          <w:rFonts w:ascii="Times New Roman" w:hAnsi="Times New Roman" w:cs="Times New Roman"/>
          <w:sz w:val="24"/>
          <w:szCs w:val="28"/>
        </w:rPr>
        <w:t xml:space="preserve">The relationship between measures of pre-reading visual   discrimination </w:t>
      </w:r>
      <w:r w:rsidRPr="00DF0BB4">
        <w:rPr>
          <w:rFonts w:ascii="Times New Roman" w:hAnsi="Times New Roman" w:cs="Times New Roman"/>
          <w:sz w:val="24"/>
          <w:szCs w:val="28"/>
          <w:rtl/>
        </w:rPr>
        <w:t xml:space="preserve">   </w:t>
      </w:r>
      <w:r w:rsidRPr="00DF0BB4">
        <w:rPr>
          <w:rFonts w:ascii="Times New Roman" w:hAnsi="Times New Roman" w:cs="Times New Roman"/>
          <w:sz w:val="24"/>
          <w:szCs w:val="28"/>
        </w:rPr>
        <w:t>and first grade reading achievement.</w:t>
      </w:r>
      <w:proofErr w:type="gramEnd"/>
      <w:r w:rsidRPr="00DF0BB4">
        <w:rPr>
          <w:rFonts w:ascii="Times New Roman" w:hAnsi="Times New Roman" w:cs="Times New Roman"/>
          <w:sz w:val="24"/>
          <w:szCs w:val="28"/>
        </w:rPr>
        <w:t xml:space="preserve"> 1(1), 51-76.</w:t>
      </w:r>
    </w:p>
    <w:p w:rsidR="00356F7F" w:rsidRPr="00DF0BB4" w:rsidRDefault="00356F7F" w:rsidP="00356F7F">
      <w:pPr>
        <w:widowControl w:val="0"/>
        <w:tabs>
          <w:tab w:val="right" w:pos="284"/>
        </w:tabs>
        <w:ind w:left="567" w:hanging="567"/>
        <w:jc w:val="both"/>
        <w:rPr>
          <w:rFonts w:ascii="Times New Roman" w:hAnsi="Times New Roman" w:cs="Times New Roman"/>
          <w:sz w:val="24"/>
          <w:szCs w:val="28"/>
          <w:rtl/>
        </w:rPr>
      </w:pPr>
      <w:r w:rsidRPr="00DF0BB4">
        <w:rPr>
          <w:rFonts w:ascii="Times New Roman" w:hAnsi="Times New Roman" w:cs="Times New Roman"/>
          <w:sz w:val="24"/>
          <w:szCs w:val="28"/>
        </w:rPr>
        <w:t>Bechtel, W</w:t>
      </w:r>
      <w:proofErr w:type="gramStart"/>
      <w:r w:rsidRPr="00DF0BB4">
        <w:rPr>
          <w:rFonts w:ascii="Times New Roman" w:hAnsi="Times New Roman" w:cs="Times New Roman"/>
          <w:sz w:val="24"/>
          <w:szCs w:val="28"/>
        </w:rPr>
        <w:t xml:space="preserve">. </w:t>
      </w:r>
      <w:r w:rsidRPr="00DF0BB4">
        <w:rPr>
          <w:rFonts w:ascii="Times New Roman" w:hAnsi="Times New Roman" w:cs="Times New Roman"/>
          <w:sz w:val="24"/>
          <w:szCs w:val="28"/>
          <w:rtl/>
        </w:rPr>
        <w:t>)</w:t>
      </w:r>
      <w:proofErr w:type="gramEnd"/>
      <w:r w:rsidRPr="00DF0BB4">
        <w:rPr>
          <w:rFonts w:ascii="Times New Roman" w:hAnsi="Times New Roman" w:cs="Times New Roman"/>
          <w:sz w:val="24"/>
          <w:szCs w:val="28"/>
        </w:rPr>
        <w:t>1988</w:t>
      </w:r>
      <w:proofErr w:type="gramStart"/>
      <w:r w:rsidRPr="00DF0BB4">
        <w:rPr>
          <w:rFonts w:ascii="Times New Roman" w:hAnsi="Times New Roman" w:cs="Times New Roman"/>
          <w:sz w:val="24"/>
          <w:szCs w:val="28"/>
          <w:rtl/>
        </w:rPr>
        <w:t>.(</w:t>
      </w:r>
      <w:proofErr w:type="gramEnd"/>
      <w:r w:rsidRPr="00DF0BB4">
        <w:rPr>
          <w:rFonts w:ascii="Times New Roman" w:hAnsi="Times New Roman" w:cs="Times New Roman"/>
          <w:sz w:val="24"/>
          <w:szCs w:val="28"/>
        </w:rPr>
        <w:t xml:space="preserve"> Connectionism and Rules and Representation Systems: Are The</w:t>
      </w:r>
      <w:r w:rsidRPr="00DF0BB4">
        <w:rPr>
          <w:rFonts w:ascii="Times New Roman" w:hAnsi="Times New Roman" w:cs="Times New Roman"/>
          <w:sz w:val="24"/>
          <w:szCs w:val="28"/>
          <w:rtl/>
        </w:rPr>
        <w:t xml:space="preserve">    </w:t>
      </w:r>
      <w:r w:rsidRPr="00DF0BB4">
        <w:rPr>
          <w:rFonts w:ascii="Times New Roman" w:hAnsi="Times New Roman" w:cs="Times New Roman"/>
          <w:sz w:val="24"/>
          <w:szCs w:val="28"/>
        </w:rPr>
        <w:t>Compatible?</w:t>
      </w:r>
      <w:r w:rsidRPr="00DF0BB4">
        <w:rPr>
          <w:rFonts w:ascii="Times New Roman" w:hAnsi="Times New Roman" w:cs="Times New Roman"/>
          <w:sz w:val="24"/>
          <w:szCs w:val="28"/>
          <w:rtl/>
        </w:rPr>
        <w:t>.</w:t>
      </w:r>
      <w:r w:rsidRPr="00DF0BB4">
        <w:rPr>
          <w:rFonts w:ascii="Times New Roman" w:hAnsi="Times New Roman" w:cs="Times New Roman"/>
          <w:sz w:val="24"/>
          <w:szCs w:val="28"/>
        </w:rPr>
        <w:t xml:space="preserve"> </w:t>
      </w:r>
      <w:proofErr w:type="gramStart"/>
      <w:r w:rsidRPr="00DF0BB4">
        <w:rPr>
          <w:rStyle w:val="Emphasis"/>
          <w:rFonts w:ascii="Times New Roman" w:hAnsi="Times New Roman" w:cs="Times New Roman"/>
          <w:sz w:val="24"/>
          <w:szCs w:val="28"/>
        </w:rPr>
        <w:t>Philosophical Psychology</w:t>
      </w:r>
      <w:r w:rsidRPr="00DF0BB4">
        <w:rPr>
          <w:rFonts w:ascii="Times New Roman" w:hAnsi="Times New Roman" w:cs="Times New Roman"/>
          <w:sz w:val="24"/>
          <w:szCs w:val="28"/>
        </w:rPr>
        <w:t>.</w:t>
      </w:r>
      <w:proofErr w:type="gramEnd"/>
      <w:r w:rsidRPr="00DF0BB4">
        <w:rPr>
          <w:rFonts w:ascii="Times New Roman" w:hAnsi="Times New Roman" w:cs="Times New Roman"/>
          <w:sz w:val="24"/>
          <w:szCs w:val="28"/>
        </w:rPr>
        <w:t xml:space="preserve"> 1, 5–15.</w:t>
      </w:r>
    </w:p>
    <w:p w:rsidR="00356F7F" w:rsidRPr="00DF0BB4" w:rsidRDefault="00356F7F" w:rsidP="00356F7F">
      <w:pPr>
        <w:widowControl w:val="0"/>
        <w:tabs>
          <w:tab w:val="right" w:pos="284"/>
        </w:tabs>
        <w:ind w:left="567" w:hanging="567"/>
        <w:jc w:val="both"/>
        <w:rPr>
          <w:rFonts w:ascii="Times New Roman" w:hAnsi="Times New Roman" w:cs="Times New Roman"/>
          <w:sz w:val="24"/>
          <w:szCs w:val="28"/>
          <w:rtl/>
          <w:lang w:bidi="fa-IR"/>
        </w:rPr>
      </w:pPr>
      <w:r w:rsidRPr="00DF0BB4">
        <w:rPr>
          <w:rFonts w:ascii="Times New Roman" w:hAnsi="Times New Roman" w:cs="Times New Roman"/>
          <w:sz w:val="24"/>
          <w:szCs w:val="28"/>
        </w:rPr>
        <w:t xml:space="preserve">Bell, TK. (1990). </w:t>
      </w:r>
      <w:proofErr w:type="gramStart"/>
      <w:r w:rsidRPr="00DF0BB4">
        <w:rPr>
          <w:rFonts w:ascii="Times New Roman" w:hAnsi="Times New Roman" w:cs="Times New Roman"/>
          <w:sz w:val="24"/>
          <w:szCs w:val="28"/>
        </w:rPr>
        <w:t>Rapid sequential processing in dyslexic and ordinary readers.</w:t>
      </w:r>
      <w:proofErr w:type="gramEnd"/>
      <w:r w:rsidRPr="00DF0BB4">
        <w:rPr>
          <w:rFonts w:ascii="Times New Roman" w:hAnsi="Times New Roman" w:cs="Times New Roman"/>
          <w:sz w:val="24"/>
          <w:szCs w:val="28"/>
        </w:rPr>
        <w:t xml:space="preserve">      </w:t>
      </w:r>
      <w:r w:rsidRPr="00DF0BB4">
        <w:rPr>
          <w:rFonts w:ascii="Times New Roman" w:hAnsi="Times New Roman" w:cs="Times New Roman"/>
          <w:i/>
          <w:iCs/>
          <w:sz w:val="24"/>
          <w:szCs w:val="28"/>
        </w:rPr>
        <w:t xml:space="preserve">Journal </w:t>
      </w:r>
      <w:proofErr w:type="gramStart"/>
      <w:r w:rsidRPr="00DF0BB4">
        <w:rPr>
          <w:rFonts w:ascii="Times New Roman" w:hAnsi="Times New Roman" w:cs="Times New Roman"/>
          <w:i/>
          <w:iCs/>
          <w:sz w:val="24"/>
          <w:szCs w:val="28"/>
        </w:rPr>
        <w:t xml:space="preserve">of </w:t>
      </w:r>
      <w:r w:rsidRPr="00DF0BB4">
        <w:rPr>
          <w:rFonts w:ascii="Times New Roman" w:hAnsi="Times New Roman" w:cs="Times New Roman"/>
          <w:sz w:val="24"/>
          <w:szCs w:val="28"/>
        </w:rPr>
        <w:t xml:space="preserve"> </w:t>
      </w:r>
      <w:r w:rsidRPr="00DF0BB4">
        <w:rPr>
          <w:rFonts w:ascii="Times New Roman" w:hAnsi="Times New Roman" w:cs="Times New Roman"/>
          <w:color w:val="000000" w:themeColor="text1"/>
          <w:sz w:val="24"/>
          <w:szCs w:val="28"/>
        </w:rPr>
        <w:t>Abnormal</w:t>
      </w:r>
      <w:proofErr w:type="gramEnd"/>
      <w:r w:rsidRPr="00DF0BB4">
        <w:rPr>
          <w:rFonts w:ascii="Times New Roman" w:hAnsi="Times New Roman" w:cs="Times New Roman"/>
          <w:color w:val="000000" w:themeColor="text1"/>
          <w:sz w:val="24"/>
          <w:szCs w:val="28"/>
        </w:rPr>
        <w:t xml:space="preserve"> Child Psychology. 71 (3), 1155-1159</w:t>
      </w:r>
      <w:r w:rsidRPr="00DF0BB4">
        <w:rPr>
          <w:rFonts w:ascii="Times New Roman" w:hAnsi="Times New Roman" w:cs="Times New Roman"/>
          <w:sz w:val="24"/>
          <w:szCs w:val="28"/>
        </w:rPr>
        <w:t>.</w:t>
      </w:r>
    </w:p>
    <w:p w:rsidR="00356F7F" w:rsidRPr="00DF0BB4" w:rsidRDefault="00356F7F" w:rsidP="00356F7F">
      <w:pPr>
        <w:widowControl w:val="0"/>
        <w:tabs>
          <w:tab w:val="right" w:pos="284"/>
        </w:tabs>
        <w:ind w:left="567" w:hanging="567"/>
        <w:jc w:val="both"/>
        <w:rPr>
          <w:rFonts w:ascii="Times New Roman" w:hAnsi="Times New Roman" w:cs="Times New Roman"/>
          <w:sz w:val="24"/>
          <w:szCs w:val="28"/>
          <w:rtl/>
        </w:rPr>
      </w:pPr>
      <w:proofErr w:type="gramStart"/>
      <w:r w:rsidRPr="00DF0BB4">
        <w:rPr>
          <w:rFonts w:ascii="Times New Roman" w:hAnsi="Times New Roman" w:cs="Times New Roman"/>
          <w:sz w:val="24"/>
          <w:szCs w:val="28"/>
        </w:rPr>
        <w:t>Bender, W. N. (1998).</w:t>
      </w:r>
      <w:proofErr w:type="gramEnd"/>
      <w:r w:rsidRPr="00DF0BB4">
        <w:rPr>
          <w:rFonts w:ascii="Times New Roman" w:hAnsi="Times New Roman" w:cs="Times New Roman"/>
          <w:sz w:val="24"/>
          <w:szCs w:val="28"/>
        </w:rPr>
        <w:t xml:space="preserve"> Learning disabilities: characteristics, identification and teaching strategies. Boston: Allyn and Bacon.</w:t>
      </w:r>
    </w:p>
    <w:p w:rsidR="00356F7F" w:rsidRPr="00DF0BB4" w:rsidRDefault="00356F7F" w:rsidP="00356F7F">
      <w:pPr>
        <w:pStyle w:val="Heading1"/>
        <w:keepNext w:val="0"/>
        <w:keepLines w:val="0"/>
        <w:widowControl w:val="0"/>
        <w:tabs>
          <w:tab w:val="right" w:pos="284"/>
          <w:tab w:val="left" w:pos="8640"/>
          <w:tab w:val="left" w:pos="9000"/>
        </w:tabs>
        <w:spacing w:before="0"/>
        <w:ind w:left="567" w:hanging="567"/>
        <w:jc w:val="both"/>
        <w:rPr>
          <w:rFonts w:ascii="Times New Roman" w:hAnsi="Times New Roman" w:cs="Times New Roman"/>
          <w:b w:val="0"/>
          <w:bCs w:val="0"/>
          <w:color w:val="000000" w:themeColor="text1"/>
          <w:sz w:val="24"/>
        </w:rPr>
      </w:pPr>
      <w:r w:rsidRPr="00DF0BB4">
        <w:rPr>
          <w:rFonts w:ascii="Times New Roman" w:hAnsi="Times New Roman" w:cs="Times New Roman"/>
          <w:b w:val="0"/>
          <w:bCs w:val="0"/>
          <w:color w:val="000000" w:themeColor="text1"/>
          <w:sz w:val="24"/>
          <w:lang w:bidi="fa-IR"/>
        </w:rPr>
        <w:t>Bonifacci,</w:t>
      </w:r>
      <w:r w:rsidRPr="00DF0BB4">
        <w:rPr>
          <w:rFonts w:ascii="Times New Roman" w:hAnsi="Times New Roman" w:cs="Times New Roman"/>
          <w:b w:val="0"/>
          <w:bCs w:val="0"/>
          <w:color w:val="000000" w:themeColor="text1"/>
          <w:sz w:val="24"/>
          <w:rtl/>
          <w:lang w:bidi="fa-IR"/>
        </w:rPr>
        <w:t xml:space="preserve"> </w:t>
      </w:r>
      <w:r w:rsidRPr="00DF0BB4">
        <w:rPr>
          <w:rFonts w:ascii="Times New Roman" w:hAnsi="Times New Roman" w:cs="Times New Roman"/>
          <w:b w:val="0"/>
          <w:bCs w:val="0"/>
          <w:color w:val="000000" w:themeColor="text1"/>
          <w:sz w:val="24"/>
          <w:lang w:bidi="fa-IR"/>
        </w:rPr>
        <w:t>P</w:t>
      </w:r>
      <w:r w:rsidRPr="00DF0BB4">
        <w:rPr>
          <w:rFonts w:ascii="Times New Roman" w:hAnsi="Times New Roman" w:cs="Times New Roman"/>
          <w:b w:val="0"/>
          <w:bCs w:val="0"/>
          <w:color w:val="000000" w:themeColor="text1"/>
          <w:sz w:val="24"/>
          <w:rtl/>
          <w:lang w:bidi="fa-IR"/>
        </w:rPr>
        <w:t>.</w:t>
      </w:r>
      <w:proofErr w:type="gramStart"/>
      <w:r w:rsidRPr="00DF0BB4">
        <w:rPr>
          <w:rFonts w:ascii="Times New Roman" w:hAnsi="Times New Roman" w:cs="Times New Roman"/>
          <w:b w:val="0"/>
          <w:bCs w:val="0"/>
          <w:color w:val="000000" w:themeColor="text1"/>
          <w:sz w:val="24"/>
          <w:lang w:bidi="fa-IR"/>
        </w:rPr>
        <w:t>,  Snowling</w:t>
      </w:r>
      <w:proofErr w:type="gramEnd"/>
      <w:r w:rsidRPr="00DF0BB4">
        <w:rPr>
          <w:rFonts w:ascii="Times New Roman" w:hAnsi="Times New Roman" w:cs="Times New Roman"/>
          <w:b w:val="0"/>
          <w:bCs w:val="0"/>
          <w:color w:val="000000" w:themeColor="text1"/>
          <w:sz w:val="24"/>
          <w:lang w:bidi="fa-IR"/>
        </w:rPr>
        <w:t xml:space="preserve">, M. (2008). </w:t>
      </w:r>
      <w:r w:rsidRPr="00DF0BB4">
        <w:rPr>
          <w:rFonts w:ascii="Times New Roman" w:hAnsi="Times New Roman" w:cs="Times New Roman"/>
          <w:b w:val="0"/>
          <w:bCs w:val="0"/>
          <w:color w:val="000000" w:themeColor="text1"/>
          <w:sz w:val="24"/>
        </w:rPr>
        <w:t>Speed of processing and r</w:t>
      </w:r>
      <w:r>
        <w:rPr>
          <w:rFonts w:ascii="Times New Roman" w:hAnsi="Times New Roman" w:cs="Times New Roman"/>
          <w:b w:val="0"/>
          <w:bCs w:val="0"/>
          <w:color w:val="000000" w:themeColor="text1"/>
          <w:sz w:val="24"/>
        </w:rPr>
        <w:t xml:space="preserve">eading disability: a cross- </w:t>
      </w:r>
      <w:r w:rsidRPr="00DF0BB4">
        <w:rPr>
          <w:rFonts w:ascii="Times New Roman" w:hAnsi="Times New Roman" w:cs="Times New Roman"/>
          <w:b w:val="0"/>
          <w:bCs w:val="0"/>
          <w:color w:val="000000" w:themeColor="text1"/>
          <w:sz w:val="24"/>
        </w:rPr>
        <w:t>linguistic investigation of dyslexia and borderline intellectual functioning.</w:t>
      </w:r>
      <w:r w:rsidRPr="00DF0BB4">
        <w:rPr>
          <w:rFonts w:ascii="Times New Roman" w:hAnsi="Times New Roman" w:cs="Times New Roman"/>
          <w:color w:val="000000" w:themeColor="text1"/>
          <w:sz w:val="24"/>
          <w:lang w:bidi="fa-IR"/>
        </w:rPr>
        <w:t xml:space="preserve"> </w:t>
      </w:r>
      <w:proofErr w:type="gramStart"/>
      <w:r w:rsidRPr="00DF0BB4">
        <w:rPr>
          <w:rFonts w:ascii="Times New Roman" w:hAnsi="Times New Roman" w:cs="Times New Roman"/>
          <w:b w:val="0"/>
          <w:bCs w:val="0"/>
          <w:i/>
          <w:iCs/>
          <w:color w:val="000000" w:themeColor="text1"/>
          <w:sz w:val="24"/>
          <w:lang w:bidi="fa-IR"/>
        </w:rPr>
        <w:t>Cognition</w:t>
      </w:r>
      <w:r w:rsidRPr="00DF0BB4">
        <w:rPr>
          <w:rFonts w:ascii="Times New Roman" w:hAnsi="Times New Roman" w:cs="Times New Roman"/>
          <w:b w:val="0"/>
          <w:bCs w:val="0"/>
          <w:i/>
          <w:iCs/>
          <w:color w:val="000000" w:themeColor="text1"/>
          <w:sz w:val="24"/>
          <w:rtl/>
          <w:lang w:bidi="ar-TN"/>
        </w:rPr>
        <w:t>.</w:t>
      </w:r>
      <w:proofErr w:type="gramEnd"/>
      <w:r>
        <w:fldChar w:fldCharType="begin"/>
      </w:r>
      <w:r>
        <w:instrText xml:space="preserve"> HYPERLINK "http://www.sciencedirect.com/science/journal/00100277/107/3" \o "Go to table of contents for this volume/issue" </w:instrText>
      </w:r>
      <w:r>
        <w:fldChar w:fldCharType="separate"/>
      </w:r>
      <w:r w:rsidRPr="00DF0BB4">
        <w:rPr>
          <w:rStyle w:val="Hyperlink"/>
          <w:rFonts w:ascii="Times New Roman" w:hAnsi="Times New Roman" w:cs="Times New Roman"/>
          <w:b w:val="0"/>
          <w:bCs w:val="0"/>
          <w:color w:val="000000" w:themeColor="text1"/>
          <w:sz w:val="24"/>
          <w:u w:val="none"/>
        </w:rPr>
        <w:t xml:space="preserve"> 107</w:t>
      </w:r>
      <w:proofErr w:type="gramStart"/>
      <w:r w:rsidRPr="00DF0BB4">
        <w:rPr>
          <w:rStyle w:val="Hyperlink"/>
          <w:rFonts w:ascii="Times New Roman" w:hAnsi="Times New Roman" w:cs="Times New Roman"/>
          <w:b w:val="0"/>
          <w:bCs w:val="0"/>
          <w:color w:val="000000" w:themeColor="text1"/>
          <w:sz w:val="24"/>
          <w:u w:val="none"/>
        </w:rPr>
        <w:t>( 3</w:t>
      </w:r>
      <w:proofErr w:type="gramEnd"/>
      <w:r>
        <w:rPr>
          <w:rStyle w:val="Hyperlink"/>
          <w:rFonts w:ascii="Times New Roman" w:hAnsi="Times New Roman" w:cs="Times New Roman"/>
          <w:b w:val="0"/>
          <w:bCs w:val="0"/>
          <w:color w:val="000000" w:themeColor="text1"/>
          <w:sz w:val="24"/>
          <w:u w:val="none"/>
        </w:rPr>
        <w:fldChar w:fldCharType="end"/>
      </w:r>
      <w:r w:rsidRPr="00DF0BB4">
        <w:rPr>
          <w:rFonts w:ascii="Times New Roman" w:hAnsi="Times New Roman" w:cs="Times New Roman"/>
          <w:b w:val="0"/>
          <w:bCs w:val="0"/>
          <w:color w:val="000000" w:themeColor="text1"/>
          <w:sz w:val="24"/>
        </w:rPr>
        <w:t>), 999–1017.</w:t>
      </w:r>
    </w:p>
    <w:p w:rsidR="00356F7F" w:rsidRPr="00DF0BB4" w:rsidRDefault="00356F7F" w:rsidP="00356F7F">
      <w:pPr>
        <w:widowControl w:val="0"/>
        <w:tabs>
          <w:tab w:val="right" w:pos="284"/>
          <w:tab w:val="left" w:pos="450"/>
        </w:tabs>
        <w:autoSpaceDE w:val="0"/>
        <w:autoSpaceDN w:val="0"/>
        <w:adjustRightInd w:val="0"/>
        <w:ind w:left="567" w:hanging="567"/>
        <w:jc w:val="both"/>
        <w:rPr>
          <w:rFonts w:ascii="Times New Roman" w:hAnsi="Times New Roman" w:cs="Times New Roman"/>
          <w:i/>
          <w:iCs/>
          <w:sz w:val="24"/>
          <w:szCs w:val="28"/>
        </w:rPr>
      </w:pPr>
      <w:proofErr w:type="gramStart"/>
      <w:r w:rsidRPr="00DF0BB4">
        <w:rPr>
          <w:rFonts w:ascii="Times New Roman" w:hAnsi="Times New Roman" w:cs="Times New Roman"/>
          <w:sz w:val="24"/>
          <w:szCs w:val="28"/>
        </w:rPr>
        <w:t>Brazilian children norms and validity.</w:t>
      </w:r>
      <w:proofErr w:type="gramEnd"/>
      <w:r w:rsidRPr="00DF0BB4">
        <w:rPr>
          <w:rFonts w:ascii="Times New Roman" w:hAnsi="Times New Roman" w:cs="Times New Roman"/>
          <w:sz w:val="24"/>
          <w:szCs w:val="28"/>
        </w:rPr>
        <w:t xml:space="preserve"> </w:t>
      </w:r>
      <w:r w:rsidRPr="00DF0BB4">
        <w:rPr>
          <w:rFonts w:ascii="Times New Roman" w:hAnsi="Times New Roman" w:cs="Times New Roman"/>
          <w:i/>
          <w:iCs/>
          <w:sz w:val="24"/>
          <w:szCs w:val="28"/>
        </w:rPr>
        <w:t xml:space="preserve">Brazilian journal of medical </w:t>
      </w:r>
      <w:proofErr w:type="gramStart"/>
      <w:r w:rsidRPr="00DF0BB4">
        <w:rPr>
          <w:rFonts w:ascii="Times New Roman" w:hAnsi="Times New Roman" w:cs="Times New Roman"/>
          <w:i/>
          <w:iCs/>
          <w:sz w:val="24"/>
          <w:szCs w:val="28"/>
        </w:rPr>
        <w:t xml:space="preserve">and </w:t>
      </w:r>
      <w:r w:rsidRPr="00DF0BB4">
        <w:rPr>
          <w:rFonts w:ascii="Times New Roman" w:hAnsi="Times New Roman" w:cs="Times New Roman"/>
          <w:i/>
          <w:iCs/>
          <w:sz w:val="24"/>
          <w:szCs w:val="28"/>
          <w:rtl/>
        </w:rPr>
        <w:t xml:space="preserve"> </w:t>
      </w:r>
      <w:r w:rsidRPr="00DF0BB4">
        <w:rPr>
          <w:rFonts w:ascii="Times New Roman" w:hAnsi="Times New Roman" w:cs="Times New Roman"/>
          <w:i/>
          <w:iCs/>
          <w:sz w:val="24"/>
          <w:szCs w:val="28"/>
        </w:rPr>
        <w:t>biological</w:t>
      </w:r>
      <w:proofErr w:type="gramEnd"/>
      <w:r w:rsidRPr="00DF0BB4">
        <w:rPr>
          <w:rFonts w:ascii="Times New Roman" w:hAnsi="Times New Roman" w:cs="Times New Roman"/>
          <w:i/>
          <w:iCs/>
          <w:sz w:val="24"/>
          <w:szCs w:val="28"/>
        </w:rPr>
        <w:t xml:space="preserve">  Research</w:t>
      </w:r>
      <w:r w:rsidRPr="00DF0BB4">
        <w:rPr>
          <w:rFonts w:ascii="Times New Roman" w:hAnsi="Times New Roman" w:cs="Times New Roman"/>
          <w:sz w:val="24"/>
          <w:szCs w:val="28"/>
        </w:rPr>
        <w:t>. 29 (11), 1513-18.</w:t>
      </w:r>
    </w:p>
    <w:p w:rsidR="00356F7F" w:rsidRPr="00DF0BB4" w:rsidRDefault="00356F7F" w:rsidP="00356F7F">
      <w:pPr>
        <w:widowControl w:val="0"/>
        <w:tabs>
          <w:tab w:val="right" w:pos="284"/>
        </w:tabs>
        <w:autoSpaceDE w:val="0"/>
        <w:autoSpaceDN w:val="0"/>
        <w:adjustRightInd w:val="0"/>
        <w:ind w:left="567" w:hanging="567"/>
        <w:jc w:val="both"/>
        <w:rPr>
          <w:rFonts w:ascii="Times New Roman" w:hAnsi="Times New Roman" w:cs="Times New Roman"/>
          <w:sz w:val="24"/>
          <w:szCs w:val="28"/>
        </w:rPr>
      </w:pPr>
      <w:r w:rsidRPr="00DF0BB4">
        <w:rPr>
          <w:rFonts w:ascii="Times New Roman" w:hAnsi="Times New Roman" w:cs="Times New Roman"/>
          <w:sz w:val="24"/>
          <w:szCs w:val="28"/>
        </w:rPr>
        <w:t xml:space="preserve">Brito, GN., Santos, TR. (1996). </w:t>
      </w:r>
      <w:proofErr w:type="gramStart"/>
      <w:r w:rsidRPr="00DF0BB4">
        <w:rPr>
          <w:rFonts w:ascii="Times New Roman" w:hAnsi="Times New Roman" w:cs="Times New Roman"/>
          <w:sz w:val="24"/>
          <w:szCs w:val="28"/>
        </w:rPr>
        <w:t>The bender–Gestalt test for 5 to 15 years old.</w:t>
      </w:r>
      <w:proofErr w:type="gramEnd"/>
    </w:p>
    <w:p w:rsidR="00356F7F" w:rsidRPr="00DF0BB4" w:rsidRDefault="00356F7F" w:rsidP="00356F7F">
      <w:pPr>
        <w:widowControl w:val="0"/>
        <w:tabs>
          <w:tab w:val="right" w:pos="284"/>
        </w:tabs>
        <w:ind w:left="567" w:hanging="567"/>
        <w:jc w:val="both"/>
        <w:rPr>
          <w:rFonts w:ascii="Times New Roman" w:hAnsi="Times New Roman" w:cs="Times New Roman"/>
          <w:sz w:val="24"/>
          <w:szCs w:val="28"/>
        </w:rPr>
      </w:pPr>
      <w:proofErr w:type="gramStart"/>
      <w:r w:rsidRPr="00DF0BB4">
        <w:rPr>
          <w:rFonts w:ascii="Times New Roman" w:hAnsi="Times New Roman" w:cs="Times New Roman"/>
          <w:sz w:val="24"/>
          <w:szCs w:val="28"/>
        </w:rPr>
        <w:t>Clark, J. M., &amp; Paivio, A. (1991).</w:t>
      </w:r>
      <w:proofErr w:type="gramEnd"/>
      <w:r w:rsidRPr="00DF0BB4">
        <w:rPr>
          <w:rFonts w:ascii="Times New Roman" w:hAnsi="Times New Roman" w:cs="Times New Roman"/>
          <w:sz w:val="24"/>
          <w:szCs w:val="28"/>
        </w:rPr>
        <w:t xml:space="preserve"> </w:t>
      </w:r>
      <w:proofErr w:type="gramStart"/>
      <w:r w:rsidRPr="00DF0BB4">
        <w:rPr>
          <w:rFonts w:ascii="Times New Roman" w:hAnsi="Times New Roman" w:cs="Times New Roman"/>
          <w:sz w:val="24"/>
          <w:szCs w:val="28"/>
        </w:rPr>
        <w:t>Dual coding theory and education.</w:t>
      </w:r>
      <w:proofErr w:type="gramEnd"/>
      <w:r w:rsidRPr="00DF0BB4">
        <w:rPr>
          <w:rFonts w:ascii="Times New Roman" w:hAnsi="Times New Roman" w:cs="Times New Roman"/>
          <w:sz w:val="24"/>
          <w:szCs w:val="28"/>
        </w:rPr>
        <w:t xml:space="preserve"> </w:t>
      </w:r>
      <w:r w:rsidRPr="00DF0BB4">
        <w:rPr>
          <w:rFonts w:ascii="Times New Roman" w:hAnsi="Times New Roman" w:cs="Times New Roman"/>
          <w:i/>
          <w:iCs/>
          <w:sz w:val="24"/>
          <w:szCs w:val="28"/>
        </w:rPr>
        <w:t xml:space="preserve">Educational </w:t>
      </w:r>
      <w:proofErr w:type="gramStart"/>
      <w:r w:rsidRPr="00DF0BB4">
        <w:rPr>
          <w:rFonts w:ascii="Times New Roman" w:hAnsi="Times New Roman" w:cs="Times New Roman"/>
          <w:i/>
          <w:iCs/>
          <w:sz w:val="24"/>
          <w:szCs w:val="28"/>
        </w:rPr>
        <w:t>Psychology  Review</w:t>
      </w:r>
      <w:proofErr w:type="gramEnd"/>
      <w:r w:rsidRPr="00DF0BB4">
        <w:rPr>
          <w:rFonts w:ascii="Times New Roman" w:hAnsi="Times New Roman" w:cs="Times New Roman"/>
          <w:i/>
          <w:iCs/>
          <w:sz w:val="24"/>
          <w:szCs w:val="28"/>
        </w:rPr>
        <w:t>, 3</w:t>
      </w:r>
      <w:r w:rsidRPr="00DF0BB4">
        <w:rPr>
          <w:rFonts w:ascii="Times New Roman" w:hAnsi="Times New Roman" w:cs="Times New Roman"/>
          <w:sz w:val="24"/>
          <w:szCs w:val="28"/>
        </w:rPr>
        <w:t>, 149–210.</w:t>
      </w:r>
    </w:p>
    <w:p w:rsidR="00356F7F" w:rsidRPr="00DF0BB4" w:rsidRDefault="00356F7F" w:rsidP="00356F7F">
      <w:pPr>
        <w:widowControl w:val="0"/>
        <w:tabs>
          <w:tab w:val="right" w:pos="284"/>
          <w:tab w:val="left" w:pos="360"/>
          <w:tab w:val="left" w:pos="8640"/>
        </w:tabs>
        <w:autoSpaceDE w:val="0"/>
        <w:autoSpaceDN w:val="0"/>
        <w:adjustRightInd w:val="0"/>
        <w:ind w:left="567" w:hanging="567"/>
        <w:jc w:val="both"/>
        <w:rPr>
          <w:rFonts w:ascii="Times New Roman" w:hAnsi="Times New Roman" w:cs="Times New Roman"/>
          <w:color w:val="000000" w:themeColor="text1"/>
          <w:sz w:val="24"/>
          <w:szCs w:val="28"/>
          <w:rtl/>
        </w:rPr>
      </w:pPr>
      <w:r w:rsidRPr="00DF0BB4">
        <w:rPr>
          <w:rFonts w:ascii="Times New Roman" w:hAnsi="Times New Roman" w:cs="Times New Roman"/>
          <w:color w:val="000000" w:themeColor="text1"/>
          <w:sz w:val="24"/>
          <w:szCs w:val="28"/>
        </w:rPr>
        <w:t xml:space="preserve">Conlon, E. G., Sanders, M. A., Wright, C. M. (2009). Relationships between global </w:t>
      </w:r>
      <w:r w:rsidRPr="00DF0BB4">
        <w:rPr>
          <w:rFonts w:ascii="Times New Roman" w:hAnsi="Times New Roman" w:cs="Times New Roman"/>
          <w:color w:val="000000" w:themeColor="text1"/>
          <w:sz w:val="24"/>
          <w:szCs w:val="28"/>
          <w:rtl/>
        </w:rPr>
        <w:t xml:space="preserve">  </w:t>
      </w:r>
      <w:r w:rsidRPr="00DF0BB4">
        <w:rPr>
          <w:rFonts w:ascii="Times New Roman" w:hAnsi="Times New Roman" w:cs="Times New Roman"/>
          <w:color w:val="000000" w:themeColor="text1"/>
          <w:sz w:val="24"/>
          <w:szCs w:val="28"/>
        </w:rPr>
        <w:t xml:space="preserve">motion and global form processing, practice, cognitive and visual processing in adults with dyslexia or visual discomfort. </w:t>
      </w:r>
      <w:r w:rsidRPr="00DF0BB4">
        <w:rPr>
          <w:rFonts w:ascii="Times New Roman" w:hAnsi="Times New Roman" w:cs="Times New Roman"/>
          <w:i/>
          <w:iCs/>
          <w:color w:val="000000" w:themeColor="text1"/>
          <w:sz w:val="24"/>
          <w:szCs w:val="28"/>
        </w:rPr>
        <w:t xml:space="preserve">Neuropsychologia, </w:t>
      </w:r>
      <w:r w:rsidRPr="00DF0BB4">
        <w:rPr>
          <w:rFonts w:ascii="Times New Roman" w:hAnsi="Times New Roman" w:cs="Times New Roman"/>
          <w:color w:val="000000" w:themeColor="text1"/>
          <w:sz w:val="24"/>
          <w:szCs w:val="28"/>
        </w:rPr>
        <w:t>47, 907–915.</w:t>
      </w:r>
    </w:p>
    <w:p w:rsidR="00356F7F" w:rsidRPr="00DF0BB4" w:rsidRDefault="00356F7F" w:rsidP="00356F7F">
      <w:pPr>
        <w:widowControl w:val="0"/>
        <w:tabs>
          <w:tab w:val="right" w:pos="284"/>
          <w:tab w:val="left" w:pos="8460"/>
          <w:tab w:val="left" w:pos="8550"/>
        </w:tabs>
        <w:autoSpaceDE w:val="0"/>
        <w:autoSpaceDN w:val="0"/>
        <w:adjustRightInd w:val="0"/>
        <w:ind w:left="567" w:hanging="567"/>
        <w:jc w:val="both"/>
        <w:rPr>
          <w:rFonts w:ascii="Times New Roman" w:hAnsi="Times New Roman" w:cs="Times New Roman"/>
          <w:sz w:val="24"/>
          <w:szCs w:val="28"/>
        </w:rPr>
      </w:pPr>
      <w:proofErr w:type="gramStart"/>
      <w:r w:rsidRPr="00DF0BB4">
        <w:rPr>
          <w:rFonts w:ascii="Times New Roman" w:hAnsi="Times New Roman" w:cs="Times New Roman"/>
          <w:sz w:val="24"/>
          <w:szCs w:val="28"/>
        </w:rPr>
        <w:t>Craik, F.I.M., &amp; Lockhart, R.S. (1972).</w:t>
      </w:r>
      <w:proofErr w:type="gramEnd"/>
      <w:r w:rsidRPr="00DF0BB4">
        <w:rPr>
          <w:rFonts w:ascii="Times New Roman" w:hAnsi="Times New Roman" w:cs="Times New Roman"/>
          <w:sz w:val="24"/>
          <w:szCs w:val="28"/>
        </w:rPr>
        <w:t xml:space="preserve"> </w:t>
      </w:r>
      <w:proofErr w:type="gramStart"/>
      <w:r w:rsidRPr="00DF0BB4">
        <w:rPr>
          <w:rFonts w:ascii="Times New Roman" w:hAnsi="Times New Roman" w:cs="Times New Roman"/>
          <w:sz w:val="24"/>
          <w:szCs w:val="28"/>
        </w:rPr>
        <w:t>Levels of processing.</w:t>
      </w:r>
      <w:proofErr w:type="gramEnd"/>
      <w:r w:rsidRPr="00DF0BB4">
        <w:rPr>
          <w:rFonts w:ascii="Times New Roman" w:hAnsi="Times New Roman" w:cs="Times New Roman"/>
          <w:sz w:val="24"/>
          <w:szCs w:val="28"/>
        </w:rPr>
        <w:t xml:space="preserve"> </w:t>
      </w:r>
      <w:proofErr w:type="gramStart"/>
      <w:r w:rsidRPr="00DF0BB4">
        <w:rPr>
          <w:rFonts w:ascii="Times New Roman" w:hAnsi="Times New Roman" w:cs="Times New Roman"/>
          <w:sz w:val="24"/>
          <w:szCs w:val="28"/>
        </w:rPr>
        <w:t xml:space="preserve">A framework for memory </w:t>
      </w:r>
      <w:r w:rsidRPr="00DF0BB4">
        <w:rPr>
          <w:rFonts w:ascii="Times New Roman" w:hAnsi="Times New Roman" w:cs="Times New Roman"/>
          <w:sz w:val="24"/>
          <w:szCs w:val="28"/>
          <w:rtl/>
        </w:rPr>
        <w:t xml:space="preserve">   </w:t>
      </w:r>
      <w:r w:rsidRPr="00DF0BB4">
        <w:rPr>
          <w:rFonts w:ascii="Times New Roman" w:hAnsi="Times New Roman" w:cs="Times New Roman"/>
          <w:sz w:val="24"/>
          <w:szCs w:val="28"/>
        </w:rPr>
        <w:t>research.</w:t>
      </w:r>
      <w:proofErr w:type="gramEnd"/>
      <w:r w:rsidRPr="00DF0BB4">
        <w:rPr>
          <w:rFonts w:ascii="Times New Roman" w:hAnsi="Times New Roman" w:cs="Times New Roman"/>
          <w:sz w:val="24"/>
          <w:szCs w:val="28"/>
        </w:rPr>
        <w:t xml:space="preserve"> </w:t>
      </w:r>
      <w:r w:rsidRPr="00DF0BB4">
        <w:rPr>
          <w:rFonts w:ascii="Times New Roman" w:hAnsi="Times New Roman" w:cs="Times New Roman"/>
          <w:i/>
          <w:iCs/>
          <w:sz w:val="24"/>
          <w:szCs w:val="28"/>
        </w:rPr>
        <w:t>Journal of Verbal</w:t>
      </w:r>
      <w:r w:rsidRPr="00DF0BB4">
        <w:rPr>
          <w:rFonts w:ascii="Times New Roman" w:hAnsi="Times New Roman" w:cs="Times New Roman"/>
          <w:i/>
          <w:iCs/>
          <w:sz w:val="24"/>
          <w:szCs w:val="28"/>
          <w:rtl/>
          <w:lang w:bidi="fa-IR"/>
        </w:rPr>
        <w:t xml:space="preserve"> </w:t>
      </w:r>
      <w:r w:rsidRPr="00DF0BB4">
        <w:rPr>
          <w:rFonts w:ascii="Times New Roman" w:hAnsi="Times New Roman" w:cs="Times New Roman"/>
          <w:i/>
          <w:iCs/>
          <w:sz w:val="24"/>
          <w:szCs w:val="28"/>
        </w:rPr>
        <w:t xml:space="preserve">Learning </w:t>
      </w:r>
      <w:proofErr w:type="gramStart"/>
      <w:r w:rsidRPr="00DF0BB4">
        <w:rPr>
          <w:rFonts w:ascii="Times New Roman" w:hAnsi="Times New Roman" w:cs="Times New Roman"/>
          <w:i/>
          <w:iCs/>
          <w:sz w:val="24"/>
          <w:szCs w:val="28"/>
        </w:rPr>
        <w:t>and  Verbal</w:t>
      </w:r>
      <w:proofErr w:type="gramEnd"/>
      <w:r w:rsidRPr="00DF0BB4">
        <w:rPr>
          <w:rFonts w:ascii="Times New Roman" w:hAnsi="Times New Roman" w:cs="Times New Roman"/>
          <w:i/>
          <w:iCs/>
          <w:sz w:val="24"/>
          <w:szCs w:val="28"/>
        </w:rPr>
        <w:t xml:space="preserve"> Behaviour</w:t>
      </w:r>
      <w:r w:rsidRPr="00DF0BB4">
        <w:rPr>
          <w:rFonts w:ascii="Times New Roman" w:hAnsi="Times New Roman" w:cs="Times New Roman"/>
          <w:sz w:val="24"/>
          <w:szCs w:val="28"/>
        </w:rPr>
        <w:t>, 11 , 671-684</w:t>
      </w:r>
    </w:p>
    <w:p w:rsidR="00356F7F" w:rsidRPr="00DF0BB4" w:rsidRDefault="00356F7F" w:rsidP="00356F7F">
      <w:pPr>
        <w:pStyle w:val="Default"/>
        <w:widowControl w:val="0"/>
        <w:tabs>
          <w:tab w:val="right" w:pos="284"/>
          <w:tab w:val="left" w:pos="8640"/>
        </w:tabs>
        <w:spacing w:line="300" w:lineRule="auto"/>
        <w:ind w:left="567" w:hanging="567"/>
        <w:jc w:val="both"/>
        <w:rPr>
          <w:rFonts w:ascii="Times New Roman" w:hAnsi="Times New Roman" w:cs="Times New Roman"/>
          <w:szCs w:val="28"/>
        </w:rPr>
      </w:pPr>
      <w:r w:rsidRPr="00DF0BB4">
        <w:rPr>
          <w:rFonts w:ascii="Times New Roman" w:hAnsi="Times New Roman" w:cs="Times New Roman"/>
          <w:color w:val="000000" w:themeColor="text1"/>
          <w:szCs w:val="28"/>
        </w:rPr>
        <w:t xml:space="preserve">Crouse, S. </w:t>
      </w:r>
      <w:proofErr w:type="gramStart"/>
      <w:r w:rsidRPr="00DF0BB4">
        <w:rPr>
          <w:rFonts w:ascii="Times New Roman" w:hAnsi="Times New Roman" w:cs="Times New Roman"/>
          <w:color w:val="000000" w:themeColor="text1"/>
          <w:szCs w:val="28"/>
        </w:rPr>
        <w:t>( 2010</w:t>
      </w:r>
      <w:proofErr w:type="gramEnd"/>
      <w:r w:rsidRPr="00DF0BB4">
        <w:rPr>
          <w:rFonts w:ascii="Times New Roman" w:hAnsi="Times New Roman" w:cs="Times New Roman"/>
          <w:color w:val="000000" w:themeColor="text1"/>
          <w:szCs w:val="28"/>
        </w:rPr>
        <w:t xml:space="preserve">). CPI –Cognitive Processing Inventory Technical Manual. </w:t>
      </w:r>
      <w:r w:rsidRPr="00DF0BB4">
        <w:rPr>
          <w:rFonts w:ascii="Times New Roman" w:hAnsi="Times New Roman" w:cs="Times New Roman"/>
          <w:i/>
          <w:iCs/>
          <w:color w:val="000000" w:themeColor="text1"/>
          <w:szCs w:val="28"/>
        </w:rPr>
        <w:t>On</w:t>
      </w:r>
      <w:r w:rsidRPr="00DF0BB4">
        <w:rPr>
          <w:rFonts w:ascii="Times New Roman" w:hAnsi="Times New Roman" w:cs="Times New Roman"/>
          <w:i/>
          <w:iCs/>
          <w:color w:val="000000" w:themeColor="text1"/>
          <w:szCs w:val="28"/>
          <w:rtl/>
        </w:rPr>
        <w:t xml:space="preserve"> </w:t>
      </w:r>
      <w:r w:rsidRPr="00DF0BB4">
        <w:rPr>
          <w:rFonts w:ascii="Times New Roman" w:hAnsi="Times New Roman" w:cs="Times New Roman"/>
          <w:i/>
          <w:iCs/>
          <w:color w:val="000000" w:themeColor="text1"/>
          <w:szCs w:val="28"/>
        </w:rPr>
        <w:t xml:space="preserve">Training </w:t>
      </w:r>
      <w:proofErr w:type="gramStart"/>
      <w:r w:rsidRPr="00DF0BB4">
        <w:rPr>
          <w:rFonts w:ascii="Times New Roman" w:hAnsi="Times New Roman" w:cs="Times New Roman"/>
          <w:i/>
          <w:iCs/>
          <w:color w:val="000000" w:themeColor="text1"/>
          <w:szCs w:val="28"/>
        </w:rPr>
        <w:t>&amp;  Educational</w:t>
      </w:r>
      <w:proofErr w:type="gramEnd"/>
      <w:r w:rsidRPr="00DF0BB4">
        <w:rPr>
          <w:rFonts w:ascii="Times New Roman" w:hAnsi="Times New Roman" w:cs="Times New Roman"/>
          <w:i/>
          <w:iCs/>
          <w:color w:val="000000" w:themeColor="text1"/>
          <w:szCs w:val="28"/>
        </w:rPr>
        <w:t xml:space="preserve"> Portal.  </w:t>
      </w:r>
      <w:proofErr w:type="gramStart"/>
      <w:r w:rsidRPr="00DF0BB4">
        <w:rPr>
          <w:rFonts w:ascii="Times New Roman" w:hAnsi="Times New Roman" w:cs="Times New Roman"/>
          <w:color w:val="000000" w:themeColor="text1"/>
          <w:szCs w:val="28"/>
        </w:rPr>
        <w:t>Available :</w:t>
      </w:r>
      <w:proofErr w:type="gramEnd"/>
      <w:r w:rsidRPr="00DF0BB4">
        <w:rPr>
          <w:rFonts w:ascii="Times New Roman" w:hAnsi="Times New Roman" w:cs="Times New Roman"/>
          <w:color w:val="000000" w:themeColor="text1"/>
          <w:szCs w:val="28"/>
        </w:rPr>
        <w:t xml:space="preserve"> </w:t>
      </w:r>
      <w:hyperlink r:id="rId8" w:history="1">
        <w:r w:rsidRPr="00DF0BB4">
          <w:rPr>
            <w:rStyle w:val="Hyperlink"/>
            <w:rFonts w:ascii="Times New Roman" w:hAnsi="Times New Roman" w:cs="Times New Roman"/>
            <w:color w:val="000000" w:themeColor="text1"/>
            <w:szCs w:val="28"/>
          </w:rPr>
          <w:t xml:space="preserve">http ://otep. </w:t>
        </w:r>
        <w:proofErr w:type="gramStart"/>
        <w:r w:rsidRPr="00DF0BB4">
          <w:rPr>
            <w:rStyle w:val="Hyperlink"/>
            <w:rFonts w:ascii="Times New Roman" w:hAnsi="Times New Roman" w:cs="Times New Roman"/>
            <w:color w:val="000000" w:themeColor="text1"/>
            <w:szCs w:val="28"/>
          </w:rPr>
          <w:t>com</w:t>
        </w:r>
        <w:proofErr w:type="gramEnd"/>
        <w:r w:rsidRPr="00DF0BB4">
          <w:rPr>
            <w:rStyle w:val="Hyperlink"/>
            <w:rFonts w:ascii="Times New Roman" w:hAnsi="Times New Roman" w:cs="Times New Roman"/>
            <w:color w:val="000000" w:themeColor="text1"/>
            <w:szCs w:val="28"/>
          </w:rPr>
          <w:t xml:space="preserve"> /documents /CPI_Manual _ 2010 v.2.0. </w:t>
        </w:r>
        <w:proofErr w:type="gramStart"/>
        <w:r w:rsidRPr="00DF0BB4">
          <w:rPr>
            <w:rStyle w:val="Hyperlink"/>
            <w:rFonts w:ascii="Times New Roman" w:hAnsi="Times New Roman" w:cs="Times New Roman"/>
            <w:color w:val="000000" w:themeColor="text1"/>
            <w:szCs w:val="28"/>
          </w:rPr>
          <w:t>pdf</w:t>
        </w:r>
        <w:proofErr w:type="gramEnd"/>
      </w:hyperlink>
      <w:r w:rsidRPr="00DF0BB4">
        <w:rPr>
          <w:rFonts w:ascii="Times New Roman" w:hAnsi="Times New Roman" w:cs="Times New Roman"/>
          <w:szCs w:val="28"/>
        </w:rPr>
        <w:t>.</w:t>
      </w:r>
    </w:p>
    <w:p w:rsidR="00356F7F" w:rsidRPr="00DF0BB4" w:rsidRDefault="00356F7F" w:rsidP="00356F7F">
      <w:pPr>
        <w:widowControl w:val="0"/>
        <w:tabs>
          <w:tab w:val="right" w:pos="284"/>
          <w:tab w:val="left" w:pos="540"/>
        </w:tabs>
        <w:ind w:left="567" w:hanging="567"/>
        <w:jc w:val="both"/>
        <w:rPr>
          <w:rFonts w:ascii="Times New Roman" w:hAnsi="Times New Roman" w:cs="Times New Roman"/>
          <w:sz w:val="24"/>
          <w:szCs w:val="28"/>
          <w:rtl/>
          <w:lang w:bidi="fa-IR"/>
        </w:rPr>
      </w:pPr>
      <w:proofErr w:type="gramStart"/>
      <w:r w:rsidRPr="00DF0BB4">
        <w:rPr>
          <w:rFonts w:ascii="Times New Roman" w:hAnsi="Times New Roman" w:cs="Times New Roman"/>
          <w:sz w:val="24"/>
          <w:szCs w:val="28"/>
        </w:rPr>
        <w:t>deficits</w:t>
      </w:r>
      <w:proofErr w:type="gramEnd"/>
      <w:r w:rsidRPr="00DF0BB4">
        <w:rPr>
          <w:rFonts w:ascii="Times New Roman" w:hAnsi="Times New Roman" w:cs="Times New Roman"/>
          <w:sz w:val="24"/>
          <w:szCs w:val="28"/>
        </w:rPr>
        <w:t xml:space="preserve"> of reading-disabled children: sex artifact?. </w:t>
      </w:r>
      <w:proofErr w:type="gramStart"/>
      <w:r w:rsidRPr="00DF0BB4">
        <w:rPr>
          <w:rFonts w:ascii="Times New Roman" w:hAnsi="Times New Roman" w:cs="Times New Roman"/>
          <w:i/>
          <w:iCs/>
          <w:sz w:val="24"/>
          <w:szCs w:val="28"/>
        </w:rPr>
        <w:t>Journal of Abnormal Child Psychology</w:t>
      </w:r>
      <w:r w:rsidRPr="00DF0BB4">
        <w:rPr>
          <w:rFonts w:ascii="Times New Roman" w:hAnsi="Times New Roman" w:cs="Times New Roman"/>
          <w:sz w:val="24"/>
          <w:szCs w:val="28"/>
        </w:rPr>
        <w:t>.</w:t>
      </w:r>
      <w:proofErr w:type="gramEnd"/>
      <w:r w:rsidRPr="00DF0BB4">
        <w:rPr>
          <w:rFonts w:ascii="Times New Roman" w:hAnsi="Times New Roman" w:cs="Times New Roman"/>
          <w:sz w:val="24"/>
          <w:szCs w:val="28"/>
        </w:rPr>
        <w:t xml:space="preserve">  8(1), 111-115.</w:t>
      </w:r>
    </w:p>
    <w:p w:rsidR="00356F7F" w:rsidRDefault="00356F7F" w:rsidP="00356F7F">
      <w:pPr>
        <w:widowControl w:val="0"/>
        <w:tabs>
          <w:tab w:val="right" w:pos="284"/>
        </w:tabs>
        <w:autoSpaceDE w:val="0"/>
        <w:autoSpaceDN w:val="0"/>
        <w:adjustRightInd w:val="0"/>
        <w:ind w:left="567" w:hanging="567"/>
        <w:jc w:val="both"/>
        <w:rPr>
          <w:rFonts w:ascii="Times New Roman" w:hAnsi="Times New Roman" w:cs="Times New Roman"/>
          <w:sz w:val="24"/>
          <w:szCs w:val="28"/>
        </w:rPr>
      </w:pPr>
    </w:p>
    <w:p w:rsidR="00356F7F" w:rsidRDefault="00356F7F" w:rsidP="00356F7F">
      <w:pPr>
        <w:widowControl w:val="0"/>
        <w:tabs>
          <w:tab w:val="right" w:pos="284"/>
        </w:tabs>
        <w:autoSpaceDE w:val="0"/>
        <w:autoSpaceDN w:val="0"/>
        <w:adjustRightInd w:val="0"/>
        <w:ind w:left="567" w:hanging="567"/>
        <w:jc w:val="both"/>
        <w:rPr>
          <w:rFonts w:ascii="Times New Roman" w:hAnsi="Times New Roman" w:cs="Times New Roman"/>
          <w:sz w:val="24"/>
          <w:szCs w:val="28"/>
        </w:rPr>
      </w:pPr>
    </w:p>
    <w:p w:rsidR="00356F7F" w:rsidRPr="00DF0BB4" w:rsidRDefault="00356F7F" w:rsidP="00356F7F">
      <w:pPr>
        <w:widowControl w:val="0"/>
        <w:tabs>
          <w:tab w:val="right" w:pos="284"/>
        </w:tabs>
        <w:autoSpaceDE w:val="0"/>
        <w:autoSpaceDN w:val="0"/>
        <w:adjustRightInd w:val="0"/>
        <w:ind w:left="567" w:hanging="567"/>
        <w:jc w:val="both"/>
        <w:rPr>
          <w:rFonts w:ascii="Times New Roman" w:hAnsi="Times New Roman" w:cs="Times New Roman"/>
          <w:sz w:val="24"/>
          <w:szCs w:val="28"/>
        </w:rPr>
      </w:pPr>
      <w:r w:rsidRPr="00DF0BB4">
        <w:rPr>
          <w:rFonts w:ascii="Times New Roman" w:hAnsi="Times New Roman" w:cs="Times New Roman"/>
          <w:sz w:val="24"/>
          <w:szCs w:val="28"/>
        </w:rPr>
        <w:lastRenderedPageBreak/>
        <w:t xml:space="preserve">Demaree, H. A., DeLuca, J., Gaudino, E. A., Diamond, B. J. (1999). Speed of information processing as a key deficit in multiple sclerosis: implications for rehabilitation. </w:t>
      </w:r>
      <w:r w:rsidRPr="00DF0BB4">
        <w:rPr>
          <w:rFonts w:ascii="Times New Roman" w:hAnsi="Times New Roman" w:cs="Times New Roman"/>
          <w:i/>
          <w:iCs/>
          <w:sz w:val="24"/>
          <w:szCs w:val="28"/>
        </w:rPr>
        <w:t xml:space="preserve">Journal </w:t>
      </w:r>
      <w:proofErr w:type="gramStart"/>
      <w:r w:rsidRPr="00DF0BB4">
        <w:rPr>
          <w:rFonts w:ascii="Times New Roman" w:hAnsi="Times New Roman" w:cs="Times New Roman"/>
          <w:i/>
          <w:iCs/>
          <w:sz w:val="24"/>
          <w:szCs w:val="28"/>
        </w:rPr>
        <w:t>of  Neurol</w:t>
      </w:r>
      <w:proofErr w:type="gramEnd"/>
      <w:r w:rsidRPr="00DF0BB4">
        <w:rPr>
          <w:rFonts w:ascii="Times New Roman" w:hAnsi="Times New Roman" w:cs="Times New Roman"/>
          <w:i/>
          <w:iCs/>
          <w:sz w:val="24"/>
          <w:szCs w:val="28"/>
        </w:rPr>
        <w:t xml:space="preserve"> Neurosurg Psychiatry</w:t>
      </w:r>
      <w:r w:rsidRPr="00DF0BB4">
        <w:rPr>
          <w:rFonts w:ascii="Times New Roman" w:hAnsi="Times New Roman" w:cs="Times New Roman"/>
          <w:sz w:val="24"/>
          <w:szCs w:val="28"/>
        </w:rPr>
        <w:t>, 67,661–663.</w:t>
      </w:r>
    </w:p>
    <w:p w:rsidR="00356F7F" w:rsidRPr="00DF0BB4" w:rsidRDefault="00356F7F" w:rsidP="00356F7F">
      <w:pPr>
        <w:widowControl w:val="0"/>
        <w:tabs>
          <w:tab w:val="right" w:pos="284"/>
          <w:tab w:val="left" w:pos="540"/>
        </w:tabs>
        <w:autoSpaceDE w:val="0"/>
        <w:autoSpaceDN w:val="0"/>
        <w:adjustRightInd w:val="0"/>
        <w:ind w:left="567" w:hanging="567"/>
        <w:jc w:val="both"/>
        <w:rPr>
          <w:rFonts w:ascii="Times New Roman" w:hAnsi="Times New Roman" w:cs="Times New Roman"/>
          <w:sz w:val="24"/>
          <w:szCs w:val="28"/>
        </w:rPr>
      </w:pPr>
      <w:proofErr w:type="gramStart"/>
      <w:r w:rsidRPr="00DF0BB4">
        <w:rPr>
          <w:rFonts w:ascii="Times New Roman" w:hAnsi="Times New Roman" w:cs="Times New Roman"/>
          <w:sz w:val="24"/>
          <w:szCs w:val="28"/>
        </w:rPr>
        <w:t>Drew, C. J., &amp; Hardman, M. L. (2000).</w:t>
      </w:r>
      <w:proofErr w:type="gramEnd"/>
      <w:r w:rsidRPr="00DF0BB4">
        <w:rPr>
          <w:rFonts w:ascii="Times New Roman" w:hAnsi="Times New Roman" w:cs="Times New Roman"/>
          <w:sz w:val="24"/>
          <w:szCs w:val="28"/>
        </w:rPr>
        <w:t xml:space="preserve"> Mental Retardation: A Life-Cycle Approach.   Columbus, OH: Merrill.</w:t>
      </w:r>
    </w:p>
    <w:p w:rsidR="00356F7F" w:rsidRPr="00DF0BB4" w:rsidRDefault="00356F7F" w:rsidP="00356F7F">
      <w:pPr>
        <w:pStyle w:val="Default"/>
        <w:widowControl w:val="0"/>
        <w:tabs>
          <w:tab w:val="right" w:pos="284"/>
          <w:tab w:val="left" w:pos="450"/>
          <w:tab w:val="left" w:pos="8460"/>
        </w:tabs>
        <w:spacing w:line="300" w:lineRule="auto"/>
        <w:ind w:left="567" w:hanging="567"/>
        <w:jc w:val="both"/>
        <w:rPr>
          <w:rFonts w:ascii="Times New Roman" w:hAnsi="Times New Roman" w:cs="Times New Roman"/>
          <w:color w:val="000000" w:themeColor="text1"/>
          <w:szCs w:val="28"/>
        </w:rPr>
      </w:pPr>
      <w:r w:rsidRPr="00DF0BB4">
        <w:rPr>
          <w:rFonts w:ascii="Times New Roman" w:hAnsi="Times New Roman" w:cs="Times New Roman"/>
          <w:color w:val="000000" w:themeColor="text1"/>
          <w:szCs w:val="28"/>
        </w:rPr>
        <w:t xml:space="preserve">Fassett, D.R. (2002). How Can I Help Myself? </w:t>
      </w:r>
      <w:proofErr w:type="gramStart"/>
      <w:r w:rsidRPr="00DF0BB4">
        <w:rPr>
          <w:rFonts w:ascii="Times New Roman" w:hAnsi="Times New Roman" w:cs="Times New Roman"/>
          <w:color w:val="000000" w:themeColor="text1"/>
          <w:szCs w:val="28"/>
        </w:rPr>
        <w:t>Self-Knowledge, Self-Advocacy, and Academic Success.</w:t>
      </w:r>
      <w:proofErr w:type="gramEnd"/>
      <w:r w:rsidRPr="00DF0BB4">
        <w:rPr>
          <w:rFonts w:ascii="Times New Roman" w:hAnsi="Times New Roman" w:cs="Times New Roman"/>
          <w:i/>
          <w:iCs/>
          <w:color w:val="000000" w:themeColor="text1"/>
          <w:szCs w:val="28"/>
        </w:rPr>
        <w:t xml:space="preserve"> </w:t>
      </w:r>
      <w:proofErr w:type="gramStart"/>
      <w:r w:rsidRPr="00DF0BB4">
        <w:rPr>
          <w:rFonts w:ascii="Times New Roman" w:hAnsi="Times New Roman" w:cs="Times New Roman"/>
          <w:i/>
          <w:iCs/>
          <w:color w:val="000000" w:themeColor="text1"/>
          <w:szCs w:val="28"/>
        </w:rPr>
        <w:t>The Educational Resources information Center (ERIC).</w:t>
      </w:r>
      <w:proofErr w:type="gramEnd"/>
      <w:r w:rsidRPr="00DF0BB4">
        <w:rPr>
          <w:rFonts w:ascii="Times New Roman" w:hAnsi="Times New Roman" w:cs="Times New Roman"/>
          <w:color w:val="000000" w:themeColor="text1"/>
          <w:szCs w:val="28"/>
        </w:rPr>
        <w:t xml:space="preserve"> Retrieved March 13, 2014, </w:t>
      </w:r>
      <w:proofErr w:type="gramStart"/>
      <w:r w:rsidRPr="00DF0BB4">
        <w:rPr>
          <w:rFonts w:ascii="Times New Roman" w:hAnsi="Times New Roman" w:cs="Times New Roman"/>
          <w:color w:val="000000" w:themeColor="text1"/>
          <w:szCs w:val="28"/>
        </w:rPr>
        <w:t>from</w:t>
      </w:r>
      <w:r w:rsidRPr="00DF0BB4">
        <w:rPr>
          <w:rFonts w:ascii="Times New Roman" w:hAnsi="Times New Roman" w:cs="Times New Roman"/>
          <w:color w:val="000000" w:themeColor="text1"/>
          <w:szCs w:val="28"/>
          <w:rtl/>
        </w:rPr>
        <w:t xml:space="preserve">  </w:t>
      </w:r>
      <w:r w:rsidRPr="00DF0BB4">
        <w:rPr>
          <w:rFonts w:ascii="Times New Roman" w:hAnsi="Times New Roman" w:cs="Times New Roman"/>
          <w:color w:val="000000" w:themeColor="text1"/>
          <w:szCs w:val="28"/>
        </w:rPr>
        <w:t>:</w:t>
      </w:r>
      <w:proofErr w:type="gramEnd"/>
      <w:r w:rsidRPr="00DF0BB4">
        <w:rPr>
          <w:rFonts w:ascii="Times New Roman" w:hAnsi="Times New Roman" w:cs="Times New Roman"/>
          <w:color w:val="000000" w:themeColor="text1"/>
          <w:szCs w:val="28"/>
        </w:rPr>
        <w:t xml:space="preserve">  </w:t>
      </w:r>
      <w:hyperlink r:id="rId9" w:history="1">
        <w:r w:rsidRPr="00DF0BB4">
          <w:rPr>
            <w:rStyle w:val="Hyperlink"/>
            <w:rFonts w:ascii="Times New Roman" w:hAnsi="Times New Roman" w:cs="Times New Roman"/>
            <w:color w:val="000000" w:themeColor="text1"/>
            <w:szCs w:val="28"/>
          </w:rPr>
          <w:t>http://files.eric.ed.gov/fulltext/ED468711.pdf</w:t>
        </w:r>
      </w:hyperlink>
      <w:r w:rsidRPr="00DF0BB4">
        <w:rPr>
          <w:rFonts w:ascii="Times New Roman" w:hAnsi="Times New Roman" w:cs="Times New Roman"/>
          <w:color w:val="000000" w:themeColor="text1"/>
          <w:szCs w:val="28"/>
        </w:rPr>
        <w:t>.</w:t>
      </w:r>
    </w:p>
    <w:p w:rsidR="00356F7F" w:rsidRPr="00DF0BB4" w:rsidRDefault="00356F7F" w:rsidP="00356F7F">
      <w:pPr>
        <w:pStyle w:val="Heading2"/>
        <w:keepNext w:val="0"/>
        <w:keepLines w:val="0"/>
        <w:widowControl w:val="0"/>
        <w:tabs>
          <w:tab w:val="left" w:pos="90"/>
          <w:tab w:val="right" w:pos="284"/>
          <w:tab w:val="left" w:pos="450"/>
          <w:tab w:val="left" w:pos="8460"/>
        </w:tabs>
        <w:spacing w:before="0"/>
        <w:ind w:left="567" w:hanging="567"/>
        <w:jc w:val="both"/>
        <w:rPr>
          <w:rFonts w:ascii="Times New Roman" w:hAnsi="Times New Roman" w:cs="Times New Roman"/>
          <w:b w:val="0"/>
          <w:bCs w:val="0"/>
          <w:color w:val="000000" w:themeColor="text1"/>
          <w:sz w:val="24"/>
          <w:szCs w:val="28"/>
          <w:rtl/>
        </w:rPr>
      </w:pPr>
      <w:r w:rsidRPr="00DF0BB4">
        <w:rPr>
          <w:rFonts w:ascii="Times New Roman" w:hAnsi="Times New Roman" w:cs="Times New Roman"/>
          <w:b w:val="0"/>
          <w:bCs w:val="0"/>
          <w:color w:val="000000" w:themeColor="text1"/>
          <w:sz w:val="24"/>
          <w:szCs w:val="28"/>
        </w:rPr>
        <w:t>Georgiou, G.</w:t>
      </w:r>
      <w:proofErr w:type="gramStart"/>
      <w:r w:rsidRPr="00DF0BB4">
        <w:rPr>
          <w:rFonts w:ascii="Times New Roman" w:hAnsi="Times New Roman" w:cs="Times New Roman"/>
          <w:b w:val="0"/>
          <w:bCs w:val="0"/>
          <w:color w:val="000000" w:themeColor="text1"/>
          <w:sz w:val="24"/>
          <w:szCs w:val="28"/>
        </w:rPr>
        <w:t>,  Papadopoulos</w:t>
      </w:r>
      <w:proofErr w:type="gramEnd"/>
      <w:r w:rsidRPr="00DF0BB4">
        <w:rPr>
          <w:rFonts w:ascii="Times New Roman" w:hAnsi="Times New Roman" w:cs="Times New Roman"/>
          <w:b w:val="0"/>
          <w:bCs w:val="0"/>
          <w:color w:val="000000" w:themeColor="text1"/>
          <w:sz w:val="24"/>
          <w:szCs w:val="28"/>
        </w:rPr>
        <w:t xml:space="preserve">, T.,  Zarouna, E., Parrila, R. (2012). </w:t>
      </w:r>
      <w:r w:rsidRPr="00DF0BB4">
        <w:rPr>
          <w:rStyle w:val="st"/>
          <w:rFonts w:ascii="Times New Roman" w:hAnsi="Times New Roman" w:cs="Times New Roman"/>
          <w:b w:val="0"/>
          <w:bCs w:val="0"/>
          <w:color w:val="000000" w:themeColor="text1"/>
          <w:sz w:val="24"/>
          <w:szCs w:val="28"/>
        </w:rPr>
        <w:t>Are auditory and visual processing deficits related to developmental dyslexia</w:t>
      </w:r>
      <w:proofErr w:type="gramStart"/>
      <w:r w:rsidRPr="00DF0BB4">
        <w:rPr>
          <w:rStyle w:val="st"/>
          <w:rFonts w:ascii="Times New Roman" w:hAnsi="Times New Roman" w:cs="Times New Roman"/>
          <w:color w:val="000000" w:themeColor="text1"/>
          <w:sz w:val="24"/>
          <w:szCs w:val="28"/>
        </w:rPr>
        <w:t>?,</w:t>
      </w:r>
      <w:proofErr w:type="gramEnd"/>
      <w:r w:rsidRPr="00DF0BB4">
        <w:rPr>
          <w:rFonts w:ascii="Times New Roman" w:hAnsi="Times New Roman" w:cs="Times New Roman"/>
          <w:b w:val="0"/>
          <w:bCs w:val="0"/>
          <w:color w:val="000000" w:themeColor="text1"/>
          <w:sz w:val="24"/>
          <w:szCs w:val="28"/>
        </w:rPr>
        <w:t xml:space="preserve"> </w:t>
      </w:r>
      <w:r w:rsidRPr="00DF0BB4">
        <w:rPr>
          <w:rFonts w:ascii="Times New Roman" w:hAnsi="Times New Roman" w:cs="Times New Roman"/>
          <w:b w:val="0"/>
          <w:bCs w:val="0"/>
          <w:i/>
          <w:iCs/>
          <w:color w:val="000000" w:themeColor="text1"/>
          <w:sz w:val="24"/>
          <w:szCs w:val="28"/>
        </w:rPr>
        <w:t>Dyslexia</w:t>
      </w:r>
      <w:r w:rsidRPr="00DF0BB4">
        <w:rPr>
          <w:rFonts w:ascii="Times New Roman" w:hAnsi="Times New Roman" w:cs="Times New Roman"/>
          <w:b w:val="0"/>
          <w:bCs w:val="0"/>
          <w:color w:val="000000" w:themeColor="text1"/>
          <w:sz w:val="24"/>
          <w:szCs w:val="28"/>
        </w:rPr>
        <w:t xml:space="preserve">, </w:t>
      </w:r>
      <w:hyperlink r:id="rId10" w:history="1">
        <w:r w:rsidRPr="00DF0BB4">
          <w:rPr>
            <w:rStyle w:val="Hyperlink"/>
            <w:rFonts w:ascii="Times New Roman" w:hAnsi="Times New Roman" w:cs="Times New Roman"/>
            <w:b w:val="0"/>
            <w:bCs w:val="0"/>
            <w:color w:val="000000" w:themeColor="text1"/>
            <w:sz w:val="24"/>
            <w:szCs w:val="28"/>
            <w:u w:val="none"/>
          </w:rPr>
          <w:t xml:space="preserve"> 18(2), </w:t>
        </w:r>
      </w:hyperlink>
      <w:r w:rsidRPr="00DF0BB4">
        <w:rPr>
          <w:rFonts w:ascii="Times New Roman" w:hAnsi="Times New Roman" w:cs="Times New Roman"/>
          <w:b w:val="0"/>
          <w:bCs w:val="0"/>
          <w:color w:val="000000" w:themeColor="text1"/>
          <w:sz w:val="24"/>
          <w:szCs w:val="28"/>
        </w:rPr>
        <w:t xml:space="preserve"> 110–129.</w:t>
      </w:r>
    </w:p>
    <w:p w:rsidR="00356F7F" w:rsidRPr="00DF0BB4" w:rsidRDefault="00356F7F" w:rsidP="00356F7F">
      <w:pPr>
        <w:widowControl w:val="0"/>
        <w:tabs>
          <w:tab w:val="right" w:pos="284"/>
          <w:tab w:val="left" w:pos="8460"/>
        </w:tabs>
        <w:autoSpaceDE w:val="0"/>
        <w:autoSpaceDN w:val="0"/>
        <w:adjustRightInd w:val="0"/>
        <w:ind w:left="567" w:hanging="567"/>
        <w:jc w:val="both"/>
        <w:rPr>
          <w:rFonts w:ascii="Times New Roman" w:hAnsi="Times New Roman" w:cs="Times New Roman"/>
          <w:sz w:val="24"/>
          <w:szCs w:val="28"/>
        </w:rPr>
      </w:pPr>
      <w:r w:rsidRPr="00DF0BB4">
        <w:rPr>
          <w:rFonts w:ascii="Times New Roman" w:hAnsi="Times New Roman" w:cs="Times New Roman"/>
          <w:sz w:val="24"/>
          <w:szCs w:val="28"/>
        </w:rPr>
        <w:t>Hargreaves, H</w:t>
      </w:r>
      <w:proofErr w:type="gramStart"/>
      <w:r w:rsidRPr="00DF0BB4">
        <w:rPr>
          <w:rFonts w:ascii="Times New Roman" w:hAnsi="Times New Roman" w:cs="Times New Roman"/>
          <w:sz w:val="24"/>
          <w:szCs w:val="28"/>
        </w:rPr>
        <w:t>,.</w:t>
      </w:r>
      <w:proofErr w:type="gramEnd"/>
      <w:r w:rsidRPr="00DF0BB4">
        <w:rPr>
          <w:rFonts w:ascii="Times New Roman" w:hAnsi="Times New Roman" w:cs="Times New Roman"/>
          <w:sz w:val="24"/>
          <w:szCs w:val="28"/>
        </w:rPr>
        <w:t xml:space="preserve"> Rowbotham, M., </w:t>
      </w:r>
      <w:proofErr w:type="gramStart"/>
      <w:r w:rsidRPr="00DF0BB4">
        <w:rPr>
          <w:rFonts w:ascii="Times New Roman" w:hAnsi="Times New Roman" w:cs="Times New Roman"/>
          <w:sz w:val="24"/>
          <w:szCs w:val="28"/>
        </w:rPr>
        <w:t>Phillips.,</w:t>
      </w:r>
      <w:proofErr w:type="gramEnd"/>
      <w:r w:rsidRPr="00DF0BB4">
        <w:rPr>
          <w:rFonts w:ascii="Times New Roman" w:hAnsi="Times New Roman" w:cs="Times New Roman"/>
          <w:sz w:val="24"/>
          <w:szCs w:val="28"/>
        </w:rPr>
        <w:t xml:space="preserve"> M. (2009). </w:t>
      </w:r>
      <w:proofErr w:type="gramStart"/>
      <w:r w:rsidRPr="00DF0BB4">
        <w:rPr>
          <w:rFonts w:ascii="Times New Roman" w:hAnsi="Times New Roman" w:cs="Times New Roman"/>
          <w:sz w:val="24"/>
          <w:szCs w:val="28"/>
        </w:rPr>
        <w:t>A Handbook on Learning Disabilities.</w:t>
      </w:r>
      <w:proofErr w:type="gramEnd"/>
      <w:r w:rsidRPr="00DF0BB4">
        <w:rPr>
          <w:rFonts w:ascii="Times New Roman" w:hAnsi="Times New Roman" w:cs="Times New Roman"/>
          <w:sz w:val="24"/>
          <w:szCs w:val="28"/>
        </w:rPr>
        <w:t xml:space="preserve">   “Walk a Mile in my Shoes” Workshop, Ontario. </w:t>
      </w:r>
      <w:r w:rsidRPr="00DF0BB4">
        <w:rPr>
          <w:rFonts w:ascii="Times New Roman" w:hAnsi="Times New Roman" w:cs="Times New Roman"/>
          <w:color w:val="000000" w:themeColor="text1"/>
          <w:sz w:val="24"/>
          <w:szCs w:val="28"/>
        </w:rPr>
        <w:t>Retrieved August 25</w:t>
      </w:r>
      <w:proofErr w:type="gramStart"/>
      <w:r w:rsidRPr="00DF0BB4">
        <w:rPr>
          <w:rFonts w:ascii="Times New Roman" w:hAnsi="Times New Roman" w:cs="Times New Roman"/>
          <w:color w:val="000000" w:themeColor="text1"/>
          <w:sz w:val="24"/>
          <w:szCs w:val="28"/>
        </w:rPr>
        <w:t>,2013</w:t>
      </w:r>
      <w:proofErr w:type="gramEnd"/>
      <w:r w:rsidRPr="00DF0BB4">
        <w:rPr>
          <w:rFonts w:ascii="Times New Roman" w:hAnsi="Times New Roman" w:cs="Times New Roman"/>
          <w:color w:val="000000" w:themeColor="text1"/>
          <w:sz w:val="24"/>
          <w:szCs w:val="28"/>
        </w:rPr>
        <w:t xml:space="preserve">, from: </w:t>
      </w:r>
      <w:hyperlink r:id="rId11" w:history="1">
        <w:r w:rsidRPr="00DF0BB4">
          <w:rPr>
            <w:rStyle w:val="Hyperlink"/>
            <w:rFonts w:ascii="Times New Roman" w:hAnsi="Times New Roman" w:cs="Times New Roman"/>
            <w:color w:val="000000" w:themeColor="text1"/>
            <w:sz w:val="24"/>
            <w:szCs w:val="28"/>
          </w:rPr>
          <w:t xml:space="preserve">http ://www. </w:t>
        </w:r>
        <w:proofErr w:type="gramStart"/>
        <w:r w:rsidRPr="00DF0BB4">
          <w:rPr>
            <w:rStyle w:val="Hyperlink"/>
            <w:rFonts w:ascii="Times New Roman" w:hAnsi="Times New Roman" w:cs="Times New Roman"/>
            <w:color w:val="000000" w:themeColor="text1"/>
            <w:sz w:val="24"/>
            <w:szCs w:val="28"/>
          </w:rPr>
          <w:t>integra.on.ca/ WAM%20LD %20 handbook.</w:t>
        </w:r>
        <w:proofErr w:type="gramEnd"/>
        <w:r w:rsidRPr="00DF0BB4">
          <w:rPr>
            <w:rStyle w:val="Hyperlink"/>
            <w:rFonts w:ascii="Times New Roman" w:hAnsi="Times New Roman" w:cs="Times New Roman"/>
            <w:color w:val="000000" w:themeColor="text1"/>
            <w:sz w:val="24"/>
            <w:szCs w:val="28"/>
          </w:rPr>
          <w:t xml:space="preserve"> </w:t>
        </w:r>
        <w:proofErr w:type="gramStart"/>
        <w:r w:rsidRPr="00DF0BB4">
          <w:rPr>
            <w:rStyle w:val="Hyperlink"/>
            <w:rFonts w:ascii="Times New Roman" w:hAnsi="Times New Roman" w:cs="Times New Roman"/>
            <w:color w:val="000000" w:themeColor="text1"/>
            <w:sz w:val="24"/>
            <w:szCs w:val="28"/>
          </w:rPr>
          <w:t>pdf</w:t>
        </w:r>
        <w:proofErr w:type="gramEnd"/>
      </w:hyperlink>
      <w:r w:rsidRPr="00DF0BB4">
        <w:rPr>
          <w:rFonts w:ascii="Times New Roman" w:hAnsi="Times New Roman" w:cs="Times New Roman"/>
          <w:color w:val="000000" w:themeColor="text1"/>
          <w:sz w:val="24"/>
          <w:szCs w:val="28"/>
        </w:rPr>
        <w:t>.</w:t>
      </w:r>
    </w:p>
    <w:p w:rsidR="00356F7F" w:rsidRPr="00DF0BB4" w:rsidRDefault="00356F7F" w:rsidP="00356F7F">
      <w:pPr>
        <w:pStyle w:val="Heading1"/>
        <w:keepNext w:val="0"/>
        <w:keepLines w:val="0"/>
        <w:widowControl w:val="0"/>
        <w:tabs>
          <w:tab w:val="right" w:pos="284"/>
        </w:tabs>
        <w:spacing w:before="0"/>
        <w:ind w:left="567" w:hanging="567"/>
        <w:jc w:val="both"/>
        <w:rPr>
          <w:rFonts w:ascii="Times New Roman" w:hAnsi="Times New Roman" w:cs="Times New Roman"/>
          <w:sz w:val="24"/>
        </w:rPr>
      </w:pPr>
      <w:hyperlink r:id="rId12" w:history="1">
        <w:proofErr w:type="gramStart"/>
        <w:r w:rsidRPr="00DF0BB4">
          <w:rPr>
            <w:rStyle w:val="Hyperlink"/>
            <w:rFonts w:ascii="Times New Roman" w:hAnsi="Times New Roman" w:cs="Times New Roman"/>
            <w:b w:val="0"/>
            <w:bCs w:val="0"/>
            <w:color w:val="auto"/>
            <w:sz w:val="24"/>
            <w:u w:val="none"/>
          </w:rPr>
          <w:t>Kail, R</w:t>
        </w:r>
      </w:hyperlink>
      <w:r w:rsidRPr="00DF0BB4">
        <w:rPr>
          <w:rFonts w:ascii="Times New Roman" w:hAnsi="Times New Roman" w:cs="Times New Roman"/>
          <w:b w:val="0"/>
          <w:bCs w:val="0"/>
          <w:color w:val="auto"/>
          <w:sz w:val="24"/>
        </w:rPr>
        <w:t>.</w:t>
      </w:r>
      <w:proofErr w:type="gramEnd"/>
      <w:r w:rsidRPr="00DF0BB4">
        <w:rPr>
          <w:rFonts w:ascii="Times New Roman" w:hAnsi="Times New Roman" w:cs="Times New Roman"/>
          <w:sz w:val="24"/>
        </w:rPr>
        <w:t xml:space="preserve"> </w:t>
      </w:r>
      <w:proofErr w:type="gramStart"/>
      <w:r w:rsidRPr="00DF0BB4">
        <w:rPr>
          <w:rFonts w:ascii="Times New Roman" w:hAnsi="Times New Roman" w:cs="Times New Roman"/>
          <w:b w:val="0"/>
          <w:bCs w:val="0"/>
          <w:color w:val="auto"/>
          <w:sz w:val="24"/>
        </w:rPr>
        <w:t>(1992). General slowing of information-processing by persons with mental retardation.</w:t>
      </w:r>
      <w:proofErr w:type="gramEnd"/>
      <w:r w:rsidRPr="00DF0BB4">
        <w:rPr>
          <w:rFonts w:ascii="Times New Roman" w:hAnsi="Times New Roman" w:cs="Times New Roman"/>
          <w:b w:val="0"/>
          <w:bCs w:val="0"/>
          <w:color w:val="auto"/>
          <w:sz w:val="24"/>
        </w:rPr>
        <w:t xml:space="preserve"> </w:t>
      </w:r>
      <w:r w:rsidRPr="00DF0BB4">
        <w:rPr>
          <w:rFonts w:ascii="Times New Roman" w:hAnsi="Times New Roman" w:cs="Times New Roman"/>
          <w:b w:val="0"/>
          <w:bCs w:val="0"/>
          <w:i/>
          <w:iCs/>
          <w:color w:val="auto"/>
          <w:sz w:val="24"/>
        </w:rPr>
        <w:t>,</w:t>
      </w:r>
      <w:r w:rsidRPr="00DF0BB4">
        <w:rPr>
          <w:rFonts w:ascii="Times New Roman" w:hAnsi="Times New Roman" w:cs="Times New Roman"/>
          <w:sz w:val="24"/>
        </w:rPr>
        <w:t xml:space="preserve"> </w:t>
      </w:r>
      <w:r w:rsidRPr="00DF0BB4">
        <w:rPr>
          <w:rFonts w:ascii="Times New Roman" w:hAnsi="Times New Roman" w:cs="Times New Roman"/>
          <w:b w:val="0"/>
          <w:bCs w:val="0"/>
          <w:i/>
          <w:iCs/>
          <w:color w:val="000000" w:themeColor="text1"/>
          <w:sz w:val="24"/>
        </w:rPr>
        <w:t>American Journal on Mental Retardation,</w:t>
      </w:r>
      <w:r w:rsidRPr="00DF0BB4">
        <w:rPr>
          <w:rFonts w:ascii="Times New Roman" w:hAnsi="Times New Roman" w:cs="Times New Roman"/>
          <w:sz w:val="24"/>
        </w:rPr>
        <w:t xml:space="preserve"> </w:t>
      </w:r>
      <w:r w:rsidRPr="00DF0BB4">
        <w:rPr>
          <w:rFonts w:ascii="Times New Roman" w:hAnsi="Times New Roman" w:cs="Times New Roman"/>
          <w:b w:val="0"/>
          <w:bCs w:val="0"/>
          <w:color w:val="auto"/>
          <w:sz w:val="24"/>
        </w:rPr>
        <w:t xml:space="preserve">97(3), </w:t>
      </w:r>
      <w:r>
        <w:rPr>
          <w:rFonts w:ascii="Times New Roman" w:hAnsi="Times New Roman" w:cs="Times New Roman"/>
          <w:b w:val="0"/>
          <w:bCs w:val="0"/>
          <w:color w:val="auto"/>
          <w:sz w:val="24"/>
        </w:rPr>
        <w:br/>
      </w:r>
      <w:r w:rsidRPr="00DF0BB4">
        <w:rPr>
          <w:rFonts w:ascii="Times New Roman" w:hAnsi="Times New Roman" w:cs="Times New Roman"/>
          <w:b w:val="0"/>
          <w:bCs w:val="0"/>
          <w:color w:val="auto"/>
          <w:sz w:val="24"/>
        </w:rPr>
        <w:t>333-341.</w:t>
      </w:r>
    </w:p>
    <w:p w:rsidR="00356F7F" w:rsidRPr="00DF0BB4" w:rsidRDefault="00356F7F" w:rsidP="00356F7F">
      <w:pPr>
        <w:pStyle w:val="Default"/>
        <w:widowControl w:val="0"/>
        <w:tabs>
          <w:tab w:val="right" w:pos="284"/>
          <w:tab w:val="left" w:pos="8550"/>
        </w:tabs>
        <w:spacing w:line="300" w:lineRule="auto"/>
        <w:ind w:left="567" w:hanging="567"/>
        <w:jc w:val="both"/>
        <w:rPr>
          <w:rFonts w:ascii="Times New Roman" w:hAnsi="Times New Roman" w:cs="Times New Roman"/>
          <w:color w:val="000000" w:themeColor="text1"/>
          <w:szCs w:val="28"/>
          <w:rtl/>
        </w:rPr>
      </w:pPr>
      <w:r w:rsidRPr="00DF0BB4">
        <w:rPr>
          <w:rFonts w:ascii="Times New Roman" w:hAnsi="Times New Roman" w:cs="Times New Roman"/>
          <w:color w:val="000000" w:themeColor="text1"/>
          <w:szCs w:val="28"/>
        </w:rPr>
        <w:t>Kenyon, R. (2003).</w:t>
      </w:r>
      <w:r w:rsidRPr="00DF0BB4">
        <w:rPr>
          <w:rFonts w:ascii="Times New Roman" w:hAnsi="Times New Roman" w:cs="Times New Roman"/>
          <w:b/>
          <w:bCs/>
          <w:i/>
          <w:iCs/>
          <w:color w:val="000000" w:themeColor="text1"/>
          <w:szCs w:val="28"/>
        </w:rPr>
        <w:t xml:space="preserve"> </w:t>
      </w:r>
      <w:r w:rsidRPr="00DF0BB4">
        <w:rPr>
          <w:rFonts w:ascii="Times New Roman" w:hAnsi="Times New Roman" w:cs="Times New Roman"/>
          <w:i/>
          <w:iCs/>
          <w:color w:val="000000" w:themeColor="text1"/>
          <w:szCs w:val="28"/>
        </w:rPr>
        <w:t xml:space="preserve">Bridges </w:t>
      </w:r>
      <w:proofErr w:type="gramStart"/>
      <w:r w:rsidRPr="00DF0BB4">
        <w:rPr>
          <w:rFonts w:ascii="Times New Roman" w:hAnsi="Times New Roman" w:cs="Times New Roman"/>
          <w:i/>
          <w:iCs/>
          <w:color w:val="000000" w:themeColor="text1"/>
          <w:szCs w:val="28"/>
        </w:rPr>
        <w:t>to  Practice</w:t>
      </w:r>
      <w:proofErr w:type="gramEnd"/>
      <w:r w:rsidRPr="00DF0BB4">
        <w:rPr>
          <w:rFonts w:ascii="Times New Roman" w:hAnsi="Times New Roman" w:cs="Times New Roman"/>
          <w:i/>
          <w:iCs/>
          <w:color w:val="000000" w:themeColor="text1"/>
          <w:szCs w:val="28"/>
        </w:rPr>
        <w:t xml:space="preserve">. </w:t>
      </w:r>
      <w:proofErr w:type="gramStart"/>
      <w:r w:rsidRPr="00DF0BB4">
        <w:rPr>
          <w:rFonts w:ascii="Times New Roman" w:hAnsi="Times New Roman" w:cs="Times New Roman"/>
          <w:i/>
          <w:iCs/>
          <w:color w:val="000000" w:themeColor="text1"/>
          <w:szCs w:val="28"/>
        </w:rPr>
        <w:t>A Project of Florida Human Resources Development, Inc.</w:t>
      </w:r>
      <w:proofErr w:type="gramEnd"/>
      <w:r w:rsidRPr="00DF0BB4">
        <w:rPr>
          <w:rFonts w:ascii="Times New Roman" w:hAnsi="Times New Roman" w:cs="Times New Roman"/>
          <w:i/>
          <w:iCs/>
          <w:color w:val="000000" w:themeColor="text1"/>
          <w:szCs w:val="28"/>
        </w:rPr>
        <w:t xml:space="preserve"> A State Leadership Project Funded by the State of Florida, Office</w:t>
      </w:r>
      <w:r w:rsidRPr="00DF0BB4">
        <w:rPr>
          <w:rFonts w:ascii="Times New Roman" w:hAnsi="Times New Roman" w:cs="Times New Roman"/>
          <w:i/>
          <w:iCs/>
          <w:color w:val="000000" w:themeColor="text1"/>
          <w:szCs w:val="28"/>
          <w:rtl/>
        </w:rPr>
        <w:t xml:space="preserve"> </w:t>
      </w:r>
      <w:r w:rsidRPr="00DF0BB4">
        <w:rPr>
          <w:rFonts w:ascii="Times New Roman" w:hAnsi="Times New Roman" w:cs="Times New Roman"/>
          <w:i/>
          <w:iCs/>
          <w:color w:val="000000" w:themeColor="text1"/>
          <w:szCs w:val="28"/>
        </w:rPr>
        <w:t xml:space="preserve">of Workforce </w:t>
      </w:r>
      <w:proofErr w:type="gramStart"/>
      <w:r w:rsidRPr="00DF0BB4">
        <w:rPr>
          <w:rFonts w:ascii="Times New Roman" w:hAnsi="Times New Roman" w:cs="Times New Roman"/>
          <w:i/>
          <w:iCs/>
          <w:color w:val="000000" w:themeColor="text1"/>
          <w:szCs w:val="28"/>
        </w:rPr>
        <w:t>Education .</w:t>
      </w:r>
      <w:proofErr w:type="gramEnd"/>
      <w:r w:rsidRPr="00DF0BB4">
        <w:rPr>
          <w:rFonts w:ascii="Times New Roman" w:hAnsi="Times New Roman" w:cs="Times New Roman"/>
          <w:color w:val="000000" w:themeColor="text1"/>
          <w:szCs w:val="28"/>
        </w:rPr>
        <w:t xml:space="preserve"> Retrieved February, 19, 2013, </w:t>
      </w:r>
      <w:proofErr w:type="gramStart"/>
      <w:r w:rsidRPr="00DF0BB4">
        <w:rPr>
          <w:rFonts w:ascii="Times New Roman" w:hAnsi="Times New Roman" w:cs="Times New Roman"/>
          <w:color w:val="000000" w:themeColor="text1"/>
          <w:szCs w:val="28"/>
        </w:rPr>
        <w:t xml:space="preserve">from </w:t>
      </w:r>
      <w:r w:rsidRPr="00DF0BB4">
        <w:rPr>
          <w:rFonts w:ascii="Times New Roman" w:hAnsi="Times New Roman" w:cs="Times New Roman"/>
          <w:i/>
          <w:iCs/>
          <w:color w:val="000000" w:themeColor="text1"/>
          <w:szCs w:val="28"/>
        </w:rPr>
        <w:t xml:space="preserve"> </w:t>
      </w:r>
      <w:r w:rsidRPr="00DF0BB4">
        <w:rPr>
          <w:rFonts w:ascii="Times New Roman" w:hAnsi="Times New Roman" w:cs="Times New Roman"/>
          <w:color w:val="000000" w:themeColor="text1"/>
          <w:szCs w:val="28"/>
        </w:rPr>
        <w:t>:</w:t>
      </w:r>
      <w:proofErr w:type="gramEnd"/>
      <w:r w:rsidRPr="00DF0BB4">
        <w:rPr>
          <w:rFonts w:ascii="Times New Roman" w:hAnsi="Times New Roman" w:cs="Times New Roman"/>
          <w:color w:val="000000" w:themeColor="text1"/>
          <w:szCs w:val="28"/>
        </w:rPr>
        <w:t xml:space="preserve"> </w:t>
      </w:r>
      <w:hyperlink r:id="rId13" w:history="1">
        <w:r w:rsidRPr="00DF0BB4">
          <w:rPr>
            <w:rStyle w:val="Hyperlink"/>
            <w:rFonts w:ascii="Times New Roman" w:hAnsi="Times New Roman" w:cs="Times New Roman"/>
            <w:color w:val="000000" w:themeColor="text1"/>
            <w:szCs w:val="28"/>
            <w:u w:val="none"/>
          </w:rPr>
          <w:t xml:space="preserve">http ://www. </w:t>
        </w:r>
        <w:proofErr w:type="gramStart"/>
        <w:r w:rsidRPr="00DF0BB4">
          <w:rPr>
            <w:rStyle w:val="Hyperlink"/>
            <w:rFonts w:ascii="Times New Roman" w:hAnsi="Times New Roman" w:cs="Times New Roman"/>
            <w:color w:val="000000" w:themeColor="text1"/>
            <w:szCs w:val="28"/>
            <w:u w:val="none"/>
          </w:rPr>
          <w:t>Mylakelibrary .org /pdfs.</w:t>
        </w:r>
        <w:proofErr w:type="gramEnd"/>
        <w:r w:rsidRPr="00DF0BB4">
          <w:rPr>
            <w:rStyle w:val="Hyperlink"/>
            <w:rFonts w:ascii="Times New Roman" w:hAnsi="Times New Roman" w:cs="Times New Roman"/>
            <w:color w:val="000000" w:themeColor="text1"/>
            <w:szCs w:val="28"/>
            <w:u w:val="none"/>
          </w:rPr>
          <w:t xml:space="preserve"> </w:t>
        </w:r>
      </w:hyperlink>
    </w:p>
    <w:p w:rsidR="00356F7F" w:rsidRPr="00DF0BB4" w:rsidRDefault="00356F7F" w:rsidP="00356F7F">
      <w:pPr>
        <w:pStyle w:val="Default"/>
        <w:widowControl w:val="0"/>
        <w:tabs>
          <w:tab w:val="right" w:pos="284"/>
          <w:tab w:val="left" w:pos="8460"/>
          <w:tab w:val="left" w:pos="8550"/>
        </w:tabs>
        <w:spacing w:line="300" w:lineRule="auto"/>
        <w:ind w:left="567" w:hanging="567"/>
        <w:jc w:val="both"/>
        <w:rPr>
          <w:rFonts w:ascii="Times New Roman" w:hAnsi="Times New Roman" w:cs="Times New Roman"/>
          <w:szCs w:val="28"/>
        </w:rPr>
      </w:pPr>
      <w:proofErr w:type="gramStart"/>
      <w:r w:rsidRPr="00DF0BB4">
        <w:rPr>
          <w:rFonts w:ascii="Times New Roman" w:hAnsi="Times New Roman" w:cs="Times New Roman"/>
          <w:color w:val="000000" w:themeColor="text1"/>
          <w:szCs w:val="28"/>
          <w:lang w:bidi="fa-IR"/>
        </w:rPr>
        <w:t>Kirk, S., Gallagher, J. J</w:t>
      </w:r>
      <w:r w:rsidRPr="00DF0BB4">
        <w:rPr>
          <w:rFonts w:ascii="Times New Roman" w:hAnsi="Times New Roman" w:cs="Times New Roman"/>
          <w:szCs w:val="28"/>
          <w:lang w:bidi="fa-IR"/>
        </w:rPr>
        <w:t>., Coleman, M., Anastasiow, N. (2011).</w:t>
      </w:r>
      <w:proofErr w:type="gramEnd"/>
      <w:r w:rsidRPr="00DF0BB4">
        <w:rPr>
          <w:rFonts w:ascii="Times New Roman" w:hAnsi="Times New Roman" w:cs="Times New Roman"/>
          <w:szCs w:val="28"/>
          <w:lang w:bidi="fa-IR"/>
        </w:rPr>
        <w:t xml:space="preserve"> </w:t>
      </w:r>
      <w:proofErr w:type="gramStart"/>
      <w:r w:rsidRPr="00DF0BB4">
        <w:rPr>
          <w:rFonts w:ascii="Times New Roman" w:hAnsi="Times New Roman" w:cs="Times New Roman"/>
          <w:szCs w:val="28"/>
          <w:lang w:bidi="fa-IR"/>
        </w:rPr>
        <w:t>Educating Excepional Cildren.</w:t>
      </w:r>
      <w:proofErr w:type="gramEnd"/>
      <w:r w:rsidRPr="00DF0BB4">
        <w:rPr>
          <w:rFonts w:ascii="Times New Roman" w:hAnsi="Times New Roman" w:cs="Times New Roman"/>
          <w:szCs w:val="28"/>
          <w:lang w:bidi="fa-IR"/>
        </w:rPr>
        <w:t xml:space="preserve"> </w:t>
      </w:r>
      <w:r w:rsidRPr="00DF0BB4">
        <w:rPr>
          <w:rFonts w:ascii="Times New Roman" w:hAnsi="Times New Roman" w:cs="Times New Roman"/>
          <w:szCs w:val="28"/>
        </w:rPr>
        <w:t>Emerican: Cengage Learning Publisher.</w:t>
      </w:r>
    </w:p>
    <w:p w:rsidR="00356F7F" w:rsidRPr="00DF0BB4" w:rsidRDefault="00356F7F" w:rsidP="00356F7F">
      <w:pPr>
        <w:pStyle w:val="Default"/>
        <w:widowControl w:val="0"/>
        <w:tabs>
          <w:tab w:val="right" w:pos="284"/>
          <w:tab w:val="left" w:pos="8460"/>
          <w:tab w:val="left" w:pos="8550"/>
        </w:tabs>
        <w:spacing w:line="300" w:lineRule="auto"/>
        <w:ind w:left="567" w:hanging="567"/>
        <w:jc w:val="both"/>
        <w:rPr>
          <w:rFonts w:ascii="Times New Roman" w:hAnsi="Times New Roman" w:cs="Times New Roman"/>
          <w:szCs w:val="28"/>
        </w:rPr>
      </w:pPr>
      <w:proofErr w:type="gramStart"/>
      <w:r w:rsidRPr="00DF0BB4">
        <w:rPr>
          <w:rFonts w:ascii="Times New Roman" w:hAnsi="Times New Roman" w:cs="Times New Roman"/>
          <w:szCs w:val="28"/>
        </w:rPr>
        <w:t>Korkman, M., &amp; Pesonen, A. E. (1994).</w:t>
      </w:r>
      <w:proofErr w:type="gramEnd"/>
      <w:r w:rsidRPr="00DF0BB4">
        <w:rPr>
          <w:rFonts w:ascii="Times New Roman" w:hAnsi="Times New Roman" w:cs="Times New Roman"/>
          <w:szCs w:val="28"/>
        </w:rPr>
        <w:t xml:space="preserve"> A comparison of neuropsychological test profiles of children with attention deficit-hyperactivity disorder and/or learning disorder. </w:t>
      </w:r>
      <w:r w:rsidRPr="00DF0BB4">
        <w:rPr>
          <w:rFonts w:ascii="Times New Roman" w:hAnsi="Times New Roman" w:cs="Times New Roman"/>
          <w:i/>
          <w:iCs/>
          <w:szCs w:val="28"/>
        </w:rPr>
        <w:t>Journal of Learning Disabilities</w:t>
      </w:r>
      <w:r w:rsidRPr="00DF0BB4">
        <w:rPr>
          <w:rFonts w:ascii="Times New Roman" w:hAnsi="Times New Roman" w:cs="Times New Roman"/>
          <w:szCs w:val="28"/>
        </w:rPr>
        <w:t>, 27 (6), 383-392.</w:t>
      </w:r>
    </w:p>
    <w:p w:rsidR="00356F7F" w:rsidRPr="00DF0BB4" w:rsidRDefault="00356F7F" w:rsidP="00356F7F">
      <w:pPr>
        <w:widowControl w:val="0"/>
        <w:tabs>
          <w:tab w:val="right" w:pos="284"/>
        </w:tabs>
        <w:autoSpaceDE w:val="0"/>
        <w:autoSpaceDN w:val="0"/>
        <w:adjustRightInd w:val="0"/>
        <w:ind w:left="567" w:hanging="567"/>
        <w:jc w:val="both"/>
        <w:rPr>
          <w:rFonts w:ascii="Times New Roman" w:hAnsi="Times New Roman" w:cs="Times New Roman"/>
          <w:sz w:val="24"/>
          <w:szCs w:val="28"/>
        </w:rPr>
      </w:pPr>
      <w:r w:rsidRPr="00DF0BB4">
        <w:rPr>
          <w:rFonts w:ascii="Times New Roman" w:hAnsi="Times New Roman" w:cs="Times New Roman"/>
          <w:sz w:val="24"/>
          <w:szCs w:val="28"/>
        </w:rPr>
        <w:t>Kulp, MT., Edward, KE</w:t>
      </w:r>
      <w:proofErr w:type="gramStart"/>
      <w:r w:rsidRPr="00DF0BB4">
        <w:rPr>
          <w:rFonts w:ascii="Times New Roman" w:hAnsi="Times New Roman" w:cs="Times New Roman"/>
          <w:sz w:val="24"/>
          <w:szCs w:val="28"/>
        </w:rPr>
        <w:t>,.</w:t>
      </w:r>
      <w:proofErr w:type="gramEnd"/>
      <w:r w:rsidRPr="00DF0BB4">
        <w:rPr>
          <w:rFonts w:ascii="Times New Roman" w:hAnsi="Times New Roman" w:cs="Times New Roman"/>
          <w:sz w:val="24"/>
          <w:szCs w:val="28"/>
        </w:rPr>
        <w:t xml:space="preserve"> Mitchell, GL. (2002) </w:t>
      </w:r>
      <w:proofErr w:type="gramStart"/>
      <w:r w:rsidRPr="00DF0BB4">
        <w:rPr>
          <w:rFonts w:ascii="Times New Roman" w:hAnsi="Times New Roman" w:cs="Times New Roman"/>
          <w:sz w:val="24"/>
          <w:szCs w:val="28"/>
        </w:rPr>
        <w:t>Is</w:t>
      </w:r>
      <w:proofErr w:type="gramEnd"/>
      <w:r w:rsidRPr="00DF0BB4">
        <w:rPr>
          <w:rFonts w:ascii="Times New Roman" w:hAnsi="Times New Roman" w:cs="Times New Roman"/>
          <w:sz w:val="24"/>
          <w:szCs w:val="28"/>
        </w:rPr>
        <w:t xml:space="preserve"> visual memory predictive of below –</w:t>
      </w:r>
    </w:p>
    <w:p w:rsidR="00356F7F" w:rsidRPr="00DF0BB4" w:rsidRDefault="00356F7F" w:rsidP="00356F7F">
      <w:pPr>
        <w:pStyle w:val="Heading1"/>
        <w:keepNext w:val="0"/>
        <w:keepLines w:val="0"/>
        <w:widowControl w:val="0"/>
        <w:tabs>
          <w:tab w:val="right" w:pos="284"/>
        </w:tabs>
        <w:spacing w:before="0"/>
        <w:ind w:left="567" w:hanging="567"/>
        <w:jc w:val="both"/>
        <w:rPr>
          <w:rFonts w:ascii="Times New Roman" w:hAnsi="Times New Roman" w:cs="Times New Roman"/>
          <w:b w:val="0"/>
          <w:bCs w:val="0"/>
          <w:color w:val="auto"/>
          <w:sz w:val="24"/>
        </w:rPr>
      </w:pPr>
      <w:hyperlink r:id="rId14" w:history="1">
        <w:proofErr w:type="gramStart"/>
        <w:r w:rsidRPr="00DF0BB4">
          <w:rPr>
            <w:rStyle w:val="Hyperlink"/>
            <w:rFonts w:ascii="Times New Roman" w:hAnsi="Times New Roman" w:cs="Times New Roman"/>
            <w:b w:val="0"/>
            <w:bCs w:val="0"/>
            <w:color w:val="auto"/>
            <w:sz w:val="24"/>
            <w:u w:val="none"/>
          </w:rPr>
          <w:t>Lahey, BB</w:t>
        </w:r>
      </w:hyperlink>
      <w:r w:rsidRPr="00DF0BB4">
        <w:rPr>
          <w:rFonts w:ascii="Times New Roman" w:hAnsi="Times New Roman" w:cs="Times New Roman"/>
          <w:b w:val="0"/>
          <w:bCs w:val="0"/>
          <w:color w:val="auto"/>
          <w:sz w:val="24"/>
        </w:rPr>
        <w:t xml:space="preserve">., </w:t>
      </w:r>
      <w:hyperlink r:id="rId15" w:history="1">
        <w:r w:rsidRPr="00DF0BB4">
          <w:rPr>
            <w:rStyle w:val="Hyperlink"/>
            <w:rFonts w:ascii="Times New Roman" w:hAnsi="Times New Roman" w:cs="Times New Roman"/>
            <w:b w:val="0"/>
            <w:bCs w:val="0"/>
            <w:color w:val="auto"/>
            <w:sz w:val="24"/>
            <w:u w:val="none"/>
          </w:rPr>
          <w:t>Lefton, LA</w:t>
        </w:r>
      </w:hyperlink>
      <w:r w:rsidRPr="00DF0BB4">
        <w:rPr>
          <w:rFonts w:ascii="Times New Roman" w:hAnsi="Times New Roman" w:cs="Times New Roman"/>
          <w:b w:val="0"/>
          <w:bCs w:val="0"/>
          <w:color w:val="auto"/>
          <w:sz w:val="24"/>
        </w:rPr>
        <w:t xml:space="preserve">., </w:t>
      </w:r>
      <w:hyperlink r:id="rId16" w:history="1">
        <w:r w:rsidRPr="00DF0BB4">
          <w:rPr>
            <w:rStyle w:val="Hyperlink"/>
            <w:rFonts w:ascii="Times New Roman" w:hAnsi="Times New Roman" w:cs="Times New Roman"/>
            <w:b w:val="0"/>
            <w:bCs w:val="0"/>
            <w:color w:val="auto"/>
            <w:sz w:val="24"/>
            <w:u w:val="none"/>
          </w:rPr>
          <w:t>Sperduto, GR</w:t>
        </w:r>
      </w:hyperlink>
      <w:r w:rsidRPr="00DF0BB4">
        <w:rPr>
          <w:rFonts w:ascii="Times New Roman" w:hAnsi="Times New Roman" w:cs="Times New Roman"/>
          <w:b w:val="0"/>
          <w:bCs w:val="0"/>
          <w:color w:val="auto"/>
          <w:sz w:val="24"/>
        </w:rPr>
        <w:t xml:space="preserve">., </w:t>
      </w:r>
      <w:hyperlink r:id="rId17" w:history="1">
        <w:r w:rsidRPr="00DF0BB4">
          <w:rPr>
            <w:rStyle w:val="Hyperlink"/>
            <w:rFonts w:ascii="Times New Roman" w:hAnsi="Times New Roman" w:cs="Times New Roman"/>
            <w:b w:val="0"/>
            <w:bCs w:val="0"/>
            <w:color w:val="auto"/>
            <w:sz w:val="24"/>
            <w:u w:val="none"/>
          </w:rPr>
          <w:t>Beggs, VE</w:t>
        </w:r>
      </w:hyperlink>
      <w:r w:rsidRPr="00DF0BB4">
        <w:rPr>
          <w:rFonts w:ascii="Times New Roman" w:hAnsi="Times New Roman" w:cs="Times New Roman"/>
          <w:b w:val="0"/>
          <w:bCs w:val="0"/>
          <w:color w:val="auto"/>
          <w:sz w:val="24"/>
        </w:rPr>
        <w:t>.</w:t>
      </w:r>
      <w:proofErr w:type="gramEnd"/>
      <w:r w:rsidRPr="00DF0BB4">
        <w:rPr>
          <w:rFonts w:ascii="Times New Roman" w:hAnsi="Times New Roman" w:cs="Times New Roman"/>
          <w:b w:val="0"/>
          <w:bCs w:val="0"/>
          <w:color w:val="auto"/>
          <w:sz w:val="24"/>
        </w:rPr>
        <w:t xml:space="preserve"> (1980).</w:t>
      </w:r>
      <w:r w:rsidRPr="00DF0BB4">
        <w:rPr>
          <w:rFonts w:ascii="Times New Roman" w:hAnsi="Times New Roman" w:cs="Times New Roman"/>
          <w:color w:val="auto"/>
          <w:sz w:val="24"/>
        </w:rPr>
        <w:t xml:space="preserve"> </w:t>
      </w:r>
      <w:r w:rsidRPr="00DF0BB4">
        <w:rPr>
          <w:rFonts w:ascii="Times New Roman" w:hAnsi="Times New Roman" w:cs="Times New Roman"/>
          <w:b w:val="0"/>
          <w:bCs w:val="0"/>
          <w:color w:val="auto"/>
          <w:sz w:val="24"/>
        </w:rPr>
        <w:t>Visual discrimination</w:t>
      </w:r>
    </w:p>
    <w:p w:rsidR="00356F7F" w:rsidRPr="00DF0BB4" w:rsidRDefault="00356F7F" w:rsidP="00356F7F">
      <w:pPr>
        <w:pStyle w:val="Default"/>
        <w:widowControl w:val="0"/>
        <w:tabs>
          <w:tab w:val="right" w:pos="284"/>
          <w:tab w:val="left" w:pos="8640"/>
        </w:tabs>
        <w:spacing w:line="300" w:lineRule="auto"/>
        <w:ind w:left="567" w:hanging="567"/>
        <w:jc w:val="both"/>
        <w:rPr>
          <w:rFonts w:ascii="Times New Roman" w:hAnsi="Times New Roman" w:cs="Times New Roman"/>
          <w:szCs w:val="28"/>
        </w:rPr>
      </w:pPr>
      <w:r w:rsidRPr="00DF0BB4">
        <w:rPr>
          <w:rFonts w:ascii="Times New Roman" w:hAnsi="Times New Roman" w:cs="Times New Roman"/>
          <w:szCs w:val="28"/>
        </w:rPr>
        <w:t xml:space="preserve">Learning Disabilities, </w:t>
      </w:r>
      <w:proofErr w:type="gramStart"/>
      <w:r w:rsidRPr="00DF0BB4">
        <w:rPr>
          <w:rFonts w:ascii="Times New Roman" w:hAnsi="Times New Roman" w:cs="Times New Roman"/>
          <w:szCs w:val="28"/>
        </w:rPr>
        <w:t>A</w:t>
      </w:r>
      <w:proofErr w:type="gramEnd"/>
      <w:r w:rsidRPr="00DF0BB4">
        <w:rPr>
          <w:rFonts w:ascii="Times New Roman" w:hAnsi="Times New Roman" w:cs="Times New Roman"/>
          <w:szCs w:val="28"/>
        </w:rPr>
        <w:t xml:space="preserve"> Guide for Teachers. </w:t>
      </w:r>
      <w:proofErr w:type="gramStart"/>
      <w:r w:rsidRPr="00DF0BB4">
        <w:rPr>
          <w:rFonts w:ascii="Times New Roman" w:hAnsi="Times New Roman" w:cs="Times New Roman"/>
          <w:color w:val="000000" w:themeColor="text1"/>
          <w:szCs w:val="28"/>
        </w:rPr>
        <w:t>Retrieved January 18, 2013, from:</w:t>
      </w:r>
      <w:r w:rsidRPr="00DF0BB4">
        <w:rPr>
          <w:rFonts w:ascii="Times New Roman" w:hAnsi="Times New Roman" w:cs="Times New Roman"/>
          <w:szCs w:val="28"/>
        </w:rPr>
        <w:t xml:space="preserve">  http:// www.bced.</w:t>
      </w:r>
      <w:proofErr w:type="gramEnd"/>
      <w:r w:rsidRPr="00DF0BB4">
        <w:rPr>
          <w:rFonts w:ascii="Times New Roman" w:hAnsi="Times New Roman" w:cs="Times New Roman"/>
          <w:szCs w:val="28"/>
        </w:rPr>
        <w:t xml:space="preserve"> </w:t>
      </w:r>
      <w:proofErr w:type="gramStart"/>
      <w:r w:rsidRPr="00DF0BB4">
        <w:rPr>
          <w:rFonts w:ascii="Times New Roman" w:hAnsi="Times New Roman" w:cs="Times New Roman"/>
          <w:szCs w:val="28"/>
        </w:rPr>
        <w:t>gov.bc.ca.</w:t>
      </w:r>
      <w:proofErr w:type="gramEnd"/>
    </w:p>
    <w:p w:rsidR="00356F7F" w:rsidRPr="00DF0BB4" w:rsidRDefault="00356F7F" w:rsidP="00356F7F">
      <w:pPr>
        <w:widowControl w:val="0"/>
        <w:tabs>
          <w:tab w:val="right" w:pos="284"/>
          <w:tab w:val="left" w:pos="8370"/>
          <w:tab w:val="left" w:pos="8460"/>
          <w:tab w:val="left" w:pos="8550"/>
        </w:tabs>
        <w:autoSpaceDE w:val="0"/>
        <w:autoSpaceDN w:val="0"/>
        <w:adjustRightInd w:val="0"/>
        <w:ind w:left="567" w:hanging="567"/>
        <w:jc w:val="both"/>
        <w:rPr>
          <w:rFonts w:ascii="Times New Roman" w:hAnsi="Times New Roman" w:cs="Times New Roman"/>
          <w:sz w:val="24"/>
          <w:szCs w:val="28"/>
          <w:rtl/>
        </w:rPr>
      </w:pPr>
      <w:r w:rsidRPr="00DF0BB4">
        <w:rPr>
          <w:rFonts w:ascii="Times New Roman" w:hAnsi="Times New Roman" w:cs="Times New Roman"/>
          <w:sz w:val="24"/>
          <w:szCs w:val="28"/>
        </w:rPr>
        <w:t xml:space="preserve">Lerner, J. W. (1993). </w:t>
      </w:r>
      <w:proofErr w:type="gramStart"/>
      <w:r w:rsidRPr="00DF0BB4">
        <w:rPr>
          <w:rFonts w:ascii="Times New Roman" w:hAnsi="Times New Roman" w:cs="Times New Roman"/>
          <w:sz w:val="24"/>
          <w:szCs w:val="28"/>
        </w:rPr>
        <w:t>learning</w:t>
      </w:r>
      <w:proofErr w:type="gramEnd"/>
      <w:r w:rsidRPr="00DF0BB4">
        <w:rPr>
          <w:rFonts w:ascii="Times New Roman" w:hAnsi="Times New Roman" w:cs="Times New Roman"/>
          <w:sz w:val="24"/>
          <w:szCs w:val="28"/>
        </w:rPr>
        <w:t xml:space="preserve"> disability: theories disagnosis and teaching strategies. Boston: </w:t>
      </w:r>
      <w:r w:rsidRPr="00DF0BB4">
        <w:rPr>
          <w:rFonts w:ascii="Times New Roman" w:hAnsi="Times New Roman" w:cs="Times New Roman"/>
          <w:sz w:val="24"/>
          <w:szCs w:val="28"/>
          <w:rtl/>
        </w:rPr>
        <w:t xml:space="preserve">   </w:t>
      </w:r>
      <w:r w:rsidRPr="00DF0BB4">
        <w:rPr>
          <w:rFonts w:ascii="Times New Roman" w:hAnsi="Times New Roman" w:cs="Times New Roman"/>
          <w:sz w:val="24"/>
          <w:szCs w:val="28"/>
        </w:rPr>
        <w:t>Houghton Mifflin.</w:t>
      </w:r>
    </w:p>
    <w:p w:rsidR="00356F7F" w:rsidRPr="00DF0BB4" w:rsidRDefault="00356F7F" w:rsidP="00356F7F">
      <w:pPr>
        <w:widowControl w:val="0"/>
        <w:tabs>
          <w:tab w:val="left" w:pos="90"/>
          <w:tab w:val="right" w:pos="284"/>
          <w:tab w:val="left" w:pos="360"/>
          <w:tab w:val="left" w:pos="540"/>
          <w:tab w:val="left" w:pos="8460"/>
          <w:tab w:val="left" w:pos="8550"/>
        </w:tabs>
        <w:autoSpaceDE w:val="0"/>
        <w:autoSpaceDN w:val="0"/>
        <w:adjustRightInd w:val="0"/>
        <w:ind w:left="567" w:hanging="567"/>
        <w:jc w:val="both"/>
        <w:rPr>
          <w:rFonts w:ascii="Times New Roman" w:hAnsi="Times New Roman" w:cs="Times New Roman"/>
          <w:sz w:val="24"/>
          <w:szCs w:val="28"/>
        </w:rPr>
      </w:pPr>
      <w:r w:rsidRPr="00DF0BB4">
        <w:rPr>
          <w:rFonts w:ascii="Times New Roman" w:eastAsia="Times New Roman" w:hAnsi="Times New Roman" w:cs="Times New Roman"/>
          <w:color w:val="000000" w:themeColor="text1"/>
          <w:sz w:val="24"/>
          <w:szCs w:val="28"/>
        </w:rPr>
        <w:t>Lerner, J., Johns, B. (2008).</w:t>
      </w:r>
      <w:r w:rsidRPr="00DF0BB4">
        <w:rPr>
          <w:rFonts w:ascii="Times New Roman" w:hAnsi="Times New Roman" w:cs="Times New Roman"/>
          <w:color w:val="000000" w:themeColor="text1"/>
          <w:sz w:val="24"/>
          <w:szCs w:val="28"/>
        </w:rPr>
        <w:t xml:space="preserve"> </w:t>
      </w:r>
      <w:r w:rsidRPr="00DF0BB4">
        <w:rPr>
          <w:rFonts w:ascii="Times New Roman" w:eastAsia="Times New Roman" w:hAnsi="Times New Roman" w:cs="Times New Roman"/>
          <w:i/>
          <w:iCs/>
          <w:color w:val="000000" w:themeColor="text1"/>
          <w:kern w:val="36"/>
          <w:sz w:val="24"/>
          <w:szCs w:val="28"/>
        </w:rPr>
        <w:t>Learning Disabilities and Related Mild Disabilities: Characteristics, Teaching Strategies, and New Directions</w:t>
      </w:r>
      <w:r w:rsidRPr="00DF0BB4">
        <w:rPr>
          <w:rFonts w:ascii="Times New Roman" w:eastAsia="Times New Roman" w:hAnsi="Times New Roman" w:cs="Times New Roman"/>
          <w:color w:val="000000" w:themeColor="text1"/>
          <w:kern w:val="36"/>
          <w:sz w:val="24"/>
          <w:szCs w:val="28"/>
        </w:rPr>
        <w:t xml:space="preserve">. </w:t>
      </w:r>
      <w:r w:rsidRPr="00DF0BB4">
        <w:rPr>
          <w:rFonts w:ascii="Times New Roman" w:hAnsi="Times New Roman" w:cs="Times New Roman"/>
          <w:sz w:val="24"/>
          <w:szCs w:val="28"/>
        </w:rPr>
        <w:t>England: Wadsworth Publishing.</w:t>
      </w:r>
    </w:p>
    <w:p w:rsidR="00356F7F" w:rsidRPr="00DF0BB4" w:rsidRDefault="00356F7F" w:rsidP="00356F7F">
      <w:pPr>
        <w:widowControl w:val="0"/>
        <w:tabs>
          <w:tab w:val="left" w:pos="90"/>
          <w:tab w:val="right" w:pos="284"/>
          <w:tab w:val="left" w:pos="360"/>
          <w:tab w:val="left" w:pos="540"/>
          <w:tab w:val="left" w:pos="8460"/>
          <w:tab w:val="left" w:pos="8550"/>
        </w:tabs>
        <w:autoSpaceDE w:val="0"/>
        <w:autoSpaceDN w:val="0"/>
        <w:adjustRightInd w:val="0"/>
        <w:ind w:left="567" w:hanging="567"/>
        <w:jc w:val="both"/>
        <w:rPr>
          <w:rFonts w:ascii="Times New Roman" w:hAnsi="Times New Roman" w:cs="Times New Roman"/>
          <w:sz w:val="24"/>
          <w:szCs w:val="28"/>
        </w:rPr>
      </w:pPr>
      <w:proofErr w:type="gramStart"/>
      <w:r w:rsidRPr="00DF0BB4">
        <w:rPr>
          <w:rFonts w:ascii="Times New Roman" w:hAnsi="Times New Roman" w:cs="Times New Roman"/>
          <w:sz w:val="24"/>
          <w:szCs w:val="28"/>
        </w:rPr>
        <w:t>Lieberman.</w:t>
      </w:r>
      <w:proofErr w:type="gramEnd"/>
      <w:r w:rsidRPr="00DF0BB4">
        <w:rPr>
          <w:rFonts w:ascii="Times New Roman" w:hAnsi="Times New Roman" w:cs="Times New Roman"/>
          <w:sz w:val="24"/>
          <w:szCs w:val="28"/>
        </w:rPr>
        <w:t xml:space="preserve"> </w:t>
      </w:r>
      <w:proofErr w:type="gramStart"/>
      <w:r w:rsidRPr="00DF0BB4">
        <w:rPr>
          <w:rFonts w:ascii="Times New Roman" w:hAnsi="Times New Roman" w:cs="Times New Roman"/>
          <w:sz w:val="24"/>
          <w:szCs w:val="28"/>
        </w:rPr>
        <w:t>L. (1984).</w:t>
      </w:r>
      <w:proofErr w:type="gramEnd"/>
      <w:r w:rsidRPr="00DF0BB4">
        <w:rPr>
          <w:rFonts w:ascii="Times New Roman" w:hAnsi="Times New Roman" w:cs="Times New Roman"/>
          <w:sz w:val="24"/>
          <w:szCs w:val="28"/>
        </w:rPr>
        <w:t xml:space="preserve"> </w:t>
      </w:r>
      <w:proofErr w:type="gramStart"/>
      <w:r w:rsidRPr="00DF0BB4">
        <w:rPr>
          <w:rFonts w:ascii="Times New Roman" w:hAnsi="Times New Roman" w:cs="Times New Roman"/>
          <w:sz w:val="24"/>
          <w:szCs w:val="28"/>
        </w:rPr>
        <w:t xml:space="preserve">Visual perception versus visualfunction, </w:t>
      </w:r>
      <w:r w:rsidRPr="00DF0BB4">
        <w:rPr>
          <w:rFonts w:ascii="Times New Roman" w:hAnsi="Times New Roman" w:cs="Times New Roman"/>
          <w:i/>
          <w:iCs/>
          <w:sz w:val="24"/>
          <w:szCs w:val="28"/>
        </w:rPr>
        <w:t>journal of learning disabilities</w:t>
      </w:r>
      <w:r w:rsidRPr="00DF0BB4">
        <w:rPr>
          <w:rFonts w:ascii="Times New Roman" w:hAnsi="Times New Roman" w:cs="Times New Roman"/>
          <w:sz w:val="24"/>
          <w:szCs w:val="28"/>
        </w:rPr>
        <w:t>,   17,182-185.</w:t>
      </w:r>
      <w:proofErr w:type="gramEnd"/>
    </w:p>
    <w:p w:rsidR="00356F7F" w:rsidRPr="00DF0BB4" w:rsidRDefault="00356F7F" w:rsidP="00356F7F">
      <w:pPr>
        <w:widowControl w:val="0"/>
        <w:tabs>
          <w:tab w:val="left" w:pos="90"/>
          <w:tab w:val="right" w:pos="284"/>
          <w:tab w:val="left" w:pos="360"/>
          <w:tab w:val="left" w:pos="540"/>
          <w:tab w:val="left" w:pos="8460"/>
          <w:tab w:val="left" w:pos="8550"/>
        </w:tabs>
        <w:autoSpaceDE w:val="0"/>
        <w:autoSpaceDN w:val="0"/>
        <w:adjustRightInd w:val="0"/>
        <w:ind w:left="567" w:hanging="567"/>
        <w:jc w:val="both"/>
        <w:rPr>
          <w:rFonts w:ascii="Times New Roman" w:hAnsi="Times New Roman" w:cs="Times New Roman"/>
          <w:sz w:val="24"/>
          <w:szCs w:val="28"/>
        </w:rPr>
      </w:pPr>
      <w:r w:rsidRPr="00DF0BB4">
        <w:rPr>
          <w:rFonts w:ascii="Times New Roman" w:hAnsi="Times New Roman" w:cs="Times New Roman"/>
          <w:color w:val="000000" w:themeColor="text1"/>
          <w:sz w:val="24"/>
          <w:szCs w:val="28"/>
        </w:rPr>
        <w:t xml:space="preserve">Lutz, S., </w:t>
      </w:r>
      <w:proofErr w:type="gramStart"/>
      <w:r w:rsidRPr="00DF0BB4">
        <w:rPr>
          <w:rFonts w:ascii="Times New Roman" w:hAnsi="Times New Roman" w:cs="Times New Roman"/>
          <w:color w:val="000000" w:themeColor="text1"/>
          <w:sz w:val="24"/>
          <w:szCs w:val="28"/>
        </w:rPr>
        <w:t>&amp;  Huitt</w:t>
      </w:r>
      <w:proofErr w:type="gramEnd"/>
      <w:r w:rsidRPr="00DF0BB4">
        <w:rPr>
          <w:rFonts w:ascii="Times New Roman" w:hAnsi="Times New Roman" w:cs="Times New Roman"/>
          <w:color w:val="000000" w:themeColor="text1"/>
          <w:sz w:val="24"/>
          <w:szCs w:val="28"/>
        </w:rPr>
        <w:t xml:space="preserve">, w. (2003).  Information Processing and Memory: Theory and Applications.  </w:t>
      </w:r>
      <w:proofErr w:type="gramStart"/>
      <w:r w:rsidRPr="00DF0BB4">
        <w:rPr>
          <w:rFonts w:ascii="Times New Roman" w:hAnsi="Times New Roman" w:cs="Times New Roman"/>
          <w:i/>
          <w:iCs/>
          <w:color w:val="000000" w:themeColor="text1"/>
          <w:sz w:val="24"/>
          <w:szCs w:val="28"/>
        </w:rPr>
        <w:t>Educational Psychology Interactive.</w:t>
      </w:r>
      <w:proofErr w:type="gramEnd"/>
      <w:r w:rsidRPr="00DF0BB4">
        <w:rPr>
          <w:rFonts w:ascii="Times New Roman" w:hAnsi="Times New Roman" w:cs="Times New Roman"/>
          <w:color w:val="000000" w:themeColor="text1"/>
          <w:sz w:val="24"/>
          <w:szCs w:val="28"/>
        </w:rPr>
        <w:t xml:space="preserve">  Valdosta, GA: Valdosta State University. </w:t>
      </w:r>
      <w:proofErr w:type="gramStart"/>
      <w:r w:rsidRPr="00DF0BB4">
        <w:rPr>
          <w:rFonts w:ascii="Times New Roman" w:hAnsi="Times New Roman" w:cs="Times New Roman"/>
          <w:color w:val="000000" w:themeColor="text1"/>
          <w:sz w:val="24"/>
          <w:szCs w:val="28"/>
        </w:rPr>
        <w:t xml:space="preserve">Retrieved November 4, 2013, from:  </w:t>
      </w:r>
      <w:hyperlink r:id="rId18" w:history="1">
        <w:r w:rsidRPr="00DF0BB4">
          <w:rPr>
            <w:rStyle w:val="Hyperlink"/>
            <w:rFonts w:ascii="Times New Roman" w:hAnsi="Times New Roman" w:cs="Times New Roman"/>
            <w:color w:val="auto"/>
            <w:sz w:val="24"/>
            <w:szCs w:val="28"/>
          </w:rPr>
          <w:t>http://www.edpsycinteractive.org/papers/infoproc.pdf</w:t>
        </w:r>
      </w:hyperlink>
      <w:r w:rsidRPr="00DF0BB4">
        <w:rPr>
          <w:rFonts w:ascii="Times New Roman" w:hAnsi="Times New Roman" w:cs="Times New Roman"/>
          <w:sz w:val="24"/>
          <w:szCs w:val="28"/>
        </w:rPr>
        <w:t>.</w:t>
      </w:r>
      <w:proofErr w:type="gramEnd"/>
    </w:p>
    <w:p w:rsidR="00356F7F" w:rsidRPr="00DF0BB4" w:rsidRDefault="00356F7F" w:rsidP="00356F7F">
      <w:pPr>
        <w:pStyle w:val="Default"/>
        <w:widowControl w:val="0"/>
        <w:tabs>
          <w:tab w:val="left" w:pos="90"/>
          <w:tab w:val="right" w:pos="284"/>
          <w:tab w:val="left" w:pos="450"/>
          <w:tab w:val="left" w:pos="8550"/>
        </w:tabs>
        <w:spacing w:line="300" w:lineRule="auto"/>
        <w:ind w:left="567" w:hanging="567"/>
        <w:jc w:val="both"/>
        <w:rPr>
          <w:rFonts w:ascii="Times New Roman" w:hAnsi="Times New Roman" w:cs="Times New Roman"/>
          <w:color w:val="000000" w:themeColor="text1"/>
          <w:szCs w:val="28"/>
          <w:rtl/>
        </w:rPr>
      </w:pPr>
      <w:r w:rsidRPr="00DF0BB4">
        <w:rPr>
          <w:rFonts w:ascii="Times New Roman" w:hAnsi="Times New Roman" w:cs="Times New Roman"/>
          <w:color w:val="000000" w:themeColor="text1"/>
          <w:szCs w:val="28"/>
          <w:lang w:bidi="fa-IR"/>
        </w:rPr>
        <w:lastRenderedPageBreak/>
        <w:t xml:space="preserve">Lyon, R. (1996). </w:t>
      </w:r>
      <w:proofErr w:type="gramStart"/>
      <w:r w:rsidRPr="00DF0BB4">
        <w:rPr>
          <w:rFonts w:ascii="Times New Roman" w:hAnsi="Times New Roman" w:cs="Times New Roman"/>
          <w:color w:val="000000" w:themeColor="text1"/>
          <w:szCs w:val="28"/>
          <w:lang w:bidi="fa-IR"/>
        </w:rPr>
        <w:t>Learning Disabilities</w:t>
      </w:r>
      <w:r w:rsidRPr="00DF0BB4">
        <w:rPr>
          <w:rFonts w:ascii="Times New Roman" w:hAnsi="Times New Roman" w:cs="Times New Roman"/>
          <w:i/>
          <w:iCs/>
          <w:color w:val="000000" w:themeColor="text1"/>
          <w:szCs w:val="28"/>
          <w:lang w:bidi="fa-IR"/>
        </w:rPr>
        <w:t>.</w:t>
      </w:r>
      <w:proofErr w:type="gramEnd"/>
      <w:r w:rsidRPr="00DF0BB4">
        <w:rPr>
          <w:rFonts w:ascii="Times New Roman" w:hAnsi="Times New Roman" w:cs="Times New Roman"/>
          <w:i/>
          <w:iCs/>
          <w:color w:val="000000" w:themeColor="text1"/>
          <w:szCs w:val="28"/>
        </w:rPr>
        <w:t xml:space="preserve"> The Future of Children Special Education   </w:t>
      </w:r>
      <w:proofErr w:type="gramStart"/>
      <w:r w:rsidRPr="00DF0BB4">
        <w:rPr>
          <w:rFonts w:ascii="Times New Roman" w:hAnsi="Times New Roman" w:cs="Times New Roman"/>
          <w:i/>
          <w:iCs/>
          <w:color w:val="000000" w:themeColor="text1"/>
          <w:szCs w:val="28"/>
        </w:rPr>
        <w:t>for  Student</w:t>
      </w:r>
      <w:proofErr w:type="gramEnd"/>
      <w:r w:rsidRPr="00DF0BB4">
        <w:rPr>
          <w:rFonts w:ascii="Times New Roman" w:hAnsi="Times New Roman" w:cs="Times New Roman"/>
          <w:i/>
          <w:iCs/>
          <w:color w:val="000000" w:themeColor="text1"/>
          <w:szCs w:val="28"/>
        </w:rPr>
        <w:t xml:space="preserve">  with  Disabilities,</w:t>
      </w:r>
      <w:r w:rsidRPr="00DF0BB4">
        <w:rPr>
          <w:rFonts w:ascii="Times New Roman" w:hAnsi="Times New Roman" w:cs="Times New Roman"/>
          <w:color w:val="000000" w:themeColor="text1"/>
          <w:szCs w:val="28"/>
        </w:rPr>
        <w:t xml:space="preserve"> 6 (1), 54-76.</w:t>
      </w:r>
    </w:p>
    <w:p w:rsidR="00356F7F" w:rsidRPr="00DF0BB4" w:rsidRDefault="00356F7F" w:rsidP="00356F7F">
      <w:pPr>
        <w:pStyle w:val="Default"/>
        <w:widowControl w:val="0"/>
        <w:tabs>
          <w:tab w:val="left" w:pos="90"/>
          <w:tab w:val="right" w:pos="284"/>
          <w:tab w:val="left" w:pos="450"/>
          <w:tab w:val="left" w:pos="8640"/>
        </w:tabs>
        <w:spacing w:line="300" w:lineRule="auto"/>
        <w:ind w:left="567" w:hanging="567"/>
        <w:jc w:val="both"/>
        <w:rPr>
          <w:rFonts w:ascii="Times New Roman" w:hAnsi="Times New Roman" w:cs="Times New Roman"/>
          <w:color w:val="000000" w:themeColor="text1"/>
          <w:szCs w:val="28"/>
        </w:rPr>
      </w:pPr>
      <w:proofErr w:type="gramStart"/>
      <w:r w:rsidRPr="00DF0BB4">
        <w:rPr>
          <w:rStyle w:val="reference-text"/>
          <w:rFonts w:ascii="Times New Roman" w:hAnsi="Times New Roman" w:cs="Times New Roman"/>
          <w:szCs w:val="28"/>
        </w:rPr>
        <w:t>MacWhinney</w:t>
      </w:r>
      <w:r w:rsidRPr="00DF0BB4">
        <w:rPr>
          <w:rStyle w:val="reference-text"/>
          <w:rFonts w:ascii="Times New Roman" w:hAnsi="Times New Roman" w:cs="Times New Roman"/>
          <w:szCs w:val="28"/>
          <w:rtl/>
        </w:rPr>
        <w:t>.</w:t>
      </w:r>
      <w:proofErr w:type="gramEnd"/>
      <w:r w:rsidRPr="00DF0BB4">
        <w:rPr>
          <w:rStyle w:val="reference-text"/>
          <w:rFonts w:ascii="Times New Roman" w:hAnsi="Times New Roman" w:cs="Times New Roman"/>
          <w:szCs w:val="28"/>
        </w:rPr>
        <w:t xml:space="preserve"> B., Leinbach</w:t>
      </w:r>
      <w:r w:rsidRPr="00DF0BB4">
        <w:rPr>
          <w:rStyle w:val="reference-text"/>
          <w:rFonts w:ascii="Times New Roman" w:hAnsi="Times New Roman" w:cs="Times New Roman"/>
          <w:szCs w:val="28"/>
          <w:rtl/>
        </w:rPr>
        <w:t>.</w:t>
      </w:r>
      <w:r w:rsidRPr="00DF0BB4">
        <w:rPr>
          <w:rStyle w:val="reference-text"/>
          <w:rFonts w:ascii="Times New Roman" w:hAnsi="Times New Roman" w:cs="Times New Roman"/>
          <w:szCs w:val="28"/>
        </w:rPr>
        <w:t xml:space="preserve"> J., Taraban</w:t>
      </w:r>
      <w:r w:rsidRPr="00DF0BB4">
        <w:rPr>
          <w:rStyle w:val="reference-text"/>
          <w:rFonts w:ascii="Times New Roman" w:hAnsi="Times New Roman" w:cs="Times New Roman"/>
          <w:szCs w:val="28"/>
          <w:rtl/>
        </w:rPr>
        <w:t>.</w:t>
      </w:r>
      <w:r w:rsidRPr="00DF0BB4">
        <w:rPr>
          <w:rStyle w:val="reference-text"/>
          <w:rFonts w:ascii="Times New Roman" w:hAnsi="Times New Roman" w:cs="Times New Roman"/>
          <w:szCs w:val="28"/>
        </w:rPr>
        <w:t xml:space="preserve"> </w:t>
      </w:r>
      <w:proofErr w:type="gramStart"/>
      <w:r w:rsidRPr="00DF0BB4">
        <w:rPr>
          <w:rStyle w:val="reference-text"/>
          <w:rFonts w:ascii="Times New Roman" w:hAnsi="Times New Roman" w:cs="Times New Roman"/>
          <w:szCs w:val="28"/>
        </w:rPr>
        <w:t>R.,</w:t>
      </w:r>
      <w:proofErr w:type="gramEnd"/>
      <w:r w:rsidRPr="00DF0BB4">
        <w:rPr>
          <w:rStyle w:val="reference-text"/>
          <w:rFonts w:ascii="Times New Roman" w:hAnsi="Times New Roman" w:cs="Times New Roman"/>
          <w:szCs w:val="28"/>
        </w:rPr>
        <w:t xml:space="preserve"> &amp; McDonald</w:t>
      </w:r>
      <w:r w:rsidRPr="00DF0BB4">
        <w:rPr>
          <w:rStyle w:val="reference-text"/>
          <w:rFonts w:ascii="Times New Roman" w:hAnsi="Times New Roman" w:cs="Times New Roman"/>
          <w:szCs w:val="28"/>
          <w:rtl/>
        </w:rPr>
        <w:t>.</w:t>
      </w:r>
      <w:r w:rsidRPr="00DF0BB4">
        <w:rPr>
          <w:rStyle w:val="reference-text"/>
          <w:rFonts w:ascii="Times New Roman" w:hAnsi="Times New Roman" w:cs="Times New Roman"/>
          <w:szCs w:val="28"/>
        </w:rPr>
        <w:t xml:space="preserve"> </w:t>
      </w:r>
      <w:proofErr w:type="gramStart"/>
      <w:r w:rsidRPr="00DF0BB4">
        <w:rPr>
          <w:rStyle w:val="reference-text"/>
          <w:rFonts w:ascii="Times New Roman" w:hAnsi="Times New Roman" w:cs="Times New Roman"/>
          <w:szCs w:val="28"/>
        </w:rPr>
        <w:t>J. (1989).</w:t>
      </w:r>
      <w:proofErr w:type="gramEnd"/>
      <w:r w:rsidRPr="00DF0BB4">
        <w:rPr>
          <w:rStyle w:val="reference-text"/>
          <w:rFonts w:ascii="Times New Roman" w:hAnsi="Times New Roman" w:cs="Times New Roman"/>
          <w:szCs w:val="28"/>
        </w:rPr>
        <w:t xml:space="preserve"> Language </w:t>
      </w:r>
      <w:r w:rsidRPr="00DF0BB4">
        <w:rPr>
          <w:rStyle w:val="reference-text"/>
          <w:rFonts w:ascii="Times New Roman" w:hAnsi="Times New Roman" w:cs="Times New Roman"/>
          <w:szCs w:val="28"/>
          <w:rtl/>
        </w:rPr>
        <w:t xml:space="preserve">  </w:t>
      </w:r>
      <w:r w:rsidRPr="00DF0BB4">
        <w:rPr>
          <w:rStyle w:val="reference-text"/>
          <w:rFonts w:ascii="Times New Roman" w:hAnsi="Times New Roman" w:cs="Times New Roman"/>
          <w:szCs w:val="28"/>
        </w:rPr>
        <w:t>learning: cues or rules</w:t>
      </w:r>
      <w:proofErr w:type="gramStart"/>
      <w:r w:rsidRPr="00DF0BB4">
        <w:rPr>
          <w:rStyle w:val="reference-text"/>
          <w:rFonts w:ascii="Times New Roman" w:hAnsi="Times New Roman" w:cs="Times New Roman"/>
          <w:szCs w:val="28"/>
        </w:rPr>
        <w:t>?</w:t>
      </w:r>
      <w:r w:rsidRPr="00DF0BB4">
        <w:rPr>
          <w:rStyle w:val="reference-text"/>
          <w:rFonts w:ascii="Times New Roman" w:hAnsi="Times New Roman" w:cs="Times New Roman"/>
          <w:szCs w:val="28"/>
          <w:rtl/>
        </w:rPr>
        <w:t>.</w:t>
      </w:r>
      <w:proofErr w:type="gramEnd"/>
      <w:r w:rsidRPr="00DF0BB4">
        <w:rPr>
          <w:rStyle w:val="reference-text"/>
          <w:rFonts w:ascii="Times New Roman" w:hAnsi="Times New Roman" w:cs="Times New Roman"/>
          <w:szCs w:val="28"/>
        </w:rPr>
        <w:t xml:space="preserve"> </w:t>
      </w:r>
      <w:r w:rsidRPr="00DF0BB4">
        <w:rPr>
          <w:rStyle w:val="reference-text"/>
          <w:rFonts w:ascii="Times New Roman" w:hAnsi="Times New Roman" w:cs="Times New Roman"/>
          <w:i/>
          <w:iCs/>
          <w:szCs w:val="28"/>
        </w:rPr>
        <w:t>Journal of Memory and Language</w:t>
      </w:r>
      <w:r w:rsidRPr="00DF0BB4">
        <w:rPr>
          <w:rStyle w:val="reference-text"/>
          <w:rFonts w:ascii="Times New Roman" w:hAnsi="Times New Roman" w:cs="Times New Roman"/>
          <w:szCs w:val="28"/>
        </w:rPr>
        <w:t>, 28, 255-277.</w:t>
      </w:r>
    </w:p>
    <w:p w:rsidR="00356F7F" w:rsidRPr="00DF0BB4" w:rsidRDefault="00356F7F" w:rsidP="00356F7F">
      <w:pPr>
        <w:pStyle w:val="Default"/>
        <w:widowControl w:val="0"/>
        <w:tabs>
          <w:tab w:val="left" w:pos="90"/>
          <w:tab w:val="right" w:pos="284"/>
          <w:tab w:val="left" w:pos="450"/>
          <w:tab w:val="right" w:pos="993"/>
          <w:tab w:val="right" w:pos="1276"/>
          <w:tab w:val="right" w:pos="1843"/>
          <w:tab w:val="right" w:pos="2694"/>
          <w:tab w:val="right" w:pos="3402"/>
          <w:tab w:val="right" w:pos="4962"/>
          <w:tab w:val="right" w:pos="6379"/>
          <w:tab w:val="right" w:pos="7088"/>
          <w:tab w:val="left" w:pos="8640"/>
        </w:tabs>
        <w:spacing w:line="300" w:lineRule="auto"/>
        <w:ind w:left="567" w:hanging="567"/>
        <w:jc w:val="both"/>
        <w:rPr>
          <w:rFonts w:ascii="Times New Roman" w:hAnsi="Times New Roman" w:cs="Times New Roman"/>
          <w:szCs w:val="28"/>
          <w:rtl/>
        </w:rPr>
      </w:pPr>
      <w:proofErr w:type="gramStart"/>
      <w:r w:rsidRPr="00DF0BB4">
        <w:rPr>
          <w:rFonts w:ascii="Times New Roman" w:hAnsi="Times New Roman" w:cs="Times New Roman"/>
          <w:szCs w:val="28"/>
        </w:rPr>
        <w:t>Mamen, M. (2002).</w:t>
      </w:r>
      <w:proofErr w:type="gramEnd"/>
      <w:r w:rsidRPr="00DF0BB4">
        <w:rPr>
          <w:rFonts w:ascii="Times New Roman" w:hAnsi="Times New Roman" w:cs="Times New Roman"/>
          <w:szCs w:val="28"/>
        </w:rPr>
        <w:t xml:space="preserve"> Non verbal learning disabilities and their clinical subtypes:</w:t>
      </w:r>
      <w:r w:rsidRPr="00DF0BB4">
        <w:rPr>
          <w:rFonts w:ascii="Times New Roman" w:hAnsi="Times New Roman" w:cs="Times New Roman"/>
          <w:szCs w:val="28"/>
          <w:rtl/>
        </w:rPr>
        <w:t xml:space="preserve">     </w:t>
      </w:r>
      <w:r w:rsidRPr="00DF0BB4">
        <w:rPr>
          <w:rFonts w:ascii="Times New Roman" w:hAnsi="Times New Roman" w:cs="Times New Roman"/>
          <w:szCs w:val="28"/>
        </w:rPr>
        <w:t>assessment, diagnosis and management. Canada: Centrepointe Professional    Services Inc.</w:t>
      </w:r>
    </w:p>
    <w:p w:rsidR="00356F7F" w:rsidRPr="00DF0BB4" w:rsidRDefault="00356F7F" w:rsidP="00356F7F">
      <w:pPr>
        <w:pStyle w:val="Default"/>
        <w:widowControl w:val="0"/>
        <w:tabs>
          <w:tab w:val="left" w:pos="90"/>
          <w:tab w:val="right" w:pos="284"/>
          <w:tab w:val="left" w:pos="450"/>
          <w:tab w:val="left" w:pos="7290"/>
          <w:tab w:val="left" w:pos="8640"/>
        </w:tabs>
        <w:spacing w:line="300" w:lineRule="auto"/>
        <w:ind w:left="567" w:hanging="567"/>
        <w:jc w:val="both"/>
        <w:rPr>
          <w:rFonts w:ascii="Times New Roman" w:hAnsi="Times New Roman" w:cs="Times New Roman"/>
          <w:szCs w:val="28"/>
        </w:rPr>
      </w:pPr>
      <w:r w:rsidRPr="00DF0BB4">
        <w:rPr>
          <w:rFonts w:ascii="Times New Roman" w:hAnsi="Times New Roman" w:cs="Times New Roman"/>
          <w:szCs w:val="28"/>
        </w:rPr>
        <w:t xml:space="preserve">McClelland, J. L., Rumelhart, D. E. (1998). Explorations in parallel distributed processing: A handbook of models, programs, and exercises. Computational models of cognition and perception. Cambridge, MA, US: The MIT Press.  </w:t>
      </w:r>
      <w:proofErr w:type="gramStart"/>
      <w:r w:rsidRPr="00DF0BB4">
        <w:rPr>
          <w:rFonts w:ascii="Times New Roman" w:hAnsi="Times New Roman" w:cs="Times New Roman"/>
          <w:szCs w:val="28"/>
        </w:rPr>
        <w:t>Ministry of Education of British Columbia.</w:t>
      </w:r>
      <w:proofErr w:type="gramEnd"/>
      <w:r w:rsidRPr="00DF0BB4">
        <w:rPr>
          <w:rFonts w:ascii="Times New Roman" w:hAnsi="Times New Roman" w:cs="Times New Roman"/>
          <w:szCs w:val="28"/>
        </w:rPr>
        <w:t xml:space="preserve"> (2011). Supporting Students with</w:t>
      </w:r>
    </w:p>
    <w:p w:rsidR="00356F7F" w:rsidRPr="00DF0BB4" w:rsidRDefault="00356F7F" w:rsidP="00356F7F">
      <w:pPr>
        <w:widowControl w:val="0"/>
        <w:tabs>
          <w:tab w:val="right" w:pos="284"/>
        </w:tabs>
        <w:ind w:left="567" w:hanging="567"/>
        <w:jc w:val="both"/>
        <w:rPr>
          <w:rFonts w:ascii="Times New Roman" w:eastAsia="Times New Roman" w:hAnsi="Times New Roman" w:cs="Times New Roman"/>
          <w:sz w:val="24"/>
          <w:szCs w:val="28"/>
        </w:rPr>
      </w:pPr>
      <w:proofErr w:type="gramStart"/>
      <w:r w:rsidRPr="00DF0BB4">
        <w:rPr>
          <w:rFonts w:ascii="Times New Roman" w:eastAsia="Times New Roman" w:hAnsi="Times New Roman" w:cs="Times New Roman"/>
          <w:sz w:val="24"/>
          <w:szCs w:val="28"/>
        </w:rPr>
        <w:t>Mindfully Plan When Writing.</w:t>
      </w:r>
      <w:proofErr w:type="gramEnd"/>
      <w:r w:rsidRPr="00DF0BB4">
        <w:rPr>
          <w:rFonts w:ascii="Times New Roman" w:eastAsia="Times New Roman" w:hAnsi="Times New Roman" w:cs="Times New Roman"/>
          <w:sz w:val="24"/>
          <w:szCs w:val="28"/>
        </w:rPr>
        <w:t xml:space="preserve"> </w:t>
      </w:r>
      <w:proofErr w:type="gramStart"/>
      <w:r w:rsidRPr="00DF0BB4">
        <w:rPr>
          <w:rFonts w:ascii="Times New Roman" w:hAnsi="Times New Roman" w:cs="Times New Roman"/>
          <w:i/>
          <w:iCs/>
          <w:sz w:val="24"/>
          <w:szCs w:val="28"/>
        </w:rPr>
        <w:t>Exceptional Children</w:t>
      </w:r>
      <w:r w:rsidRPr="00DF0BB4">
        <w:rPr>
          <w:rFonts w:ascii="Times New Roman" w:hAnsi="Times New Roman" w:cs="Times New Roman"/>
          <w:sz w:val="24"/>
          <w:szCs w:val="28"/>
        </w:rPr>
        <w:t>.</w:t>
      </w:r>
      <w:proofErr w:type="gramEnd"/>
      <w:r w:rsidRPr="00DF0BB4">
        <w:rPr>
          <w:rFonts w:ascii="Times New Roman" w:hAnsi="Times New Roman" w:cs="Times New Roman"/>
          <w:sz w:val="24"/>
          <w:szCs w:val="28"/>
        </w:rPr>
        <w:t xml:space="preserve"> 65(2), 235-252.</w:t>
      </w:r>
    </w:p>
    <w:p w:rsidR="00356F7F" w:rsidRPr="00DF0BB4" w:rsidRDefault="00356F7F" w:rsidP="00356F7F">
      <w:pPr>
        <w:widowControl w:val="0"/>
        <w:tabs>
          <w:tab w:val="right" w:pos="284"/>
          <w:tab w:val="left" w:pos="8640"/>
        </w:tabs>
        <w:autoSpaceDE w:val="0"/>
        <w:autoSpaceDN w:val="0"/>
        <w:adjustRightInd w:val="0"/>
        <w:ind w:left="567" w:hanging="567"/>
        <w:jc w:val="both"/>
        <w:rPr>
          <w:rFonts w:ascii="Times New Roman" w:hAnsi="Times New Roman" w:cs="Times New Roman"/>
          <w:sz w:val="24"/>
          <w:szCs w:val="28"/>
          <w:rtl/>
        </w:rPr>
      </w:pPr>
      <w:proofErr w:type="gramStart"/>
      <w:r w:rsidRPr="00DF0BB4">
        <w:rPr>
          <w:rFonts w:ascii="Times New Roman" w:hAnsi="Times New Roman" w:cs="Times New Roman"/>
          <w:sz w:val="24"/>
          <w:szCs w:val="28"/>
        </w:rPr>
        <w:t>Molennar-Klumper, M. (2002).</w:t>
      </w:r>
      <w:proofErr w:type="gramEnd"/>
      <w:r w:rsidRPr="00DF0BB4">
        <w:rPr>
          <w:rFonts w:ascii="Times New Roman" w:hAnsi="Times New Roman" w:cs="Times New Roman"/>
          <w:sz w:val="24"/>
          <w:szCs w:val="28"/>
        </w:rPr>
        <w:t xml:space="preserve"> </w:t>
      </w:r>
      <w:proofErr w:type="gramStart"/>
      <w:r w:rsidRPr="00DF0BB4">
        <w:rPr>
          <w:rFonts w:ascii="Times New Roman" w:hAnsi="Times New Roman" w:cs="Times New Roman"/>
          <w:sz w:val="24"/>
          <w:szCs w:val="28"/>
        </w:rPr>
        <w:t>Non-Verbal Learning Disabilities Characteristics, Diagnosis and        Treatment within an Educational Setting.</w:t>
      </w:r>
      <w:proofErr w:type="gramEnd"/>
      <w:r w:rsidRPr="00DF0BB4">
        <w:rPr>
          <w:rFonts w:ascii="Times New Roman" w:hAnsi="Times New Roman" w:cs="Times New Roman"/>
          <w:sz w:val="24"/>
          <w:szCs w:val="28"/>
        </w:rPr>
        <w:t xml:space="preserve"> Britain: Athenaeum Press.</w:t>
      </w:r>
    </w:p>
    <w:p w:rsidR="00356F7F" w:rsidRPr="00DF0BB4" w:rsidRDefault="00356F7F" w:rsidP="00356F7F">
      <w:pPr>
        <w:pStyle w:val="Heading3"/>
        <w:keepNext w:val="0"/>
        <w:keepLines w:val="0"/>
        <w:widowControl w:val="0"/>
        <w:tabs>
          <w:tab w:val="right" w:pos="284"/>
          <w:tab w:val="left" w:pos="8550"/>
        </w:tabs>
        <w:spacing w:before="0"/>
        <w:ind w:left="567" w:hanging="567"/>
        <w:jc w:val="both"/>
        <w:rPr>
          <w:rFonts w:ascii="Times New Roman" w:hAnsi="Times New Roman" w:cs="Times New Roman"/>
          <w:b w:val="0"/>
          <w:bCs w:val="0"/>
          <w:color w:val="000000" w:themeColor="text1"/>
          <w:sz w:val="24"/>
          <w:szCs w:val="28"/>
        </w:rPr>
      </w:pPr>
      <w:hyperlink r:id="rId19" w:tgtFrame="_blank" w:history="1">
        <w:r w:rsidRPr="00DF0BB4">
          <w:rPr>
            <w:rStyle w:val="Hyperlink"/>
            <w:rFonts w:ascii="Times New Roman" w:hAnsi="Times New Roman" w:cs="Times New Roman"/>
            <w:b w:val="0"/>
            <w:bCs w:val="0"/>
            <w:color w:val="000000" w:themeColor="text1"/>
            <w:sz w:val="24"/>
            <w:szCs w:val="28"/>
          </w:rPr>
          <w:t xml:space="preserve">National Center for Learning Disabilities. </w:t>
        </w:r>
        <w:proofErr w:type="gramStart"/>
        <w:r w:rsidRPr="00DF0BB4">
          <w:rPr>
            <w:rStyle w:val="Hyperlink"/>
            <w:rFonts w:ascii="Times New Roman" w:hAnsi="Times New Roman" w:cs="Times New Roman"/>
            <w:b w:val="0"/>
            <w:bCs w:val="0"/>
            <w:color w:val="000000" w:themeColor="text1"/>
            <w:sz w:val="24"/>
            <w:szCs w:val="28"/>
          </w:rPr>
          <w:t xml:space="preserve">(2010) | </w:t>
        </w:r>
        <w:r w:rsidRPr="00DF0BB4">
          <w:rPr>
            <w:rStyle w:val="Emphasis"/>
            <w:rFonts w:ascii="Times New Roman" w:hAnsi="Times New Roman" w:cs="Times New Roman"/>
            <w:b w:val="0"/>
            <w:bCs w:val="0"/>
            <w:color w:val="000000" w:themeColor="text1"/>
            <w:sz w:val="24"/>
            <w:szCs w:val="28"/>
            <w:u w:val="single"/>
          </w:rPr>
          <w:t>NCLD</w:t>
        </w:r>
        <w:r w:rsidRPr="00DF0BB4">
          <w:rPr>
            <w:rStyle w:val="Hyperlink"/>
            <w:rFonts w:ascii="Times New Roman" w:hAnsi="Times New Roman" w:cs="Times New Roman"/>
            <w:b w:val="0"/>
            <w:bCs w:val="0"/>
            <w:color w:val="000000" w:themeColor="text1"/>
            <w:sz w:val="24"/>
            <w:szCs w:val="28"/>
          </w:rPr>
          <w:t>.</w:t>
        </w:r>
        <w:r w:rsidRPr="00DF0BB4">
          <w:rPr>
            <w:rStyle w:val="Emphasis"/>
            <w:rFonts w:ascii="Times New Roman" w:hAnsi="Times New Roman" w:cs="Times New Roman"/>
            <w:b w:val="0"/>
            <w:bCs w:val="0"/>
            <w:color w:val="000000" w:themeColor="text1"/>
            <w:sz w:val="24"/>
            <w:szCs w:val="28"/>
            <w:u w:val="single"/>
          </w:rPr>
          <w:t>org</w:t>
        </w:r>
        <w:r w:rsidRPr="00DF0BB4">
          <w:rPr>
            <w:rStyle w:val="Hyperlink"/>
            <w:rFonts w:ascii="Times New Roman" w:hAnsi="Times New Roman" w:cs="Times New Roman"/>
            <w:b w:val="0"/>
            <w:bCs w:val="0"/>
            <w:color w:val="000000" w:themeColor="text1"/>
            <w:sz w:val="24"/>
            <w:szCs w:val="28"/>
          </w:rPr>
          <w:t xml:space="preserve"> - NCLD</w:t>
        </w:r>
      </w:hyperlink>
      <w:r w:rsidRPr="00DF0BB4">
        <w:rPr>
          <w:rFonts w:ascii="Times New Roman" w:hAnsi="Times New Roman" w:cs="Times New Roman"/>
          <w:b w:val="0"/>
          <w:bCs w:val="0"/>
          <w:color w:val="000000" w:themeColor="text1"/>
          <w:sz w:val="24"/>
          <w:szCs w:val="28"/>
        </w:rPr>
        <w:t>.</w:t>
      </w:r>
      <w:proofErr w:type="gramEnd"/>
      <w:r w:rsidRPr="00DF0BB4">
        <w:rPr>
          <w:rFonts w:ascii="Times New Roman" w:hAnsi="Times New Roman" w:cs="Times New Roman"/>
          <w:b w:val="0"/>
          <w:bCs w:val="0"/>
          <w:color w:val="000000" w:themeColor="text1"/>
          <w:sz w:val="24"/>
          <w:szCs w:val="28"/>
        </w:rPr>
        <w:t xml:space="preserve"> </w:t>
      </w:r>
      <w:proofErr w:type="gramStart"/>
      <w:r w:rsidRPr="00DF0BB4">
        <w:rPr>
          <w:rFonts w:ascii="Times New Roman" w:hAnsi="Times New Roman" w:cs="Times New Roman"/>
          <w:b w:val="0"/>
          <w:bCs w:val="0"/>
          <w:color w:val="000000" w:themeColor="text1"/>
          <w:sz w:val="24"/>
          <w:szCs w:val="28"/>
        </w:rPr>
        <w:t>Retrieved</w:t>
      </w:r>
      <w:r w:rsidRPr="00DF0BB4">
        <w:rPr>
          <w:rFonts w:ascii="Times New Roman" w:hAnsi="Times New Roman" w:cs="Times New Roman"/>
          <w:sz w:val="24"/>
          <w:szCs w:val="28"/>
        </w:rPr>
        <w:t xml:space="preserve"> </w:t>
      </w:r>
      <w:r w:rsidRPr="00DF0BB4">
        <w:rPr>
          <w:rFonts w:ascii="Times New Roman" w:hAnsi="Times New Roman" w:cs="Times New Roman"/>
          <w:b w:val="0"/>
          <w:bCs w:val="0"/>
          <w:color w:val="000000" w:themeColor="text1"/>
          <w:sz w:val="24"/>
          <w:szCs w:val="28"/>
        </w:rPr>
        <w:t>August 1, 2013, from</w:t>
      </w:r>
      <w:r w:rsidRPr="00DF0BB4">
        <w:rPr>
          <w:rFonts w:ascii="Times New Roman" w:hAnsi="Times New Roman" w:cs="Times New Roman"/>
          <w:color w:val="000000" w:themeColor="text1"/>
          <w:sz w:val="24"/>
          <w:szCs w:val="28"/>
        </w:rPr>
        <w:t xml:space="preserve">: </w:t>
      </w:r>
      <w:hyperlink r:id="rId20" w:history="1">
        <w:r w:rsidRPr="00DF0BB4">
          <w:rPr>
            <w:rStyle w:val="Hyperlink"/>
            <w:rFonts w:ascii="Times New Roman" w:hAnsi="Times New Roman" w:cs="Times New Roman"/>
            <w:b w:val="0"/>
            <w:bCs w:val="0"/>
            <w:color w:val="000000" w:themeColor="text1"/>
            <w:sz w:val="24"/>
            <w:szCs w:val="28"/>
          </w:rPr>
          <w:t>http://www.ncld.org/</w:t>
        </w:r>
      </w:hyperlink>
      <w:r w:rsidRPr="00DF0BB4">
        <w:rPr>
          <w:rFonts w:ascii="Times New Roman" w:hAnsi="Times New Roman" w:cs="Times New Roman"/>
          <w:b w:val="0"/>
          <w:bCs w:val="0"/>
          <w:color w:val="000000" w:themeColor="text1"/>
          <w:sz w:val="24"/>
          <w:szCs w:val="28"/>
        </w:rPr>
        <w:t>.</w:t>
      </w:r>
      <w:proofErr w:type="gramEnd"/>
    </w:p>
    <w:p w:rsidR="00356F7F" w:rsidRPr="00DF0BB4" w:rsidRDefault="00356F7F" w:rsidP="00356F7F">
      <w:pPr>
        <w:widowControl w:val="0"/>
        <w:tabs>
          <w:tab w:val="right" w:pos="284"/>
        </w:tabs>
        <w:autoSpaceDE w:val="0"/>
        <w:autoSpaceDN w:val="0"/>
        <w:adjustRightInd w:val="0"/>
        <w:ind w:left="567" w:hanging="567"/>
        <w:jc w:val="both"/>
        <w:rPr>
          <w:rFonts w:ascii="Times New Roman" w:hAnsi="Times New Roman" w:cs="Times New Roman"/>
          <w:sz w:val="24"/>
          <w:szCs w:val="28"/>
        </w:rPr>
      </w:pPr>
      <w:r w:rsidRPr="00DF0BB4">
        <w:rPr>
          <w:rFonts w:ascii="Times New Roman" w:hAnsi="Times New Roman" w:cs="Times New Roman"/>
          <w:sz w:val="24"/>
          <w:szCs w:val="28"/>
        </w:rPr>
        <w:t xml:space="preserve">Paivio, A. (2006). Dual Coding Theory and </w:t>
      </w:r>
      <w:proofErr w:type="gramStart"/>
      <w:r w:rsidRPr="00DF0BB4">
        <w:rPr>
          <w:rFonts w:ascii="Times New Roman" w:hAnsi="Times New Roman" w:cs="Times New Roman"/>
          <w:sz w:val="24"/>
          <w:szCs w:val="28"/>
        </w:rPr>
        <w:t>Education .</w:t>
      </w:r>
      <w:proofErr w:type="gramEnd"/>
      <w:r w:rsidRPr="00DF0BB4">
        <w:rPr>
          <w:rFonts w:ascii="Times New Roman" w:hAnsi="Times New Roman" w:cs="Times New Roman"/>
          <w:i/>
          <w:iCs/>
          <w:sz w:val="24"/>
          <w:szCs w:val="28"/>
        </w:rPr>
        <w:t xml:space="preserve"> </w:t>
      </w:r>
      <w:proofErr w:type="gramStart"/>
      <w:r w:rsidRPr="00DF0BB4">
        <w:rPr>
          <w:rFonts w:ascii="Times New Roman" w:hAnsi="Times New Roman" w:cs="Times New Roman"/>
          <w:i/>
          <w:iCs/>
          <w:sz w:val="24"/>
          <w:szCs w:val="28"/>
        </w:rPr>
        <w:t>Draft Chapter for the Conference on    “Pathways to Literacy Achievementfor High Poverty Children,” The University of Michigan School of Education.</w:t>
      </w:r>
      <w:proofErr w:type="gramEnd"/>
      <w:r w:rsidRPr="00DF0BB4">
        <w:rPr>
          <w:rFonts w:ascii="Times New Roman" w:hAnsi="Times New Roman" w:cs="Times New Roman"/>
          <w:i/>
          <w:iCs/>
          <w:sz w:val="24"/>
          <w:szCs w:val="28"/>
        </w:rPr>
        <w:t xml:space="preserve"> </w:t>
      </w:r>
      <w:r w:rsidRPr="00DF0BB4">
        <w:rPr>
          <w:rFonts w:ascii="Times New Roman" w:hAnsi="Times New Roman" w:cs="Times New Roman"/>
          <w:b/>
          <w:bCs/>
          <w:color w:val="000000" w:themeColor="text1"/>
          <w:sz w:val="24"/>
          <w:szCs w:val="28"/>
        </w:rPr>
        <w:t xml:space="preserve"> </w:t>
      </w:r>
      <w:proofErr w:type="gramStart"/>
      <w:r w:rsidRPr="00DF0BB4">
        <w:rPr>
          <w:rFonts w:ascii="Times New Roman" w:hAnsi="Times New Roman" w:cs="Times New Roman"/>
          <w:color w:val="000000" w:themeColor="text1"/>
          <w:sz w:val="24"/>
          <w:szCs w:val="28"/>
        </w:rPr>
        <w:t>Retrieved</w:t>
      </w:r>
      <w:r w:rsidRPr="00DF0BB4">
        <w:rPr>
          <w:rFonts w:ascii="Times New Roman" w:hAnsi="Times New Roman" w:cs="Times New Roman"/>
          <w:sz w:val="24"/>
          <w:szCs w:val="28"/>
        </w:rPr>
        <w:t xml:space="preserve"> November 10, 2013, from: http://www.umich.edu.</w:t>
      </w:r>
      <w:proofErr w:type="gramEnd"/>
    </w:p>
    <w:p w:rsidR="00356F7F" w:rsidRPr="00DF0BB4" w:rsidRDefault="00356F7F" w:rsidP="00356F7F">
      <w:pPr>
        <w:widowControl w:val="0"/>
        <w:tabs>
          <w:tab w:val="right" w:pos="284"/>
        </w:tabs>
        <w:autoSpaceDE w:val="0"/>
        <w:autoSpaceDN w:val="0"/>
        <w:adjustRightInd w:val="0"/>
        <w:ind w:left="567" w:hanging="567"/>
        <w:jc w:val="both"/>
        <w:rPr>
          <w:rFonts w:ascii="Times New Roman" w:hAnsi="Times New Roman" w:cs="Times New Roman"/>
          <w:sz w:val="24"/>
          <w:szCs w:val="28"/>
        </w:rPr>
      </w:pPr>
      <w:proofErr w:type="gramStart"/>
      <w:r w:rsidRPr="00DF0BB4">
        <w:rPr>
          <w:rFonts w:ascii="Times New Roman" w:hAnsi="Times New Roman" w:cs="Times New Roman"/>
          <w:sz w:val="24"/>
          <w:szCs w:val="28"/>
        </w:rPr>
        <w:t>Rateau, F., Laumonier, B., Hyndman, RJ.</w:t>
      </w:r>
      <w:proofErr w:type="gramEnd"/>
      <w:r w:rsidRPr="00DF0BB4">
        <w:rPr>
          <w:rFonts w:ascii="Times New Roman" w:hAnsi="Times New Roman" w:cs="Times New Roman"/>
          <w:sz w:val="24"/>
          <w:szCs w:val="28"/>
        </w:rPr>
        <w:t xml:space="preserve"> (2003). Normative data for the Rosner</w:t>
      </w:r>
    </w:p>
    <w:p w:rsidR="00356F7F" w:rsidRPr="00DF0BB4" w:rsidRDefault="00356F7F" w:rsidP="00356F7F">
      <w:pPr>
        <w:widowControl w:val="0"/>
        <w:tabs>
          <w:tab w:val="right" w:pos="284"/>
        </w:tabs>
        <w:autoSpaceDE w:val="0"/>
        <w:autoSpaceDN w:val="0"/>
        <w:adjustRightInd w:val="0"/>
        <w:ind w:left="567" w:hanging="567"/>
        <w:jc w:val="both"/>
        <w:rPr>
          <w:rFonts w:ascii="Times New Roman" w:eastAsia="Times New Roman" w:hAnsi="Times New Roman" w:cs="Times New Roman"/>
          <w:sz w:val="24"/>
          <w:szCs w:val="28"/>
          <w:lang w:bidi="fa-IR"/>
        </w:rPr>
      </w:pPr>
      <w:proofErr w:type="gramStart"/>
      <w:r w:rsidRPr="00DF0BB4">
        <w:rPr>
          <w:rFonts w:ascii="Times New Roman" w:eastAsia="Times New Roman" w:hAnsi="Times New Roman" w:cs="Times New Roman"/>
          <w:sz w:val="24"/>
          <w:szCs w:val="28"/>
        </w:rPr>
        <w:t>Rumelhart, D.E., Hinton, G.E., &amp; McClelland, J.L. (1986).</w:t>
      </w:r>
      <w:proofErr w:type="gramEnd"/>
      <w:r w:rsidRPr="00DF0BB4">
        <w:rPr>
          <w:rFonts w:ascii="Times New Roman" w:eastAsia="Times New Roman" w:hAnsi="Times New Roman" w:cs="Times New Roman"/>
          <w:sz w:val="24"/>
          <w:szCs w:val="28"/>
        </w:rPr>
        <w:t xml:space="preserve"> A General Framework for Parallel Distributed Processing. In Rumelhart, D.E., &amp; McClelland, J.L. and the PDP Research Group (1986) Eds. Parallel Distributed Processing: Explorations in the Microstructure of Cognition. Volume 1: Foundations. MIT Press: Cambridge, MA</w:t>
      </w:r>
      <w:r w:rsidRPr="00DF0BB4">
        <w:rPr>
          <w:rFonts w:ascii="Times New Roman" w:hAnsi="Times New Roman" w:cs="Times New Roman"/>
          <w:sz w:val="24"/>
          <w:szCs w:val="28"/>
        </w:rPr>
        <w:t xml:space="preserve">Samango- Sprouse, C. (1999). </w:t>
      </w:r>
      <w:proofErr w:type="gramStart"/>
      <w:r w:rsidRPr="00DF0BB4">
        <w:rPr>
          <w:rFonts w:ascii="Times New Roman" w:hAnsi="Times New Roman" w:cs="Times New Roman"/>
          <w:sz w:val="24"/>
          <w:szCs w:val="28"/>
        </w:rPr>
        <w:t>Frontal Lobe Development in Childhood.</w:t>
      </w:r>
      <w:proofErr w:type="gramEnd"/>
      <w:r w:rsidRPr="00DF0BB4">
        <w:rPr>
          <w:rFonts w:ascii="Times New Roman" w:hAnsi="Times New Roman" w:cs="Times New Roman"/>
          <w:sz w:val="24"/>
          <w:szCs w:val="28"/>
        </w:rPr>
        <w:t xml:space="preserve"> In B. L. Miller &amp; J. L. Cummings (Eds.), </w:t>
      </w:r>
      <w:proofErr w:type="gramStart"/>
      <w:r w:rsidRPr="00DF0BB4">
        <w:rPr>
          <w:rFonts w:ascii="Times New Roman" w:hAnsi="Times New Roman" w:cs="Times New Roman"/>
          <w:sz w:val="24"/>
          <w:szCs w:val="28"/>
        </w:rPr>
        <w:t>The</w:t>
      </w:r>
      <w:proofErr w:type="gramEnd"/>
      <w:r w:rsidRPr="00DF0BB4">
        <w:rPr>
          <w:rFonts w:ascii="Times New Roman" w:hAnsi="Times New Roman" w:cs="Times New Roman"/>
          <w:sz w:val="24"/>
          <w:szCs w:val="28"/>
        </w:rPr>
        <w:t xml:space="preserve"> Human Frontal Lobes: Functions and Disorders (pp. 584-603). New York: Guilford.</w:t>
      </w:r>
    </w:p>
    <w:p w:rsidR="00356F7F" w:rsidRDefault="00356F7F" w:rsidP="00356F7F">
      <w:pPr>
        <w:widowControl w:val="0"/>
        <w:tabs>
          <w:tab w:val="right" w:pos="284"/>
        </w:tabs>
        <w:autoSpaceDE w:val="0"/>
        <w:autoSpaceDN w:val="0"/>
        <w:adjustRightInd w:val="0"/>
        <w:ind w:left="567" w:hanging="567"/>
        <w:jc w:val="both"/>
        <w:rPr>
          <w:rFonts w:ascii="Times New Roman" w:hAnsi="Times New Roman" w:cs="Times New Roman"/>
          <w:sz w:val="24"/>
          <w:szCs w:val="28"/>
        </w:rPr>
      </w:pPr>
    </w:p>
    <w:p w:rsidR="00356F7F" w:rsidRPr="00DF0BB4" w:rsidRDefault="00356F7F" w:rsidP="00356F7F">
      <w:pPr>
        <w:widowControl w:val="0"/>
        <w:tabs>
          <w:tab w:val="right" w:pos="284"/>
        </w:tabs>
        <w:autoSpaceDE w:val="0"/>
        <w:autoSpaceDN w:val="0"/>
        <w:adjustRightInd w:val="0"/>
        <w:ind w:left="567" w:hanging="567"/>
        <w:jc w:val="both"/>
        <w:rPr>
          <w:rFonts w:ascii="Times New Roman" w:hAnsi="Times New Roman" w:cs="Times New Roman"/>
          <w:sz w:val="24"/>
          <w:szCs w:val="28"/>
        </w:rPr>
      </w:pPr>
      <w:r w:rsidRPr="00DF0BB4">
        <w:rPr>
          <w:rFonts w:ascii="Times New Roman" w:hAnsi="Times New Roman" w:cs="Times New Roman"/>
          <w:sz w:val="24"/>
          <w:szCs w:val="28"/>
        </w:rPr>
        <w:t xml:space="preserve">Schneck, CM. (2006). </w:t>
      </w:r>
      <w:proofErr w:type="gramStart"/>
      <w:r w:rsidRPr="00DF0BB4">
        <w:rPr>
          <w:rFonts w:ascii="Times New Roman" w:hAnsi="Times New Roman" w:cs="Times New Roman"/>
          <w:sz w:val="24"/>
          <w:szCs w:val="28"/>
        </w:rPr>
        <w:t>Visual perception.</w:t>
      </w:r>
      <w:proofErr w:type="gramEnd"/>
      <w:r w:rsidRPr="00DF0BB4">
        <w:rPr>
          <w:rFonts w:ascii="Times New Roman" w:hAnsi="Times New Roman" w:cs="Times New Roman"/>
          <w:sz w:val="24"/>
          <w:szCs w:val="28"/>
        </w:rPr>
        <w:t xml:space="preserve"> Case – Smith J, Allen AS.Occupational therapy for children. USA: Mosby.</w:t>
      </w:r>
    </w:p>
    <w:p w:rsidR="00356F7F" w:rsidRPr="00DF0BB4" w:rsidRDefault="00356F7F" w:rsidP="00356F7F">
      <w:pPr>
        <w:widowControl w:val="0"/>
        <w:tabs>
          <w:tab w:val="right" w:pos="284"/>
        </w:tabs>
        <w:autoSpaceDE w:val="0"/>
        <w:autoSpaceDN w:val="0"/>
        <w:adjustRightInd w:val="0"/>
        <w:ind w:left="567" w:hanging="567"/>
        <w:jc w:val="both"/>
        <w:rPr>
          <w:rFonts w:ascii="Times New Roman" w:hAnsi="Times New Roman" w:cs="Times New Roman"/>
          <w:color w:val="141314"/>
          <w:sz w:val="24"/>
          <w:szCs w:val="28"/>
        </w:rPr>
      </w:pPr>
      <w:r w:rsidRPr="00DF0BB4">
        <w:rPr>
          <w:rFonts w:ascii="Times New Roman" w:hAnsi="Times New Roman" w:cs="Times New Roman"/>
          <w:color w:val="141314"/>
          <w:sz w:val="24"/>
          <w:szCs w:val="28"/>
        </w:rPr>
        <w:t>Shanahan, M.A., Pennington, B.F.</w:t>
      </w:r>
      <w:proofErr w:type="gramStart"/>
      <w:r w:rsidRPr="00DF0BB4">
        <w:rPr>
          <w:rFonts w:ascii="Times New Roman" w:hAnsi="Times New Roman" w:cs="Times New Roman"/>
          <w:color w:val="141314"/>
          <w:sz w:val="24"/>
          <w:szCs w:val="28"/>
        </w:rPr>
        <w:t>,  Yerys</w:t>
      </w:r>
      <w:proofErr w:type="gramEnd"/>
      <w:r w:rsidRPr="00DF0BB4">
        <w:rPr>
          <w:rFonts w:ascii="Times New Roman" w:hAnsi="Times New Roman" w:cs="Times New Roman"/>
          <w:color w:val="141314"/>
          <w:sz w:val="24"/>
          <w:szCs w:val="28"/>
        </w:rPr>
        <w:t>. B. E.</w:t>
      </w:r>
      <w:proofErr w:type="gramStart"/>
      <w:r w:rsidRPr="00DF0BB4">
        <w:rPr>
          <w:rFonts w:ascii="Times New Roman" w:hAnsi="Times New Roman" w:cs="Times New Roman"/>
          <w:color w:val="141314"/>
          <w:sz w:val="24"/>
          <w:szCs w:val="28"/>
        </w:rPr>
        <w:t xml:space="preserve">, </w:t>
      </w:r>
      <w:r w:rsidRPr="00DF0BB4">
        <w:rPr>
          <w:rFonts w:ascii="Times New Roman" w:hAnsi="Times New Roman" w:cs="Times New Roman"/>
          <w:sz w:val="24"/>
          <w:szCs w:val="28"/>
        </w:rPr>
        <w:t xml:space="preserve"> </w:t>
      </w:r>
      <w:r w:rsidRPr="00DF0BB4">
        <w:rPr>
          <w:rFonts w:ascii="Times New Roman" w:hAnsi="Times New Roman" w:cs="Times New Roman"/>
          <w:color w:val="141314"/>
          <w:sz w:val="24"/>
          <w:szCs w:val="28"/>
        </w:rPr>
        <w:t>Scott</w:t>
      </w:r>
      <w:proofErr w:type="gramEnd"/>
      <w:r w:rsidRPr="00DF0BB4">
        <w:rPr>
          <w:rFonts w:ascii="Times New Roman" w:hAnsi="Times New Roman" w:cs="Times New Roman"/>
          <w:color w:val="141314"/>
          <w:sz w:val="24"/>
          <w:szCs w:val="28"/>
        </w:rPr>
        <w:t>, A.,</w:t>
      </w:r>
      <w:r w:rsidRPr="00DF0BB4">
        <w:rPr>
          <w:rFonts w:ascii="Times New Roman" w:hAnsi="Times New Roman" w:cs="Times New Roman"/>
          <w:b/>
          <w:bCs/>
          <w:color w:val="141314"/>
          <w:sz w:val="24"/>
          <w:szCs w:val="28"/>
        </w:rPr>
        <w:t xml:space="preserve"> </w:t>
      </w:r>
      <w:r w:rsidRPr="00DF0BB4">
        <w:rPr>
          <w:rFonts w:ascii="Times New Roman" w:hAnsi="Times New Roman" w:cs="Times New Roman"/>
          <w:color w:val="141314"/>
          <w:sz w:val="24"/>
          <w:szCs w:val="28"/>
        </w:rPr>
        <w:t xml:space="preserve">Boada. R., Willcutt, E. G., Olson,    R. K., DeFries, J. C. (2006). Processing speed deficits in attention deficit/hyperactivity disorder and reading disability. </w:t>
      </w:r>
      <w:r w:rsidRPr="00DF0BB4">
        <w:rPr>
          <w:rFonts w:ascii="Times New Roman" w:hAnsi="Times New Roman" w:cs="Times New Roman"/>
          <w:i/>
          <w:iCs/>
          <w:color w:val="141314"/>
          <w:sz w:val="24"/>
          <w:szCs w:val="28"/>
        </w:rPr>
        <w:t>Journal of Abnormal Child Psychology</w:t>
      </w:r>
      <w:r w:rsidRPr="00DF0BB4">
        <w:rPr>
          <w:rFonts w:ascii="Times New Roman" w:hAnsi="Times New Roman" w:cs="Times New Roman"/>
          <w:color w:val="141314"/>
          <w:sz w:val="24"/>
          <w:szCs w:val="28"/>
        </w:rPr>
        <w:t>, 34, 585–602.</w:t>
      </w:r>
    </w:p>
    <w:p w:rsidR="00356F7F" w:rsidRPr="00DF0BB4" w:rsidRDefault="00356F7F" w:rsidP="00356F7F">
      <w:pPr>
        <w:widowControl w:val="0"/>
        <w:tabs>
          <w:tab w:val="right" w:pos="284"/>
        </w:tabs>
        <w:autoSpaceDE w:val="0"/>
        <w:autoSpaceDN w:val="0"/>
        <w:adjustRightInd w:val="0"/>
        <w:ind w:left="567" w:hanging="567"/>
        <w:jc w:val="both"/>
        <w:rPr>
          <w:rStyle w:val="Subtitle1"/>
          <w:rFonts w:ascii="Times New Roman" w:hAnsi="Times New Roman" w:cs="Times New Roman"/>
          <w:sz w:val="24"/>
          <w:szCs w:val="28"/>
        </w:rPr>
      </w:pPr>
      <w:proofErr w:type="gramStart"/>
      <w:r w:rsidRPr="00DF0BB4">
        <w:rPr>
          <w:rFonts w:ascii="Times New Roman" w:hAnsi="Times New Roman" w:cs="Times New Roman"/>
          <w:color w:val="141314"/>
          <w:sz w:val="24"/>
          <w:szCs w:val="28"/>
        </w:rPr>
        <w:t>Silver, L. B. (1999).</w:t>
      </w:r>
      <w:proofErr w:type="gramEnd"/>
      <w:r w:rsidRPr="00DF0BB4">
        <w:rPr>
          <w:rFonts w:ascii="Times New Roman" w:hAnsi="Times New Roman" w:cs="Times New Roman"/>
          <w:color w:val="141314"/>
          <w:sz w:val="24"/>
          <w:szCs w:val="28"/>
        </w:rPr>
        <w:t xml:space="preserve"> </w:t>
      </w:r>
      <w:r w:rsidRPr="00DF0BB4">
        <w:rPr>
          <w:rStyle w:val="fn"/>
          <w:rFonts w:ascii="Times New Roman" w:hAnsi="Times New Roman" w:cs="Times New Roman"/>
          <w:color w:val="000000" w:themeColor="text1"/>
          <w:sz w:val="24"/>
          <w:szCs w:val="28"/>
        </w:rPr>
        <w:t xml:space="preserve">Attention-Deficit/Hyperactivity Disorder: </w:t>
      </w:r>
      <w:r w:rsidRPr="00DF0BB4">
        <w:rPr>
          <w:rStyle w:val="Subtitle1"/>
          <w:rFonts w:ascii="Times New Roman" w:hAnsi="Times New Roman" w:cs="Times New Roman"/>
          <w:color w:val="000000" w:themeColor="text1"/>
          <w:sz w:val="24"/>
          <w:szCs w:val="28"/>
        </w:rPr>
        <w:t>A Clinical Guide to Diagnosis and Treatment for Health and Mental Health Professionals. Washington, DC: American Psychiatric Press.</w:t>
      </w:r>
    </w:p>
    <w:p w:rsidR="00356F7F" w:rsidRPr="00DF0BB4" w:rsidRDefault="00356F7F" w:rsidP="00356F7F">
      <w:pPr>
        <w:widowControl w:val="0"/>
        <w:tabs>
          <w:tab w:val="right" w:pos="284"/>
        </w:tabs>
        <w:autoSpaceDE w:val="0"/>
        <w:autoSpaceDN w:val="0"/>
        <w:adjustRightInd w:val="0"/>
        <w:ind w:left="567" w:hanging="567"/>
        <w:jc w:val="both"/>
        <w:rPr>
          <w:rFonts w:ascii="Times New Roman" w:hAnsi="Times New Roman" w:cs="Times New Roman"/>
          <w:sz w:val="24"/>
          <w:szCs w:val="28"/>
        </w:rPr>
      </w:pPr>
      <w:proofErr w:type="gramStart"/>
      <w:r w:rsidRPr="00DF0BB4">
        <w:rPr>
          <w:rFonts w:ascii="Times New Roman" w:hAnsi="Times New Roman" w:cs="Times New Roman"/>
          <w:sz w:val="24"/>
          <w:szCs w:val="28"/>
        </w:rPr>
        <w:t>Smits-Engelsman, B., Van Galen, G.P. (1997).</w:t>
      </w:r>
      <w:proofErr w:type="gramEnd"/>
      <w:r w:rsidRPr="00DF0BB4">
        <w:rPr>
          <w:rFonts w:ascii="Times New Roman" w:hAnsi="Times New Roman" w:cs="Times New Roman"/>
          <w:sz w:val="24"/>
          <w:szCs w:val="28"/>
        </w:rPr>
        <w:t xml:space="preserve"> Dysgraphia in children: Lasting psychomotor     deficiency or transient developmental delay</w:t>
      </w:r>
      <w:proofErr w:type="gramStart"/>
      <w:r w:rsidRPr="00DF0BB4">
        <w:rPr>
          <w:rFonts w:ascii="Times New Roman" w:hAnsi="Times New Roman" w:cs="Times New Roman"/>
          <w:sz w:val="24"/>
          <w:szCs w:val="28"/>
        </w:rPr>
        <w:t>?.</w:t>
      </w:r>
      <w:proofErr w:type="gramEnd"/>
      <w:r w:rsidRPr="00DF0BB4">
        <w:rPr>
          <w:rFonts w:ascii="Times New Roman" w:hAnsi="Times New Roman" w:cs="Times New Roman"/>
          <w:sz w:val="24"/>
          <w:szCs w:val="28"/>
        </w:rPr>
        <w:t xml:space="preserve"> </w:t>
      </w:r>
      <w:r w:rsidRPr="00DF0BB4">
        <w:rPr>
          <w:rFonts w:ascii="Times New Roman" w:hAnsi="Times New Roman" w:cs="Times New Roman"/>
          <w:i/>
          <w:iCs/>
          <w:sz w:val="24"/>
          <w:szCs w:val="28"/>
        </w:rPr>
        <w:t xml:space="preserve">Journal </w:t>
      </w:r>
      <w:proofErr w:type="gramStart"/>
      <w:r w:rsidRPr="00DF0BB4">
        <w:rPr>
          <w:rFonts w:ascii="Times New Roman" w:hAnsi="Times New Roman" w:cs="Times New Roman"/>
          <w:i/>
          <w:iCs/>
          <w:sz w:val="24"/>
          <w:szCs w:val="28"/>
        </w:rPr>
        <w:t>Of</w:t>
      </w:r>
      <w:proofErr w:type="gramEnd"/>
      <w:r w:rsidRPr="00DF0BB4">
        <w:rPr>
          <w:rFonts w:ascii="Times New Roman" w:hAnsi="Times New Roman" w:cs="Times New Roman"/>
          <w:i/>
          <w:iCs/>
          <w:sz w:val="24"/>
          <w:szCs w:val="28"/>
        </w:rPr>
        <w:t xml:space="preserve"> Experimental Child </w:t>
      </w:r>
      <w:r w:rsidRPr="00DF0BB4">
        <w:rPr>
          <w:rFonts w:ascii="Times New Roman" w:hAnsi="Times New Roman" w:cs="Times New Roman"/>
          <w:i/>
          <w:iCs/>
          <w:sz w:val="24"/>
          <w:szCs w:val="28"/>
        </w:rPr>
        <w:lastRenderedPageBreak/>
        <w:t>Psychology</w:t>
      </w:r>
      <w:r w:rsidRPr="00DF0BB4">
        <w:rPr>
          <w:rFonts w:ascii="Times New Roman" w:hAnsi="Times New Roman" w:cs="Times New Roman"/>
          <w:sz w:val="24"/>
          <w:szCs w:val="28"/>
        </w:rPr>
        <w:t>, 67, 164-184.</w:t>
      </w:r>
    </w:p>
    <w:p w:rsidR="00356F7F" w:rsidRPr="00DF0BB4" w:rsidRDefault="00356F7F" w:rsidP="00356F7F">
      <w:pPr>
        <w:widowControl w:val="0"/>
        <w:tabs>
          <w:tab w:val="right" w:pos="284"/>
        </w:tabs>
        <w:autoSpaceDE w:val="0"/>
        <w:autoSpaceDN w:val="0"/>
        <w:adjustRightInd w:val="0"/>
        <w:ind w:left="567" w:hanging="567"/>
        <w:jc w:val="both"/>
        <w:rPr>
          <w:rFonts w:ascii="Times New Roman" w:hAnsi="Times New Roman" w:cs="Times New Roman"/>
          <w:i/>
          <w:iCs/>
          <w:sz w:val="24"/>
          <w:szCs w:val="28"/>
        </w:rPr>
      </w:pPr>
      <w:r w:rsidRPr="00DF0BB4">
        <w:rPr>
          <w:rFonts w:ascii="Times New Roman" w:hAnsi="Times New Roman" w:cs="Times New Roman"/>
          <w:i/>
          <w:iCs/>
          <w:sz w:val="24"/>
          <w:szCs w:val="28"/>
        </w:rPr>
        <w:t>Society,</w:t>
      </w:r>
      <w:r w:rsidRPr="00DF0BB4">
        <w:rPr>
          <w:rFonts w:ascii="Times New Roman" w:hAnsi="Times New Roman" w:cs="Times New Roman"/>
          <w:sz w:val="24"/>
          <w:szCs w:val="28"/>
        </w:rPr>
        <w:t xml:space="preserve"> 80(6)</w:t>
      </w:r>
      <w:proofErr w:type="gramStart"/>
      <w:r w:rsidRPr="00DF0BB4">
        <w:rPr>
          <w:rFonts w:ascii="Times New Roman" w:hAnsi="Times New Roman" w:cs="Times New Roman"/>
          <w:sz w:val="24"/>
          <w:szCs w:val="28"/>
        </w:rPr>
        <w:t>,431</w:t>
      </w:r>
      <w:proofErr w:type="gramEnd"/>
      <w:r w:rsidRPr="00DF0BB4">
        <w:rPr>
          <w:rFonts w:ascii="Times New Roman" w:hAnsi="Times New Roman" w:cs="Times New Roman"/>
          <w:sz w:val="24"/>
          <w:szCs w:val="28"/>
        </w:rPr>
        <w:t>-436.</w:t>
      </w:r>
    </w:p>
    <w:p w:rsidR="00356F7F" w:rsidRPr="00DF0BB4" w:rsidRDefault="00356F7F" w:rsidP="00356F7F">
      <w:pPr>
        <w:widowControl w:val="0"/>
        <w:tabs>
          <w:tab w:val="right" w:pos="284"/>
          <w:tab w:val="left" w:pos="540"/>
          <w:tab w:val="left" w:pos="8550"/>
        </w:tabs>
        <w:autoSpaceDE w:val="0"/>
        <w:autoSpaceDN w:val="0"/>
        <w:adjustRightInd w:val="0"/>
        <w:ind w:left="567" w:hanging="567"/>
        <w:jc w:val="both"/>
        <w:rPr>
          <w:rFonts w:ascii="Times New Roman" w:hAnsi="Times New Roman" w:cs="Times New Roman"/>
          <w:color w:val="000000" w:themeColor="text1"/>
          <w:sz w:val="24"/>
          <w:szCs w:val="28"/>
          <w:rtl/>
        </w:rPr>
      </w:pPr>
      <w:proofErr w:type="gramStart"/>
      <w:r w:rsidRPr="00DF0BB4">
        <w:rPr>
          <w:rFonts w:ascii="Times New Roman" w:hAnsi="Times New Roman" w:cs="Times New Roman"/>
          <w:color w:val="000000" w:themeColor="text1"/>
          <w:sz w:val="24"/>
          <w:szCs w:val="28"/>
        </w:rPr>
        <w:t>Stenneken, P., Egetemeir, J., Schulte-Korne, G., Müller, H.J., Schneider, W. X., Finke K. (2011).</w:t>
      </w:r>
      <w:proofErr w:type="gramEnd"/>
      <w:r w:rsidRPr="00DF0BB4">
        <w:rPr>
          <w:rFonts w:ascii="Times New Roman" w:hAnsi="Times New Roman" w:cs="Times New Roman"/>
          <w:color w:val="000000" w:themeColor="text1"/>
          <w:sz w:val="24"/>
          <w:szCs w:val="28"/>
        </w:rPr>
        <w:t xml:space="preserve"> Slow perceptual processing at the core of developmental dyslexia: A parameter-based assessment of visual attention. </w:t>
      </w:r>
      <w:r w:rsidRPr="00DF0BB4">
        <w:rPr>
          <w:rFonts w:ascii="Times New Roman" w:hAnsi="Times New Roman" w:cs="Times New Roman"/>
          <w:i/>
          <w:iCs/>
          <w:color w:val="000000" w:themeColor="text1"/>
          <w:sz w:val="24"/>
          <w:szCs w:val="28"/>
        </w:rPr>
        <w:t>Nneuropsychologia,</w:t>
      </w:r>
      <w:r w:rsidRPr="00DF0BB4">
        <w:rPr>
          <w:rFonts w:ascii="Times New Roman" w:hAnsi="Times New Roman" w:cs="Times New Roman"/>
          <w:color w:val="000000" w:themeColor="text1"/>
          <w:sz w:val="24"/>
          <w:szCs w:val="28"/>
        </w:rPr>
        <w:t xml:space="preserve"> 49(12), 3454-3465.</w:t>
      </w:r>
    </w:p>
    <w:p w:rsidR="00356F7F" w:rsidRPr="00DF0BB4" w:rsidRDefault="00356F7F" w:rsidP="00356F7F">
      <w:pPr>
        <w:widowControl w:val="0"/>
        <w:tabs>
          <w:tab w:val="right" w:pos="284"/>
        </w:tabs>
        <w:autoSpaceDE w:val="0"/>
        <w:autoSpaceDN w:val="0"/>
        <w:adjustRightInd w:val="0"/>
        <w:ind w:left="567" w:hanging="567"/>
        <w:jc w:val="both"/>
        <w:rPr>
          <w:rFonts w:ascii="Times New Roman" w:hAnsi="Times New Roman" w:cs="Times New Roman"/>
          <w:i/>
          <w:iCs/>
          <w:sz w:val="24"/>
          <w:szCs w:val="28"/>
        </w:rPr>
      </w:pPr>
      <w:r w:rsidRPr="00DF0BB4">
        <w:rPr>
          <w:rFonts w:ascii="Times New Roman" w:hAnsi="Times New Roman" w:cs="Times New Roman"/>
          <w:sz w:val="24"/>
          <w:szCs w:val="28"/>
        </w:rPr>
        <w:t>Test of Visual Analysis Skills on an Australian population</w:t>
      </w:r>
      <w:r w:rsidRPr="00DF0BB4">
        <w:rPr>
          <w:rFonts w:ascii="Times New Roman" w:hAnsi="Times New Roman" w:cs="Times New Roman"/>
          <w:i/>
          <w:iCs/>
          <w:sz w:val="24"/>
          <w:szCs w:val="28"/>
        </w:rPr>
        <w:t>. Optometric and vision</w:t>
      </w:r>
    </w:p>
    <w:p w:rsidR="00356F7F" w:rsidRPr="00DF0BB4" w:rsidRDefault="00356F7F" w:rsidP="00356F7F">
      <w:pPr>
        <w:widowControl w:val="0"/>
        <w:tabs>
          <w:tab w:val="right" w:pos="284"/>
        </w:tabs>
        <w:ind w:left="567" w:hanging="567"/>
        <w:jc w:val="both"/>
        <w:rPr>
          <w:rFonts w:ascii="Times New Roman" w:eastAsia="Times New Roman" w:hAnsi="Times New Roman" w:cs="Times New Roman"/>
          <w:sz w:val="24"/>
          <w:szCs w:val="28"/>
        </w:rPr>
      </w:pPr>
      <w:r w:rsidRPr="00DF0BB4">
        <w:rPr>
          <w:rFonts w:ascii="Times New Roman" w:eastAsia="Times New Roman" w:hAnsi="Times New Roman" w:cs="Times New Roman"/>
          <w:sz w:val="24"/>
          <w:szCs w:val="28"/>
        </w:rPr>
        <w:t>Troia, GA., Harris, KR., Graham, S. (1999). Teaching Students with Learning Disabilities to</w:t>
      </w:r>
    </w:p>
    <w:p w:rsidR="00356F7F" w:rsidRPr="00DF0BB4" w:rsidRDefault="00356F7F" w:rsidP="00356F7F">
      <w:pPr>
        <w:widowControl w:val="0"/>
        <w:tabs>
          <w:tab w:val="right" w:pos="284"/>
        </w:tabs>
        <w:autoSpaceDE w:val="0"/>
        <w:autoSpaceDN w:val="0"/>
        <w:adjustRightInd w:val="0"/>
        <w:ind w:left="567" w:hanging="567"/>
        <w:jc w:val="both"/>
        <w:rPr>
          <w:rFonts w:ascii="Times New Roman" w:hAnsi="Times New Roman" w:cs="Times New Roman"/>
          <w:sz w:val="24"/>
          <w:szCs w:val="28"/>
        </w:rPr>
      </w:pPr>
      <w:r w:rsidRPr="00DF0BB4">
        <w:rPr>
          <w:rFonts w:ascii="Times New Roman" w:hAnsi="Times New Roman" w:cs="Times New Roman"/>
          <w:sz w:val="24"/>
          <w:szCs w:val="28"/>
        </w:rPr>
        <w:t xml:space="preserve">Umphred, DA., Jewell, MJ. </w:t>
      </w:r>
      <w:proofErr w:type="gramStart"/>
      <w:r w:rsidRPr="00DF0BB4">
        <w:rPr>
          <w:rFonts w:ascii="Times New Roman" w:hAnsi="Times New Roman" w:cs="Times New Roman"/>
          <w:sz w:val="24"/>
          <w:szCs w:val="28"/>
        </w:rPr>
        <w:t>(2007). Neurological rehabilitation.</w:t>
      </w:r>
      <w:proofErr w:type="gramEnd"/>
      <w:r w:rsidRPr="00DF0BB4">
        <w:rPr>
          <w:rFonts w:ascii="Times New Roman" w:hAnsi="Times New Roman" w:cs="Times New Roman"/>
          <w:sz w:val="24"/>
          <w:szCs w:val="28"/>
        </w:rPr>
        <w:t xml:space="preserve"> USA: Mosby.</w:t>
      </w:r>
    </w:p>
    <w:p w:rsidR="00356F7F" w:rsidRPr="00DF0BB4" w:rsidRDefault="00356F7F" w:rsidP="00356F7F">
      <w:pPr>
        <w:widowControl w:val="0"/>
        <w:tabs>
          <w:tab w:val="right" w:pos="284"/>
        </w:tabs>
        <w:autoSpaceDE w:val="0"/>
        <w:autoSpaceDN w:val="0"/>
        <w:adjustRightInd w:val="0"/>
        <w:ind w:left="567" w:hanging="567"/>
        <w:jc w:val="both"/>
        <w:rPr>
          <w:rFonts w:ascii="Times New Roman" w:hAnsi="Times New Roman" w:cs="Times New Roman"/>
          <w:sz w:val="24"/>
          <w:szCs w:val="28"/>
          <w:rtl/>
        </w:rPr>
      </w:pPr>
      <w:proofErr w:type="gramStart"/>
      <w:r w:rsidRPr="00DF0BB4">
        <w:rPr>
          <w:rFonts w:ascii="Times New Roman" w:hAnsi="Times New Roman" w:cs="Times New Roman"/>
          <w:i/>
          <w:iCs/>
          <w:sz w:val="24"/>
          <w:szCs w:val="28"/>
        </w:rPr>
        <w:t>vision</w:t>
      </w:r>
      <w:proofErr w:type="gramEnd"/>
      <w:r w:rsidRPr="00DF0BB4">
        <w:rPr>
          <w:rFonts w:ascii="Times New Roman" w:hAnsi="Times New Roman" w:cs="Times New Roman"/>
          <w:i/>
          <w:iCs/>
          <w:sz w:val="24"/>
          <w:szCs w:val="28"/>
        </w:rPr>
        <w:t xml:space="preserve"> society</w:t>
      </w:r>
      <w:r w:rsidRPr="00DF0BB4">
        <w:rPr>
          <w:rFonts w:ascii="Times New Roman" w:hAnsi="Times New Roman" w:cs="Times New Roman"/>
          <w:sz w:val="24"/>
          <w:szCs w:val="28"/>
        </w:rPr>
        <w:t>, 79(7), 431-434.</w:t>
      </w:r>
    </w:p>
    <w:p w:rsidR="00356F7F" w:rsidRPr="00DF0BB4" w:rsidRDefault="00356F7F" w:rsidP="00356F7F">
      <w:pPr>
        <w:pStyle w:val="Default"/>
        <w:widowControl w:val="0"/>
        <w:tabs>
          <w:tab w:val="right" w:pos="284"/>
          <w:tab w:val="left" w:pos="8550"/>
        </w:tabs>
        <w:spacing w:line="300" w:lineRule="auto"/>
        <w:ind w:left="567" w:hanging="567"/>
        <w:jc w:val="both"/>
        <w:rPr>
          <w:rFonts w:ascii="Times New Roman" w:eastAsia="Times New Roman" w:hAnsi="Times New Roman" w:cs="Times New Roman"/>
          <w:color w:val="000000" w:themeColor="text1"/>
          <w:szCs w:val="28"/>
        </w:rPr>
      </w:pPr>
      <w:r w:rsidRPr="00DF0BB4">
        <w:rPr>
          <w:rFonts w:ascii="Times New Roman" w:hAnsi="Times New Roman" w:cs="Times New Roman"/>
          <w:color w:val="000000" w:themeColor="text1"/>
          <w:szCs w:val="28"/>
        </w:rPr>
        <w:t>Weiler, M.D.</w:t>
      </w:r>
      <w:proofErr w:type="gramStart"/>
      <w:r w:rsidRPr="00DF0BB4">
        <w:rPr>
          <w:rFonts w:ascii="Times New Roman" w:hAnsi="Times New Roman" w:cs="Times New Roman"/>
          <w:color w:val="000000" w:themeColor="text1"/>
          <w:szCs w:val="28"/>
        </w:rPr>
        <w:t>,  Bernstein</w:t>
      </w:r>
      <w:proofErr w:type="gramEnd"/>
      <w:r w:rsidRPr="00DF0BB4">
        <w:rPr>
          <w:rFonts w:ascii="Times New Roman" w:hAnsi="Times New Roman" w:cs="Times New Roman"/>
          <w:color w:val="000000" w:themeColor="text1"/>
          <w:szCs w:val="28"/>
        </w:rPr>
        <w:t xml:space="preserve">, J.H.,  Bellinger, D., &amp;  Weber, D.P. (2002). Information </w:t>
      </w:r>
      <w:proofErr w:type="gramStart"/>
      <w:r w:rsidRPr="00DF0BB4">
        <w:rPr>
          <w:rFonts w:ascii="Times New Roman" w:hAnsi="Times New Roman" w:cs="Times New Roman"/>
          <w:color w:val="000000" w:themeColor="text1"/>
          <w:szCs w:val="28"/>
        </w:rPr>
        <w:t>processing  deficits</w:t>
      </w:r>
      <w:proofErr w:type="gramEnd"/>
      <w:r w:rsidRPr="00DF0BB4">
        <w:rPr>
          <w:rFonts w:ascii="Times New Roman" w:hAnsi="Times New Roman" w:cs="Times New Roman"/>
          <w:color w:val="000000" w:themeColor="text1"/>
          <w:szCs w:val="28"/>
        </w:rPr>
        <w:t xml:space="preserve">  in children with  attention  deficits/hayper activity disorder ,inattentive type, and children with reading disability. </w:t>
      </w:r>
      <w:r w:rsidRPr="00DF0BB4">
        <w:rPr>
          <w:rFonts w:ascii="Times New Roman" w:hAnsi="Times New Roman" w:cs="Times New Roman"/>
          <w:i/>
          <w:iCs/>
          <w:color w:val="000000" w:themeColor="text1"/>
          <w:szCs w:val="28"/>
        </w:rPr>
        <w:t xml:space="preserve">Journal </w:t>
      </w:r>
      <w:proofErr w:type="gramStart"/>
      <w:r w:rsidRPr="00DF0BB4">
        <w:rPr>
          <w:rFonts w:ascii="Times New Roman" w:hAnsi="Times New Roman" w:cs="Times New Roman"/>
          <w:i/>
          <w:iCs/>
          <w:color w:val="000000" w:themeColor="text1"/>
          <w:szCs w:val="28"/>
        </w:rPr>
        <w:t>of  Learning</w:t>
      </w:r>
      <w:proofErr w:type="gramEnd"/>
      <w:r w:rsidRPr="00DF0BB4">
        <w:rPr>
          <w:rFonts w:ascii="Times New Roman" w:hAnsi="Times New Roman" w:cs="Times New Roman"/>
          <w:i/>
          <w:iCs/>
          <w:color w:val="000000" w:themeColor="text1"/>
          <w:szCs w:val="28"/>
        </w:rPr>
        <w:t xml:space="preserve">  Disabilities,</w:t>
      </w:r>
      <w:r w:rsidRPr="00DF0BB4">
        <w:rPr>
          <w:rFonts w:ascii="Times New Roman" w:eastAsia="Times New Roman" w:hAnsi="Times New Roman" w:cs="Times New Roman"/>
          <w:color w:val="000000" w:themeColor="text1"/>
          <w:szCs w:val="28"/>
        </w:rPr>
        <w:t xml:space="preserve"> 35(5), 448-461.</w:t>
      </w:r>
    </w:p>
    <w:p w:rsidR="00356F7F" w:rsidRPr="00DF0BB4" w:rsidRDefault="00356F7F" w:rsidP="00356F7F">
      <w:pPr>
        <w:widowControl w:val="0"/>
        <w:tabs>
          <w:tab w:val="right" w:pos="284"/>
        </w:tabs>
        <w:autoSpaceDE w:val="0"/>
        <w:autoSpaceDN w:val="0"/>
        <w:adjustRightInd w:val="0"/>
        <w:ind w:left="567" w:hanging="567"/>
        <w:jc w:val="both"/>
        <w:rPr>
          <w:rFonts w:ascii="Times New Roman" w:hAnsi="Times New Roman" w:cs="Times New Roman"/>
          <w:sz w:val="24"/>
          <w:szCs w:val="28"/>
        </w:rPr>
      </w:pPr>
      <w:r w:rsidRPr="00DF0BB4">
        <w:rPr>
          <w:rFonts w:ascii="Times New Roman" w:hAnsi="Times New Roman" w:cs="Times New Roman"/>
          <w:sz w:val="24"/>
          <w:szCs w:val="28"/>
        </w:rPr>
        <w:t>Wilmer, J. B., Richardson, A.J., Chen, Y.</w:t>
      </w:r>
      <w:proofErr w:type="gramStart"/>
      <w:r w:rsidRPr="00DF0BB4">
        <w:rPr>
          <w:rFonts w:ascii="Times New Roman" w:hAnsi="Times New Roman" w:cs="Times New Roman"/>
          <w:sz w:val="24"/>
          <w:szCs w:val="28"/>
        </w:rPr>
        <w:t>,  Stein</w:t>
      </w:r>
      <w:proofErr w:type="gramEnd"/>
      <w:r w:rsidRPr="00DF0BB4">
        <w:rPr>
          <w:rFonts w:ascii="Times New Roman" w:hAnsi="Times New Roman" w:cs="Times New Roman"/>
          <w:sz w:val="24"/>
          <w:szCs w:val="28"/>
        </w:rPr>
        <w:t xml:space="preserve">, J. F. (2004). Two visual motion processing deficits in developmental dyslexia associated with different reading skills deficits. </w:t>
      </w:r>
      <w:r w:rsidRPr="00DF0BB4">
        <w:rPr>
          <w:rFonts w:ascii="Times New Roman" w:hAnsi="Times New Roman" w:cs="Times New Roman"/>
          <w:i/>
          <w:iCs/>
          <w:sz w:val="24"/>
          <w:szCs w:val="28"/>
        </w:rPr>
        <w:t>Journal of Cognitive Neuroscience,</w:t>
      </w:r>
      <w:r w:rsidRPr="00DF0BB4">
        <w:rPr>
          <w:rFonts w:ascii="Times New Roman" w:hAnsi="Times New Roman" w:cs="Times New Roman"/>
          <w:sz w:val="24"/>
          <w:szCs w:val="28"/>
        </w:rPr>
        <w:t xml:space="preserve"> 16 (4), 528-540.</w:t>
      </w:r>
    </w:p>
    <w:p w:rsidR="00356F7F" w:rsidRPr="00DF0BB4" w:rsidRDefault="00356F7F" w:rsidP="00356F7F">
      <w:pPr>
        <w:widowControl w:val="0"/>
        <w:tabs>
          <w:tab w:val="right" w:pos="1350"/>
        </w:tabs>
        <w:bidi/>
        <w:ind w:left="567" w:hanging="567"/>
        <w:jc w:val="both"/>
        <w:rPr>
          <w:rFonts w:ascii="Times New Roman" w:hAnsi="Times New Roman" w:cs="Times New Roman"/>
          <w:color w:val="000000" w:themeColor="text1"/>
          <w:sz w:val="24"/>
          <w:szCs w:val="28"/>
          <w:rtl/>
          <w:lang w:bidi="fa-IR"/>
        </w:rPr>
      </w:pPr>
    </w:p>
    <w:p w:rsidR="00E42CA5" w:rsidRDefault="00E42CA5"/>
    <w:sectPr w:rsidR="00E42CA5" w:rsidSect="003124E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E9C" w:rsidRDefault="005B7E9C" w:rsidP="00356F7F">
      <w:pPr>
        <w:spacing w:line="240" w:lineRule="auto"/>
      </w:pPr>
      <w:r>
        <w:separator/>
      </w:r>
    </w:p>
  </w:endnote>
  <w:endnote w:type="continuationSeparator" w:id="0">
    <w:p w:rsidR="005B7E9C" w:rsidRDefault="005B7E9C" w:rsidP="00356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altName w:val="Courier New"/>
    <w:charset w:val="B2"/>
    <w:family w:val="auto"/>
    <w:pitch w:val="variable"/>
    <w:sig w:usb0="00002000"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IPBJA+TrebuchetMS">
    <w:altName w:val="Trebuchet M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E9C" w:rsidRDefault="005B7E9C" w:rsidP="00356F7F">
      <w:pPr>
        <w:spacing w:line="240" w:lineRule="auto"/>
      </w:pPr>
      <w:r>
        <w:separator/>
      </w:r>
    </w:p>
  </w:footnote>
  <w:footnote w:type="continuationSeparator" w:id="0">
    <w:p w:rsidR="005B7E9C" w:rsidRDefault="005B7E9C" w:rsidP="00356F7F">
      <w:pPr>
        <w:spacing w:line="240" w:lineRule="auto"/>
      </w:pPr>
      <w:r>
        <w:continuationSeparator/>
      </w:r>
    </w:p>
  </w:footnote>
  <w:footnote w:id="1">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Hipocrates</w:t>
      </w:r>
    </w:p>
  </w:footnote>
  <w:footnote w:id="2">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Broca</w:t>
      </w:r>
    </w:p>
  </w:footnote>
  <w:footnote w:id="3">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Left  Frontal Lobe</w:t>
      </w:r>
    </w:p>
  </w:footnote>
  <w:footnote w:id="4">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Hunghlings  Jakson</w:t>
      </w:r>
    </w:p>
  </w:footnote>
  <w:footnote w:id="5">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Localization</w:t>
      </w:r>
    </w:p>
  </w:footnote>
  <w:footnote w:id="6">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Kussmaul</w:t>
      </w:r>
    </w:p>
  </w:footnote>
  <w:footnote w:id="7">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Word blindness</w:t>
      </w:r>
    </w:p>
  </w:footnote>
  <w:footnote w:id="8">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Morgan</w:t>
      </w:r>
    </w:p>
  </w:footnote>
  <w:footnote w:id="9">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Hinshel wood</w:t>
      </w:r>
    </w:p>
  </w:footnote>
  <w:footnote w:id="10">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Orton</w:t>
      </w:r>
    </w:p>
  </w:footnote>
  <w:footnote w:id="11">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Geshwind</w:t>
      </w:r>
    </w:p>
  </w:footnote>
  <w:footnote w:id="12">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Rihardson</w:t>
      </w:r>
    </w:p>
  </w:footnote>
  <w:footnote w:id="13">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Brain-injured Children</w:t>
      </w:r>
    </w:p>
  </w:footnote>
  <w:footnote w:id="14">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Strauss Syndrom</w:t>
      </w:r>
    </w:p>
  </w:footnote>
  <w:footnote w:id="15">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Contemporary  phase</w:t>
      </w:r>
    </w:p>
  </w:footnote>
  <w:footnote w:id="16">
    <w:p w:rsidR="00356F7F" w:rsidRPr="005F1874" w:rsidRDefault="00356F7F" w:rsidP="00356F7F">
      <w:pPr>
        <w:spacing w:line="240" w:lineRule="auto"/>
        <w:rPr>
          <w:rFonts w:ascii="Times New Roman" w:hAnsi="Times New Roman" w:cs="B Nazanin"/>
          <w:sz w:val="20"/>
          <w:szCs w:val="20"/>
          <w:rtl/>
        </w:rPr>
      </w:pPr>
      <w:r w:rsidRPr="005F1874">
        <w:rPr>
          <w:rFonts w:ascii="Times New Roman" w:hAnsi="Times New Roman" w:cs="B Nazanin"/>
          <w:sz w:val="20"/>
          <w:szCs w:val="20"/>
        </w:rPr>
        <w:footnoteRef/>
      </w:r>
      <w:r w:rsidRPr="005F1874">
        <w:rPr>
          <w:rFonts w:ascii="Times New Roman" w:hAnsi="Times New Roman" w:cs="B Nazanin"/>
          <w:sz w:val="20"/>
          <w:szCs w:val="20"/>
        </w:rPr>
        <w:t>. Perceptual  Disabilities</w:t>
      </w:r>
    </w:p>
  </w:footnote>
  <w:footnote w:id="17">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hint="cs"/>
          <w:sz w:val="20"/>
          <w:szCs w:val="20"/>
          <w:rtl/>
        </w:rPr>
        <w:t>.</w:t>
      </w:r>
      <w:r w:rsidRPr="005F1874">
        <w:rPr>
          <w:rFonts w:ascii="Times New Roman" w:hAnsi="Times New Roman" w:cs="B Nazanin"/>
          <w:sz w:val="20"/>
          <w:szCs w:val="20"/>
        </w:rPr>
        <w:t xml:space="preserve"> Thinking</w:t>
      </w:r>
    </w:p>
  </w:footnote>
  <w:footnote w:id="18">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Oral language</w:t>
      </w:r>
    </w:p>
  </w:footnote>
  <w:footnote w:id="19">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Mykelbust</w:t>
      </w:r>
    </w:p>
  </w:footnote>
  <w:footnote w:id="20">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Clumsy</w:t>
      </w:r>
    </w:p>
  </w:footnote>
  <w:footnote w:id="21">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National Advisory Committee On Handicapped</w:t>
      </w:r>
    </w:p>
  </w:footnote>
  <w:footnote w:id="22">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Hammill, Leigh, McNatt &amp; Larsen</w:t>
      </w:r>
    </w:p>
  </w:footnote>
  <w:footnote w:id="23">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Diagnostic and Statistic Manual of Mental Disorder-Revised(DSM-IV-R)</w:t>
      </w:r>
    </w:p>
  </w:footnote>
  <w:footnote w:id="24">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Mamen</w:t>
      </w:r>
    </w:p>
  </w:footnote>
  <w:footnote w:id="25">
    <w:p w:rsidR="00356F7F" w:rsidRPr="005F1874" w:rsidRDefault="00356F7F" w:rsidP="00356F7F">
      <w:pPr>
        <w:spacing w:line="240" w:lineRule="auto"/>
        <w:rPr>
          <w:rFonts w:ascii="Times New Roman" w:hAnsi="Times New Roman" w:cs="B Nazanin"/>
          <w:sz w:val="20"/>
          <w:szCs w:val="20"/>
          <w:rtl/>
        </w:rPr>
      </w:pPr>
      <w:r w:rsidRPr="005F1874">
        <w:rPr>
          <w:rFonts w:ascii="Times New Roman" w:hAnsi="Times New Roman" w:cs="B Nazanin"/>
          <w:sz w:val="20"/>
          <w:szCs w:val="20"/>
        </w:rPr>
        <w:footnoteRef/>
      </w:r>
      <w:r w:rsidRPr="005F1874">
        <w:rPr>
          <w:rFonts w:ascii="Times New Roman" w:hAnsi="Times New Roman" w:cs="B Nazanin"/>
          <w:sz w:val="20"/>
          <w:szCs w:val="20"/>
        </w:rPr>
        <w:t>. Kenyon</w:t>
      </w:r>
    </w:p>
  </w:footnote>
  <w:footnote w:id="26">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Ministry of Education</w:t>
      </w:r>
    </w:p>
  </w:footnote>
  <w:footnote w:id="27">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Province of  British Columbia</w:t>
      </w:r>
    </w:p>
  </w:footnote>
  <w:footnote w:id="28">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Encoding</w:t>
      </w:r>
    </w:p>
  </w:footnote>
  <w:footnote w:id="29">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Recoding</w:t>
      </w:r>
    </w:p>
  </w:footnote>
  <w:footnote w:id="30">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Decoding</w:t>
      </w:r>
    </w:p>
  </w:footnote>
  <w:footnote w:id="31">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Storage</w:t>
      </w:r>
    </w:p>
  </w:footnote>
  <w:footnote w:id="32">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Memory</w:t>
      </w:r>
    </w:p>
  </w:footnote>
  <w:footnote w:id="33">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Retrieval</w:t>
      </w:r>
    </w:p>
  </w:footnote>
  <w:footnote w:id="34">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Attention</w:t>
      </w:r>
    </w:p>
  </w:footnote>
  <w:footnote w:id="35">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Bruck</w:t>
      </w:r>
    </w:p>
  </w:footnote>
  <w:footnote w:id="36">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Molenaar-Klumper</w:t>
      </w:r>
    </w:p>
  </w:footnote>
  <w:footnote w:id="37">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Dyslexia</w:t>
      </w:r>
    </w:p>
  </w:footnote>
  <w:footnote w:id="38">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The International Dyslexia Association</w:t>
      </w:r>
    </w:p>
  </w:footnote>
  <w:footnote w:id="39">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Kirk,</w:t>
      </w:r>
      <w:r w:rsidRPr="005F1874">
        <w:rPr>
          <w:rFonts w:ascii="Times New Roman" w:hAnsi="Times New Roman" w:cs="B Nazanin" w:hint="cs"/>
          <w:sz w:val="20"/>
          <w:szCs w:val="20"/>
          <w:rtl/>
        </w:rPr>
        <w:t xml:space="preserve"> </w:t>
      </w:r>
      <w:r w:rsidRPr="005F1874">
        <w:rPr>
          <w:rFonts w:ascii="Times New Roman" w:hAnsi="Times New Roman" w:cs="B Nazanin"/>
          <w:sz w:val="20"/>
          <w:szCs w:val="20"/>
        </w:rPr>
        <w:t>Gallagher,</w:t>
      </w:r>
      <w:r w:rsidRPr="005F1874">
        <w:rPr>
          <w:rFonts w:ascii="Times New Roman" w:hAnsi="Times New Roman" w:cs="B Nazanin" w:hint="cs"/>
          <w:sz w:val="20"/>
          <w:szCs w:val="20"/>
          <w:rtl/>
        </w:rPr>
        <w:t xml:space="preserve"> </w:t>
      </w:r>
      <w:r w:rsidRPr="005F1874">
        <w:rPr>
          <w:rFonts w:ascii="Times New Roman" w:hAnsi="Times New Roman" w:cs="B Nazanin"/>
          <w:sz w:val="20"/>
          <w:szCs w:val="20"/>
        </w:rPr>
        <w:t>Coleman &amp; Anastasiow</w:t>
      </w:r>
    </w:p>
  </w:footnote>
  <w:footnote w:id="40">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Dickman</w:t>
      </w:r>
    </w:p>
  </w:footnote>
  <w:footnote w:id="41">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American Speech-Language-Hearing Association</w:t>
      </w:r>
    </w:p>
  </w:footnote>
  <w:footnote w:id="42">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Keogh &amp; Sugden</w:t>
      </w:r>
    </w:p>
  </w:footnote>
  <w:footnote w:id="43">
    <w:p w:rsidR="00356F7F" w:rsidRPr="005F1874" w:rsidRDefault="00356F7F" w:rsidP="00356F7F">
      <w:pPr>
        <w:spacing w:line="240" w:lineRule="auto"/>
        <w:rPr>
          <w:rFonts w:ascii="Times New Roman" w:hAnsi="Times New Roman" w:cs="B Nazanin"/>
          <w:sz w:val="20"/>
          <w:szCs w:val="20"/>
          <w:rtl/>
        </w:rPr>
      </w:pPr>
      <w:r w:rsidRPr="005F1874">
        <w:rPr>
          <w:rFonts w:ascii="Times New Roman" w:hAnsi="Times New Roman" w:cs="B Nazanin"/>
          <w:sz w:val="20"/>
          <w:szCs w:val="20"/>
        </w:rPr>
        <w:footnoteRef/>
      </w:r>
      <w:r w:rsidRPr="005F1874">
        <w:rPr>
          <w:rFonts w:ascii="Times New Roman" w:hAnsi="Times New Roman" w:cs="B Nazanin"/>
          <w:sz w:val="20"/>
          <w:szCs w:val="20"/>
        </w:rPr>
        <w:t>. Smits-Engelsman &amp; Van Galen</w:t>
      </w:r>
    </w:p>
  </w:footnote>
  <w:footnote w:id="44">
    <w:p w:rsidR="00356F7F" w:rsidRPr="005F1874" w:rsidRDefault="00356F7F" w:rsidP="00356F7F">
      <w:pPr>
        <w:spacing w:line="240" w:lineRule="auto"/>
        <w:rPr>
          <w:rFonts w:ascii="Times New Roman" w:hAnsi="Times New Roman" w:cs="B Nazanin"/>
          <w:sz w:val="20"/>
          <w:szCs w:val="20"/>
          <w:rtl/>
        </w:rPr>
      </w:pPr>
      <w:r w:rsidRPr="005F1874">
        <w:rPr>
          <w:rFonts w:ascii="Times New Roman" w:hAnsi="Times New Roman" w:cs="B Nazanin"/>
          <w:sz w:val="20"/>
          <w:szCs w:val="20"/>
        </w:rPr>
        <w:footnoteRef/>
      </w:r>
      <w:r w:rsidRPr="005F1874">
        <w:rPr>
          <w:rFonts w:ascii="Times New Roman" w:hAnsi="Times New Roman" w:cs="B Nazanin"/>
          <w:sz w:val="20"/>
          <w:szCs w:val="20"/>
        </w:rPr>
        <w:t>. Ellis</w:t>
      </w:r>
    </w:p>
  </w:footnote>
  <w:footnote w:id="45">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Hamstra-Bletz &amp; Blote</w:t>
      </w:r>
    </w:p>
  </w:footnote>
  <w:footnote w:id="46">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Lerner</w:t>
      </w:r>
    </w:p>
  </w:footnote>
  <w:footnote w:id="47">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Margolin &amp; Wing</w:t>
      </w:r>
    </w:p>
  </w:footnote>
  <w:footnote w:id="48">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Wann</w:t>
      </w:r>
    </w:p>
  </w:footnote>
  <w:footnote w:id="49">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Kardirkamanathan</w:t>
      </w:r>
    </w:p>
  </w:footnote>
  <w:footnote w:id="50">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Dyscalculia</w:t>
      </w:r>
    </w:p>
  </w:footnote>
  <w:footnote w:id="51">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Hargreaves, Rowbotham &amp; Phillips</w:t>
      </w:r>
    </w:p>
  </w:footnote>
  <w:footnote w:id="52">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Silver</w:t>
      </w:r>
    </w:p>
  </w:footnote>
  <w:footnote w:id="53">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Bender</w:t>
      </w:r>
    </w:p>
  </w:footnote>
  <w:footnote w:id="54">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Drew &amp; Hardman</w:t>
      </w:r>
    </w:p>
  </w:footnote>
  <w:footnote w:id="55">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Paracchini, Scerri &amp; Monaco</w:t>
      </w:r>
    </w:p>
  </w:footnote>
  <w:footnote w:id="56">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Alarcon-Cazares</w:t>
      </w:r>
    </w:p>
  </w:footnote>
  <w:footnote w:id="57">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Cope, Harold, Hill, Maskvina, Stevenson,</w:t>
      </w:r>
      <w:r w:rsidRPr="005F1874">
        <w:rPr>
          <w:rFonts w:ascii="Times New Roman" w:hAnsi="Times New Roman" w:cs="B Nazanin"/>
          <w:sz w:val="20"/>
          <w:szCs w:val="20"/>
          <w:rtl/>
        </w:rPr>
        <w:t xml:space="preserve"> </w:t>
      </w:r>
      <w:r w:rsidRPr="005F1874">
        <w:rPr>
          <w:rFonts w:ascii="Times New Roman" w:hAnsi="Times New Roman" w:cs="B Nazanin"/>
          <w:sz w:val="20"/>
          <w:szCs w:val="20"/>
        </w:rPr>
        <w:t xml:space="preserve">Holmans &amp; et al </w:t>
      </w:r>
    </w:p>
  </w:footnote>
  <w:footnote w:id="58">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Developmental Delay</w:t>
      </w:r>
    </w:p>
  </w:footnote>
  <w:footnote w:id="59">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Samango-Sprouse</w:t>
      </w:r>
    </w:p>
  </w:footnote>
  <w:footnote w:id="60">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U. S. Department of Education</w:t>
      </w:r>
    </w:p>
  </w:footnote>
  <w:footnote w:id="61">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Cortiella</w:t>
      </w:r>
    </w:p>
  </w:footnote>
  <w:footnote w:id="62">
    <w:p w:rsidR="00356F7F" w:rsidRPr="005F1874" w:rsidRDefault="00356F7F" w:rsidP="00356F7F">
      <w:pPr>
        <w:spacing w:line="240" w:lineRule="auto"/>
        <w:rPr>
          <w:rFonts w:ascii="Times New Roman" w:hAnsi="Times New Roman" w:cs="B Nazanin"/>
          <w:sz w:val="20"/>
          <w:szCs w:val="20"/>
          <w:rtl/>
        </w:rPr>
      </w:pPr>
      <w:r w:rsidRPr="005F1874">
        <w:rPr>
          <w:rFonts w:ascii="Times New Roman" w:hAnsi="Times New Roman" w:cs="B Nazanin"/>
          <w:sz w:val="20"/>
          <w:szCs w:val="20"/>
        </w:rPr>
        <w:footnoteRef/>
      </w:r>
      <w:r w:rsidRPr="005F1874">
        <w:rPr>
          <w:rFonts w:ascii="Times New Roman" w:hAnsi="Times New Roman" w:cs="B Nazanin"/>
          <w:sz w:val="20"/>
          <w:szCs w:val="20"/>
        </w:rPr>
        <w:t>. Store Model</w:t>
      </w:r>
    </w:p>
  </w:footnote>
  <w:footnote w:id="63">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Bender, Swanson &amp; Saez</w:t>
      </w:r>
    </w:p>
  </w:footnote>
  <w:footnote w:id="64">
    <w:p w:rsidR="00356F7F" w:rsidRPr="005F1874" w:rsidRDefault="00356F7F" w:rsidP="00356F7F">
      <w:pPr>
        <w:spacing w:line="240" w:lineRule="auto"/>
        <w:rPr>
          <w:rFonts w:ascii="Times New Roman" w:hAnsi="Times New Roman" w:cs="B Nazanin"/>
          <w:sz w:val="20"/>
          <w:szCs w:val="20"/>
          <w:rtl/>
        </w:rPr>
      </w:pPr>
      <w:r w:rsidRPr="005F1874">
        <w:rPr>
          <w:rFonts w:ascii="Times New Roman" w:hAnsi="Times New Roman" w:cs="B Nazanin"/>
          <w:sz w:val="20"/>
          <w:szCs w:val="20"/>
        </w:rPr>
        <w:footnoteRef/>
      </w:r>
      <w:r w:rsidRPr="005F1874">
        <w:rPr>
          <w:rFonts w:ascii="Times New Roman" w:hAnsi="Times New Roman" w:cs="B Nazanin"/>
          <w:sz w:val="20"/>
          <w:szCs w:val="20"/>
        </w:rPr>
        <w:t>. Zheng &amp; Jerman</w:t>
      </w:r>
    </w:p>
  </w:footnote>
  <w:footnote w:id="65">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Sensory register</w:t>
      </w:r>
    </w:p>
  </w:footnote>
  <w:footnote w:id="66">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Short-term memory</w:t>
      </w:r>
    </w:p>
  </w:footnote>
  <w:footnote w:id="67">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Rehearsal</w:t>
      </w:r>
    </w:p>
  </w:footnote>
  <w:footnote w:id="68">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Encoding</w:t>
      </w:r>
    </w:p>
  </w:footnote>
  <w:footnote w:id="69">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Lefrancois</w:t>
      </w:r>
    </w:p>
  </w:footnote>
  <w:footnote w:id="70">
    <w:p w:rsidR="00356F7F" w:rsidRPr="005F1874" w:rsidRDefault="00356F7F" w:rsidP="00356F7F">
      <w:pPr>
        <w:spacing w:line="240" w:lineRule="auto"/>
        <w:rPr>
          <w:rFonts w:ascii="Times New Roman" w:hAnsi="Times New Roman" w:cs="B Nazanin"/>
          <w:sz w:val="20"/>
          <w:szCs w:val="20"/>
          <w:rtl/>
        </w:rPr>
      </w:pPr>
      <w:r w:rsidRPr="005F1874">
        <w:rPr>
          <w:rFonts w:ascii="Times New Roman" w:hAnsi="Times New Roman" w:cs="B Nazanin"/>
          <w:sz w:val="20"/>
          <w:szCs w:val="20"/>
        </w:rPr>
        <w:footnoteRef/>
      </w:r>
      <w:r w:rsidRPr="005F1874">
        <w:rPr>
          <w:rFonts w:ascii="Times New Roman" w:hAnsi="Times New Roman" w:cs="B Nazanin"/>
          <w:sz w:val="20"/>
          <w:szCs w:val="20"/>
        </w:rPr>
        <w:t>. Abbot</w:t>
      </w:r>
    </w:p>
  </w:footnote>
  <w:footnote w:id="71">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Episodic Memory</w:t>
      </w:r>
    </w:p>
  </w:footnote>
  <w:footnote w:id="72">
    <w:p w:rsidR="00356F7F" w:rsidRPr="005F1874" w:rsidRDefault="00356F7F" w:rsidP="00356F7F">
      <w:pPr>
        <w:spacing w:line="240" w:lineRule="auto"/>
        <w:rPr>
          <w:rFonts w:ascii="Times New Roman" w:hAnsi="Times New Roman" w:cs="B Nazanin"/>
          <w:sz w:val="20"/>
          <w:szCs w:val="20"/>
          <w:rtl/>
        </w:rPr>
      </w:pPr>
      <w:r w:rsidRPr="005F1874">
        <w:rPr>
          <w:rFonts w:ascii="Times New Roman" w:hAnsi="Times New Roman" w:cs="B Nazanin"/>
          <w:sz w:val="20"/>
          <w:szCs w:val="20"/>
        </w:rPr>
        <w:footnoteRef/>
      </w:r>
      <w:r w:rsidRPr="005F1874">
        <w:rPr>
          <w:rFonts w:ascii="Times New Roman" w:hAnsi="Times New Roman" w:cs="B Nazanin"/>
          <w:sz w:val="20"/>
          <w:szCs w:val="20"/>
        </w:rPr>
        <w:t>.</w:t>
      </w:r>
      <w:r w:rsidRPr="005F1874">
        <w:rPr>
          <w:rFonts w:ascii="Times New Roman" w:hAnsi="Times New Roman" w:cs="B Nazanin"/>
          <w:sz w:val="20"/>
          <w:szCs w:val="20"/>
          <w:rtl/>
        </w:rPr>
        <w:t xml:space="preserve"> </w:t>
      </w:r>
      <w:r w:rsidRPr="005F1874">
        <w:rPr>
          <w:rFonts w:ascii="Times New Roman" w:hAnsi="Times New Roman" w:cs="B Nazanin"/>
          <w:sz w:val="20"/>
          <w:szCs w:val="20"/>
        </w:rPr>
        <w:t>Semantic Memory</w:t>
      </w:r>
      <w:r w:rsidRPr="005F1874">
        <w:rPr>
          <w:rFonts w:ascii="Times New Roman" w:hAnsi="Times New Roman" w:cs="B Nazanin"/>
          <w:sz w:val="20"/>
          <w:szCs w:val="20"/>
          <w:rtl/>
        </w:rPr>
        <w:t xml:space="preserve"> </w:t>
      </w:r>
    </w:p>
  </w:footnote>
  <w:footnote w:id="73">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Procedural Memory</w:t>
      </w:r>
    </w:p>
  </w:footnote>
  <w:footnote w:id="74">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Woolfolk</w:t>
      </w:r>
    </w:p>
  </w:footnote>
  <w:footnote w:id="75">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Levels of processing theory</w:t>
      </w:r>
    </w:p>
  </w:footnote>
  <w:footnote w:id="76">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Craik</w:t>
      </w:r>
    </w:p>
  </w:footnote>
  <w:footnote w:id="77">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Lockhart</w:t>
      </w:r>
    </w:p>
  </w:footnote>
  <w:footnote w:id="78">
    <w:p w:rsidR="00356F7F" w:rsidRPr="005F1874" w:rsidRDefault="00356F7F" w:rsidP="00356F7F">
      <w:pPr>
        <w:spacing w:line="240" w:lineRule="auto"/>
        <w:rPr>
          <w:rFonts w:ascii="Times New Roman" w:hAnsi="Times New Roman" w:cs="B Nazanin"/>
          <w:sz w:val="20"/>
          <w:szCs w:val="20"/>
          <w:rtl/>
        </w:rPr>
      </w:pPr>
      <w:r w:rsidRPr="005F1874">
        <w:rPr>
          <w:rFonts w:ascii="Times New Roman" w:hAnsi="Times New Roman" w:cs="B Nazanin"/>
          <w:sz w:val="20"/>
          <w:szCs w:val="20"/>
        </w:rPr>
        <w:footnoteRef/>
      </w:r>
      <w:r w:rsidRPr="005F1874">
        <w:rPr>
          <w:rFonts w:ascii="Times New Roman" w:hAnsi="Times New Roman" w:cs="B Nazanin"/>
          <w:sz w:val="20"/>
          <w:szCs w:val="20"/>
        </w:rPr>
        <w:t>. Kearsley</w:t>
      </w:r>
    </w:p>
  </w:footnote>
  <w:footnote w:id="79">
    <w:p w:rsidR="00356F7F" w:rsidRPr="005F1874" w:rsidRDefault="00356F7F" w:rsidP="00356F7F">
      <w:pPr>
        <w:spacing w:line="240" w:lineRule="auto"/>
        <w:rPr>
          <w:rFonts w:ascii="Times New Roman" w:hAnsi="Times New Roman" w:cs="B Nazanin"/>
          <w:sz w:val="20"/>
          <w:szCs w:val="20"/>
          <w:rtl/>
        </w:rPr>
      </w:pPr>
      <w:r w:rsidRPr="005F1874">
        <w:rPr>
          <w:rFonts w:ascii="Times New Roman" w:hAnsi="Times New Roman" w:cs="B Nazanin"/>
          <w:sz w:val="20"/>
          <w:szCs w:val="20"/>
        </w:rPr>
        <w:footnoteRef/>
      </w:r>
      <w:r w:rsidRPr="005F1874">
        <w:rPr>
          <w:rFonts w:ascii="Times New Roman" w:hAnsi="Times New Roman" w:cs="B Nazanin"/>
          <w:sz w:val="20"/>
          <w:szCs w:val="20"/>
        </w:rPr>
        <w:t>. Dual code theory</w:t>
      </w:r>
    </w:p>
  </w:footnote>
  <w:footnote w:id="80">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Paivio</w:t>
      </w:r>
    </w:p>
  </w:footnote>
  <w:footnote w:id="81">
    <w:p w:rsidR="00356F7F" w:rsidRPr="005F1874" w:rsidRDefault="00356F7F" w:rsidP="00356F7F">
      <w:pPr>
        <w:spacing w:line="240" w:lineRule="auto"/>
        <w:rPr>
          <w:rFonts w:ascii="Times New Roman" w:hAnsi="Times New Roman" w:cs="B Nazanin"/>
          <w:sz w:val="20"/>
          <w:szCs w:val="20"/>
          <w:rtl/>
        </w:rPr>
      </w:pPr>
      <w:r w:rsidRPr="005F1874">
        <w:rPr>
          <w:rFonts w:ascii="Times New Roman" w:hAnsi="Times New Roman" w:cs="B Nazanin"/>
          <w:sz w:val="20"/>
          <w:szCs w:val="20"/>
        </w:rPr>
        <w:footnoteRef/>
      </w:r>
      <w:r w:rsidRPr="005F1874">
        <w:rPr>
          <w:rFonts w:ascii="Times New Roman" w:hAnsi="Times New Roman" w:cs="B Nazanin"/>
          <w:sz w:val="20"/>
          <w:szCs w:val="20"/>
        </w:rPr>
        <w:t>. Yates</w:t>
      </w:r>
    </w:p>
  </w:footnote>
  <w:footnote w:id="82">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Clark</w:t>
      </w:r>
    </w:p>
  </w:footnote>
  <w:footnote w:id="83">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Parralel Distributed Processing Model</w:t>
      </w:r>
    </w:p>
  </w:footnote>
  <w:footnote w:id="84">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Lewandowsky</w:t>
      </w:r>
    </w:p>
  </w:footnote>
  <w:footnote w:id="85">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Murdock</w:t>
      </w:r>
    </w:p>
  </w:footnote>
  <w:footnote w:id="86">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MacClelland &amp; Rumelhart</w:t>
      </w:r>
    </w:p>
  </w:footnote>
  <w:footnote w:id="87">
    <w:p w:rsidR="00356F7F" w:rsidRPr="005F1874" w:rsidRDefault="00356F7F" w:rsidP="00356F7F">
      <w:pPr>
        <w:spacing w:line="240" w:lineRule="auto"/>
        <w:rPr>
          <w:rFonts w:ascii="Times New Roman" w:hAnsi="Times New Roman" w:cs="B Nazanin"/>
          <w:sz w:val="20"/>
          <w:szCs w:val="20"/>
          <w:rtl/>
        </w:rPr>
      </w:pPr>
      <w:r w:rsidRPr="005F1874">
        <w:rPr>
          <w:rFonts w:ascii="Times New Roman" w:hAnsi="Times New Roman" w:cs="B Nazanin"/>
          <w:sz w:val="20"/>
          <w:szCs w:val="20"/>
        </w:rPr>
        <w:footnoteRef/>
      </w:r>
      <w:r w:rsidRPr="005F1874">
        <w:rPr>
          <w:rFonts w:ascii="Times New Roman" w:hAnsi="Times New Roman" w:cs="B Nazanin"/>
          <w:sz w:val="20"/>
          <w:szCs w:val="20"/>
        </w:rPr>
        <w:t>. Hinton</w:t>
      </w:r>
    </w:p>
  </w:footnote>
  <w:footnote w:id="88">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Connectionism Model</w:t>
      </w:r>
    </w:p>
  </w:footnote>
  <w:footnote w:id="89">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Bates &amp; Eleman</w:t>
      </w:r>
    </w:p>
  </w:footnote>
  <w:footnote w:id="90">
    <w:p w:rsidR="00356F7F" w:rsidRPr="005F1874" w:rsidRDefault="00356F7F" w:rsidP="00356F7F">
      <w:pPr>
        <w:spacing w:line="240" w:lineRule="auto"/>
        <w:rPr>
          <w:rFonts w:ascii="Times New Roman" w:hAnsi="Times New Roman" w:cs="B Nazanin"/>
          <w:sz w:val="20"/>
          <w:szCs w:val="20"/>
          <w:rtl/>
        </w:rPr>
      </w:pPr>
      <w:r w:rsidRPr="005F1874">
        <w:rPr>
          <w:rFonts w:ascii="Times New Roman" w:hAnsi="Times New Roman" w:cs="B Nazanin"/>
          <w:sz w:val="20"/>
          <w:szCs w:val="20"/>
        </w:rPr>
        <w:footnoteRef/>
      </w:r>
      <w:r w:rsidRPr="005F1874">
        <w:rPr>
          <w:rFonts w:ascii="Times New Roman" w:hAnsi="Times New Roman" w:cs="B Nazanin"/>
          <w:sz w:val="20"/>
          <w:szCs w:val="20"/>
        </w:rPr>
        <w:t xml:space="preserve">. Aizawa </w:t>
      </w:r>
    </w:p>
  </w:footnote>
  <w:footnote w:id="91">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Bechtel</w:t>
      </w:r>
    </w:p>
  </w:footnote>
  <w:footnote w:id="92">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MacWhinney, Leinbach, Taraban &amp; McDonald</w:t>
      </w:r>
    </w:p>
  </w:footnote>
  <w:footnote w:id="93">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Stenneken</w:t>
      </w:r>
    </w:p>
  </w:footnote>
  <w:footnote w:id="94">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Egetemeir</w:t>
      </w:r>
    </w:p>
  </w:footnote>
  <w:footnote w:id="95">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Schulte-Korne</w:t>
      </w:r>
    </w:p>
  </w:footnote>
  <w:footnote w:id="96">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Muller</w:t>
      </w:r>
    </w:p>
  </w:footnote>
  <w:footnote w:id="97">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Schneider &amp; Finke</w:t>
      </w:r>
    </w:p>
  </w:footnote>
  <w:footnote w:id="98">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Demaree, Deluca, Gaudino &amp;  Diamond</w:t>
      </w:r>
    </w:p>
  </w:footnote>
  <w:footnote w:id="99">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Kail</w:t>
      </w:r>
    </w:p>
  </w:footnote>
  <w:footnote w:id="100">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Bonifacci &amp; Snowling</w:t>
      </w:r>
    </w:p>
  </w:footnote>
  <w:footnote w:id="101">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Tactile Sensitivity</w:t>
      </w:r>
    </w:p>
  </w:footnote>
  <w:footnote w:id="102">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Sensation Seeking</w:t>
      </w:r>
    </w:p>
  </w:footnote>
  <w:footnote w:id="103">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Auditory Filtering</w:t>
      </w:r>
    </w:p>
  </w:footnote>
  <w:footnote w:id="104">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Visual/Auditory Sensitivity</w:t>
      </w:r>
    </w:p>
  </w:footnote>
  <w:footnote w:id="105">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Georgiou</w:t>
      </w:r>
    </w:p>
  </w:footnote>
  <w:footnote w:id="106">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Papadopoulos</w:t>
      </w:r>
    </w:p>
  </w:footnote>
  <w:footnote w:id="107">
    <w:p w:rsidR="00356F7F" w:rsidRPr="005F1874" w:rsidRDefault="00356F7F" w:rsidP="00356F7F">
      <w:pPr>
        <w:spacing w:line="240" w:lineRule="auto"/>
        <w:rPr>
          <w:rFonts w:ascii="Times New Roman" w:hAnsi="Times New Roman" w:cs="B Nazanin"/>
          <w:sz w:val="20"/>
          <w:szCs w:val="20"/>
          <w:rtl/>
        </w:rPr>
      </w:pPr>
      <w:r w:rsidRPr="005F1874">
        <w:rPr>
          <w:rFonts w:ascii="Times New Roman" w:hAnsi="Times New Roman" w:cs="B Nazanin"/>
          <w:sz w:val="20"/>
          <w:szCs w:val="20"/>
        </w:rPr>
        <w:footnoteRef/>
      </w:r>
      <w:r w:rsidRPr="005F1874">
        <w:rPr>
          <w:rFonts w:ascii="Times New Roman" w:hAnsi="Times New Roman" w:cs="B Nazanin"/>
          <w:sz w:val="20"/>
          <w:szCs w:val="20"/>
        </w:rPr>
        <w:t>. Zarouna &amp; Parrila</w:t>
      </w:r>
    </w:p>
  </w:footnote>
  <w:footnote w:id="108">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Wilmer</w:t>
      </w:r>
    </w:p>
  </w:footnote>
  <w:footnote w:id="109">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Richardson</w:t>
      </w:r>
    </w:p>
  </w:footnote>
  <w:footnote w:id="110">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Chen &amp; Stein</w:t>
      </w:r>
    </w:p>
  </w:footnote>
  <w:footnote w:id="111">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Conlon</w:t>
      </w:r>
    </w:p>
  </w:footnote>
  <w:footnote w:id="112">
    <w:p w:rsidR="00356F7F" w:rsidRPr="005F1874" w:rsidRDefault="00356F7F" w:rsidP="00356F7F">
      <w:pPr>
        <w:spacing w:line="240" w:lineRule="auto"/>
        <w:rPr>
          <w:rFonts w:ascii="Times New Roman" w:hAnsi="Times New Roman" w:cs="B Nazanin"/>
          <w:sz w:val="20"/>
          <w:szCs w:val="20"/>
        </w:rPr>
      </w:pPr>
      <w:r w:rsidRPr="005F1874">
        <w:rPr>
          <w:rFonts w:ascii="Times New Roman" w:hAnsi="Times New Roman" w:cs="B Nazanin"/>
          <w:sz w:val="20"/>
          <w:szCs w:val="20"/>
        </w:rPr>
        <w:footnoteRef/>
      </w:r>
      <w:r w:rsidRPr="005F1874">
        <w:rPr>
          <w:rFonts w:ascii="Times New Roman" w:hAnsi="Times New Roman" w:cs="B Nazanin"/>
          <w:sz w:val="20"/>
          <w:szCs w:val="20"/>
        </w:rPr>
        <w:t>. Sanders &amp; Wright</w:t>
      </w:r>
    </w:p>
  </w:footnote>
  <w:footnote w:id="113">
    <w:p w:rsidR="00356F7F" w:rsidRPr="005F1874" w:rsidRDefault="00356F7F" w:rsidP="00356F7F">
      <w:pPr>
        <w:spacing w:line="240" w:lineRule="auto"/>
        <w:rPr>
          <w:rFonts w:ascii="Times New Roman" w:hAnsi="Times New Roman" w:cs="B Nazanin"/>
          <w:sz w:val="20"/>
          <w:szCs w:val="20"/>
          <w:rtl/>
        </w:rPr>
      </w:pPr>
      <w:r w:rsidRPr="005F1874">
        <w:rPr>
          <w:rFonts w:ascii="Times New Roman" w:hAnsi="Times New Roman" w:cs="B Nazanin"/>
          <w:sz w:val="20"/>
          <w:szCs w:val="20"/>
        </w:rPr>
        <w:footnoteRef/>
      </w:r>
      <w:r w:rsidRPr="005F1874">
        <w:rPr>
          <w:rFonts w:ascii="Times New Roman" w:hAnsi="Times New Roman" w:cs="B Nazanin"/>
          <w:sz w:val="20"/>
          <w:szCs w:val="20"/>
        </w:rPr>
        <w:t>. Weiler, Bernstein, Bellinger &amp; Weber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6211"/>
    <w:multiLevelType w:val="hybridMultilevel"/>
    <w:tmpl w:val="B70E3870"/>
    <w:lvl w:ilvl="0" w:tplc="154683F4">
      <w:start w:val="4"/>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11055A6"/>
    <w:multiLevelType w:val="hybridMultilevel"/>
    <w:tmpl w:val="17240728"/>
    <w:lvl w:ilvl="0" w:tplc="CF0ED2F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3F592F"/>
    <w:multiLevelType w:val="multilevel"/>
    <w:tmpl w:val="465CC430"/>
    <w:lvl w:ilvl="0">
      <w:start w:val="1"/>
      <w:numFmt w:val="decimal"/>
      <w:lvlText w:val="%1-"/>
      <w:lvlJc w:val="left"/>
      <w:pPr>
        <w:ind w:left="540" w:hanging="54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400" w:hanging="1080"/>
      </w:pPr>
      <w:rPr>
        <w:rFonts w:hint="default"/>
      </w:rPr>
    </w:lvl>
    <w:lvl w:ilvl="3">
      <w:start w:val="1"/>
      <w:numFmt w:val="decimal"/>
      <w:lvlText w:val="%1-%2-%3.%4."/>
      <w:lvlJc w:val="left"/>
      <w:pPr>
        <w:ind w:left="7920" w:hanging="144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600" w:hanging="180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800" w:hanging="2520"/>
      </w:pPr>
      <w:rPr>
        <w:rFonts w:hint="default"/>
      </w:rPr>
    </w:lvl>
  </w:abstractNum>
  <w:abstractNum w:abstractNumId="3">
    <w:nsid w:val="1D5468D6"/>
    <w:multiLevelType w:val="hybridMultilevel"/>
    <w:tmpl w:val="6D12CCAC"/>
    <w:lvl w:ilvl="0" w:tplc="AA7019D6">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055011"/>
    <w:multiLevelType w:val="hybridMultilevel"/>
    <w:tmpl w:val="2CFC0932"/>
    <w:lvl w:ilvl="0" w:tplc="129C31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141B8A"/>
    <w:multiLevelType w:val="hybridMultilevel"/>
    <w:tmpl w:val="41445568"/>
    <w:lvl w:ilvl="0" w:tplc="E280E8E4">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262682"/>
    <w:multiLevelType w:val="hybridMultilevel"/>
    <w:tmpl w:val="A43882F2"/>
    <w:lvl w:ilvl="0" w:tplc="A57854B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2E343234"/>
    <w:multiLevelType w:val="hybridMultilevel"/>
    <w:tmpl w:val="0A0E181C"/>
    <w:lvl w:ilvl="0" w:tplc="B3EC10C8">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33409B"/>
    <w:multiLevelType w:val="hybridMultilevel"/>
    <w:tmpl w:val="768A2F1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3CC93925"/>
    <w:multiLevelType w:val="hybridMultilevel"/>
    <w:tmpl w:val="3FB67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DC2DE3"/>
    <w:multiLevelType w:val="hybridMultilevel"/>
    <w:tmpl w:val="61741D20"/>
    <w:lvl w:ilvl="0" w:tplc="3C923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1D01340"/>
    <w:multiLevelType w:val="multilevel"/>
    <w:tmpl w:val="7FCAE0BA"/>
    <w:lvl w:ilvl="0">
      <w:start w:val="1"/>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2">
    <w:nsid w:val="463074E7"/>
    <w:multiLevelType w:val="hybridMultilevel"/>
    <w:tmpl w:val="E982D2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465380"/>
    <w:multiLevelType w:val="hybridMultilevel"/>
    <w:tmpl w:val="685C2204"/>
    <w:lvl w:ilvl="0" w:tplc="83FAB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E03CD1"/>
    <w:multiLevelType w:val="hybridMultilevel"/>
    <w:tmpl w:val="FD9A8ADA"/>
    <w:lvl w:ilvl="0" w:tplc="63FAF174">
      <w:start w:val="1"/>
      <w:numFmt w:val="decimal"/>
      <w:lvlText w:val="%1."/>
      <w:lvlJc w:val="left"/>
      <w:pPr>
        <w:ind w:left="720" w:hanging="360"/>
      </w:pPr>
      <w:rPr>
        <w:rFonts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ED054D"/>
    <w:multiLevelType w:val="hybridMultilevel"/>
    <w:tmpl w:val="6436D4F4"/>
    <w:lvl w:ilvl="0" w:tplc="484CFD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5270895"/>
    <w:multiLevelType w:val="hybridMultilevel"/>
    <w:tmpl w:val="49B05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FD25DC"/>
    <w:multiLevelType w:val="hybridMultilevel"/>
    <w:tmpl w:val="2D1A82A8"/>
    <w:lvl w:ilvl="0" w:tplc="905EF3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77342E"/>
    <w:multiLevelType w:val="hybridMultilevel"/>
    <w:tmpl w:val="4A3E9AF6"/>
    <w:lvl w:ilvl="0" w:tplc="1C264D9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487C76"/>
    <w:multiLevelType w:val="hybridMultilevel"/>
    <w:tmpl w:val="56C6460E"/>
    <w:lvl w:ilvl="0" w:tplc="9BD6F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C7363CC"/>
    <w:multiLevelType w:val="hybridMultilevel"/>
    <w:tmpl w:val="2A36D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567C90"/>
    <w:multiLevelType w:val="hybridMultilevel"/>
    <w:tmpl w:val="A650FB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656A27"/>
    <w:multiLevelType w:val="hybridMultilevel"/>
    <w:tmpl w:val="F5A44500"/>
    <w:lvl w:ilvl="0" w:tplc="98823B14">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C65F4C"/>
    <w:multiLevelType w:val="hybridMultilevel"/>
    <w:tmpl w:val="C0A03F4A"/>
    <w:lvl w:ilvl="0" w:tplc="44F03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6567D7"/>
    <w:multiLevelType w:val="hybridMultilevel"/>
    <w:tmpl w:val="E9F882D4"/>
    <w:lvl w:ilvl="0" w:tplc="3D822EB2">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C6348F"/>
    <w:multiLevelType w:val="hybridMultilevel"/>
    <w:tmpl w:val="BDCE1B7A"/>
    <w:lvl w:ilvl="0" w:tplc="2A0A1DE2">
      <w:start w:val="1"/>
      <w:numFmt w:val="decimal"/>
      <w:lvlText w:val="%1-"/>
      <w:lvlJc w:val="left"/>
      <w:pPr>
        <w:ind w:left="720" w:hanging="360"/>
      </w:pPr>
      <w:rPr>
        <w:rFonts w:asciiTheme="majorBidi" w:hAnsiTheme="majorBidi" w:cstheme="majorBidi" w:hint="default"/>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2B22E1"/>
    <w:multiLevelType w:val="hybridMultilevel"/>
    <w:tmpl w:val="88AA4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5F61EC"/>
    <w:multiLevelType w:val="multilevel"/>
    <w:tmpl w:val="B67AD65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nsid w:val="6FE9156A"/>
    <w:multiLevelType w:val="hybridMultilevel"/>
    <w:tmpl w:val="6CF8F58A"/>
    <w:lvl w:ilvl="0" w:tplc="68CCF930">
      <w:numFmt w:val="bullet"/>
      <w:lvlText w:val="-"/>
      <w:lvlJc w:val="left"/>
      <w:pPr>
        <w:ind w:left="900" w:hanging="360"/>
      </w:pPr>
      <w:rPr>
        <w:rFonts w:asciiTheme="minorHAnsi" w:eastAsiaTheme="minorHAnsi" w:hAnsiTheme="minorHAnsi" w:cs="B Nazani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nsid w:val="711175C3"/>
    <w:multiLevelType w:val="multilevel"/>
    <w:tmpl w:val="2068B28C"/>
    <w:lvl w:ilvl="0">
      <w:start w:val="1"/>
      <w:numFmt w:val="decimal"/>
      <w:lvlText w:val="%1-"/>
      <w:lvlJc w:val="left"/>
      <w:pPr>
        <w:ind w:left="540" w:hanging="54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760" w:hanging="144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30">
    <w:nsid w:val="786D4099"/>
    <w:multiLevelType w:val="hybridMultilevel"/>
    <w:tmpl w:val="D8BC3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CA1A1E"/>
    <w:multiLevelType w:val="hybridMultilevel"/>
    <w:tmpl w:val="05F4C002"/>
    <w:lvl w:ilvl="0" w:tplc="D96CB0A4">
      <w:start w:val="9"/>
      <w:numFmt w:val="bullet"/>
      <w:lvlText w:val="-"/>
      <w:lvlJc w:val="left"/>
      <w:pPr>
        <w:ind w:left="720" w:hanging="360"/>
      </w:pPr>
      <w:rPr>
        <w:rFonts w:ascii="Calibri" w:eastAsiaTheme="minorHAns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9"/>
  </w:num>
  <w:num w:numId="4">
    <w:abstractNumId w:val="20"/>
  </w:num>
  <w:num w:numId="5">
    <w:abstractNumId w:val="23"/>
  </w:num>
  <w:num w:numId="6">
    <w:abstractNumId w:val="31"/>
  </w:num>
  <w:num w:numId="7">
    <w:abstractNumId w:val="24"/>
  </w:num>
  <w:num w:numId="8">
    <w:abstractNumId w:val="21"/>
  </w:num>
  <w:num w:numId="9">
    <w:abstractNumId w:val="12"/>
  </w:num>
  <w:num w:numId="10">
    <w:abstractNumId w:val="30"/>
  </w:num>
  <w:num w:numId="11">
    <w:abstractNumId w:val="14"/>
  </w:num>
  <w:num w:numId="12">
    <w:abstractNumId w:val="22"/>
  </w:num>
  <w:num w:numId="13">
    <w:abstractNumId w:val="17"/>
  </w:num>
  <w:num w:numId="14">
    <w:abstractNumId w:val="4"/>
  </w:num>
  <w:num w:numId="15">
    <w:abstractNumId w:val="6"/>
  </w:num>
  <w:num w:numId="16">
    <w:abstractNumId w:val="5"/>
  </w:num>
  <w:num w:numId="17">
    <w:abstractNumId w:val="10"/>
  </w:num>
  <w:num w:numId="18">
    <w:abstractNumId w:val="28"/>
  </w:num>
  <w:num w:numId="19">
    <w:abstractNumId w:val="8"/>
  </w:num>
  <w:num w:numId="20">
    <w:abstractNumId w:val="0"/>
  </w:num>
  <w:num w:numId="21">
    <w:abstractNumId w:val="27"/>
  </w:num>
  <w:num w:numId="22">
    <w:abstractNumId w:val="11"/>
  </w:num>
  <w:num w:numId="23">
    <w:abstractNumId w:val="29"/>
  </w:num>
  <w:num w:numId="24">
    <w:abstractNumId w:val="2"/>
  </w:num>
  <w:num w:numId="25">
    <w:abstractNumId w:val="7"/>
  </w:num>
  <w:num w:numId="26">
    <w:abstractNumId w:val="19"/>
  </w:num>
  <w:num w:numId="27">
    <w:abstractNumId w:val="15"/>
  </w:num>
  <w:num w:numId="28">
    <w:abstractNumId w:val="13"/>
  </w:num>
  <w:num w:numId="29">
    <w:abstractNumId w:val="26"/>
  </w:num>
  <w:num w:numId="30">
    <w:abstractNumId w:val="16"/>
  </w:num>
  <w:num w:numId="31">
    <w:abstractNumId w:val="1"/>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F7F"/>
    <w:rsid w:val="003124EA"/>
    <w:rsid w:val="00356F7F"/>
    <w:rsid w:val="005B7E9C"/>
    <w:rsid w:val="00E42CA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F7F"/>
    <w:pPr>
      <w:spacing w:after="0" w:line="300" w:lineRule="auto"/>
    </w:pPr>
    <w:rPr>
      <w:lang w:bidi="ar-SA"/>
    </w:rPr>
  </w:style>
  <w:style w:type="paragraph" w:styleId="Heading1">
    <w:name w:val="heading 1"/>
    <w:basedOn w:val="Normal"/>
    <w:next w:val="Normal"/>
    <w:link w:val="Heading1Char"/>
    <w:uiPriority w:val="9"/>
    <w:qFormat/>
    <w:rsid w:val="00356F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56F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56F7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56F7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56F7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F7F"/>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uiPriority w:val="9"/>
    <w:rsid w:val="00356F7F"/>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uiPriority w:val="9"/>
    <w:rsid w:val="00356F7F"/>
    <w:rPr>
      <w:rFonts w:asciiTheme="majorHAnsi" w:eastAsiaTheme="majorEastAsia" w:hAnsiTheme="majorHAnsi" w:cstheme="majorBidi"/>
      <w:b/>
      <w:bCs/>
      <w:color w:val="4F81BD" w:themeColor="accent1"/>
      <w:lang w:bidi="ar-SA"/>
    </w:rPr>
  </w:style>
  <w:style w:type="character" w:customStyle="1" w:styleId="Heading4Char">
    <w:name w:val="Heading 4 Char"/>
    <w:basedOn w:val="DefaultParagraphFont"/>
    <w:link w:val="Heading4"/>
    <w:uiPriority w:val="9"/>
    <w:rsid w:val="00356F7F"/>
    <w:rPr>
      <w:rFonts w:asciiTheme="majorHAnsi" w:eastAsiaTheme="majorEastAsia" w:hAnsiTheme="majorHAnsi" w:cstheme="majorBidi"/>
      <w:b/>
      <w:bCs/>
      <w:i/>
      <w:iCs/>
      <w:color w:val="4F81BD" w:themeColor="accent1"/>
      <w:lang w:bidi="ar-SA"/>
    </w:rPr>
  </w:style>
  <w:style w:type="character" w:customStyle="1" w:styleId="Heading5Char">
    <w:name w:val="Heading 5 Char"/>
    <w:basedOn w:val="DefaultParagraphFont"/>
    <w:link w:val="Heading5"/>
    <w:uiPriority w:val="9"/>
    <w:rsid w:val="00356F7F"/>
    <w:rPr>
      <w:rFonts w:asciiTheme="majorHAnsi" w:eastAsiaTheme="majorEastAsia" w:hAnsiTheme="majorHAnsi" w:cstheme="majorBidi"/>
      <w:color w:val="243F60" w:themeColor="accent1" w:themeShade="7F"/>
      <w:lang w:bidi="ar-SA"/>
    </w:rPr>
  </w:style>
  <w:style w:type="paragraph" w:styleId="ListParagraph">
    <w:name w:val="List Paragraph"/>
    <w:basedOn w:val="Normal"/>
    <w:uiPriority w:val="34"/>
    <w:qFormat/>
    <w:rsid w:val="00356F7F"/>
    <w:pPr>
      <w:ind w:left="720"/>
      <w:contextualSpacing/>
    </w:pPr>
  </w:style>
  <w:style w:type="character" w:styleId="SubtleEmphasis">
    <w:name w:val="Subtle Emphasis"/>
    <w:basedOn w:val="DefaultParagraphFont"/>
    <w:uiPriority w:val="19"/>
    <w:qFormat/>
    <w:rsid w:val="00356F7F"/>
    <w:rPr>
      <w:i/>
      <w:iCs/>
      <w:color w:val="808080" w:themeColor="text1" w:themeTint="7F"/>
    </w:rPr>
  </w:style>
  <w:style w:type="paragraph" w:styleId="FootnoteText">
    <w:name w:val="footnote text"/>
    <w:basedOn w:val="Normal"/>
    <w:link w:val="FootnoteTextChar"/>
    <w:uiPriority w:val="99"/>
    <w:semiHidden/>
    <w:unhideWhenUsed/>
    <w:rsid w:val="00356F7F"/>
    <w:pPr>
      <w:spacing w:line="240" w:lineRule="auto"/>
    </w:pPr>
    <w:rPr>
      <w:sz w:val="20"/>
      <w:szCs w:val="20"/>
    </w:rPr>
  </w:style>
  <w:style w:type="character" w:customStyle="1" w:styleId="FootnoteTextChar">
    <w:name w:val="Footnote Text Char"/>
    <w:basedOn w:val="DefaultParagraphFont"/>
    <w:link w:val="FootnoteText"/>
    <w:uiPriority w:val="99"/>
    <w:semiHidden/>
    <w:rsid w:val="00356F7F"/>
    <w:rPr>
      <w:sz w:val="20"/>
      <w:szCs w:val="20"/>
      <w:lang w:bidi="ar-SA"/>
    </w:rPr>
  </w:style>
  <w:style w:type="character" w:styleId="FootnoteReference">
    <w:name w:val="footnote reference"/>
    <w:basedOn w:val="DefaultParagraphFont"/>
    <w:uiPriority w:val="99"/>
    <w:semiHidden/>
    <w:unhideWhenUsed/>
    <w:rsid w:val="00356F7F"/>
    <w:rPr>
      <w:vertAlign w:val="superscript"/>
    </w:rPr>
  </w:style>
  <w:style w:type="character" w:customStyle="1" w:styleId="shorttext">
    <w:name w:val="short_text"/>
    <w:basedOn w:val="DefaultParagraphFont"/>
    <w:rsid w:val="00356F7F"/>
  </w:style>
  <w:style w:type="character" w:customStyle="1" w:styleId="hps">
    <w:name w:val="hps"/>
    <w:basedOn w:val="DefaultParagraphFont"/>
    <w:rsid w:val="00356F7F"/>
  </w:style>
  <w:style w:type="paragraph" w:customStyle="1" w:styleId="Default">
    <w:name w:val="Default"/>
    <w:rsid w:val="00356F7F"/>
    <w:pPr>
      <w:autoSpaceDE w:val="0"/>
      <w:autoSpaceDN w:val="0"/>
      <w:adjustRightInd w:val="0"/>
      <w:spacing w:after="0" w:line="240" w:lineRule="auto"/>
    </w:pPr>
    <w:rPr>
      <w:rFonts w:ascii="Arial" w:hAnsi="Arial" w:cs="Arial"/>
      <w:color w:val="000000"/>
      <w:sz w:val="24"/>
      <w:szCs w:val="24"/>
      <w:lang w:bidi="ar-SA"/>
    </w:rPr>
  </w:style>
  <w:style w:type="paragraph" w:styleId="Footer">
    <w:name w:val="footer"/>
    <w:basedOn w:val="Default"/>
    <w:next w:val="Default"/>
    <w:link w:val="FooterChar"/>
    <w:uiPriority w:val="99"/>
    <w:rsid w:val="00356F7F"/>
    <w:rPr>
      <w:rFonts w:ascii="KIPBJA+TrebuchetMS" w:hAnsi="KIPBJA+TrebuchetMS" w:cstheme="minorBidi"/>
      <w:color w:val="auto"/>
    </w:rPr>
  </w:style>
  <w:style w:type="character" w:customStyle="1" w:styleId="FooterChar">
    <w:name w:val="Footer Char"/>
    <w:basedOn w:val="DefaultParagraphFont"/>
    <w:link w:val="Footer"/>
    <w:uiPriority w:val="99"/>
    <w:rsid w:val="00356F7F"/>
    <w:rPr>
      <w:rFonts w:ascii="KIPBJA+TrebuchetMS" w:hAnsi="KIPBJA+TrebuchetMS"/>
      <w:sz w:val="24"/>
      <w:szCs w:val="24"/>
      <w:lang w:bidi="ar-SA"/>
    </w:rPr>
  </w:style>
  <w:style w:type="character" w:styleId="Hyperlink">
    <w:name w:val="Hyperlink"/>
    <w:basedOn w:val="DefaultParagraphFont"/>
    <w:uiPriority w:val="99"/>
    <w:unhideWhenUsed/>
    <w:rsid w:val="00356F7F"/>
    <w:rPr>
      <w:color w:val="0000FF"/>
      <w:u w:val="single"/>
    </w:rPr>
  </w:style>
  <w:style w:type="character" w:customStyle="1" w:styleId="med">
    <w:name w:val="med"/>
    <w:basedOn w:val="DefaultParagraphFont"/>
    <w:rsid w:val="00356F7F"/>
  </w:style>
  <w:style w:type="character" w:customStyle="1" w:styleId="arrow">
    <w:name w:val="arrow"/>
    <w:basedOn w:val="DefaultParagraphFont"/>
    <w:rsid w:val="00356F7F"/>
  </w:style>
  <w:style w:type="paragraph" w:styleId="Header">
    <w:name w:val="header"/>
    <w:basedOn w:val="Normal"/>
    <w:link w:val="HeaderChar"/>
    <w:uiPriority w:val="99"/>
    <w:unhideWhenUsed/>
    <w:rsid w:val="00356F7F"/>
    <w:pPr>
      <w:tabs>
        <w:tab w:val="center" w:pos="4680"/>
        <w:tab w:val="right" w:pos="9360"/>
      </w:tabs>
      <w:spacing w:line="240" w:lineRule="auto"/>
    </w:pPr>
  </w:style>
  <w:style w:type="character" w:customStyle="1" w:styleId="HeaderChar">
    <w:name w:val="Header Char"/>
    <w:basedOn w:val="DefaultParagraphFont"/>
    <w:link w:val="Header"/>
    <w:uiPriority w:val="99"/>
    <w:rsid w:val="00356F7F"/>
    <w:rPr>
      <w:lang w:bidi="ar-SA"/>
    </w:rPr>
  </w:style>
  <w:style w:type="character" w:customStyle="1" w:styleId="brackettextbox">
    <w:name w:val="brackettextbox"/>
    <w:basedOn w:val="DefaultParagraphFont"/>
    <w:rsid w:val="00356F7F"/>
  </w:style>
  <w:style w:type="character" w:customStyle="1" w:styleId="valuetextbox">
    <w:name w:val="valuetextbox"/>
    <w:basedOn w:val="DefaultParagraphFont"/>
    <w:rsid w:val="00356F7F"/>
  </w:style>
  <w:style w:type="character" w:customStyle="1" w:styleId="st">
    <w:name w:val="st"/>
    <w:basedOn w:val="DefaultParagraphFont"/>
    <w:rsid w:val="00356F7F"/>
  </w:style>
  <w:style w:type="character" w:styleId="Emphasis">
    <w:name w:val="Emphasis"/>
    <w:basedOn w:val="DefaultParagraphFont"/>
    <w:uiPriority w:val="20"/>
    <w:qFormat/>
    <w:rsid w:val="00356F7F"/>
    <w:rPr>
      <w:i/>
      <w:iCs/>
    </w:rPr>
  </w:style>
  <w:style w:type="character" w:styleId="HTMLCite">
    <w:name w:val="HTML Cite"/>
    <w:basedOn w:val="DefaultParagraphFont"/>
    <w:uiPriority w:val="99"/>
    <w:semiHidden/>
    <w:unhideWhenUsed/>
    <w:rsid w:val="00356F7F"/>
    <w:rPr>
      <w:i/>
      <w:iCs/>
    </w:rPr>
  </w:style>
  <w:style w:type="paragraph" w:styleId="EndnoteText">
    <w:name w:val="endnote text"/>
    <w:basedOn w:val="Normal"/>
    <w:link w:val="EndnoteTextChar"/>
    <w:uiPriority w:val="99"/>
    <w:semiHidden/>
    <w:unhideWhenUsed/>
    <w:rsid w:val="00356F7F"/>
    <w:pPr>
      <w:spacing w:line="240" w:lineRule="auto"/>
    </w:pPr>
    <w:rPr>
      <w:sz w:val="20"/>
      <w:szCs w:val="20"/>
    </w:rPr>
  </w:style>
  <w:style w:type="character" w:customStyle="1" w:styleId="EndnoteTextChar">
    <w:name w:val="Endnote Text Char"/>
    <w:basedOn w:val="DefaultParagraphFont"/>
    <w:link w:val="EndnoteText"/>
    <w:uiPriority w:val="99"/>
    <w:semiHidden/>
    <w:rsid w:val="00356F7F"/>
    <w:rPr>
      <w:sz w:val="20"/>
      <w:szCs w:val="20"/>
      <w:lang w:bidi="ar-SA"/>
    </w:rPr>
  </w:style>
  <w:style w:type="character" w:styleId="EndnoteReference">
    <w:name w:val="endnote reference"/>
    <w:basedOn w:val="DefaultParagraphFont"/>
    <w:uiPriority w:val="99"/>
    <w:semiHidden/>
    <w:unhideWhenUsed/>
    <w:rsid w:val="00356F7F"/>
    <w:rPr>
      <w:vertAlign w:val="superscript"/>
    </w:rPr>
  </w:style>
  <w:style w:type="table" w:styleId="TableGrid">
    <w:name w:val="Table Grid"/>
    <w:basedOn w:val="TableNormal"/>
    <w:uiPriority w:val="59"/>
    <w:rsid w:val="00356F7F"/>
    <w:pPr>
      <w:spacing w:after="0" w:line="240" w:lineRule="auto"/>
      <w:jc w:val="both"/>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356F7F"/>
    <w:rPr>
      <w:b/>
      <w:bCs/>
    </w:rPr>
  </w:style>
  <w:style w:type="character" w:customStyle="1" w:styleId="reference-text">
    <w:name w:val="reference-text"/>
    <w:basedOn w:val="DefaultParagraphFont"/>
    <w:rsid w:val="00356F7F"/>
  </w:style>
  <w:style w:type="character" w:customStyle="1" w:styleId="fn">
    <w:name w:val="fn"/>
    <w:basedOn w:val="DefaultParagraphFont"/>
    <w:rsid w:val="00356F7F"/>
  </w:style>
  <w:style w:type="character" w:customStyle="1" w:styleId="Subtitle1">
    <w:name w:val="Subtitle1"/>
    <w:basedOn w:val="DefaultParagraphFont"/>
    <w:rsid w:val="00356F7F"/>
  </w:style>
  <w:style w:type="table" w:customStyle="1" w:styleId="LightShading1">
    <w:name w:val="Light Shading1"/>
    <w:basedOn w:val="TableNormal"/>
    <w:uiPriority w:val="60"/>
    <w:rsid w:val="00356F7F"/>
    <w:pPr>
      <w:spacing w:after="0" w:line="240" w:lineRule="auto"/>
    </w:pPr>
    <w:rPr>
      <w:color w:val="000000" w:themeColor="text1" w:themeShade="BF"/>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Accent11">
    <w:name w:val="Medium List 1 - Accent 11"/>
    <w:basedOn w:val="TableNormal"/>
    <w:uiPriority w:val="65"/>
    <w:rsid w:val="00356F7F"/>
    <w:pPr>
      <w:spacing w:after="0" w:line="240" w:lineRule="auto"/>
    </w:pPr>
    <w:rPr>
      <w:color w:val="000000" w:themeColor="text1"/>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LightShading-Accent11">
    <w:name w:val="Light Shading - Accent 11"/>
    <w:basedOn w:val="TableNormal"/>
    <w:uiPriority w:val="60"/>
    <w:rsid w:val="00356F7F"/>
    <w:pPr>
      <w:spacing w:after="0" w:line="240" w:lineRule="auto"/>
    </w:pPr>
    <w:rPr>
      <w:color w:val="365F91" w:themeColor="accent1" w:themeShade="BF"/>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356F7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F7F"/>
    <w:rPr>
      <w:rFonts w:ascii="Tahoma" w:hAnsi="Tahoma" w:cs="Tahoma"/>
      <w:sz w:val="16"/>
      <w:szCs w:val="16"/>
      <w:lang w:bidi="ar-SA"/>
    </w:rPr>
  </w:style>
  <w:style w:type="character" w:styleId="FollowedHyperlink">
    <w:name w:val="FollowedHyperlink"/>
    <w:basedOn w:val="DefaultParagraphFont"/>
    <w:uiPriority w:val="99"/>
    <w:semiHidden/>
    <w:unhideWhenUsed/>
    <w:rsid w:val="00356F7F"/>
    <w:rPr>
      <w:color w:val="800080" w:themeColor="followedHyperlink"/>
      <w:u w:val="single"/>
    </w:rPr>
  </w:style>
  <w:style w:type="paragraph" w:styleId="NormalWeb">
    <w:name w:val="Normal (Web)"/>
    <w:basedOn w:val="Normal"/>
    <w:uiPriority w:val="99"/>
    <w:unhideWhenUsed/>
    <w:rsid w:val="00356F7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F7F"/>
    <w:pPr>
      <w:spacing w:after="0" w:line="300" w:lineRule="auto"/>
    </w:pPr>
    <w:rPr>
      <w:lang w:bidi="ar-SA"/>
    </w:rPr>
  </w:style>
  <w:style w:type="paragraph" w:styleId="Heading1">
    <w:name w:val="heading 1"/>
    <w:basedOn w:val="Normal"/>
    <w:next w:val="Normal"/>
    <w:link w:val="Heading1Char"/>
    <w:uiPriority w:val="9"/>
    <w:qFormat/>
    <w:rsid w:val="00356F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56F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56F7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56F7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56F7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F7F"/>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uiPriority w:val="9"/>
    <w:rsid w:val="00356F7F"/>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uiPriority w:val="9"/>
    <w:rsid w:val="00356F7F"/>
    <w:rPr>
      <w:rFonts w:asciiTheme="majorHAnsi" w:eastAsiaTheme="majorEastAsia" w:hAnsiTheme="majorHAnsi" w:cstheme="majorBidi"/>
      <w:b/>
      <w:bCs/>
      <w:color w:val="4F81BD" w:themeColor="accent1"/>
      <w:lang w:bidi="ar-SA"/>
    </w:rPr>
  </w:style>
  <w:style w:type="character" w:customStyle="1" w:styleId="Heading4Char">
    <w:name w:val="Heading 4 Char"/>
    <w:basedOn w:val="DefaultParagraphFont"/>
    <w:link w:val="Heading4"/>
    <w:uiPriority w:val="9"/>
    <w:rsid w:val="00356F7F"/>
    <w:rPr>
      <w:rFonts w:asciiTheme="majorHAnsi" w:eastAsiaTheme="majorEastAsia" w:hAnsiTheme="majorHAnsi" w:cstheme="majorBidi"/>
      <w:b/>
      <w:bCs/>
      <w:i/>
      <w:iCs/>
      <w:color w:val="4F81BD" w:themeColor="accent1"/>
      <w:lang w:bidi="ar-SA"/>
    </w:rPr>
  </w:style>
  <w:style w:type="character" w:customStyle="1" w:styleId="Heading5Char">
    <w:name w:val="Heading 5 Char"/>
    <w:basedOn w:val="DefaultParagraphFont"/>
    <w:link w:val="Heading5"/>
    <w:uiPriority w:val="9"/>
    <w:rsid w:val="00356F7F"/>
    <w:rPr>
      <w:rFonts w:asciiTheme="majorHAnsi" w:eastAsiaTheme="majorEastAsia" w:hAnsiTheme="majorHAnsi" w:cstheme="majorBidi"/>
      <w:color w:val="243F60" w:themeColor="accent1" w:themeShade="7F"/>
      <w:lang w:bidi="ar-SA"/>
    </w:rPr>
  </w:style>
  <w:style w:type="paragraph" w:styleId="ListParagraph">
    <w:name w:val="List Paragraph"/>
    <w:basedOn w:val="Normal"/>
    <w:uiPriority w:val="34"/>
    <w:qFormat/>
    <w:rsid w:val="00356F7F"/>
    <w:pPr>
      <w:ind w:left="720"/>
      <w:contextualSpacing/>
    </w:pPr>
  </w:style>
  <w:style w:type="character" w:styleId="SubtleEmphasis">
    <w:name w:val="Subtle Emphasis"/>
    <w:basedOn w:val="DefaultParagraphFont"/>
    <w:uiPriority w:val="19"/>
    <w:qFormat/>
    <w:rsid w:val="00356F7F"/>
    <w:rPr>
      <w:i/>
      <w:iCs/>
      <w:color w:val="808080" w:themeColor="text1" w:themeTint="7F"/>
    </w:rPr>
  </w:style>
  <w:style w:type="paragraph" w:styleId="FootnoteText">
    <w:name w:val="footnote text"/>
    <w:basedOn w:val="Normal"/>
    <w:link w:val="FootnoteTextChar"/>
    <w:uiPriority w:val="99"/>
    <w:semiHidden/>
    <w:unhideWhenUsed/>
    <w:rsid w:val="00356F7F"/>
    <w:pPr>
      <w:spacing w:line="240" w:lineRule="auto"/>
    </w:pPr>
    <w:rPr>
      <w:sz w:val="20"/>
      <w:szCs w:val="20"/>
    </w:rPr>
  </w:style>
  <w:style w:type="character" w:customStyle="1" w:styleId="FootnoteTextChar">
    <w:name w:val="Footnote Text Char"/>
    <w:basedOn w:val="DefaultParagraphFont"/>
    <w:link w:val="FootnoteText"/>
    <w:uiPriority w:val="99"/>
    <w:semiHidden/>
    <w:rsid w:val="00356F7F"/>
    <w:rPr>
      <w:sz w:val="20"/>
      <w:szCs w:val="20"/>
      <w:lang w:bidi="ar-SA"/>
    </w:rPr>
  </w:style>
  <w:style w:type="character" w:styleId="FootnoteReference">
    <w:name w:val="footnote reference"/>
    <w:basedOn w:val="DefaultParagraphFont"/>
    <w:uiPriority w:val="99"/>
    <w:semiHidden/>
    <w:unhideWhenUsed/>
    <w:rsid w:val="00356F7F"/>
    <w:rPr>
      <w:vertAlign w:val="superscript"/>
    </w:rPr>
  </w:style>
  <w:style w:type="character" w:customStyle="1" w:styleId="shorttext">
    <w:name w:val="short_text"/>
    <w:basedOn w:val="DefaultParagraphFont"/>
    <w:rsid w:val="00356F7F"/>
  </w:style>
  <w:style w:type="character" w:customStyle="1" w:styleId="hps">
    <w:name w:val="hps"/>
    <w:basedOn w:val="DefaultParagraphFont"/>
    <w:rsid w:val="00356F7F"/>
  </w:style>
  <w:style w:type="paragraph" w:customStyle="1" w:styleId="Default">
    <w:name w:val="Default"/>
    <w:rsid w:val="00356F7F"/>
    <w:pPr>
      <w:autoSpaceDE w:val="0"/>
      <w:autoSpaceDN w:val="0"/>
      <w:adjustRightInd w:val="0"/>
      <w:spacing w:after="0" w:line="240" w:lineRule="auto"/>
    </w:pPr>
    <w:rPr>
      <w:rFonts w:ascii="Arial" w:hAnsi="Arial" w:cs="Arial"/>
      <w:color w:val="000000"/>
      <w:sz w:val="24"/>
      <w:szCs w:val="24"/>
      <w:lang w:bidi="ar-SA"/>
    </w:rPr>
  </w:style>
  <w:style w:type="paragraph" w:styleId="Footer">
    <w:name w:val="footer"/>
    <w:basedOn w:val="Default"/>
    <w:next w:val="Default"/>
    <w:link w:val="FooterChar"/>
    <w:uiPriority w:val="99"/>
    <w:rsid w:val="00356F7F"/>
    <w:rPr>
      <w:rFonts w:ascii="KIPBJA+TrebuchetMS" w:hAnsi="KIPBJA+TrebuchetMS" w:cstheme="minorBidi"/>
      <w:color w:val="auto"/>
    </w:rPr>
  </w:style>
  <w:style w:type="character" w:customStyle="1" w:styleId="FooterChar">
    <w:name w:val="Footer Char"/>
    <w:basedOn w:val="DefaultParagraphFont"/>
    <w:link w:val="Footer"/>
    <w:uiPriority w:val="99"/>
    <w:rsid w:val="00356F7F"/>
    <w:rPr>
      <w:rFonts w:ascii="KIPBJA+TrebuchetMS" w:hAnsi="KIPBJA+TrebuchetMS"/>
      <w:sz w:val="24"/>
      <w:szCs w:val="24"/>
      <w:lang w:bidi="ar-SA"/>
    </w:rPr>
  </w:style>
  <w:style w:type="character" w:styleId="Hyperlink">
    <w:name w:val="Hyperlink"/>
    <w:basedOn w:val="DefaultParagraphFont"/>
    <w:uiPriority w:val="99"/>
    <w:unhideWhenUsed/>
    <w:rsid w:val="00356F7F"/>
    <w:rPr>
      <w:color w:val="0000FF"/>
      <w:u w:val="single"/>
    </w:rPr>
  </w:style>
  <w:style w:type="character" w:customStyle="1" w:styleId="med">
    <w:name w:val="med"/>
    <w:basedOn w:val="DefaultParagraphFont"/>
    <w:rsid w:val="00356F7F"/>
  </w:style>
  <w:style w:type="character" w:customStyle="1" w:styleId="arrow">
    <w:name w:val="arrow"/>
    <w:basedOn w:val="DefaultParagraphFont"/>
    <w:rsid w:val="00356F7F"/>
  </w:style>
  <w:style w:type="paragraph" w:styleId="Header">
    <w:name w:val="header"/>
    <w:basedOn w:val="Normal"/>
    <w:link w:val="HeaderChar"/>
    <w:uiPriority w:val="99"/>
    <w:unhideWhenUsed/>
    <w:rsid w:val="00356F7F"/>
    <w:pPr>
      <w:tabs>
        <w:tab w:val="center" w:pos="4680"/>
        <w:tab w:val="right" w:pos="9360"/>
      </w:tabs>
      <w:spacing w:line="240" w:lineRule="auto"/>
    </w:pPr>
  </w:style>
  <w:style w:type="character" w:customStyle="1" w:styleId="HeaderChar">
    <w:name w:val="Header Char"/>
    <w:basedOn w:val="DefaultParagraphFont"/>
    <w:link w:val="Header"/>
    <w:uiPriority w:val="99"/>
    <w:rsid w:val="00356F7F"/>
    <w:rPr>
      <w:lang w:bidi="ar-SA"/>
    </w:rPr>
  </w:style>
  <w:style w:type="character" w:customStyle="1" w:styleId="brackettextbox">
    <w:name w:val="brackettextbox"/>
    <w:basedOn w:val="DefaultParagraphFont"/>
    <w:rsid w:val="00356F7F"/>
  </w:style>
  <w:style w:type="character" w:customStyle="1" w:styleId="valuetextbox">
    <w:name w:val="valuetextbox"/>
    <w:basedOn w:val="DefaultParagraphFont"/>
    <w:rsid w:val="00356F7F"/>
  </w:style>
  <w:style w:type="character" w:customStyle="1" w:styleId="st">
    <w:name w:val="st"/>
    <w:basedOn w:val="DefaultParagraphFont"/>
    <w:rsid w:val="00356F7F"/>
  </w:style>
  <w:style w:type="character" w:styleId="Emphasis">
    <w:name w:val="Emphasis"/>
    <w:basedOn w:val="DefaultParagraphFont"/>
    <w:uiPriority w:val="20"/>
    <w:qFormat/>
    <w:rsid w:val="00356F7F"/>
    <w:rPr>
      <w:i/>
      <w:iCs/>
    </w:rPr>
  </w:style>
  <w:style w:type="character" w:styleId="HTMLCite">
    <w:name w:val="HTML Cite"/>
    <w:basedOn w:val="DefaultParagraphFont"/>
    <w:uiPriority w:val="99"/>
    <w:semiHidden/>
    <w:unhideWhenUsed/>
    <w:rsid w:val="00356F7F"/>
    <w:rPr>
      <w:i/>
      <w:iCs/>
    </w:rPr>
  </w:style>
  <w:style w:type="paragraph" w:styleId="EndnoteText">
    <w:name w:val="endnote text"/>
    <w:basedOn w:val="Normal"/>
    <w:link w:val="EndnoteTextChar"/>
    <w:uiPriority w:val="99"/>
    <w:semiHidden/>
    <w:unhideWhenUsed/>
    <w:rsid w:val="00356F7F"/>
    <w:pPr>
      <w:spacing w:line="240" w:lineRule="auto"/>
    </w:pPr>
    <w:rPr>
      <w:sz w:val="20"/>
      <w:szCs w:val="20"/>
    </w:rPr>
  </w:style>
  <w:style w:type="character" w:customStyle="1" w:styleId="EndnoteTextChar">
    <w:name w:val="Endnote Text Char"/>
    <w:basedOn w:val="DefaultParagraphFont"/>
    <w:link w:val="EndnoteText"/>
    <w:uiPriority w:val="99"/>
    <w:semiHidden/>
    <w:rsid w:val="00356F7F"/>
    <w:rPr>
      <w:sz w:val="20"/>
      <w:szCs w:val="20"/>
      <w:lang w:bidi="ar-SA"/>
    </w:rPr>
  </w:style>
  <w:style w:type="character" w:styleId="EndnoteReference">
    <w:name w:val="endnote reference"/>
    <w:basedOn w:val="DefaultParagraphFont"/>
    <w:uiPriority w:val="99"/>
    <w:semiHidden/>
    <w:unhideWhenUsed/>
    <w:rsid w:val="00356F7F"/>
    <w:rPr>
      <w:vertAlign w:val="superscript"/>
    </w:rPr>
  </w:style>
  <w:style w:type="table" w:styleId="TableGrid">
    <w:name w:val="Table Grid"/>
    <w:basedOn w:val="TableNormal"/>
    <w:uiPriority w:val="59"/>
    <w:rsid w:val="00356F7F"/>
    <w:pPr>
      <w:spacing w:after="0" w:line="240" w:lineRule="auto"/>
      <w:jc w:val="both"/>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356F7F"/>
    <w:rPr>
      <w:b/>
      <w:bCs/>
    </w:rPr>
  </w:style>
  <w:style w:type="character" w:customStyle="1" w:styleId="reference-text">
    <w:name w:val="reference-text"/>
    <w:basedOn w:val="DefaultParagraphFont"/>
    <w:rsid w:val="00356F7F"/>
  </w:style>
  <w:style w:type="character" w:customStyle="1" w:styleId="fn">
    <w:name w:val="fn"/>
    <w:basedOn w:val="DefaultParagraphFont"/>
    <w:rsid w:val="00356F7F"/>
  </w:style>
  <w:style w:type="character" w:customStyle="1" w:styleId="Subtitle1">
    <w:name w:val="Subtitle1"/>
    <w:basedOn w:val="DefaultParagraphFont"/>
    <w:rsid w:val="00356F7F"/>
  </w:style>
  <w:style w:type="table" w:customStyle="1" w:styleId="LightShading1">
    <w:name w:val="Light Shading1"/>
    <w:basedOn w:val="TableNormal"/>
    <w:uiPriority w:val="60"/>
    <w:rsid w:val="00356F7F"/>
    <w:pPr>
      <w:spacing w:after="0" w:line="240" w:lineRule="auto"/>
    </w:pPr>
    <w:rPr>
      <w:color w:val="000000" w:themeColor="text1" w:themeShade="BF"/>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Accent11">
    <w:name w:val="Medium List 1 - Accent 11"/>
    <w:basedOn w:val="TableNormal"/>
    <w:uiPriority w:val="65"/>
    <w:rsid w:val="00356F7F"/>
    <w:pPr>
      <w:spacing w:after="0" w:line="240" w:lineRule="auto"/>
    </w:pPr>
    <w:rPr>
      <w:color w:val="000000" w:themeColor="text1"/>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LightShading-Accent11">
    <w:name w:val="Light Shading - Accent 11"/>
    <w:basedOn w:val="TableNormal"/>
    <w:uiPriority w:val="60"/>
    <w:rsid w:val="00356F7F"/>
    <w:pPr>
      <w:spacing w:after="0" w:line="240" w:lineRule="auto"/>
    </w:pPr>
    <w:rPr>
      <w:color w:val="365F91" w:themeColor="accent1" w:themeShade="BF"/>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356F7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F7F"/>
    <w:rPr>
      <w:rFonts w:ascii="Tahoma" w:hAnsi="Tahoma" w:cs="Tahoma"/>
      <w:sz w:val="16"/>
      <w:szCs w:val="16"/>
      <w:lang w:bidi="ar-SA"/>
    </w:rPr>
  </w:style>
  <w:style w:type="character" w:styleId="FollowedHyperlink">
    <w:name w:val="FollowedHyperlink"/>
    <w:basedOn w:val="DefaultParagraphFont"/>
    <w:uiPriority w:val="99"/>
    <w:semiHidden/>
    <w:unhideWhenUsed/>
    <w:rsid w:val="00356F7F"/>
    <w:rPr>
      <w:color w:val="800080" w:themeColor="followedHyperlink"/>
      <w:u w:val="single"/>
    </w:rPr>
  </w:style>
  <w:style w:type="paragraph" w:styleId="NormalWeb">
    <w:name w:val="Normal (Web)"/>
    <w:basedOn w:val="Normal"/>
    <w:uiPriority w:val="99"/>
    <w:unhideWhenUsed/>
    <w:rsid w:val="00356F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tep.com/documents/CPI_Manual_2010v.2.0.pdf" TargetMode="External"/><Relationship Id="rId13" Type="http://schemas.openxmlformats.org/officeDocument/2006/relationships/hyperlink" Target="http://www.mylakelibrary.org/pdfs/adult_literacy_program/tutor_training_orientation/Bridges_to_Practice_Learning_Disbilities.pdf" TargetMode="External"/><Relationship Id="rId18" Type="http://schemas.openxmlformats.org/officeDocument/2006/relationships/hyperlink" Target="http://www.edpsycinteractive.org/papers/infoproc.pd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cbi.nlm.nih.gov/pubmed?term=Kail%20R%5BAuthor%5D&amp;cauthor=true&amp;cauthor_uid=1449732" TargetMode="External"/><Relationship Id="rId17" Type="http://schemas.openxmlformats.org/officeDocument/2006/relationships/hyperlink" Target="http://www.ncbi.nlm.nih.gov/pubmed?term=Beggs%20VE%5BAuthor%5D&amp;cauthor=true&amp;cauthor_uid=7372942" TargetMode="External"/><Relationship Id="rId2" Type="http://schemas.openxmlformats.org/officeDocument/2006/relationships/styles" Target="styles.xml"/><Relationship Id="rId16" Type="http://schemas.openxmlformats.org/officeDocument/2006/relationships/hyperlink" Target="http://www.ncbi.nlm.nih.gov/pubmed?term=Sperduto%20GR%5BAuthor%5D&amp;cauthor=true&amp;cauthor_uid=7372942" TargetMode="External"/><Relationship Id="rId20" Type="http://schemas.openxmlformats.org/officeDocument/2006/relationships/hyperlink" Target="http://www.ncld.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ntegra.on.ca/WAM%20LD%20handbook.pdf" TargetMode="External"/><Relationship Id="rId5" Type="http://schemas.openxmlformats.org/officeDocument/2006/relationships/webSettings" Target="webSettings.xml"/><Relationship Id="rId15" Type="http://schemas.openxmlformats.org/officeDocument/2006/relationships/hyperlink" Target="http://www.ncbi.nlm.nih.gov/pubmed?term=Lefton%20LA%5BAuthor%5D&amp;cauthor=true&amp;cauthor_uid=7372942" TargetMode="External"/><Relationship Id="rId10" Type="http://schemas.openxmlformats.org/officeDocument/2006/relationships/hyperlink" Target="http://onlinelibrary.wiley.com/doi/10.1002/dys.v18.2/issuetoc" TargetMode="External"/><Relationship Id="rId19" Type="http://schemas.openxmlformats.org/officeDocument/2006/relationships/hyperlink" Target="http://www.ncld.org/" TargetMode="External"/><Relationship Id="rId4" Type="http://schemas.openxmlformats.org/officeDocument/2006/relationships/settings" Target="settings.xml"/><Relationship Id="rId9" Type="http://schemas.openxmlformats.org/officeDocument/2006/relationships/hyperlink" Target="http://files.eric.ed.gov/fulltext/ED468711.pdf" TargetMode="External"/><Relationship Id="rId14" Type="http://schemas.openxmlformats.org/officeDocument/2006/relationships/hyperlink" Target="http://www.ncbi.nlm.nih.gov/pubmed?term=Lahey%20BB%5BAuthor%5D&amp;cauthor=true&amp;cauthor_uid=737294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8987</Words>
  <Characters>51228</Characters>
  <Application>Microsoft Office Word</Application>
  <DocSecurity>0</DocSecurity>
  <Lines>426</Lines>
  <Paragraphs>120</Paragraphs>
  <ScaleCrop>false</ScaleCrop>
  <Company/>
  <LinksUpToDate>false</LinksUpToDate>
  <CharactersWithSpaces>60095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behnam</cp:lastModifiedBy>
  <cp:revision>1</cp:revision>
  <dcterms:created xsi:type="dcterms:W3CDTF">2017-04-09T16:17:00Z</dcterms:created>
  <dcterms:modified xsi:type="dcterms:W3CDTF">2017-04-09T16:17:00Z</dcterms:modified>
</cp:coreProperties>
</file>