
<file path=[Content_Types].xml><?xml version="1.0" encoding="utf-8"?>
<Types xmlns="http://schemas.openxmlformats.org/package/2006/content-types">
  <Default Extension="bin" ContentType="application/vnd.openxmlformats-officedocument.oleObject"/>
  <Default Extension="png" ContentType="image/png"/>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drawings/drawing1.xml" ContentType="application/vnd.openxmlformats-officedocument.drawingml.chartshapes+xml"/>
  <Override PartName="/word/charts/chart4.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C7E77" w:rsidRDefault="004C7E77" w:rsidP="004C7E77">
      <w:pPr>
        <w:pStyle w:val="Heading1"/>
        <w:keepNext w:val="0"/>
        <w:keepLines w:val="0"/>
        <w:widowControl w:val="0"/>
        <w:tabs>
          <w:tab w:val="center" w:leader="dot" w:pos="7938"/>
        </w:tabs>
        <w:bidi/>
        <w:spacing w:before="0"/>
        <w:jc w:val="center"/>
        <w:rPr>
          <w:rFonts w:cs="B Nazanin"/>
          <w:color w:val="auto"/>
          <w:rtl/>
          <w:lang w:bidi="fa-IR"/>
        </w:rPr>
      </w:pPr>
      <w:bookmarkStart w:id="0" w:name="_GoBack"/>
      <w:bookmarkEnd w:id="0"/>
    </w:p>
    <w:p w:rsidR="004C7E77" w:rsidRPr="004C7E77" w:rsidRDefault="004C7E77" w:rsidP="004C7E77">
      <w:pPr>
        <w:pStyle w:val="Heading1"/>
        <w:keepNext w:val="0"/>
        <w:keepLines w:val="0"/>
        <w:widowControl w:val="0"/>
        <w:tabs>
          <w:tab w:val="center" w:leader="dot" w:pos="7938"/>
        </w:tabs>
        <w:bidi/>
        <w:spacing w:before="0"/>
        <w:jc w:val="center"/>
        <w:rPr>
          <w:rFonts w:ascii="Times New Roman" w:hAnsi="Times New Roman" w:cs="B Nazanin"/>
          <w:color w:val="auto"/>
          <w:szCs w:val="32"/>
          <w:rtl/>
        </w:rPr>
      </w:pPr>
      <w:r w:rsidRPr="004C7E77">
        <w:rPr>
          <w:rFonts w:cs="B Nazanin" w:hint="cs"/>
          <w:color w:val="auto"/>
          <w:rtl/>
          <w:lang w:bidi="fa-IR"/>
        </w:rPr>
        <w:t xml:space="preserve">مدلسازی فضایی </w:t>
      </w:r>
      <w:r w:rsidRPr="004C7E77">
        <w:rPr>
          <w:rFonts w:hint="cs"/>
          <w:color w:val="auto"/>
          <w:rtl/>
          <w:lang w:bidi="fa-IR"/>
        </w:rPr>
        <w:t>–</w:t>
      </w:r>
      <w:r w:rsidRPr="004C7E77">
        <w:rPr>
          <w:rFonts w:cs="B Nazanin" w:hint="cs"/>
          <w:color w:val="auto"/>
          <w:rtl/>
          <w:lang w:bidi="fa-IR"/>
        </w:rPr>
        <w:t xml:space="preserve"> زمانی توسعه شهری با استفاده از پردازش تصاویر ماهواره ای و الگوریتم های هوشمند (مطالعه موردی شهر مهاباد)</w:t>
      </w:r>
    </w:p>
    <w:p w:rsidR="004C7E77" w:rsidRDefault="004C7E77" w:rsidP="004C7E77">
      <w:pPr>
        <w:bidi/>
        <w:jc w:val="center"/>
        <w:rPr>
          <w:rStyle w:val="apple-style-span"/>
          <w:rFonts w:cs="B Nazanin"/>
          <w:rtl/>
        </w:rPr>
      </w:pPr>
    </w:p>
    <w:p w:rsidR="004C7E77" w:rsidRDefault="004C7E77" w:rsidP="004C7E77">
      <w:pPr>
        <w:bidi/>
        <w:jc w:val="center"/>
        <w:rPr>
          <w:rStyle w:val="apple-style-span"/>
          <w:rFonts w:cs="B Nazanin"/>
          <w:rtl/>
        </w:rPr>
      </w:pPr>
    </w:p>
    <w:p w:rsidR="004C7E77" w:rsidRPr="004C7E77" w:rsidRDefault="004C7E77" w:rsidP="00A2012D">
      <w:pPr>
        <w:widowControl w:val="0"/>
        <w:bidi/>
        <w:spacing w:line="400" w:lineRule="exact"/>
        <w:jc w:val="lowKashida"/>
        <w:rPr>
          <w:rStyle w:val="apple-style-span"/>
          <w:rFonts w:ascii="Verdana" w:hAnsi="Verdana" w:cs="B Nazanin"/>
          <w:sz w:val="24"/>
          <w:szCs w:val="24"/>
          <w:rtl/>
          <w:lang w:bidi="fa-IR"/>
        </w:rPr>
      </w:pPr>
      <w:r w:rsidRPr="004C7E77">
        <w:rPr>
          <w:rStyle w:val="apple-style-span"/>
          <w:rFonts w:cs="B Nazanin"/>
          <w:sz w:val="24"/>
          <w:szCs w:val="24"/>
          <w:rtl/>
        </w:rPr>
        <w:t xml:space="preserve">مدلسازی رشد شهری از طریق </w:t>
      </w:r>
      <w:r w:rsidRPr="004C7E77">
        <w:rPr>
          <w:rStyle w:val="apple-style-span"/>
          <w:rFonts w:cs="B Nazanin" w:hint="cs"/>
          <w:sz w:val="24"/>
          <w:szCs w:val="24"/>
          <w:rtl/>
        </w:rPr>
        <w:t xml:space="preserve">اتوماتای سلولی </w:t>
      </w:r>
      <w:r w:rsidRPr="004C7E77">
        <w:rPr>
          <w:rStyle w:val="apple-style-span"/>
          <w:rFonts w:cs="B Nazanin"/>
          <w:sz w:val="24"/>
          <w:szCs w:val="24"/>
          <w:rtl/>
        </w:rPr>
        <w:t>(</w:t>
      </w:r>
      <w:r w:rsidRPr="004C7E77">
        <w:rPr>
          <w:rStyle w:val="apple-style-span"/>
          <w:rFonts w:cs="B Nazanin"/>
          <w:sz w:val="24"/>
          <w:szCs w:val="24"/>
        </w:rPr>
        <w:t>CA</w:t>
      </w:r>
      <w:r w:rsidRPr="004C7E77">
        <w:rPr>
          <w:rStyle w:val="apple-style-span"/>
          <w:rFonts w:cs="B Nazanin"/>
          <w:sz w:val="24"/>
          <w:szCs w:val="24"/>
          <w:rtl/>
          <w:lang w:bidi="fa-IR"/>
        </w:rPr>
        <w:t>)</w:t>
      </w:r>
      <w:r w:rsidRPr="004C7E77">
        <w:rPr>
          <w:rStyle w:val="apple-style-span"/>
          <w:rFonts w:cs="B Nazanin"/>
          <w:sz w:val="24"/>
          <w:szCs w:val="24"/>
          <w:rtl/>
        </w:rPr>
        <w:t xml:space="preserve"> می تواند به عنوان ابزاری مفید برای تجزیه و تحلیل فرایندهای پیچیده ی تحولات شهری بکار برده شود. </w:t>
      </w:r>
      <w:r w:rsidRPr="004C7E77">
        <w:rPr>
          <w:rFonts w:cs="B Nazanin" w:hint="cs"/>
          <w:sz w:val="24"/>
          <w:szCs w:val="24"/>
          <w:rtl/>
          <w:lang w:bidi="fa-IR"/>
        </w:rPr>
        <w:t xml:space="preserve">هدف این </w:t>
      </w:r>
      <w:r w:rsidR="00A2012D">
        <w:rPr>
          <w:rFonts w:cs="B Nazanin" w:hint="cs"/>
          <w:sz w:val="24"/>
          <w:szCs w:val="24"/>
          <w:rtl/>
          <w:lang w:bidi="fa-IR"/>
        </w:rPr>
        <w:t>پژوهش</w:t>
      </w:r>
      <w:r w:rsidRPr="004C7E77">
        <w:rPr>
          <w:rFonts w:cs="B Nazanin" w:hint="cs"/>
          <w:sz w:val="24"/>
          <w:szCs w:val="24"/>
          <w:rtl/>
          <w:lang w:bidi="fa-IR"/>
        </w:rPr>
        <w:t xml:space="preserve"> مدلسازی و درک الگوهای پیچیده تغییر کاربری با بهرگیری از تکنیک های هوش مصنوعی می باشد</w:t>
      </w:r>
      <w:r w:rsidRPr="004C7E77">
        <w:rPr>
          <w:rFonts w:asciiTheme="majorHAnsi" w:hAnsiTheme="majorHAnsi" w:cs="B Nazanin"/>
          <w:sz w:val="24"/>
          <w:szCs w:val="24"/>
          <w:rtl/>
          <w:lang w:bidi="fa-IR"/>
        </w:rPr>
        <w:t xml:space="preserve">. موضوع کلیدی چگونگی تخصیص وزن به پارامترهای موثر در رشد شهری و متعاقبا دستیابی به شبیه سازی ایده آل و نزدیک به واقعیت است. این </w:t>
      </w:r>
      <w:r w:rsidR="00A2012D" w:rsidRPr="00A2012D">
        <w:rPr>
          <w:rFonts w:asciiTheme="majorHAnsi" w:hAnsiTheme="majorHAnsi" w:cs="B Nazanin" w:hint="cs"/>
          <w:sz w:val="24"/>
          <w:szCs w:val="24"/>
          <w:rtl/>
          <w:lang w:bidi="fa-IR"/>
        </w:rPr>
        <w:t xml:space="preserve">پژوهش </w:t>
      </w:r>
      <w:r w:rsidRPr="004C7E77">
        <w:rPr>
          <w:rFonts w:asciiTheme="majorHAnsi" w:hAnsiTheme="majorHAnsi" w:cs="B Nazanin"/>
          <w:sz w:val="24"/>
          <w:szCs w:val="24"/>
          <w:rtl/>
          <w:lang w:bidi="fa-IR"/>
        </w:rPr>
        <w:t>در صدد است نشان دهد که تخصیص وزن با استفاده از الگوریتم شبکه های عصبی مصنوعی (</w:t>
      </w:r>
      <w:r w:rsidRPr="004C7E77">
        <w:rPr>
          <w:rFonts w:asciiTheme="majorHAnsi" w:hAnsiTheme="majorHAnsi" w:cs="B Nazanin"/>
          <w:sz w:val="24"/>
          <w:szCs w:val="24"/>
          <w:lang w:bidi="fa-IR"/>
        </w:rPr>
        <w:t>ANN</w:t>
      </w:r>
      <w:r w:rsidRPr="004C7E77">
        <w:rPr>
          <w:rFonts w:asciiTheme="majorHAnsi" w:hAnsiTheme="majorHAnsi" w:cs="B Nazanin"/>
          <w:sz w:val="24"/>
          <w:szCs w:val="24"/>
          <w:rtl/>
          <w:lang w:bidi="fa-IR"/>
        </w:rPr>
        <w:t xml:space="preserve">) می تواند نتایجی بهینه به دست  دهد. </w:t>
      </w:r>
      <w:r w:rsidRPr="004C7E77">
        <w:rPr>
          <w:rFonts w:asciiTheme="majorHAnsi" w:hAnsiTheme="majorHAnsi" w:cs="B Nazanin" w:hint="cs"/>
          <w:sz w:val="24"/>
          <w:szCs w:val="24"/>
          <w:rtl/>
          <w:lang w:bidi="fa-IR"/>
        </w:rPr>
        <w:t xml:space="preserve">در </w:t>
      </w:r>
      <w:r w:rsidRPr="004C7E77">
        <w:rPr>
          <w:rFonts w:asciiTheme="majorHAnsi" w:hAnsiTheme="majorHAnsi" w:cs="B Nazanin"/>
          <w:sz w:val="24"/>
          <w:szCs w:val="24"/>
          <w:rtl/>
          <w:lang w:bidi="fa-IR"/>
        </w:rPr>
        <w:t xml:space="preserve">این مدل بر خلاف مدل های کلاسیک </w:t>
      </w:r>
      <w:r w:rsidRPr="004C7E77">
        <w:rPr>
          <w:rFonts w:asciiTheme="majorHAnsi" w:hAnsiTheme="majorHAnsi" w:cs="B Nazanin"/>
          <w:sz w:val="24"/>
          <w:szCs w:val="24"/>
          <w:lang w:bidi="fa-IR"/>
        </w:rPr>
        <w:t>CA</w:t>
      </w:r>
      <w:r w:rsidRPr="004C7E77">
        <w:rPr>
          <w:rFonts w:asciiTheme="majorHAnsi" w:hAnsiTheme="majorHAnsi" w:cs="B Nazanin"/>
          <w:sz w:val="24"/>
          <w:szCs w:val="24"/>
          <w:rtl/>
          <w:lang w:bidi="fa-IR"/>
        </w:rPr>
        <w:t xml:space="preserve">، تخصیص وزن به پارامترها بصورت خودکار، توسط آموزش شبکه های عصبی، از طریق داده های </w:t>
      </w:r>
      <w:r w:rsidRPr="004C7E77">
        <w:rPr>
          <w:rFonts w:asciiTheme="majorHAnsi" w:hAnsiTheme="majorHAnsi" w:cs="B Nazanin" w:hint="cs"/>
          <w:sz w:val="24"/>
          <w:szCs w:val="24"/>
          <w:rtl/>
          <w:lang w:bidi="fa-IR"/>
        </w:rPr>
        <w:t xml:space="preserve">تصاویر </w:t>
      </w:r>
      <w:r w:rsidRPr="004C7E77">
        <w:rPr>
          <w:rFonts w:asciiTheme="majorHAnsi" w:hAnsiTheme="majorHAnsi" w:cs="B Nazanin"/>
          <w:sz w:val="24"/>
          <w:szCs w:val="24"/>
          <w:rtl/>
          <w:lang w:bidi="fa-IR"/>
        </w:rPr>
        <w:t xml:space="preserve">ماهواره ای </w:t>
      </w:r>
      <w:r w:rsidRPr="004C7E77">
        <w:rPr>
          <w:rFonts w:asciiTheme="majorHAnsi" w:hAnsiTheme="majorHAnsi" w:cs="B Nazanin" w:hint="cs"/>
          <w:sz w:val="24"/>
          <w:szCs w:val="24"/>
          <w:rtl/>
          <w:lang w:bidi="fa-IR"/>
        </w:rPr>
        <w:t xml:space="preserve">مربوط به روند رشد تاریخی شهر </w:t>
      </w:r>
      <w:r w:rsidRPr="004C7E77">
        <w:rPr>
          <w:rFonts w:asciiTheme="majorHAnsi" w:hAnsiTheme="majorHAnsi" w:cs="B Nazanin"/>
          <w:sz w:val="24"/>
          <w:szCs w:val="24"/>
          <w:rtl/>
          <w:lang w:bidi="fa-IR"/>
        </w:rPr>
        <w:t xml:space="preserve">صورت می گیرد. </w:t>
      </w:r>
      <w:r w:rsidRPr="004C7E77">
        <w:rPr>
          <w:rStyle w:val="apple-style-span"/>
          <w:rFonts w:cs="B Nazanin"/>
          <w:sz w:val="24"/>
          <w:szCs w:val="24"/>
          <w:rtl/>
        </w:rPr>
        <w:t xml:space="preserve">بر این اساس </w:t>
      </w:r>
      <w:r w:rsidRPr="004C7E77">
        <w:rPr>
          <w:rStyle w:val="apple-style-span"/>
          <w:rFonts w:cs="B Nazanin"/>
          <w:sz w:val="24"/>
          <w:szCs w:val="24"/>
        </w:rPr>
        <w:t>CA</w:t>
      </w:r>
      <w:r w:rsidRPr="004C7E77">
        <w:rPr>
          <w:rStyle w:val="apple-style-span"/>
          <w:rFonts w:cs="B Nazanin"/>
          <w:sz w:val="24"/>
          <w:szCs w:val="24"/>
          <w:rtl/>
          <w:lang w:bidi="fa-IR"/>
        </w:rPr>
        <w:t xml:space="preserve"> به عنوان موتور اصلی مدل و </w:t>
      </w:r>
      <w:r w:rsidRPr="004C7E77">
        <w:rPr>
          <w:rStyle w:val="apple-style-span"/>
          <w:rFonts w:cs="B Nazanin"/>
          <w:sz w:val="24"/>
          <w:szCs w:val="24"/>
          <w:lang w:bidi="fa-IR"/>
        </w:rPr>
        <w:t>ANN</w:t>
      </w:r>
      <w:r w:rsidRPr="004C7E77">
        <w:rPr>
          <w:rStyle w:val="apple-style-span"/>
          <w:rFonts w:cs="B Nazanin"/>
          <w:sz w:val="24"/>
          <w:szCs w:val="24"/>
          <w:rtl/>
          <w:lang w:bidi="fa-IR"/>
        </w:rPr>
        <w:t xml:space="preserve"> جهت پیدا کردن وزن مناسب </w:t>
      </w:r>
      <w:r w:rsidRPr="004C7E77">
        <w:rPr>
          <w:rStyle w:val="apple-style-span"/>
          <w:rFonts w:cs="B Nazanin" w:hint="cs"/>
          <w:sz w:val="24"/>
          <w:szCs w:val="24"/>
          <w:rtl/>
          <w:lang w:bidi="fa-IR"/>
        </w:rPr>
        <w:t>پارامتر ها</w:t>
      </w:r>
      <w:r w:rsidRPr="004C7E77">
        <w:rPr>
          <w:rStyle w:val="apple-style-span"/>
          <w:rFonts w:cs="B Nazanin"/>
          <w:sz w:val="24"/>
          <w:szCs w:val="24"/>
          <w:rtl/>
          <w:lang w:bidi="fa-IR"/>
        </w:rPr>
        <w:t xml:space="preserve"> و پیدا کردن روابط بین رشد شهری بالقوه و ویژگی های سایت مورد نظر و </w:t>
      </w:r>
      <w:r w:rsidRPr="004C7E77">
        <w:rPr>
          <w:rStyle w:val="apple-style-span"/>
          <w:rFonts w:cs="B Nazanin" w:hint="cs"/>
          <w:sz w:val="24"/>
          <w:szCs w:val="24"/>
          <w:rtl/>
          <w:lang w:bidi="fa-IR"/>
        </w:rPr>
        <w:t xml:space="preserve">همچنین </w:t>
      </w:r>
      <w:r w:rsidRPr="004C7E77">
        <w:rPr>
          <w:rStyle w:val="apple-style-span"/>
          <w:rFonts w:cs="B Nazanin"/>
          <w:sz w:val="24"/>
          <w:szCs w:val="24"/>
          <w:rtl/>
        </w:rPr>
        <w:t>سیستم های فازی(</w:t>
      </w:r>
      <w:r w:rsidRPr="004C7E77">
        <w:rPr>
          <w:rStyle w:val="apple-style-span"/>
          <w:rFonts w:cs="B Nazanin"/>
          <w:sz w:val="24"/>
          <w:szCs w:val="24"/>
        </w:rPr>
        <w:t>FUZZY SET</w:t>
      </w:r>
      <w:r w:rsidRPr="004C7E77">
        <w:rPr>
          <w:rStyle w:val="apple-style-span"/>
          <w:rFonts w:cs="B Nazanin"/>
          <w:sz w:val="24"/>
          <w:szCs w:val="24"/>
          <w:rtl/>
        </w:rPr>
        <w:t>) جهت طبقه بندی تصاویر ماهواره ای و اعتبار سنجی داده ها، مورد استفاده قرار گرفته شد</w:t>
      </w:r>
      <w:r w:rsidRPr="004C7E77">
        <w:rPr>
          <w:rStyle w:val="apple-style-span"/>
          <w:rFonts w:cs="B Nazanin" w:hint="cs"/>
          <w:sz w:val="24"/>
          <w:szCs w:val="24"/>
          <w:rtl/>
        </w:rPr>
        <w:t xml:space="preserve">. </w:t>
      </w:r>
      <w:r w:rsidRPr="004C7E77">
        <w:rPr>
          <w:rStyle w:val="apple-style-span"/>
          <w:rFonts w:cs="B Nazanin"/>
          <w:sz w:val="24"/>
          <w:szCs w:val="24"/>
          <w:rtl/>
          <w:lang w:bidi="fa-IR"/>
        </w:rPr>
        <w:t>پژوهش حاضر نشان می دهد که</w:t>
      </w:r>
      <w:r w:rsidRPr="004C7E77">
        <w:rPr>
          <w:rStyle w:val="apple-style-span"/>
          <w:rFonts w:cs="B Nazanin" w:hint="cs"/>
          <w:sz w:val="24"/>
          <w:szCs w:val="24"/>
          <w:rtl/>
          <w:lang w:bidi="fa-IR"/>
        </w:rPr>
        <w:t xml:space="preserve"> با توجه به دقت کلی مدل و ضریب کاپای فازی شده بدست آمده،</w:t>
      </w:r>
      <w:r w:rsidRPr="004C7E77">
        <w:rPr>
          <w:rStyle w:val="apple-style-span"/>
          <w:rFonts w:cs="B Nazanin"/>
          <w:sz w:val="24"/>
          <w:szCs w:val="24"/>
          <w:rtl/>
          <w:lang w:bidi="fa-IR"/>
        </w:rPr>
        <w:t xml:space="preserve"> این مدل نتایج بهتری را نسبت به مدل های </w:t>
      </w:r>
      <w:r w:rsidRPr="004C7E77">
        <w:rPr>
          <w:rStyle w:val="apple-style-span"/>
          <w:rFonts w:cs="B Nazanin"/>
          <w:sz w:val="24"/>
          <w:szCs w:val="24"/>
          <w:lang w:bidi="fa-IR"/>
        </w:rPr>
        <w:t>CA</w:t>
      </w:r>
      <w:r w:rsidRPr="004C7E77">
        <w:rPr>
          <w:rStyle w:val="apple-style-span"/>
          <w:rFonts w:cs="B Nazanin"/>
          <w:sz w:val="24"/>
          <w:szCs w:val="24"/>
          <w:rtl/>
          <w:lang w:bidi="fa-IR"/>
        </w:rPr>
        <w:t xml:space="preserve"> کلاسیک در شبیه سازی سیستم های شهری پیچیده غیر خطی بدست می دهد.</w:t>
      </w:r>
    </w:p>
    <w:p w:rsidR="004C7E77" w:rsidRPr="004C7E77" w:rsidRDefault="004C7E77" w:rsidP="004C7E77">
      <w:pPr>
        <w:widowControl w:val="0"/>
        <w:bidi/>
        <w:spacing w:line="400" w:lineRule="exact"/>
        <w:ind w:firstLine="288"/>
        <w:jc w:val="both"/>
        <w:rPr>
          <w:rFonts w:cs="B Nazanin"/>
          <w:sz w:val="24"/>
          <w:szCs w:val="24"/>
          <w:rtl/>
        </w:rPr>
      </w:pPr>
    </w:p>
    <w:p w:rsidR="004C7E77" w:rsidRPr="004C7E77" w:rsidRDefault="004C7E77" w:rsidP="004C7E77">
      <w:pPr>
        <w:pStyle w:val="Heading1"/>
        <w:keepNext w:val="0"/>
        <w:keepLines w:val="0"/>
        <w:widowControl w:val="0"/>
        <w:bidi/>
        <w:spacing w:before="0" w:line="400" w:lineRule="exact"/>
        <w:jc w:val="lowKashida"/>
        <w:rPr>
          <w:rFonts w:cs="B Nazanin"/>
          <w:b w:val="0"/>
          <w:bCs w:val="0"/>
          <w:color w:val="auto"/>
          <w:sz w:val="24"/>
          <w:szCs w:val="24"/>
          <w:rtl/>
        </w:rPr>
      </w:pPr>
      <w:r w:rsidRPr="004C7E77">
        <w:rPr>
          <w:rFonts w:cs="B Nazanin" w:hint="cs"/>
          <w:color w:val="auto"/>
          <w:sz w:val="24"/>
          <w:szCs w:val="24"/>
          <w:rtl/>
        </w:rPr>
        <w:t>واژه های کلیدی:</w:t>
      </w:r>
      <w:r w:rsidRPr="004C7E77">
        <w:rPr>
          <w:rFonts w:cs="B Nazanin" w:hint="cs"/>
          <w:b w:val="0"/>
          <w:bCs w:val="0"/>
          <w:color w:val="auto"/>
          <w:sz w:val="24"/>
          <w:szCs w:val="24"/>
          <w:rtl/>
        </w:rPr>
        <w:t xml:space="preserve"> </w:t>
      </w:r>
      <w:r w:rsidRPr="004C7E77">
        <w:rPr>
          <w:rFonts w:cs="B Nazanin" w:hint="cs"/>
          <w:b w:val="0"/>
          <w:bCs w:val="0"/>
          <w:color w:val="auto"/>
          <w:sz w:val="24"/>
          <w:szCs w:val="24"/>
          <w:rtl/>
          <w:lang w:bidi="fa-IR"/>
        </w:rPr>
        <w:t xml:space="preserve">مدلسازی، </w:t>
      </w:r>
      <w:r w:rsidRPr="004C7E77">
        <w:rPr>
          <w:rFonts w:cs="B Nazanin" w:hint="cs"/>
          <w:b w:val="0"/>
          <w:bCs w:val="0"/>
          <w:color w:val="auto"/>
          <w:sz w:val="24"/>
          <w:szCs w:val="24"/>
          <w:rtl/>
        </w:rPr>
        <w:t>شبکه های عصبی مصنوعی، اتوماتای سلولی، سیستم های فازی، رشد شهری</w:t>
      </w:r>
    </w:p>
    <w:p w:rsidR="004C7E77" w:rsidRPr="004C7E77" w:rsidRDefault="004C7E77" w:rsidP="004C7E77">
      <w:pPr>
        <w:pStyle w:val="Heading1"/>
        <w:keepNext w:val="0"/>
        <w:keepLines w:val="0"/>
        <w:widowControl w:val="0"/>
        <w:tabs>
          <w:tab w:val="center" w:leader="dot" w:pos="7938"/>
        </w:tabs>
        <w:bidi/>
        <w:spacing w:before="0"/>
        <w:jc w:val="center"/>
        <w:rPr>
          <w:rFonts w:ascii="Times New Roman" w:hAnsi="Times New Roman" w:cs="B Nazanin"/>
          <w:color w:val="auto"/>
          <w:szCs w:val="32"/>
          <w:rtl/>
        </w:rPr>
      </w:pPr>
    </w:p>
    <w:p w:rsidR="004C7E77" w:rsidRDefault="004C7E77" w:rsidP="004C7E77">
      <w:pPr>
        <w:pStyle w:val="Heading1"/>
        <w:keepNext w:val="0"/>
        <w:keepLines w:val="0"/>
        <w:widowControl w:val="0"/>
        <w:tabs>
          <w:tab w:val="center" w:leader="dot" w:pos="7938"/>
        </w:tabs>
        <w:bidi/>
        <w:spacing w:before="0"/>
        <w:jc w:val="center"/>
        <w:rPr>
          <w:rFonts w:ascii="Times New Roman" w:hAnsi="Times New Roman" w:cs="B Nazanin"/>
          <w:color w:val="auto"/>
          <w:szCs w:val="32"/>
          <w:rtl/>
        </w:rPr>
      </w:pPr>
    </w:p>
    <w:p w:rsidR="004C7E77" w:rsidRDefault="004C7E77" w:rsidP="004C7E77">
      <w:pPr>
        <w:pStyle w:val="Heading1"/>
        <w:keepNext w:val="0"/>
        <w:keepLines w:val="0"/>
        <w:widowControl w:val="0"/>
        <w:tabs>
          <w:tab w:val="center" w:leader="dot" w:pos="7938"/>
        </w:tabs>
        <w:bidi/>
        <w:spacing w:before="0"/>
        <w:jc w:val="center"/>
        <w:rPr>
          <w:rFonts w:ascii="Times New Roman" w:hAnsi="Times New Roman" w:cs="B Nazanin"/>
          <w:color w:val="auto"/>
          <w:szCs w:val="32"/>
          <w:rtl/>
        </w:rPr>
      </w:pPr>
    </w:p>
    <w:p w:rsidR="004C7E77" w:rsidRDefault="004C7E77" w:rsidP="004C7E77">
      <w:pPr>
        <w:pStyle w:val="Heading1"/>
        <w:keepNext w:val="0"/>
        <w:keepLines w:val="0"/>
        <w:widowControl w:val="0"/>
        <w:tabs>
          <w:tab w:val="center" w:leader="dot" w:pos="7938"/>
        </w:tabs>
        <w:bidi/>
        <w:spacing w:before="0"/>
        <w:jc w:val="center"/>
        <w:rPr>
          <w:rFonts w:ascii="Times New Roman" w:hAnsi="Times New Roman" w:cs="B Nazanin"/>
          <w:color w:val="auto"/>
          <w:szCs w:val="32"/>
          <w:rtl/>
        </w:rPr>
      </w:pPr>
    </w:p>
    <w:p w:rsidR="004C7E77" w:rsidRDefault="004C7E77" w:rsidP="004C7E77">
      <w:pPr>
        <w:pStyle w:val="Heading1"/>
        <w:keepNext w:val="0"/>
        <w:keepLines w:val="0"/>
        <w:widowControl w:val="0"/>
        <w:tabs>
          <w:tab w:val="center" w:leader="dot" w:pos="7938"/>
        </w:tabs>
        <w:bidi/>
        <w:spacing w:before="0"/>
        <w:jc w:val="center"/>
        <w:rPr>
          <w:rFonts w:ascii="Times New Roman" w:hAnsi="Times New Roman" w:cs="B Nazanin"/>
          <w:color w:val="auto"/>
          <w:szCs w:val="32"/>
          <w:rtl/>
        </w:rPr>
      </w:pPr>
    </w:p>
    <w:p w:rsidR="004C7E77" w:rsidRPr="004C7E77" w:rsidRDefault="004C7E77" w:rsidP="004C7E77">
      <w:pPr>
        <w:pStyle w:val="Heading1"/>
        <w:keepNext w:val="0"/>
        <w:keepLines w:val="0"/>
        <w:widowControl w:val="0"/>
        <w:tabs>
          <w:tab w:val="center" w:leader="dot" w:pos="7938"/>
        </w:tabs>
        <w:bidi/>
        <w:spacing w:before="0"/>
        <w:jc w:val="center"/>
        <w:rPr>
          <w:rFonts w:ascii="Times New Roman" w:hAnsi="Times New Roman" w:cs="B Nazanin"/>
          <w:b w:val="0"/>
          <w:bCs w:val="0"/>
          <w:color w:val="auto"/>
          <w:szCs w:val="32"/>
          <w:rtl/>
        </w:rPr>
      </w:pPr>
    </w:p>
    <w:p w:rsidR="004C7E77" w:rsidRPr="004C7E77" w:rsidRDefault="004C7E77" w:rsidP="004C7E77">
      <w:pPr>
        <w:pStyle w:val="Heading1"/>
        <w:keepNext w:val="0"/>
        <w:keepLines w:val="0"/>
        <w:widowControl w:val="0"/>
        <w:tabs>
          <w:tab w:val="center" w:leader="dot" w:pos="7938"/>
        </w:tabs>
        <w:bidi/>
        <w:spacing w:before="0"/>
        <w:jc w:val="center"/>
        <w:rPr>
          <w:rFonts w:ascii="Times New Roman" w:hAnsi="Times New Roman" w:cs="B Nazanin"/>
          <w:b w:val="0"/>
          <w:bCs w:val="0"/>
          <w:color w:val="auto"/>
          <w:szCs w:val="32"/>
          <w:rtl/>
        </w:rPr>
      </w:pPr>
    </w:p>
    <w:p w:rsidR="004C7E77" w:rsidRPr="004C7E77" w:rsidRDefault="004C7E77" w:rsidP="004C7E77">
      <w:pPr>
        <w:pStyle w:val="Heading1"/>
        <w:keepNext w:val="0"/>
        <w:keepLines w:val="0"/>
        <w:widowControl w:val="0"/>
        <w:tabs>
          <w:tab w:val="center" w:leader="dot" w:pos="7938"/>
        </w:tabs>
        <w:bidi/>
        <w:spacing w:before="0"/>
        <w:jc w:val="center"/>
        <w:rPr>
          <w:rFonts w:ascii="Times New Roman" w:hAnsi="Times New Roman" w:cs="B Nazanin"/>
          <w:b w:val="0"/>
          <w:bCs w:val="0"/>
          <w:color w:val="auto"/>
          <w:szCs w:val="32"/>
          <w:rtl/>
        </w:rPr>
      </w:pPr>
    </w:p>
    <w:p w:rsidR="00BF37A0" w:rsidRPr="00BF37A0" w:rsidRDefault="00BF37A0" w:rsidP="004C7E77">
      <w:pPr>
        <w:pStyle w:val="Heading1"/>
        <w:keepNext w:val="0"/>
        <w:keepLines w:val="0"/>
        <w:widowControl w:val="0"/>
        <w:tabs>
          <w:tab w:val="center" w:leader="dot" w:pos="7938"/>
        </w:tabs>
        <w:bidi/>
        <w:spacing w:before="0"/>
        <w:jc w:val="center"/>
        <w:rPr>
          <w:rFonts w:ascii="Times New Roman" w:hAnsi="Times New Roman" w:cs="B Nazanin"/>
          <w:color w:val="auto"/>
          <w:szCs w:val="32"/>
          <w:rtl/>
        </w:rPr>
      </w:pPr>
      <w:r>
        <w:rPr>
          <w:rFonts w:ascii="Times New Roman" w:hAnsi="Times New Roman" w:cs="B Nazanin" w:hint="cs"/>
          <w:color w:val="auto"/>
          <w:szCs w:val="32"/>
          <w:rtl/>
        </w:rPr>
        <w:t xml:space="preserve">فهرست مطالب </w:t>
      </w:r>
    </w:p>
    <w:p w:rsidR="00BF37A0" w:rsidRDefault="00BF37A0" w:rsidP="00BF37A0">
      <w:pPr>
        <w:pStyle w:val="Heading1"/>
        <w:keepNext w:val="0"/>
        <w:keepLines w:val="0"/>
        <w:widowControl w:val="0"/>
        <w:tabs>
          <w:tab w:val="center" w:leader="dot" w:pos="7938"/>
        </w:tabs>
        <w:bidi/>
        <w:spacing w:before="0"/>
        <w:jc w:val="both"/>
        <w:rPr>
          <w:rFonts w:ascii="Times New Roman" w:hAnsi="Times New Roman" w:cs="B Nazanin"/>
          <w:b w:val="0"/>
          <w:bCs w:val="0"/>
          <w:color w:val="auto"/>
          <w:sz w:val="24"/>
          <w:rtl/>
        </w:rPr>
      </w:pPr>
    </w:p>
    <w:p w:rsidR="00BF37A0" w:rsidRDefault="00BF37A0" w:rsidP="00BF37A0">
      <w:pPr>
        <w:pStyle w:val="Heading1"/>
        <w:keepNext w:val="0"/>
        <w:keepLines w:val="0"/>
        <w:widowControl w:val="0"/>
        <w:tabs>
          <w:tab w:val="center" w:leader="dot" w:pos="7938"/>
        </w:tabs>
        <w:bidi/>
        <w:spacing w:before="0"/>
        <w:jc w:val="both"/>
        <w:rPr>
          <w:rFonts w:ascii="Times New Roman" w:hAnsi="Times New Roman" w:cs="B Nazanin"/>
          <w:b w:val="0"/>
          <w:bCs w:val="0"/>
          <w:color w:val="auto"/>
          <w:sz w:val="24"/>
          <w:rtl/>
        </w:rPr>
      </w:pPr>
    </w:p>
    <w:p w:rsidR="00BF37A0" w:rsidRPr="00BF37A0" w:rsidRDefault="00BF37A0" w:rsidP="00BF37A0">
      <w:pPr>
        <w:pStyle w:val="Heading1"/>
        <w:keepNext w:val="0"/>
        <w:keepLines w:val="0"/>
        <w:widowControl w:val="0"/>
        <w:tabs>
          <w:tab w:val="center" w:pos="7938"/>
        </w:tabs>
        <w:bidi/>
        <w:spacing w:before="0"/>
        <w:jc w:val="both"/>
        <w:rPr>
          <w:rFonts w:ascii="Times New Roman" w:hAnsi="Times New Roman" w:cs="B Nazanin"/>
          <w:color w:val="auto"/>
          <w:sz w:val="24"/>
          <w:rtl/>
        </w:rPr>
      </w:pPr>
      <w:r>
        <w:rPr>
          <w:rFonts w:ascii="Times New Roman" w:hAnsi="Times New Roman" w:cs="B Nazanin" w:hint="cs"/>
          <w:color w:val="auto"/>
          <w:sz w:val="24"/>
          <w:rtl/>
        </w:rPr>
        <w:t xml:space="preserve">عنوان </w:t>
      </w:r>
      <w:r>
        <w:rPr>
          <w:rFonts w:ascii="Times New Roman" w:hAnsi="Times New Roman" w:cs="B Nazanin" w:hint="cs"/>
          <w:color w:val="auto"/>
          <w:sz w:val="24"/>
          <w:rtl/>
        </w:rPr>
        <w:tab/>
        <w:t xml:space="preserve">صفحه </w:t>
      </w:r>
    </w:p>
    <w:p w:rsidR="00BF37A0" w:rsidRDefault="00BF37A0" w:rsidP="00BF37A0">
      <w:pPr>
        <w:pStyle w:val="Heading1"/>
        <w:keepNext w:val="0"/>
        <w:keepLines w:val="0"/>
        <w:widowControl w:val="0"/>
        <w:tabs>
          <w:tab w:val="center" w:leader="dot" w:pos="7938"/>
        </w:tabs>
        <w:bidi/>
        <w:spacing w:before="0"/>
        <w:jc w:val="both"/>
        <w:rPr>
          <w:rFonts w:ascii="Times New Roman" w:hAnsi="Times New Roman" w:cs="B Nazanin"/>
          <w:b w:val="0"/>
          <w:bCs w:val="0"/>
          <w:color w:val="auto"/>
          <w:sz w:val="24"/>
          <w:rtl/>
        </w:rPr>
      </w:pPr>
    </w:p>
    <w:p w:rsidR="00BF37A0" w:rsidRPr="00BF37A0" w:rsidRDefault="00BF37A0" w:rsidP="00BF37A0">
      <w:pPr>
        <w:pStyle w:val="Heading1"/>
        <w:keepNext w:val="0"/>
        <w:keepLines w:val="0"/>
        <w:widowControl w:val="0"/>
        <w:tabs>
          <w:tab w:val="center" w:leader="dot" w:pos="7938"/>
        </w:tabs>
        <w:bidi/>
        <w:spacing w:before="0"/>
        <w:jc w:val="both"/>
        <w:rPr>
          <w:rFonts w:ascii="Times New Roman" w:hAnsi="Times New Roman" w:cs="B Nazanin"/>
          <w:color w:val="auto"/>
          <w:sz w:val="24"/>
          <w:rtl/>
        </w:rPr>
      </w:pPr>
      <w:r w:rsidRPr="00BF37A0">
        <w:rPr>
          <w:rFonts w:ascii="Times New Roman" w:hAnsi="Times New Roman" w:cs="B Nazanin" w:hint="cs"/>
          <w:color w:val="auto"/>
          <w:sz w:val="24"/>
          <w:rtl/>
        </w:rPr>
        <w:t>فصل اول</w:t>
      </w:r>
      <w:r w:rsidRPr="00BF37A0">
        <w:rPr>
          <w:rFonts w:ascii="Times New Roman" w:hAnsi="Times New Roman" w:cs="B Nazanin" w:hint="cs"/>
          <w:color w:val="auto"/>
          <w:sz w:val="24"/>
          <w:rtl/>
          <w:lang w:bidi="fa-IR"/>
        </w:rPr>
        <w:t xml:space="preserve">: </w:t>
      </w:r>
      <w:r w:rsidRPr="00BF37A0">
        <w:rPr>
          <w:rFonts w:ascii="Times New Roman" w:hAnsi="Times New Roman" w:cs="B Nazanin" w:hint="cs"/>
          <w:color w:val="auto"/>
          <w:sz w:val="24"/>
          <w:rtl/>
        </w:rPr>
        <w:t>مقدمه</w:t>
      </w:r>
    </w:p>
    <w:p w:rsidR="00BF37A0" w:rsidRPr="004D465E" w:rsidRDefault="00BF37A0" w:rsidP="004C7E77">
      <w:pPr>
        <w:pStyle w:val="ListParagraph"/>
        <w:widowControl w:val="0"/>
        <w:tabs>
          <w:tab w:val="center" w:leader="dot" w:pos="7938"/>
        </w:tabs>
        <w:bidi/>
        <w:ind w:left="283" w:right="270"/>
        <w:jc w:val="both"/>
        <w:outlineLvl w:val="0"/>
        <w:rPr>
          <w:rFonts w:ascii="Times New Roman" w:hAnsi="Times New Roman" w:cs="B Nazanin"/>
          <w:sz w:val="24"/>
          <w:szCs w:val="28"/>
        </w:rPr>
      </w:pPr>
      <w:r w:rsidRPr="004D465E">
        <w:rPr>
          <w:rFonts w:ascii="Times New Roman" w:hAnsi="Times New Roman" w:cs="B Nazanin" w:hint="cs"/>
          <w:sz w:val="24"/>
          <w:szCs w:val="28"/>
          <w:rtl/>
          <w:lang w:bidi="fa-IR"/>
        </w:rPr>
        <w:t xml:space="preserve">1-1- طرح مسئله و ضرورت تحقيق </w:t>
      </w:r>
      <w:r>
        <w:rPr>
          <w:rFonts w:ascii="Times New Roman" w:hAnsi="Times New Roman" w:cs="B Nazanin" w:hint="cs"/>
          <w:sz w:val="24"/>
          <w:szCs w:val="28"/>
          <w:rtl/>
          <w:lang w:bidi="fa-IR"/>
        </w:rPr>
        <w:tab/>
      </w:r>
      <w:r w:rsidR="00823A09">
        <w:rPr>
          <w:rFonts w:ascii="Times New Roman" w:hAnsi="Times New Roman" w:cs="B Nazanin" w:hint="cs"/>
          <w:sz w:val="24"/>
          <w:szCs w:val="28"/>
          <w:rtl/>
          <w:lang w:bidi="fa-IR"/>
        </w:rPr>
        <w:t>3</w:t>
      </w:r>
    </w:p>
    <w:p w:rsidR="00BF37A0" w:rsidRPr="004D465E" w:rsidRDefault="00BF37A0" w:rsidP="004C7E77">
      <w:pPr>
        <w:pStyle w:val="ListParagraph"/>
        <w:widowControl w:val="0"/>
        <w:tabs>
          <w:tab w:val="center" w:leader="dot" w:pos="7938"/>
        </w:tabs>
        <w:bidi/>
        <w:ind w:left="283" w:right="270"/>
        <w:jc w:val="both"/>
        <w:outlineLvl w:val="0"/>
        <w:rPr>
          <w:rFonts w:ascii="Times New Roman" w:hAnsi="Times New Roman" w:cs="B Nazanin"/>
          <w:sz w:val="24"/>
          <w:szCs w:val="28"/>
          <w:lang w:bidi="fa-IR"/>
        </w:rPr>
      </w:pPr>
      <w:r w:rsidRPr="004D465E">
        <w:rPr>
          <w:rFonts w:ascii="Times New Roman" w:hAnsi="Times New Roman" w:cs="B Nazanin" w:hint="cs"/>
          <w:sz w:val="24"/>
          <w:szCs w:val="28"/>
          <w:rtl/>
          <w:lang w:bidi="fa-IR"/>
        </w:rPr>
        <w:t>1-2-اهداف پژوهش</w:t>
      </w:r>
      <w:r>
        <w:rPr>
          <w:rFonts w:ascii="Times New Roman" w:hAnsi="Times New Roman" w:cs="B Nazanin" w:hint="cs"/>
          <w:sz w:val="24"/>
          <w:szCs w:val="28"/>
          <w:rtl/>
          <w:lang w:bidi="fa-IR"/>
        </w:rPr>
        <w:tab/>
      </w:r>
      <w:r w:rsidR="00823A09">
        <w:rPr>
          <w:rFonts w:ascii="Times New Roman" w:hAnsi="Times New Roman" w:cs="B Nazanin" w:hint="cs"/>
          <w:sz w:val="24"/>
          <w:szCs w:val="28"/>
          <w:rtl/>
          <w:lang w:bidi="fa-IR"/>
        </w:rPr>
        <w:t>4</w:t>
      </w:r>
    </w:p>
    <w:p w:rsidR="00BF37A0" w:rsidRPr="004D465E" w:rsidRDefault="00BF37A0" w:rsidP="004C7E77">
      <w:pPr>
        <w:pStyle w:val="ListParagraph"/>
        <w:widowControl w:val="0"/>
        <w:tabs>
          <w:tab w:val="center" w:leader="dot" w:pos="7938"/>
        </w:tabs>
        <w:bidi/>
        <w:ind w:left="567" w:right="270"/>
        <w:jc w:val="both"/>
        <w:outlineLvl w:val="1"/>
        <w:rPr>
          <w:rFonts w:ascii="Times New Roman" w:hAnsi="Times New Roman" w:cs="B Nazanin"/>
          <w:sz w:val="24"/>
          <w:szCs w:val="28"/>
          <w:lang w:bidi="fa-IR"/>
        </w:rPr>
      </w:pPr>
      <w:r w:rsidRPr="004D465E">
        <w:rPr>
          <w:rFonts w:ascii="Times New Roman" w:hAnsi="Times New Roman" w:cs="B Nazanin" w:hint="cs"/>
          <w:sz w:val="24"/>
          <w:szCs w:val="28"/>
          <w:rtl/>
          <w:lang w:bidi="fa-IR"/>
        </w:rPr>
        <w:t>1-2-1-اهداف کلان</w:t>
      </w:r>
      <w:r>
        <w:rPr>
          <w:rFonts w:ascii="Times New Roman" w:hAnsi="Times New Roman" w:cs="B Nazanin" w:hint="cs"/>
          <w:sz w:val="24"/>
          <w:szCs w:val="28"/>
          <w:rtl/>
          <w:lang w:bidi="fa-IR"/>
        </w:rPr>
        <w:tab/>
      </w:r>
      <w:r w:rsidR="00823A09">
        <w:rPr>
          <w:rFonts w:ascii="Times New Roman" w:hAnsi="Times New Roman" w:cs="B Nazanin" w:hint="cs"/>
          <w:sz w:val="24"/>
          <w:szCs w:val="28"/>
          <w:rtl/>
          <w:lang w:bidi="fa-IR"/>
        </w:rPr>
        <w:t>4</w:t>
      </w:r>
    </w:p>
    <w:p w:rsidR="00BF37A0" w:rsidRPr="004D465E" w:rsidRDefault="00BF37A0" w:rsidP="004C7E77">
      <w:pPr>
        <w:pStyle w:val="ListParagraph"/>
        <w:widowControl w:val="0"/>
        <w:tabs>
          <w:tab w:val="center" w:leader="dot" w:pos="7938"/>
        </w:tabs>
        <w:bidi/>
        <w:ind w:left="567" w:right="270"/>
        <w:jc w:val="both"/>
        <w:outlineLvl w:val="1"/>
        <w:rPr>
          <w:rFonts w:ascii="Times New Roman" w:hAnsi="Times New Roman" w:cs="B Nazanin"/>
          <w:sz w:val="24"/>
          <w:szCs w:val="28"/>
          <w:lang w:bidi="fa-IR"/>
        </w:rPr>
      </w:pPr>
      <w:r w:rsidRPr="004D465E">
        <w:rPr>
          <w:rFonts w:ascii="Times New Roman" w:hAnsi="Times New Roman" w:cs="B Nazanin" w:hint="cs"/>
          <w:sz w:val="24"/>
          <w:szCs w:val="28"/>
          <w:rtl/>
          <w:lang w:bidi="fa-IR"/>
        </w:rPr>
        <w:t>1-2-2-اهداف خرد</w:t>
      </w:r>
      <w:r>
        <w:rPr>
          <w:rFonts w:ascii="Times New Roman" w:hAnsi="Times New Roman" w:cs="B Nazanin" w:hint="cs"/>
          <w:sz w:val="24"/>
          <w:szCs w:val="28"/>
          <w:rtl/>
          <w:lang w:bidi="fa-IR"/>
        </w:rPr>
        <w:tab/>
      </w:r>
      <w:r w:rsidR="00823A09">
        <w:rPr>
          <w:rFonts w:ascii="Times New Roman" w:hAnsi="Times New Roman" w:cs="B Nazanin" w:hint="cs"/>
          <w:sz w:val="24"/>
          <w:szCs w:val="28"/>
          <w:rtl/>
          <w:lang w:bidi="fa-IR"/>
        </w:rPr>
        <w:t>4</w:t>
      </w:r>
    </w:p>
    <w:p w:rsidR="00BF37A0" w:rsidRPr="004D465E" w:rsidRDefault="00BF37A0" w:rsidP="004C7E77">
      <w:pPr>
        <w:pStyle w:val="ListParagraph"/>
        <w:widowControl w:val="0"/>
        <w:tabs>
          <w:tab w:val="center" w:leader="dot" w:pos="7938"/>
        </w:tabs>
        <w:bidi/>
        <w:ind w:left="283" w:right="270"/>
        <w:jc w:val="both"/>
        <w:outlineLvl w:val="0"/>
        <w:rPr>
          <w:rFonts w:ascii="Times New Roman" w:hAnsi="Times New Roman" w:cs="B Nazanin"/>
          <w:sz w:val="24"/>
          <w:szCs w:val="28"/>
          <w:rtl/>
          <w:lang w:bidi="fa-IR"/>
        </w:rPr>
      </w:pPr>
      <w:r w:rsidRPr="004D465E">
        <w:rPr>
          <w:rFonts w:ascii="Times New Roman" w:hAnsi="Times New Roman" w:cs="B Nazanin" w:hint="cs"/>
          <w:sz w:val="24"/>
          <w:szCs w:val="28"/>
          <w:rtl/>
          <w:lang w:bidi="fa-IR"/>
        </w:rPr>
        <w:t>1-3-سوالات پژوهش</w:t>
      </w:r>
      <w:r>
        <w:rPr>
          <w:rFonts w:ascii="Times New Roman" w:hAnsi="Times New Roman" w:cs="B Nazanin" w:hint="cs"/>
          <w:sz w:val="24"/>
          <w:szCs w:val="28"/>
          <w:rtl/>
          <w:lang w:bidi="fa-IR"/>
        </w:rPr>
        <w:tab/>
      </w:r>
      <w:r w:rsidR="00823A09">
        <w:rPr>
          <w:rFonts w:ascii="Times New Roman" w:hAnsi="Times New Roman" w:cs="B Nazanin" w:hint="cs"/>
          <w:sz w:val="24"/>
          <w:szCs w:val="28"/>
          <w:rtl/>
          <w:lang w:bidi="fa-IR"/>
        </w:rPr>
        <w:t>5</w:t>
      </w:r>
    </w:p>
    <w:p w:rsidR="00BF37A0" w:rsidRPr="004D465E" w:rsidRDefault="00BF37A0" w:rsidP="004C7E77">
      <w:pPr>
        <w:pStyle w:val="ListParagraph"/>
        <w:widowControl w:val="0"/>
        <w:tabs>
          <w:tab w:val="center" w:leader="dot" w:pos="7938"/>
        </w:tabs>
        <w:bidi/>
        <w:ind w:left="283" w:right="270"/>
        <w:jc w:val="both"/>
        <w:outlineLvl w:val="0"/>
        <w:rPr>
          <w:rFonts w:ascii="Times New Roman" w:hAnsi="Times New Roman" w:cs="B Nazanin"/>
          <w:sz w:val="24"/>
          <w:szCs w:val="28"/>
          <w:lang w:bidi="fa-IR"/>
        </w:rPr>
      </w:pPr>
      <w:r w:rsidRPr="004D465E">
        <w:rPr>
          <w:rFonts w:ascii="Times New Roman" w:hAnsi="Times New Roman" w:cs="B Nazanin" w:hint="cs"/>
          <w:sz w:val="24"/>
          <w:szCs w:val="28"/>
          <w:rtl/>
          <w:lang w:bidi="fa-IR"/>
        </w:rPr>
        <w:t>1-4-فرضيه تحقيق و مدل تحقيق</w:t>
      </w:r>
      <w:r>
        <w:rPr>
          <w:rFonts w:ascii="Times New Roman" w:hAnsi="Times New Roman" w:cs="B Nazanin" w:hint="cs"/>
          <w:sz w:val="24"/>
          <w:szCs w:val="28"/>
          <w:rtl/>
          <w:lang w:bidi="fa-IR"/>
        </w:rPr>
        <w:tab/>
      </w:r>
      <w:r w:rsidR="00823A09">
        <w:rPr>
          <w:rFonts w:ascii="Times New Roman" w:hAnsi="Times New Roman" w:cs="B Nazanin" w:hint="cs"/>
          <w:sz w:val="24"/>
          <w:szCs w:val="28"/>
          <w:rtl/>
          <w:lang w:bidi="fa-IR"/>
        </w:rPr>
        <w:t>5</w:t>
      </w:r>
    </w:p>
    <w:p w:rsidR="00BF37A0" w:rsidRPr="004D465E" w:rsidRDefault="00BF37A0" w:rsidP="004C7E77">
      <w:pPr>
        <w:pStyle w:val="ListParagraph"/>
        <w:widowControl w:val="0"/>
        <w:tabs>
          <w:tab w:val="center" w:leader="dot" w:pos="7938"/>
        </w:tabs>
        <w:bidi/>
        <w:ind w:left="283" w:right="270"/>
        <w:jc w:val="both"/>
        <w:outlineLvl w:val="0"/>
        <w:rPr>
          <w:rFonts w:ascii="Times New Roman" w:hAnsi="Times New Roman" w:cs="B Nazanin"/>
          <w:sz w:val="24"/>
          <w:szCs w:val="28"/>
          <w:lang w:bidi="fa-IR"/>
        </w:rPr>
      </w:pPr>
      <w:r w:rsidRPr="004D465E">
        <w:rPr>
          <w:rFonts w:ascii="Times New Roman" w:hAnsi="Times New Roman" w:cs="B Nazanin" w:hint="cs"/>
          <w:sz w:val="24"/>
          <w:szCs w:val="28"/>
          <w:rtl/>
          <w:lang w:bidi="fa-IR"/>
        </w:rPr>
        <w:t>1-5-روش شناسی تحقیق</w:t>
      </w:r>
      <w:r>
        <w:rPr>
          <w:rFonts w:ascii="Times New Roman" w:hAnsi="Times New Roman" w:cs="B Nazanin" w:hint="cs"/>
          <w:sz w:val="24"/>
          <w:szCs w:val="28"/>
          <w:rtl/>
          <w:lang w:bidi="fa-IR"/>
        </w:rPr>
        <w:tab/>
      </w:r>
      <w:r w:rsidR="00823A09">
        <w:rPr>
          <w:rFonts w:ascii="Times New Roman" w:hAnsi="Times New Roman" w:cs="B Nazanin" w:hint="cs"/>
          <w:sz w:val="24"/>
          <w:szCs w:val="28"/>
          <w:rtl/>
          <w:lang w:bidi="fa-IR"/>
        </w:rPr>
        <w:t>5</w:t>
      </w:r>
    </w:p>
    <w:p w:rsidR="00BF37A0" w:rsidRPr="004D465E" w:rsidRDefault="00BF37A0" w:rsidP="004C7E77">
      <w:pPr>
        <w:pStyle w:val="ListParagraph"/>
        <w:widowControl w:val="0"/>
        <w:tabs>
          <w:tab w:val="center" w:leader="dot" w:pos="7938"/>
        </w:tabs>
        <w:bidi/>
        <w:ind w:left="283" w:right="270"/>
        <w:jc w:val="both"/>
        <w:outlineLvl w:val="0"/>
        <w:rPr>
          <w:rFonts w:ascii="Times New Roman" w:hAnsi="Times New Roman" w:cs="B Nazanin"/>
          <w:sz w:val="24"/>
          <w:szCs w:val="28"/>
          <w:lang w:bidi="fa-IR"/>
        </w:rPr>
      </w:pPr>
      <w:r w:rsidRPr="004D465E">
        <w:rPr>
          <w:rFonts w:ascii="Times New Roman" w:hAnsi="Times New Roman" w:cs="B Nazanin" w:hint="cs"/>
          <w:sz w:val="24"/>
          <w:szCs w:val="28"/>
          <w:rtl/>
          <w:lang w:bidi="fa-IR"/>
        </w:rPr>
        <w:t>1-6-</w:t>
      </w:r>
      <w:r>
        <w:rPr>
          <w:rFonts w:ascii="Times New Roman" w:hAnsi="Times New Roman" w:cs="B Nazanin" w:hint="cs"/>
          <w:sz w:val="24"/>
          <w:szCs w:val="28"/>
          <w:rtl/>
          <w:lang w:bidi="fa-IR"/>
        </w:rPr>
        <w:t>روش و ابزار گردآوری اطلاعات</w:t>
      </w:r>
      <w:r>
        <w:rPr>
          <w:rFonts w:ascii="Times New Roman" w:hAnsi="Times New Roman" w:cs="B Nazanin" w:hint="cs"/>
          <w:sz w:val="24"/>
          <w:szCs w:val="28"/>
          <w:rtl/>
          <w:lang w:bidi="fa-IR"/>
        </w:rPr>
        <w:tab/>
      </w:r>
      <w:r w:rsidR="00823A09">
        <w:rPr>
          <w:rFonts w:ascii="Times New Roman" w:hAnsi="Times New Roman" w:cs="B Nazanin" w:hint="cs"/>
          <w:sz w:val="24"/>
          <w:szCs w:val="28"/>
          <w:rtl/>
          <w:lang w:bidi="fa-IR"/>
        </w:rPr>
        <w:t>6</w:t>
      </w:r>
    </w:p>
    <w:p w:rsidR="00BF37A0" w:rsidRPr="004D465E" w:rsidRDefault="00BF37A0" w:rsidP="004C7E77">
      <w:pPr>
        <w:pStyle w:val="ListParagraph"/>
        <w:widowControl w:val="0"/>
        <w:tabs>
          <w:tab w:val="center" w:leader="dot" w:pos="7938"/>
        </w:tabs>
        <w:bidi/>
        <w:ind w:left="283" w:right="270"/>
        <w:jc w:val="both"/>
        <w:outlineLvl w:val="0"/>
        <w:rPr>
          <w:rFonts w:ascii="Times New Roman" w:hAnsi="Times New Roman" w:cs="B Nazanin"/>
          <w:sz w:val="24"/>
          <w:szCs w:val="28"/>
          <w:lang w:bidi="fa-IR"/>
        </w:rPr>
      </w:pPr>
      <w:r w:rsidRPr="004D465E">
        <w:rPr>
          <w:rFonts w:ascii="Times New Roman" w:hAnsi="Times New Roman" w:cs="B Nazanin" w:hint="cs"/>
          <w:sz w:val="24"/>
          <w:szCs w:val="28"/>
          <w:rtl/>
        </w:rPr>
        <w:t>1-7-</w:t>
      </w:r>
      <w:r w:rsidRPr="004D465E">
        <w:rPr>
          <w:rFonts w:ascii="Times New Roman" w:hAnsi="Times New Roman" w:cs="B Nazanin"/>
          <w:sz w:val="24"/>
          <w:szCs w:val="28"/>
          <w:rtl/>
        </w:rPr>
        <w:t>جامعه آماري و تعداد نمونه</w:t>
      </w:r>
      <w:r w:rsidRPr="004D465E">
        <w:rPr>
          <w:rFonts w:ascii="Times New Roman" w:hAnsi="Times New Roman" w:cs="B Nazanin" w:hint="cs"/>
          <w:sz w:val="24"/>
          <w:szCs w:val="28"/>
          <w:rtl/>
          <w:lang w:bidi="fa-IR"/>
        </w:rPr>
        <w:t xml:space="preserve"> و روش نمونه گيری </w:t>
      </w:r>
      <w:r>
        <w:rPr>
          <w:rFonts w:ascii="Times New Roman" w:hAnsi="Times New Roman" w:cs="B Nazanin"/>
          <w:sz w:val="24"/>
          <w:szCs w:val="28"/>
          <w:rtl/>
        </w:rPr>
        <w:t>(در صورت لزوم)</w:t>
      </w:r>
      <w:r>
        <w:rPr>
          <w:rFonts w:ascii="Times New Roman" w:hAnsi="Times New Roman" w:cs="B Nazanin" w:hint="cs"/>
          <w:sz w:val="24"/>
          <w:szCs w:val="28"/>
          <w:rtl/>
        </w:rPr>
        <w:tab/>
      </w:r>
      <w:r w:rsidR="00823A09">
        <w:rPr>
          <w:rFonts w:ascii="Times New Roman" w:hAnsi="Times New Roman" w:cs="B Nazanin" w:hint="cs"/>
          <w:sz w:val="24"/>
          <w:szCs w:val="28"/>
          <w:rtl/>
        </w:rPr>
        <w:t>6</w:t>
      </w:r>
    </w:p>
    <w:p w:rsidR="00BF37A0" w:rsidRDefault="00BF37A0" w:rsidP="004C7E77">
      <w:pPr>
        <w:pStyle w:val="ListParagraph"/>
        <w:widowControl w:val="0"/>
        <w:tabs>
          <w:tab w:val="center" w:leader="dot" w:pos="7938"/>
        </w:tabs>
        <w:bidi/>
        <w:ind w:left="283" w:right="270"/>
        <w:jc w:val="both"/>
        <w:outlineLvl w:val="0"/>
        <w:rPr>
          <w:rFonts w:ascii="Times New Roman" w:hAnsi="Times New Roman" w:cs="B Nazanin"/>
          <w:sz w:val="24"/>
          <w:szCs w:val="28"/>
          <w:rtl/>
        </w:rPr>
      </w:pPr>
      <w:r w:rsidRPr="004D465E">
        <w:rPr>
          <w:rFonts w:ascii="Times New Roman" w:hAnsi="Times New Roman" w:cs="B Nazanin" w:hint="cs"/>
          <w:sz w:val="24"/>
          <w:szCs w:val="28"/>
          <w:rtl/>
        </w:rPr>
        <w:t>1-8-</w:t>
      </w:r>
      <w:r w:rsidRPr="004D465E">
        <w:rPr>
          <w:rFonts w:ascii="Times New Roman" w:hAnsi="Times New Roman" w:cs="B Nazanin"/>
          <w:sz w:val="24"/>
          <w:szCs w:val="28"/>
          <w:rtl/>
        </w:rPr>
        <w:t>روش تجزيه و تحليل اطلاعات</w:t>
      </w:r>
      <w:r>
        <w:rPr>
          <w:rFonts w:ascii="Times New Roman" w:hAnsi="Times New Roman" w:cs="B Nazanin" w:hint="cs"/>
          <w:sz w:val="24"/>
          <w:szCs w:val="28"/>
          <w:rtl/>
        </w:rPr>
        <w:tab/>
      </w:r>
      <w:r w:rsidR="00823A09">
        <w:rPr>
          <w:rFonts w:ascii="Times New Roman" w:hAnsi="Times New Roman" w:cs="B Nazanin" w:hint="cs"/>
          <w:sz w:val="24"/>
          <w:szCs w:val="28"/>
          <w:rtl/>
        </w:rPr>
        <w:t>6</w:t>
      </w:r>
    </w:p>
    <w:p w:rsidR="00BF37A0" w:rsidRPr="004D465E" w:rsidRDefault="00BF37A0" w:rsidP="00BF37A0">
      <w:pPr>
        <w:pStyle w:val="ListParagraph"/>
        <w:widowControl w:val="0"/>
        <w:tabs>
          <w:tab w:val="center" w:leader="dot" w:pos="7938"/>
        </w:tabs>
        <w:bidi/>
        <w:ind w:left="0" w:right="270"/>
        <w:jc w:val="both"/>
        <w:outlineLvl w:val="0"/>
        <w:rPr>
          <w:rFonts w:ascii="Times New Roman" w:hAnsi="Times New Roman" w:cs="B Nazanin"/>
          <w:sz w:val="24"/>
          <w:szCs w:val="28"/>
          <w:lang w:bidi="fa-IR"/>
        </w:rPr>
      </w:pPr>
    </w:p>
    <w:p w:rsidR="00BF37A0" w:rsidRPr="00A367C3" w:rsidRDefault="00BF37A0" w:rsidP="00BF37A0">
      <w:pPr>
        <w:pStyle w:val="Heading1"/>
        <w:keepNext w:val="0"/>
        <w:keepLines w:val="0"/>
        <w:widowControl w:val="0"/>
        <w:tabs>
          <w:tab w:val="center" w:leader="dot" w:pos="7938"/>
        </w:tabs>
        <w:bidi/>
        <w:spacing w:before="0"/>
        <w:ind w:right="270"/>
        <w:jc w:val="both"/>
        <w:rPr>
          <w:rFonts w:ascii="Times New Roman" w:hAnsi="Times New Roman" w:cs="B Nazanin"/>
          <w:color w:val="auto"/>
          <w:sz w:val="24"/>
          <w:rtl/>
          <w:lang w:bidi="fa-IR"/>
        </w:rPr>
      </w:pPr>
      <w:r w:rsidRPr="00A367C3">
        <w:rPr>
          <w:rFonts w:ascii="Times New Roman" w:hAnsi="Times New Roman" w:cs="B Nazanin" w:hint="cs"/>
          <w:color w:val="auto"/>
          <w:sz w:val="24"/>
          <w:rtl/>
          <w:lang w:bidi="fa-IR"/>
        </w:rPr>
        <w:t>فصل دوم: مروری بر ادبیات تحقیق</w:t>
      </w:r>
    </w:p>
    <w:p w:rsidR="00BF37A0" w:rsidRPr="004D465E" w:rsidRDefault="00BF37A0" w:rsidP="004C7E77">
      <w:pPr>
        <w:pStyle w:val="Heading2"/>
        <w:keepNext w:val="0"/>
        <w:keepLines w:val="0"/>
        <w:widowControl w:val="0"/>
        <w:tabs>
          <w:tab w:val="center" w:leader="dot" w:pos="7938"/>
        </w:tabs>
        <w:bidi/>
        <w:spacing w:before="0"/>
        <w:ind w:left="283" w:right="270"/>
        <w:jc w:val="both"/>
        <w:rPr>
          <w:rFonts w:ascii="Times New Roman" w:hAnsi="Times New Roman" w:cs="B Nazanin"/>
          <w:b w:val="0"/>
          <w:bCs w:val="0"/>
          <w:color w:val="auto"/>
          <w:sz w:val="24"/>
          <w:szCs w:val="28"/>
          <w:rtl/>
          <w:lang w:bidi="fa-IR"/>
        </w:rPr>
      </w:pPr>
      <w:r w:rsidRPr="004D465E">
        <w:rPr>
          <w:rFonts w:ascii="Times New Roman" w:hAnsi="Times New Roman" w:cs="B Nazanin" w:hint="cs"/>
          <w:b w:val="0"/>
          <w:bCs w:val="0"/>
          <w:color w:val="auto"/>
          <w:sz w:val="24"/>
          <w:szCs w:val="28"/>
          <w:rtl/>
          <w:lang w:bidi="fa-IR"/>
        </w:rPr>
        <w:t xml:space="preserve">2-1-مقدمه </w:t>
      </w:r>
      <w:r>
        <w:rPr>
          <w:rFonts w:ascii="Times New Roman" w:hAnsi="Times New Roman" w:cs="B Nazanin" w:hint="cs"/>
          <w:b w:val="0"/>
          <w:bCs w:val="0"/>
          <w:color w:val="auto"/>
          <w:sz w:val="24"/>
          <w:szCs w:val="28"/>
          <w:rtl/>
          <w:lang w:bidi="fa-IR"/>
        </w:rPr>
        <w:tab/>
      </w:r>
      <w:r w:rsidR="00823A09">
        <w:rPr>
          <w:rFonts w:ascii="Times New Roman" w:hAnsi="Times New Roman" w:cs="B Nazanin" w:hint="cs"/>
          <w:b w:val="0"/>
          <w:bCs w:val="0"/>
          <w:color w:val="auto"/>
          <w:sz w:val="24"/>
          <w:szCs w:val="28"/>
          <w:rtl/>
          <w:lang w:bidi="fa-IR"/>
        </w:rPr>
        <w:t>9</w:t>
      </w:r>
    </w:p>
    <w:p w:rsidR="00BF37A0" w:rsidRPr="004D465E" w:rsidRDefault="00BF37A0" w:rsidP="004C7E77">
      <w:pPr>
        <w:pStyle w:val="ListParagraph"/>
        <w:widowControl w:val="0"/>
        <w:tabs>
          <w:tab w:val="center" w:leader="dot" w:pos="7938"/>
        </w:tabs>
        <w:bidi/>
        <w:ind w:left="283" w:right="270"/>
        <w:jc w:val="both"/>
        <w:rPr>
          <w:rFonts w:ascii="Times New Roman" w:hAnsi="Times New Roman" w:cs="B Nazanin"/>
          <w:sz w:val="24"/>
          <w:szCs w:val="28"/>
          <w:lang w:bidi="fa-IR"/>
        </w:rPr>
      </w:pPr>
      <w:r w:rsidRPr="004D465E">
        <w:rPr>
          <w:rFonts w:ascii="Times New Roman" w:hAnsi="Times New Roman" w:cs="B Nazanin" w:hint="cs"/>
          <w:sz w:val="24"/>
          <w:szCs w:val="28"/>
          <w:rtl/>
          <w:lang w:bidi="fa-IR"/>
        </w:rPr>
        <w:t>2-2-مفهوم  رشد و توسعه شهری</w:t>
      </w:r>
      <w:r>
        <w:rPr>
          <w:rFonts w:ascii="Times New Roman" w:hAnsi="Times New Roman" w:cs="B Nazanin" w:hint="cs"/>
          <w:sz w:val="24"/>
          <w:szCs w:val="28"/>
          <w:rtl/>
          <w:lang w:bidi="fa-IR"/>
        </w:rPr>
        <w:tab/>
      </w:r>
      <w:r w:rsidR="00823A09">
        <w:rPr>
          <w:rFonts w:ascii="Times New Roman" w:hAnsi="Times New Roman" w:cs="B Nazanin" w:hint="cs"/>
          <w:sz w:val="24"/>
          <w:szCs w:val="28"/>
          <w:rtl/>
          <w:lang w:bidi="fa-IR"/>
        </w:rPr>
        <w:t>10</w:t>
      </w:r>
    </w:p>
    <w:p w:rsidR="00BF37A0" w:rsidRPr="004D465E" w:rsidRDefault="00BF37A0" w:rsidP="004C7E77">
      <w:pPr>
        <w:pStyle w:val="Heading2"/>
        <w:keepNext w:val="0"/>
        <w:keepLines w:val="0"/>
        <w:widowControl w:val="0"/>
        <w:tabs>
          <w:tab w:val="center" w:leader="dot" w:pos="7938"/>
        </w:tabs>
        <w:bidi/>
        <w:spacing w:before="0"/>
        <w:ind w:left="283" w:right="270"/>
        <w:jc w:val="both"/>
        <w:rPr>
          <w:rFonts w:ascii="Times New Roman" w:hAnsi="Times New Roman" w:cs="B Nazanin"/>
          <w:b w:val="0"/>
          <w:bCs w:val="0"/>
          <w:color w:val="auto"/>
          <w:sz w:val="24"/>
          <w:szCs w:val="28"/>
          <w:rtl/>
        </w:rPr>
      </w:pPr>
      <w:r w:rsidRPr="004D465E">
        <w:rPr>
          <w:rFonts w:ascii="Times New Roman" w:hAnsi="Times New Roman" w:cs="B Nazanin" w:hint="cs"/>
          <w:b w:val="0"/>
          <w:bCs w:val="0"/>
          <w:color w:val="auto"/>
          <w:sz w:val="24"/>
          <w:szCs w:val="28"/>
          <w:rtl/>
        </w:rPr>
        <w:t>2-3-توسعه شهر</w:t>
      </w:r>
      <w:r>
        <w:rPr>
          <w:rFonts w:ascii="Times New Roman" w:hAnsi="Times New Roman" w:cs="B Nazanin" w:hint="cs"/>
          <w:b w:val="0"/>
          <w:bCs w:val="0"/>
          <w:color w:val="auto"/>
          <w:sz w:val="24"/>
          <w:szCs w:val="28"/>
          <w:rtl/>
        </w:rPr>
        <w:tab/>
      </w:r>
      <w:r w:rsidR="00823A09">
        <w:rPr>
          <w:rFonts w:ascii="Times New Roman" w:hAnsi="Times New Roman" w:cs="B Nazanin" w:hint="cs"/>
          <w:b w:val="0"/>
          <w:bCs w:val="0"/>
          <w:color w:val="auto"/>
          <w:sz w:val="24"/>
          <w:szCs w:val="28"/>
          <w:rtl/>
        </w:rPr>
        <w:t>11</w:t>
      </w:r>
    </w:p>
    <w:p w:rsidR="00BF37A0" w:rsidRPr="004D465E" w:rsidRDefault="00BF37A0" w:rsidP="004C7E77">
      <w:pPr>
        <w:pStyle w:val="Heading2"/>
        <w:keepNext w:val="0"/>
        <w:keepLines w:val="0"/>
        <w:widowControl w:val="0"/>
        <w:tabs>
          <w:tab w:val="center" w:leader="dot" w:pos="7938"/>
        </w:tabs>
        <w:bidi/>
        <w:spacing w:before="0"/>
        <w:ind w:left="567" w:right="270"/>
        <w:jc w:val="both"/>
        <w:rPr>
          <w:rFonts w:ascii="Times New Roman" w:hAnsi="Times New Roman" w:cs="B Nazanin"/>
          <w:b w:val="0"/>
          <w:bCs w:val="0"/>
          <w:color w:val="auto"/>
          <w:sz w:val="24"/>
          <w:szCs w:val="28"/>
          <w:lang w:bidi="fa-IR"/>
        </w:rPr>
      </w:pPr>
      <w:r w:rsidRPr="004D465E">
        <w:rPr>
          <w:rFonts w:ascii="Times New Roman" w:hAnsi="Times New Roman" w:cs="B Nazanin" w:hint="cs"/>
          <w:b w:val="0"/>
          <w:bCs w:val="0"/>
          <w:color w:val="auto"/>
          <w:sz w:val="24"/>
          <w:szCs w:val="28"/>
          <w:rtl/>
          <w:lang w:bidi="fa-IR"/>
        </w:rPr>
        <w:t>2-3-1-اهمیت توسعه شهری</w:t>
      </w:r>
      <w:r>
        <w:rPr>
          <w:rFonts w:ascii="Times New Roman" w:hAnsi="Times New Roman" w:cs="B Nazanin" w:hint="cs"/>
          <w:b w:val="0"/>
          <w:bCs w:val="0"/>
          <w:color w:val="auto"/>
          <w:sz w:val="24"/>
          <w:szCs w:val="28"/>
          <w:rtl/>
          <w:lang w:bidi="fa-IR"/>
        </w:rPr>
        <w:tab/>
      </w:r>
      <w:r w:rsidR="00823A09">
        <w:rPr>
          <w:rFonts w:ascii="Times New Roman" w:hAnsi="Times New Roman" w:cs="B Nazanin" w:hint="cs"/>
          <w:b w:val="0"/>
          <w:bCs w:val="0"/>
          <w:color w:val="auto"/>
          <w:sz w:val="24"/>
          <w:szCs w:val="28"/>
          <w:rtl/>
          <w:lang w:bidi="fa-IR"/>
        </w:rPr>
        <w:t>12</w:t>
      </w:r>
    </w:p>
    <w:p w:rsidR="00BF37A0" w:rsidRPr="004D465E" w:rsidRDefault="00BF37A0" w:rsidP="004C7E77">
      <w:pPr>
        <w:pStyle w:val="Heading3"/>
        <w:keepNext w:val="0"/>
        <w:keepLines w:val="0"/>
        <w:widowControl w:val="0"/>
        <w:tabs>
          <w:tab w:val="center" w:leader="dot" w:pos="7938"/>
        </w:tabs>
        <w:bidi/>
        <w:spacing w:before="0"/>
        <w:ind w:left="283" w:right="270"/>
        <w:jc w:val="both"/>
        <w:rPr>
          <w:rFonts w:ascii="Times New Roman" w:hAnsi="Times New Roman" w:cs="B Nazanin"/>
          <w:b w:val="0"/>
          <w:bCs w:val="0"/>
          <w:color w:val="000000" w:themeColor="text1"/>
          <w:sz w:val="24"/>
          <w:szCs w:val="28"/>
          <w:rtl/>
        </w:rPr>
      </w:pPr>
      <w:r w:rsidRPr="004D465E">
        <w:rPr>
          <w:rFonts w:ascii="Times New Roman" w:hAnsi="Times New Roman" w:cs="B Nazanin" w:hint="cs"/>
          <w:b w:val="0"/>
          <w:bCs w:val="0"/>
          <w:color w:val="000000" w:themeColor="text1"/>
          <w:sz w:val="24"/>
          <w:szCs w:val="28"/>
          <w:rtl/>
        </w:rPr>
        <w:t>2-4-رشد شهری</w:t>
      </w:r>
      <w:r>
        <w:rPr>
          <w:rFonts w:ascii="Times New Roman" w:hAnsi="Times New Roman" w:cs="B Nazanin" w:hint="cs"/>
          <w:b w:val="0"/>
          <w:bCs w:val="0"/>
          <w:color w:val="000000" w:themeColor="text1"/>
          <w:sz w:val="24"/>
          <w:szCs w:val="28"/>
          <w:rtl/>
        </w:rPr>
        <w:tab/>
      </w:r>
      <w:r w:rsidR="00823A09">
        <w:rPr>
          <w:rFonts w:ascii="Times New Roman" w:hAnsi="Times New Roman" w:cs="B Nazanin" w:hint="cs"/>
          <w:b w:val="0"/>
          <w:bCs w:val="0"/>
          <w:color w:val="000000" w:themeColor="text1"/>
          <w:sz w:val="24"/>
          <w:szCs w:val="28"/>
          <w:rtl/>
        </w:rPr>
        <w:t>13</w:t>
      </w:r>
    </w:p>
    <w:p w:rsidR="00BF37A0" w:rsidRPr="004D465E" w:rsidRDefault="00BF37A0" w:rsidP="004C7E77">
      <w:pPr>
        <w:pStyle w:val="Heading2"/>
        <w:keepNext w:val="0"/>
        <w:keepLines w:val="0"/>
        <w:widowControl w:val="0"/>
        <w:tabs>
          <w:tab w:val="center" w:leader="dot" w:pos="7938"/>
        </w:tabs>
        <w:bidi/>
        <w:spacing w:before="0"/>
        <w:ind w:left="567" w:right="270"/>
        <w:jc w:val="both"/>
        <w:rPr>
          <w:rFonts w:ascii="Times New Roman" w:hAnsi="Times New Roman" w:cs="B Nazanin"/>
          <w:b w:val="0"/>
          <w:bCs w:val="0"/>
          <w:color w:val="000000" w:themeColor="text1"/>
          <w:sz w:val="24"/>
          <w:szCs w:val="28"/>
          <w:rtl/>
        </w:rPr>
      </w:pPr>
      <w:r w:rsidRPr="004D465E">
        <w:rPr>
          <w:rFonts w:ascii="Times New Roman" w:hAnsi="Times New Roman" w:cs="B Nazanin" w:hint="cs"/>
          <w:b w:val="0"/>
          <w:bCs w:val="0"/>
          <w:color w:val="000000" w:themeColor="text1"/>
          <w:sz w:val="24"/>
          <w:szCs w:val="28"/>
          <w:rtl/>
        </w:rPr>
        <w:t>2-4-1-رشد شهر و توسعه فیزیکی</w:t>
      </w:r>
      <w:r>
        <w:rPr>
          <w:rFonts w:ascii="Times New Roman" w:hAnsi="Times New Roman" w:cs="B Nazanin" w:hint="cs"/>
          <w:b w:val="0"/>
          <w:bCs w:val="0"/>
          <w:color w:val="000000" w:themeColor="text1"/>
          <w:sz w:val="24"/>
          <w:szCs w:val="28"/>
          <w:rtl/>
        </w:rPr>
        <w:tab/>
      </w:r>
      <w:r w:rsidR="00823A09">
        <w:rPr>
          <w:rFonts w:ascii="Times New Roman" w:hAnsi="Times New Roman" w:cs="B Nazanin" w:hint="cs"/>
          <w:b w:val="0"/>
          <w:bCs w:val="0"/>
          <w:color w:val="000000" w:themeColor="text1"/>
          <w:sz w:val="24"/>
          <w:szCs w:val="28"/>
          <w:rtl/>
        </w:rPr>
        <w:t>13</w:t>
      </w:r>
    </w:p>
    <w:p w:rsidR="00BF37A0" w:rsidRPr="004D465E" w:rsidRDefault="00BF37A0" w:rsidP="004C7E77">
      <w:pPr>
        <w:pStyle w:val="Heading3"/>
        <w:keepNext w:val="0"/>
        <w:keepLines w:val="0"/>
        <w:widowControl w:val="0"/>
        <w:tabs>
          <w:tab w:val="center" w:leader="dot" w:pos="7938"/>
        </w:tabs>
        <w:bidi/>
        <w:spacing w:before="0"/>
        <w:ind w:left="283" w:right="270"/>
        <w:jc w:val="both"/>
        <w:rPr>
          <w:rFonts w:ascii="Times New Roman" w:hAnsi="Times New Roman" w:cs="B Nazanin"/>
          <w:b w:val="0"/>
          <w:bCs w:val="0"/>
          <w:color w:val="000000" w:themeColor="text1"/>
          <w:sz w:val="24"/>
          <w:szCs w:val="28"/>
          <w:rtl/>
        </w:rPr>
      </w:pPr>
      <w:r w:rsidRPr="004D465E">
        <w:rPr>
          <w:rFonts w:ascii="Times New Roman" w:hAnsi="Times New Roman" w:cs="B Nazanin" w:hint="cs"/>
          <w:b w:val="0"/>
          <w:bCs w:val="0"/>
          <w:color w:val="000000" w:themeColor="text1"/>
          <w:sz w:val="24"/>
          <w:szCs w:val="28"/>
          <w:rtl/>
        </w:rPr>
        <w:t>2-5-مفهوم توسعه کالبدی و اشکال آن</w:t>
      </w:r>
      <w:r>
        <w:rPr>
          <w:rFonts w:ascii="Times New Roman" w:hAnsi="Times New Roman" w:cs="B Nazanin" w:hint="cs"/>
          <w:b w:val="0"/>
          <w:bCs w:val="0"/>
          <w:color w:val="000000" w:themeColor="text1"/>
          <w:sz w:val="24"/>
          <w:szCs w:val="28"/>
          <w:rtl/>
        </w:rPr>
        <w:tab/>
      </w:r>
      <w:r w:rsidR="00823A09">
        <w:rPr>
          <w:rFonts w:ascii="Times New Roman" w:hAnsi="Times New Roman" w:cs="B Nazanin" w:hint="cs"/>
          <w:b w:val="0"/>
          <w:bCs w:val="0"/>
          <w:color w:val="000000" w:themeColor="text1"/>
          <w:sz w:val="24"/>
          <w:szCs w:val="28"/>
          <w:rtl/>
        </w:rPr>
        <w:t>14</w:t>
      </w:r>
    </w:p>
    <w:p w:rsidR="00BF37A0" w:rsidRPr="004D465E" w:rsidRDefault="00BF37A0" w:rsidP="004C7E77">
      <w:pPr>
        <w:pStyle w:val="Heading3"/>
        <w:keepNext w:val="0"/>
        <w:keepLines w:val="0"/>
        <w:widowControl w:val="0"/>
        <w:tabs>
          <w:tab w:val="center" w:leader="dot" w:pos="7938"/>
        </w:tabs>
        <w:bidi/>
        <w:spacing w:before="0"/>
        <w:ind w:left="567" w:right="270"/>
        <w:jc w:val="both"/>
        <w:rPr>
          <w:rFonts w:ascii="Times New Roman" w:hAnsi="Times New Roman" w:cs="B Nazanin"/>
          <w:b w:val="0"/>
          <w:bCs w:val="0"/>
          <w:color w:val="000000" w:themeColor="text1"/>
          <w:sz w:val="24"/>
          <w:szCs w:val="28"/>
          <w:rtl/>
        </w:rPr>
      </w:pPr>
      <w:r w:rsidRPr="004D465E">
        <w:rPr>
          <w:rFonts w:ascii="Times New Roman" w:hAnsi="Times New Roman" w:cs="B Nazanin" w:hint="cs"/>
          <w:b w:val="0"/>
          <w:bCs w:val="0"/>
          <w:color w:val="000000" w:themeColor="text1"/>
          <w:sz w:val="24"/>
          <w:szCs w:val="28"/>
          <w:rtl/>
        </w:rPr>
        <w:t>2-5-1-عوامل موثر در توسعه کالبدی شهر ها</w:t>
      </w:r>
      <w:r>
        <w:rPr>
          <w:rFonts w:ascii="Times New Roman" w:hAnsi="Times New Roman" w:cs="B Nazanin" w:hint="cs"/>
          <w:b w:val="0"/>
          <w:bCs w:val="0"/>
          <w:color w:val="000000" w:themeColor="text1"/>
          <w:sz w:val="24"/>
          <w:szCs w:val="28"/>
          <w:rtl/>
        </w:rPr>
        <w:tab/>
      </w:r>
      <w:r w:rsidR="00823A09">
        <w:rPr>
          <w:rFonts w:ascii="Times New Roman" w:hAnsi="Times New Roman" w:cs="B Nazanin" w:hint="cs"/>
          <w:b w:val="0"/>
          <w:bCs w:val="0"/>
          <w:color w:val="000000" w:themeColor="text1"/>
          <w:sz w:val="24"/>
          <w:szCs w:val="28"/>
          <w:rtl/>
        </w:rPr>
        <w:t>15</w:t>
      </w:r>
    </w:p>
    <w:p w:rsidR="00BF37A0" w:rsidRPr="004D465E" w:rsidRDefault="00BF37A0" w:rsidP="004C7E77">
      <w:pPr>
        <w:pStyle w:val="Heading3"/>
        <w:keepNext w:val="0"/>
        <w:keepLines w:val="0"/>
        <w:widowControl w:val="0"/>
        <w:tabs>
          <w:tab w:val="center" w:leader="dot" w:pos="7938"/>
        </w:tabs>
        <w:bidi/>
        <w:spacing w:before="0"/>
        <w:ind w:left="283" w:right="270"/>
        <w:jc w:val="both"/>
        <w:rPr>
          <w:rFonts w:ascii="Times New Roman" w:hAnsi="Times New Roman" w:cs="B Nazanin"/>
          <w:b w:val="0"/>
          <w:bCs w:val="0"/>
          <w:color w:val="000000" w:themeColor="text1"/>
          <w:sz w:val="24"/>
          <w:szCs w:val="28"/>
          <w:rtl/>
        </w:rPr>
      </w:pPr>
      <w:r w:rsidRPr="004D465E">
        <w:rPr>
          <w:rFonts w:ascii="Times New Roman" w:hAnsi="Times New Roman" w:cs="B Nazanin" w:hint="cs"/>
          <w:b w:val="0"/>
          <w:bCs w:val="0"/>
          <w:color w:val="000000" w:themeColor="text1"/>
          <w:sz w:val="24"/>
          <w:szCs w:val="28"/>
          <w:rtl/>
        </w:rPr>
        <w:t>2-6-تصورات نادرست پیرامون توسعه شهری</w:t>
      </w:r>
      <w:r>
        <w:rPr>
          <w:rFonts w:ascii="Times New Roman" w:hAnsi="Times New Roman" w:cs="B Nazanin" w:hint="cs"/>
          <w:b w:val="0"/>
          <w:bCs w:val="0"/>
          <w:color w:val="000000" w:themeColor="text1"/>
          <w:sz w:val="24"/>
          <w:szCs w:val="28"/>
          <w:rtl/>
        </w:rPr>
        <w:tab/>
      </w:r>
      <w:r w:rsidR="00823A09">
        <w:rPr>
          <w:rFonts w:ascii="Times New Roman" w:hAnsi="Times New Roman" w:cs="B Nazanin" w:hint="cs"/>
          <w:b w:val="0"/>
          <w:bCs w:val="0"/>
          <w:color w:val="000000" w:themeColor="text1"/>
          <w:sz w:val="24"/>
          <w:szCs w:val="28"/>
          <w:rtl/>
        </w:rPr>
        <w:t>15</w:t>
      </w:r>
    </w:p>
    <w:p w:rsidR="00BF37A0" w:rsidRDefault="00BF37A0" w:rsidP="004C7E77">
      <w:pPr>
        <w:pStyle w:val="Heading2"/>
        <w:keepNext w:val="0"/>
        <w:keepLines w:val="0"/>
        <w:widowControl w:val="0"/>
        <w:tabs>
          <w:tab w:val="center" w:leader="dot" w:pos="7938"/>
        </w:tabs>
        <w:bidi/>
        <w:spacing w:before="0"/>
        <w:ind w:left="283" w:right="270"/>
        <w:jc w:val="both"/>
        <w:rPr>
          <w:rFonts w:ascii="Times New Roman" w:hAnsi="Times New Roman" w:cs="B Nazanin"/>
          <w:b w:val="0"/>
          <w:bCs w:val="0"/>
          <w:color w:val="000000" w:themeColor="text1"/>
          <w:sz w:val="24"/>
          <w:szCs w:val="28"/>
          <w:rtl/>
          <w:lang w:bidi="fa-IR"/>
        </w:rPr>
      </w:pPr>
      <w:r w:rsidRPr="004D465E">
        <w:rPr>
          <w:rFonts w:ascii="Times New Roman" w:hAnsi="Times New Roman" w:cs="B Nazanin" w:hint="cs"/>
          <w:b w:val="0"/>
          <w:bCs w:val="0"/>
          <w:color w:val="000000" w:themeColor="text1"/>
          <w:sz w:val="24"/>
          <w:szCs w:val="28"/>
          <w:rtl/>
          <w:lang w:bidi="fa-IR"/>
        </w:rPr>
        <w:t>2-7-مدل سازی توسعه شهری</w:t>
      </w:r>
      <w:r>
        <w:rPr>
          <w:rFonts w:ascii="Times New Roman" w:hAnsi="Times New Roman" w:cs="B Nazanin" w:hint="cs"/>
          <w:b w:val="0"/>
          <w:bCs w:val="0"/>
          <w:color w:val="000000" w:themeColor="text1"/>
          <w:sz w:val="24"/>
          <w:szCs w:val="28"/>
          <w:rtl/>
          <w:lang w:bidi="fa-IR"/>
        </w:rPr>
        <w:tab/>
      </w:r>
      <w:r w:rsidR="00823A09">
        <w:rPr>
          <w:rFonts w:ascii="Times New Roman" w:hAnsi="Times New Roman" w:cs="B Nazanin" w:hint="cs"/>
          <w:b w:val="0"/>
          <w:bCs w:val="0"/>
          <w:color w:val="000000" w:themeColor="text1"/>
          <w:sz w:val="24"/>
          <w:szCs w:val="28"/>
          <w:rtl/>
          <w:lang w:bidi="fa-IR"/>
        </w:rPr>
        <w:t>18</w:t>
      </w:r>
    </w:p>
    <w:p w:rsidR="00BF37A0" w:rsidRPr="00BF37A0" w:rsidRDefault="00BF37A0" w:rsidP="00BF37A0">
      <w:pPr>
        <w:pStyle w:val="Heading1"/>
        <w:keepNext w:val="0"/>
        <w:keepLines w:val="0"/>
        <w:widowControl w:val="0"/>
        <w:tabs>
          <w:tab w:val="center" w:pos="7938"/>
        </w:tabs>
        <w:bidi/>
        <w:spacing w:before="0"/>
        <w:jc w:val="both"/>
        <w:rPr>
          <w:rFonts w:ascii="Times New Roman" w:hAnsi="Times New Roman" w:cs="B Nazanin"/>
          <w:color w:val="auto"/>
          <w:sz w:val="24"/>
          <w:rtl/>
        </w:rPr>
      </w:pPr>
      <w:r>
        <w:rPr>
          <w:rFonts w:ascii="Times New Roman" w:hAnsi="Times New Roman" w:cs="B Nazanin" w:hint="cs"/>
          <w:color w:val="auto"/>
          <w:sz w:val="24"/>
          <w:rtl/>
        </w:rPr>
        <w:t xml:space="preserve">عنوان </w:t>
      </w:r>
      <w:r>
        <w:rPr>
          <w:rFonts w:ascii="Times New Roman" w:hAnsi="Times New Roman" w:cs="B Nazanin" w:hint="cs"/>
          <w:color w:val="auto"/>
          <w:sz w:val="24"/>
          <w:rtl/>
        </w:rPr>
        <w:tab/>
        <w:t xml:space="preserve">صفحه </w:t>
      </w:r>
    </w:p>
    <w:p w:rsidR="00BF37A0" w:rsidRDefault="00BF37A0" w:rsidP="00BF37A0">
      <w:pPr>
        <w:pStyle w:val="Heading1"/>
        <w:keepNext w:val="0"/>
        <w:keepLines w:val="0"/>
        <w:widowControl w:val="0"/>
        <w:tabs>
          <w:tab w:val="center" w:leader="dot" w:pos="7938"/>
        </w:tabs>
        <w:bidi/>
        <w:spacing w:before="0"/>
        <w:jc w:val="both"/>
        <w:rPr>
          <w:rFonts w:ascii="Times New Roman" w:hAnsi="Times New Roman" w:cs="B Nazanin"/>
          <w:b w:val="0"/>
          <w:bCs w:val="0"/>
          <w:color w:val="auto"/>
          <w:sz w:val="24"/>
          <w:rtl/>
        </w:rPr>
      </w:pPr>
    </w:p>
    <w:p w:rsidR="00BF37A0" w:rsidRPr="004D465E" w:rsidRDefault="00BF37A0" w:rsidP="004C7E77">
      <w:pPr>
        <w:pStyle w:val="Heading2"/>
        <w:keepNext w:val="0"/>
        <w:keepLines w:val="0"/>
        <w:widowControl w:val="0"/>
        <w:tabs>
          <w:tab w:val="center" w:leader="dot" w:pos="7938"/>
        </w:tabs>
        <w:bidi/>
        <w:spacing w:before="0"/>
        <w:ind w:left="283" w:right="270"/>
        <w:jc w:val="both"/>
        <w:rPr>
          <w:rFonts w:ascii="Times New Roman" w:hAnsi="Times New Roman" w:cs="B Nazanin"/>
          <w:b w:val="0"/>
          <w:bCs w:val="0"/>
          <w:color w:val="000000" w:themeColor="text1"/>
          <w:sz w:val="24"/>
          <w:szCs w:val="28"/>
          <w:rtl/>
          <w:lang w:bidi="fa-IR"/>
        </w:rPr>
      </w:pPr>
      <w:r w:rsidRPr="004D465E">
        <w:rPr>
          <w:rFonts w:ascii="Times New Roman" w:hAnsi="Times New Roman" w:cs="B Nazanin" w:hint="cs"/>
          <w:b w:val="0"/>
          <w:bCs w:val="0"/>
          <w:color w:val="000000" w:themeColor="text1"/>
          <w:sz w:val="24"/>
          <w:szCs w:val="28"/>
          <w:rtl/>
          <w:lang w:bidi="fa-IR"/>
        </w:rPr>
        <w:t>2-8-ماهیت مدل ها</w:t>
      </w:r>
      <w:r>
        <w:rPr>
          <w:rFonts w:ascii="Times New Roman" w:hAnsi="Times New Roman" w:cs="B Nazanin" w:hint="cs"/>
          <w:b w:val="0"/>
          <w:bCs w:val="0"/>
          <w:color w:val="000000" w:themeColor="text1"/>
          <w:sz w:val="24"/>
          <w:szCs w:val="28"/>
          <w:rtl/>
          <w:lang w:bidi="fa-IR"/>
        </w:rPr>
        <w:tab/>
      </w:r>
      <w:r w:rsidR="00823A09">
        <w:rPr>
          <w:rFonts w:ascii="Times New Roman" w:hAnsi="Times New Roman" w:cs="B Nazanin" w:hint="cs"/>
          <w:b w:val="0"/>
          <w:bCs w:val="0"/>
          <w:color w:val="000000" w:themeColor="text1"/>
          <w:sz w:val="24"/>
          <w:szCs w:val="28"/>
          <w:rtl/>
          <w:lang w:bidi="fa-IR"/>
        </w:rPr>
        <w:t>18</w:t>
      </w:r>
    </w:p>
    <w:p w:rsidR="00BF37A0" w:rsidRPr="004D465E" w:rsidRDefault="00BF37A0" w:rsidP="004C7E77">
      <w:pPr>
        <w:pStyle w:val="Heading2"/>
        <w:keepNext w:val="0"/>
        <w:keepLines w:val="0"/>
        <w:widowControl w:val="0"/>
        <w:tabs>
          <w:tab w:val="center" w:leader="dot" w:pos="7938"/>
        </w:tabs>
        <w:bidi/>
        <w:spacing w:before="0"/>
        <w:ind w:left="283" w:right="270"/>
        <w:jc w:val="both"/>
        <w:rPr>
          <w:rFonts w:ascii="Times New Roman" w:hAnsi="Times New Roman" w:cs="B Nazanin"/>
          <w:b w:val="0"/>
          <w:bCs w:val="0"/>
          <w:color w:val="auto"/>
          <w:sz w:val="24"/>
          <w:szCs w:val="28"/>
          <w:rtl/>
          <w:lang w:bidi="fa-IR"/>
        </w:rPr>
      </w:pPr>
      <w:r w:rsidRPr="004D465E">
        <w:rPr>
          <w:rFonts w:ascii="Times New Roman" w:hAnsi="Times New Roman" w:cs="B Nazanin" w:hint="cs"/>
          <w:b w:val="0"/>
          <w:bCs w:val="0"/>
          <w:color w:val="auto"/>
          <w:sz w:val="24"/>
          <w:szCs w:val="28"/>
          <w:rtl/>
          <w:lang w:bidi="fa-IR"/>
        </w:rPr>
        <w:t>2-9-مدل ها در فرایند برنامه ریزی</w:t>
      </w:r>
      <w:r>
        <w:rPr>
          <w:rFonts w:ascii="Times New Roman" w:hAnsi="Times New Roman" w:cs="B Nazanin" w:hint="cs"/>
          <w:b w:val="0"/>
          <w:bCs w:val="0"/>
          <w:color w:val="auto"/>
          <w:sz w:val="24"/>
          <w:szCs w:val="28"/>
          <w:rtl/>
          <w:lang w:bidi="fa-IR"/>
        </w:rPr>
        <w:tab/>
      </w:r>
      <w:r w:rsidR="00823A09">
        <w:rPr>
          <w:rFonts w:ascii="Times New Roman" w:hAnsi="Times New Roman" w:cs="B Nazanin" w:hint="cs"/>
          <w:b w:val="0"/>
          <w:bCs w:val="0"/>
          <w:color w:val="auto"/>
          <w:sz w:val="24"/>
          <w:szCs w:val="28"/>
          <w:rtl/>
          <w:lang w:bidi="fa-IR"/>
        </w:rPr>
        <w:t>19</w:t>
      </w:r>
    </w:p>
    <w:p w:rsidR="00BF37A0" w:rsidRPr="004D465E" w:rsidRDefault="00BF37A0" w:rsidP="004C7E77">
      <w:pPr>
        <w:pStyle w:val="Heading2"/>
        <w:keepNext w:val="0"/>
        <w:keepLines w:val="0"/>
        <w:widowControl w:val="0"/>
        <w:tabs>
          <w:tab w:val="center" w:leader="dot" w:pos="7938"/>
        </w:tabs>
        <w:bidi/>
        <w:spacing w:before="0"/>
        <w:ind w:left="283" w:right="270"/>
        <w:jc w:val="both"/>
        <w:rPr>
          <w:rFonts w:ascii="Times New Roman" w:hAnsi="Times New Roman" w:cs="B Nazanin"/>
          <w:b w:val="0"/>
          <w:bCs w:val="0"/>
          <w:color w:val="000000" w:themeColor="text1"/>
          <w:sz w:val="24"/>
          <w:szCs w:val="28"/>
          <w:rtl/>
          <w:lang w:bidi="fa-IR"/>
        </w:rPr>
      </w:pPr>
      <w:r w:rsidRPr="004D465E">
        <w:rPr>
          <w:rFonts w:ascii="Times New Roman" w:hAnsi="Times New Roman" w:cs="B Nazanin" w:hint="cs"/>
          <w:b w:val="0"/>
          <w:bCs w:val="0"/>
          <w:color w:val="000000" w:themeColor="text1"/>
          <w:sz w:val="24"/>
          <w:szCs w:val="28"/>
          <w:rtl/>
          <w:lang w:bidi="fa-IR"/>
        </w:rPr>
        <w:t>2-10-کاربرد مدل در شهرسازی</w:t>
      </w:r>
      <w:r>
        <w:rPr>
          <w:rFonts w:ascii="Times New Roman" w:hAnsi="Times New Roman" w:cs="B Nazanin" w:hint="cs"/>
          <w:b w:val="0"/>
          <w:bCs w:val="0"/>
          <w:color w:val="000000" w:themeColor="text1"/>
          <w:sz w:val="24"/>
          <w:szCs w:val="28"/>
          <w:rtl/>
          <w:lang w:bidi="fa-IR"/>
        </w:rPr>
        <w:tab/>
      </w:r>
      <w:r w:rsidR="00823A09">
        <w:rPr>
          <w:rFonts w:ascii="Times New Roman" w:hAnsi="Times New Roman" w:cs="B Nazanin" w:hint="cs"/>
          <w:b w:val="0"/>
          <w:bCs w:val="0"/>
          <w:color w:val="000000" w:themeColor="text1"/>
          <w:sz w:val="24"/>
          <w:szCs w:val="28"/>
          <w:rtl/>
          <w:lang w:bidi="fa-IR"/>
        </w:rPr>
        <w:t>20</w:t>
      </w:r>
    </w:p>
    <w:p w:rsidR="00BF37A0" w:rsidRPr="004D465E" w:rsidRDefault="00BF37A0" w:rsidP="004C7E77">
      <w:pPr>
        <w:pStyle w:val="Heading2"/>
        <w:keepNext w:val="0"/>
        <w:keepLines w:val="0"/>
        <w:widowControl w:val="0"/>
        <w:tabs>
          <w:tab w:val="center" w:leader="dot" w:pos="7938"/>
        </w:tabs>
        <w:bidi/>
        <w:spacing w:before="0"/>
        <w:ind w:left="283" w:right="270"/>
        <w:jc w:val="both"/>
        <w:rPr>
          <w:rFonts w:ascii="Times New Roman" w:hAnsi="Times New Roman" w:cs="B Nazanin"/>
          <w:b w:val="0"/>
          <w:bCs w:val="0"/>
          <w:color w:val="000000" w:themeColor="text1"/>
          <w:sz w:val="24"/>
          <w:szCs w:val="28"/>
          <w:lang w:bidi="fa-IR"/>
        </w:rPr>
      </w:pPr>
      <w:r w:rsidRPr="004D465E">
        <w:rPr>
          <w:rFonts w:ascii="Times New Roman" w:hAnsi="Times New Roman" w:cs="B Nazanin" w:hint="cs"/>
          <w:b w:val="0"/>
          <w:bCs w:val="0"/>
          <w:color w:val="000000" w:themeColor="text1"/>
          <w:sz w:val="24"/>
          <w:szCs w:val="28"/>
          <w:rtl/>
          <w:lang w:bidi="fa-IR"/>
        </w:rPr>
        <w:t>2-11-مدلسازی شهری پویا (دینامیک شهری)</w:t>
      </w:r>
      <w:r>
        <w:rPr>
          <w:rFonts w:ascii="Times New Roman" w:hAnsi="Times New Roman" w:cs="B Nazanin" w:hint="cs"/>
          <w:b w:val="0"/>
          <w:bCs w:val="0"/>
          <w:color w:val="000000" w:themeColor="text1"/>
          <w:sz w:val="24"/>
          <w:szCs w:val="28"/>
          <w:rtl/>
          <w:lang w:bidi="fa-IR"/>
        </w:rPr>
        <w:tab/>
      </w:r>
      <w:r w:rsidR="00823A09">
        <w:rPr>
          <w:rFonts w:ascii="Times New Roman" w:hAnsi="Times New Roman" w:cs="B Nazanin" w:hint="cs"/>
          <w:b w:val="0"/>
          <w:bCs w:val="0"/>
          <w:color w:val="000000" w:themeColor="text1"/>
          <w:sz w:val="24"/>
          <w:szCs w:val="28"/>
          <w:rtl/>
          <w:lang w:bidi="fa-IR"/>
        </w:rPr>
        <w:t>21</w:t>
      </w:r>
    </w:p>
    <w:p w:rsidR="00BF37A0" w:rsidRPr="004D465E" w:rsidRDefault="00BF37A0" w:rsidP="004C7E77">
      <w:pPr>
        <w:pStyle w:val="Heading2"/>
        <w:keepNext w:val="0"/>
        <w:keepLines w:val="0"/>
        <w:widowControl w:val="0"/>
        <w:tabs>
          <w:tab w:val="center" w:leader="dot" w:pos="7938"/>
        </w:tabs>
        <w:bidi/>
        <w:spacing w:before="0"/>
        <w:ind w:left="283" w:right="270"/>
        <w:jc w:val="both"/>
        <w:rPr>
          <w:rFonts w:ascii="Times New Roman" w:hAnsi="Times New Roman" w:cs="B Nazanin"/>
          <w:b w:val="0"/>
          <w:bCs w:val="0"/>
          <w:color w:val="auto"/>
          <w:sz w:val="24"/>
          <w:szCs w:val="28"/>
          <w:lang w:bidi="fa-IR"/>
        </w:rPr>
      </w:pPr>
      <w:r w:rsidRPr="004D465E">
        <w:rPr>
          <w:rFonts w:ascii="Times New Roman" w:hAnsi="Times New Roman" w:cs="B Nazanin" w:hint="cs"/>
          <w:b w:val="0"/>
          <w:bCs w:val="0"/>
          <w:color w:val="auto"/>
          <w:sz w:val="24"/>
          <w:szCs w:val="28"/>
          <w:rtl/>
          <w:lang w:bidi="fa-IR"/>
        </w:rPr>
        <w:t>2-12-سلول های خودکار و مدلسازی شهری</w:t>
      </w:r>
      <w:r>
        <w:rPr>
          <w:rFonts w:ascii="Times New Roman" w:hAnsi="Times New Roman" w:cs="B Nazanin" w:hint="cs"/>
          <w:b w:val="0"/>
          <w:bCs w:val="0"/>
          <w:color w:val="auto"/>
          <w:sz w:val="24"/>
          <w:szCs w:val="28"/>
          <w:rtl/>
          <w:lang w:bidi="fa-IR"/>
        </w:rPr>
        <w:tab/>
      </w:r>
      <w:r w:rsidR="00823A09">
        <w:rPr>
          <w:rFonts w:ascii="Times New Roman" w:hAnsi="Times New Roman" w:cs="B Nazanin" w:hint="cs"/>
          <w:b w:val="0"/>
          <w:bCs w:val="0"/>
          <w:color w:val="auto"/>
          <w:sz w:val="24"/>
          <w:szCs w:val="28"/>
          <w:rtl/>
          <w:lang w:bidi="fa-IR"/>
        </w:rPr>
        <w:t>23</w:t>
      </w:r>
    </w:p>
    <w:p w:rsidR="00BF37A0" w:rsidRPr="004D465E" w:rsidRDefault="00BF37A0" w:rsidP="004C7E77">
      <w:pPr>
        <w:pStyle w:val="Heading3"/>
        <w:keepNext w:val="0"/>
        <w:keepLines w:val="0"/>
        <w:widowControl w:val="0"/>
        <w:tabs>
          <w:tab w:val="center" w:leader="dot" w:pos="7938"/>
        </w:tabs>
        <w:bidi/>
        <w:spacing w:before="0"/>
        <w:ind w:left="283" w:right="270"/>
        <w:jc w:val="both"/>
        <w:rPr>
          <w:rFonts w:ascii="Times New Roman" w:hAnsi="Times New Roman" w:cs="B Nazanin"/>
          <w:b w:val="0"/>
          <w:bCs w:val="0"/>
          <w:color w:val="auto"/>
          <w:sz w:val="24"/>
          <w:szCs w:val="28"/>
          <w:lang w:bidi="fa-IR"/>
        </w:rPr>
      </w:pPr>
      <w:r w:rsidRPr="004D465E">
        <w:rPr>
          <w:rFonts w:ascii="Times New Roman" w:hAnsi="Times New Roman" w:cs="B Nazanin" w:hint="cs"/>
          <w:b w:val="0"/>
          <w:bCs w:val="0"/>
          <w:color w:val="auto"/>
          <w:sz w:val="24"/>
          <w:szCs w:val="28"/>
          <w:rtl/>
          <w:lang w:bidi="fa-IR"/>
        </w:rPr>
        <w:lastRenderedPageBreak/>
        <w:t xml:space="preserve">2-13-کارهای اولیه </w:t>
      </w:r>
      <w:r>
        <w:rPr>
          <w:rFonts w:ascii="Times New Roman" w:hAnsi="Times New Roman" w:cs="B Nazanin" w:hint="cs"/>
          <w:b w:val="0"/>
          <w:bCs w:val="0"/>
          <w:color w:val="auto"/>
          <w:sz w:val="24"/>
          <w:szCs w:val="28"/>
          <w:rtl/>
          <w:lang w:bidi="fa-IR"/>
        </w:rPr>
        <w:tab/>
      </w:r>
      <w:r w:rsidR="00823A09">
        <w:rPr>
          <w:rFonts w:ascii="Times New Roman" w:hAnsi="Times New Roman" w:cs="B Nazanin" w:hint="cs"/>
          <w:b w:val="0"/>
          <w:bCs w:val="0"/>
          <w:color w:val="auto"/>
          <w:sz w:val="24"/>
          <w:szCs w:val="28"/>
          <w:rtl/>
          <w:lang w:bidi="fa-IR"/>
        </w:rPr>
        <w:t>23</w:t>
      </w:r>
    </w:p>
    <w:p w:rsidR="00BF37A0" w:rsidRPr="004D465E" w:rsidRDefault="00BF37A0" w:rsidP="004C7E77">
      <w:pPr>
        <w:pStyle w:val="Heading3"/>
        <w:keepNext w:val="0"/>
        <w:keepLines w:val="0"/>
        <w:widowControl w:val="0"/>
        <w:tabs>
          <w:tab w:val="center" w:leader="dot" w:pos="7938"/>
        </w:tabs>
        <w:bidi/>
        <w:spacing w:before="0"/>
        <w:ind w:left="283" w:right="270"/>
        <w:jc w:val="both"/>
        <w:rPr>
          <w:rFonts w:ascii="Times New Roman" w:hAnsi="Times New Roman" w:cs="B Nazanin"/>
          <w:b w:val="0"/>
          <w:bCs w:val="0"/>
          <w:color w:val="auto"/>
          <w:sz w:val="24"/>
          <w:szCs w:val="28"/>
          <w:lang w:bidi="fa-IR"/>
        </w:rPr>
      </w:pPr>
      <w:r w:rsidRPr="004D465E">
        <w:rPr>
          <w:rFonts w:ascii="Times New Roman" w:hAnsi="Times New Roman" w:cs="B Nazanin" w:hint="cs"/>
          <w:b w:val="0"/>
          <w:bCs w:val="0"/>
          <w:color w:val="auto"/>
          <w:sz w:val="24"/>
          <w:szCs w:val="28"/>
          <w:rtl/>
          <w:lang w:bidi="fa-IR"/>
        </w:rPr>
        <w:t>2-14-تحقیقات اخیر در زمینه مدل سازی شهری با سلول های خودکار</w:t>
      </w:r>
      <w:r>
        <w:rPr>
          <w:rFonts w:ascii="Times New Roman" w:hAnsi="Times New Roman" w:cs="B Nazanin" w:hint="cs"/>
          <w:b w:val="0"/>
          <w:bCs w:val="0"/>
          <w:color w:val="auto"/>
          <w:sz w:val="24"/>
          <w:szCs w:val="28"/>
          <w:rtl/>
          <w:lang w:bidi="fa-IR"/>
        </w:rPr>
        <w:tab/>
      </w:r>
      <w:r w:rsidR="00823A09">
        <w:rPr>
          <w:rFonts w:ascii="Times New Roman" w:hAnsi="Times New Roman" w:cs="B Nazanin" w:hint="cs"/>
          <w:b w:val="0"/>
          <w:bCs w:val="0"/>
          <w:color w:val="auto"/>
          <w:sz w:val="24"/>
          <w:szCs w:val="28"/>
          <w:rtl/>
          <w:lang w:bidi="fa-IR"/>
        </w:rPr>
        <w:t>25</w:t>
      </w:r>
    </w:p>
    <w:p w:rsidR="00BF37A0" w:rsidRPr="004D465E" w:rsidRDefault="00BF37A0" w:rsidP="004C7E77">
      <w:pPr>
        <w:pStyle w:val="Heading3"/>
        <w:keepNext w:val="0"/>
        <w:keepLines w:val="0"/>
        <w:widowControl w:val="0"/>
        <w:tabs>
          <w:tab w:val="center" w:leader="dot" w:pos="7938"/>
        </w:tabs>
        <w:bidi/>
        <w:spacing w:before="0"/>
        <w:ind w:left="283" w:right="270"/>
        <w:jc w:val="both"/>
        <w:rPr>
          <w:rFonts w:ascii="Times New Roman" w:hAnsi="Times New Roman" w:cs="B Nazanin"/>
          <w:b w:val="0"/>
          <w:bCs w:val="0"/>
          <w:color w:val="auto"/>
          <w:sz w:val="24"/>
          <w:szCs w:val="28"/>
          <w:lang w:bidi="fa-IR"/>
        </w:rPr>
      </w:pPr>
      <w:r w:rsidRPr="004D465E">
        <w:rPr>
          <w:rFonts w:ascii="Times New Roman" w:hAnsi="Times New Roman" w:cs="B Nazanin" w:hint="cs"/>
          <w:b w:val="0"/>
          <w:bCs w:val="0"/>
          <w:color w:val="auto"/>
          <w:sz w:val="24"/>
          <w:szCs w:val="28"/>
          <w:rtl/>
          <w:lang w:bidi="fa-IR"/>
        </w:rPr>
        <w:t>2-15-کالیبراسیون (زینه بندی ، تنظیم ، درجه بندی ، واسنجی)</w:t>
      </w:r>
      <w:r>
        <w:rPr>
          <w:rFonts w:ascii="Times New Roman" w:hAnsi="Times New Roman" w:cs="B Nazanin" w:hint="cs"/>
          <w:b w:val="0"/>
          <w:bCs w:val="0"/>
          <w:color w:val="auto"/>
          <w:sz w:val="24"/>
          <w:szCs w:val="28"/>
          <w:rtl/>
          <w:lang w:bidi="fa-IR"/>
        </w:rPr>
        <w:tab/>
      </w:r>
      <w:r w:rsidR="00823A09">
        <w:rPr>
          <w:rFonts w:ascii="Times New Roman" w:hAnsi="Times New Roman" w:cs="B Nazanin" w:hint="cs"/>
          <w:b w:val="0"/>
          <w:bCs w:val="0"/>
          <w:color w:val="auto"/>
          <w:sz w:val="24"/>
          <w:szCs w:val="28"/>
          <w:rtl/>
          <w:lang w:bidi="fa-IR"/>
        </w:rPr>
        <w:t>28</w:t>
      </w:r>
    </w:p>
    <w:p w:rsidR="00BF37A0" w:rsidRPr="004D465E" w:rsidRDefault="00BF37A0" w:rsidP="004C7E77">
      <w:pPr>
        <w:pStyle w:val="Heading2"/>
        <w:keepNext w:val="0"/>
        <w:keepLines w:val="0"/>
        <w:widowControl w:val="0"/>
        <w:tabs>
          <w:tab w:val="center" w:leader="dot" w:pos="7938"/>
        </w:tabs>
        <w:bidi/>
        <w:spacing w:before="0"/>
        <w:ind w:left="283" w:right="270"/>
        <w:jc w:val="both"/>
        <w:rPr>
          <w:rFonts w:ascii="Times New Roman" w:hAnsi="Times New Roman" w:cs="B Nazanin"/>
          <w:b w:val="0"/>
          <w:bCs w:val="0"/>
          <w:color w:val="auto"/>
          <w:sz w:val="24"/>
          <w:szCs w:val="28"/>
          <w:lang w:bidi="fa-IR"/>
        </w:rPr>
      </w:pPr>
      <w:r w:rsidRPr="004D465E">
        <w:rPr>
          <w:rFonts w:ascii="Times New Roman" w:hAnsi="Times New Roman" w:cs="B Nazanin" w:hint="cs"/>
          <w:b w:val="0"/>
          <w:bCs w:val="0"/>
          <w:color w:val="auto"/>
          <w:sz w:val="24"/>
          <w:szCs w:val="28"/>
          <w:rtl/>
          <w:lang w:bidi="fa-IR"/>
        </w:rPr>
        <w:t>2-16-شبکه های عصبی</w:t>
      </w:r>
      <w:r>
        <w:rPr>
          <w:rFonts w:ascii="Times New Roman" w:hAnsi="Times New Roman" w:cs="B Nazanin" w:hint="cs"/>
          <w:b w:val="0"/>
          <w:bCs w:val="0"/>
          <w:color w:val="auto"/>
          <w:sz w:val="24"/>
          <w:szCs w:val="28"/>
          <w:rtl/>
          <w:lang w:bidi="fa-IR"/>
        </w:rPr>
        <w:tab/>
      </w:r>
      <w:r w:rsidR="00823A09">
        <w:rPr>
          <w:rFonts w:ascii="Times New Roman" w:hAnsi="Times New Roman" w:cs="B Nazanin" w:hint="cs"/>
          <w:b w:val="0"/>
          <w:bCs w:val="0"/>
          <w:color w:val="auto"/>
          <w:sz w:val="24"/>
          <w:szCs w:val="28"/>
          <w:rtl/>
          <w:lang w:bidi="fa-IR"/>
        </w:rPr>
        <w:t>30</w:t>
      </w:r>
    </w:p>
    <w:p w:rsidR="00BF37A0" w:rsidRPr="004D465E" w:rsidRDefault="00BF37A0" w:rsidP="004C7E77">
      <w:pPr>
        <w:pStyle w:val="Heading2"/>
        <w:keepNext w:val="0"/>
        <w:keepLines w:val="0"/>
        <w:widowControl w:val="0"/>
        <w:tabs>
          <w:tab w:val="center" w:leader="dot" w:pos="7938"/>
        </w:tabs>
        <w:bidi/>
        <w:spacing w:before="0"/>
        <w:ind w:left="567" w:right="270"/>
        <w:jc w:val="both"/>
        <w:rPr>
          <w:rFonts w:ascii="Times New Roman" w:hAnsi="Times New Roman" w:cs="B Nazanin"/>
          <w:b w:val="0"/>
          <w:bCs w:val="0"/>
          <w:color w:val="auto"/>
          <w:sz w:val="24"/>
          <w:szCs w:val="28"/>
          <w:lang w:bidi="fa-IR"/>
        </w:rPr>
      </w:pPr>
      <w:r w:rsidRPr="004D465E">
        <w:rPr>
          <w:rFonts w:ascii="Times New Roman" w:hAnsi="Times New Roman" w:cs="B Nazanin" w:hint="cs"/>
          <w:b w:val="0"/>
          <w:bCs w:val="0"/>
          <w:color w:val="auto"/>
          <w:sz w:val="24"/>
          <w:szCs w:val="28"/>
          <w:rtl/>
          <w:lang w:bidi="fa-IR"/>
        </w:rPr>
        <w:t>2-16-1-شبکه های عصبی ، سلول های خودکار و مدلسازی رشد شهری</w:t>
      </w:r>
      <w:r>
        <w:rPr>
          <w:rFonts w:ascii="Times New Roman" w:hAnsi="Times New Roman" w:cs="B Nazanin" w:hint="cs"/>
          <w:b w:val="0"/>
          <w:bCs w:val="0"/>
          <w:color w:val="auto"/>
          <w:sz w:val="24"/>
          <w:szCs w:val="28"/>
          <w:rtl/>
          <w:lang w:bidi="fa-IR"/>
        </w:rPr>
        <w:tab/>
      </w:r>
      <w:r w:rsidR="00823A09">
        <w:rPr>
          <w:rFonts w:ascii="Times New Roman" w:hAnsi="Times New Roman" w:cs="B Nazanin" w:hint="cs"/>
          <w:b w:val="0"/>
          <w:bCs w:val="0"/>
          <w:color w:val="auto"/>
          <w:sz w:val="24"/>
          <w:szCs w:val="28"/>
          <w:rtl/>
          <w:lang w:bidi="fa-IR"/>
        </w:rPr>
        <w:t>30</w:t>
      </w:r>
    </w:p>
    <w:p w:rsidR="00BF37A0" w:rsidRPr="004D465E" w:rsidRDefault="00BF37A0" w:rsidP="004C7E77">
      <w:pPr>
        <w:pStyle w:val="Heading1"/>
        <w:keepNext w:val="0"/>
        <w:keepLines w:val="0"/>
        <w:widowControl w:val="0"/>
        <w:tabs>
          <w:tab w:val="center" w:leader="dot" w:pos="7938"/>
        </w:tabs>
        <w:bidi/>
        <w:spacing w:before="0"/>
        <w:ind w:left="283" w:right="270"/>
        <w:jc w:val="both"/>
        <w:rPr>
          <w:rFonts w:ascii="Times New Roman" w:hAnsi="Times New Roman" w:cs="B Nazanin"/>
          <w:b w:val="0"/>
          <w:bCs w:val="0"/>
          <w:color w:val="auto"/>
          <w:sz w:val="24"/>
          <w:rtl/>
          <w:lang w:bidi="fa-IR"/>
        </w:rPr>
      </w:pPr>
      <w:r w:rsidRPr="004D465E">
        <w:rPr>
          <w:rFonts w:ascii="Times New Roman" w:hAnsi="Times New Roman" w:cs="B Nazanin" w:hint="cs"/>
          <w:b w:val="0"/>
          <w:bCs w:val="0"/>
          <w:color w:val="auto"/>
          <w:sz w:val="24"/>
          <w:rtl/>
          <w:lang w:bidi="fa-IR"/>
        </w:rPr>
        <w:t>2-17-سیستم های فازی</w:t>
      </w:r>
      <w:r>
        <w:rPr>
          <w:rFonts w:ascii="Times New Roman" w:hAnsi="Times New Roman" w:cs="B Nazanin" w:hint="cs"/>
          <w:b w:val="0"/>
          <w:bCs w:val="0"/>
          <w:color w:val="auto"/>
          <w:sz w:val="24"/>
          <w:rtl/>
          <w:lang w:bidi="fa-IR"/>
        </w:rPr>
        <w:tab/>
      </w:r>
      <w:r w:rsidR="00823A09">
        <w:rPr>
          <w:rFonts w:ascii="Times New Roman" w:hAnsi="Times New Roman" w:cs="B Nazanin" w:hint="cs"/>
          <w:b w:val="0"/>
          <w:bCs w:val="0"/>
          <w:color w:val="auto"/>
          <w:sz w:val="24"/>
          <w:rtl/>
          <w:lang w:bidi="fa-IR"/>
        </w:rPr>
        <w:t>33</w:t>
      </w:r>
    </w:p>
    <w:p w:rsidR="00BF37A0" w:rsidRDefault="00BF37A0" w:rsidP="00BF37A0">
      <w:pPr>
        <w:pStyle w:val="Heading1"/>
        <w:keepNext w:val="0"/>
        <w:keepLines w:val="0"/>
        <w:widowControl w:val="0"/>
        <w:tabs>
          <w:tab w:val="center" w:leader="dot" w:pos="7938"/>
        </w:tabs>
        <w:bidi/>
        <w:spacing w:before="0"/>
        <w:ind w:right="270"/>
        <w:jc w:val="both"/>
        <w:rPr>
          <w:rFonts w:ascii="Times New Roman" w:hAnsi="Times New Roman" w:cs="B Nazanin"/>
          <w:color w:val="auto"/>
          <w:sz w:val="24"/>
          <w:rtl/>
          <w:lang w:bidi="fa-IR"/>
        </w:rPr>
      </w:pPr>
    </w:p>
    <w:p w:rsidR="00BF37A0" w:rsidRPr="00A367C3" w:rsidRDefault="00BF37A0" w:rsidP="00BF37A0">
      <w:pPr>
        <w:pStyle w:val="Heading1"/>
        <w:keepNext w:val="0"/>
        <w:keepLines w:val="0"/>
        <w:widowControl w:val="0"/>
        <w:tabs>
          <w:tab w:val="center" w:leader="dot" w:pos="7938"/>
        </w:tabs>
        <w:bidi/>
        <w:spacing w:before="0"/>
        <w:ind w:right="270"/>
        <w:jc w:val="both"/>
        <w:rPr>
          <w:rFonts w:ascii="Times New Roman" w:hAnsi="Times New Roman" w:cs="B Nazanin"/>
          <w:color w:val="auto"/>
          <w:sz w:val="24"/>
          <w:rtl/>
          <w:lang w:bidi="fa-IR"/>
        </w:rPr>
      </w:pPr>
      <w:r w:rsidRPr="00A367C3">
        <w:rPr>
          <w:rFonts w:ascii="Times New Roman" w:hAnsi="Times New Roman" w:cs="B Nazanin" w:hint="cs"/>
          <w:color w:val="auto"/>
          <w:sz w:val="24"/>
          <w:rtl/>
          <w:lang w:bidi="fa-IR"/>
        </w:rPr>
        <w:t>فصل سوم: تئوری ها و الگوریتم ها</w:t>
      </w:r>
    </w:p>
    <w:p w:rsidR="00BF37A0" w:rsidRPr="004D465E" w:rsidRDefault="00BF37A0" w:rsidP="004C7E77">
      <w:pPr>
        <w:pStyle w:val="Heading2"/>
        <w:keepNext w:val="0"/>
        <w:keepLines w:val="0"/>
        <w:widowControl w:val="0"/>
        <w:tabs>
          <w:tab w:val="center" w:leader="dot" w:pos="7938"/>
        </w:tabs>
        <w:bidi/>
        <w:spacing w:before="0"/>
        <w:ind w:left="283" w:right="270"/>
        <w:jc w:val="both"/>
        <w:rPr>
          <w:rFonts w:ascii="Times New Roman" w:hAnsi="Times New Roman" w:cs="B Nazanin"/>
          <w:b w:val="0"/>
          <w:bCs w:val="0"/>
          <w:color w:val="auto"/>
          <w:sz w:val="24"/>
          <w:szCs w:val="28"/>
          <w:lang w:bidi="fa-IR"/>
        </w:rPr>
      </w:pPr>
      <w:r w:rsidRPr="004D465E">
        <w:rPr>
          <w:rFonts w:ascii="Times New Roman" w:hAnsi="Times New Roman" w:cs="B Nazanin" w:hint="cs"/>
          <w:b w:val="0"/>
          <w:bCs w:val="0"/>
          <w:color w:val="auto"/>
          <w:sz w:val="24"/>
          <w:szCs w:val="28"/>
          <w:rtl/>
          <w:lang w:bidi="fa-IR"/>
        </w:rPr>
        <w:t>3-1-کلیات</w:t>
      </w:r>
      <w:r>
        <w:rPr>
          <w:rFonts w:ascii="Times New Roman" w:hAnsi="Times New Roman" w:cs="B Nazanin" w:hint="cs"/>
          <w:b w:val="0"/>
          <w:bCs w:val="0"/>
          <w:color w:val="auto"/>
          <w:sz w:val="24"/>
          <w:szCs w:val="28"/>
          <w:rtl/>
          <w:lang w:bidi="fa-IR"/>
        </w:rPr>
        <w:tab/>
      </w:r>
      <w:r w:rsidR="00823A09">
        <w:rPr>
          <w:rFonts w:ascii="Times New Roman" w:hAnsi="Times New Roman" w:cs="B Nazanin" w:hint="cs"/>
          <w:b w:val="0"/>
          <w:bCs w:val="0"/>
          <w:color w:val="auto"/>
          <w:sz w:val="24"/>
          <w:szCs w:val="28"/>
          <w:rtl/>
          <w:lang w:bidi="fa-IR"/>
        </w:rPr>
        <w:t>37</w:t>
      </w:r>
    </w:p>
    <w:p w:rsidR="00BF37A0" w:rsidRPr="004D465E" w:rsidRDefault="00BF37A0" w:rsidP="004C7E77">
      <w:pPr>
        <w:pStyle w:val="Heading2"/>
        <w:keepNext w:val="0"/>
        <w:keepLines w:val="0"/>
        <w:widowControl w:val="0"/>
        <w:tabs>
          <w:tab w:val="center" w:leader="dot" w:pos="7938"/>
        </w:tabs>
        <w:bidi/>
        <w:spacing w:before="0"/>
        <w:ind w:left="283" w:right="270"/>
        <w:jc w:val="both"/>
        <w:rPr>
          <w:rFonts w:ascii="Times New Roman" w:hAnsi="Times New Roman" w:cs="B Nazanin"/>
          <w:b w:val="0"/>
          <w:bCs w:val="0"/>
          <w:color w:val="auto"/>
          <w:sz w:val="24"/>
          <w:szCs w:val="28"/>
          <w:rtl/>
          <w:lang w:bidi="fa-IR"/>
        </w:rPr>
      </w:pPr>
      <w:r w:rsidRPr="004D465E">
        <w:rPr>
          <w:rFonts w:ascii="Times New Roman" w:hAnsi="Times New Roman" w:cs="B Nazanin" w:hint="cs"/>
          <w:b w:val="0"/>
          <w:bCs w:val="0"/>
          <w:color w:val="auto"/>
          <w:sz w:val="24"/>
          <w:szCs w:val="28"/>
          <w:rtl/>
          <w:lang w:bidi="fa-IR"/>
        </w:rPr>
        <w:t>3-2-مدلسازی با سلول های خودکار</w:t>
      </w:r>
      <w:r>
        <w:rPr>
          <w:rFonts w:ascii="Times New Roman" w:hAnsi="Times New Roman" w:cs="B Nazanin" w:hint="cs"/>
          <w:b w:val="0"/>
          <w:bCs w:val="0"/>
          <w:color w:val="auto"/>
          <w:sz w:val="24"/>
          <w:szCs w:val="28"/>
          <w:rtl/>
          <w:lang w:bidi="fa-IR"/>
        </w:rPr>
        <w:tab/>
      </w:r>
      <w:r w:rsidR="00823A09">
        <w:rPr>
          <w:rFonts w:ascii="Times New Roman" w:hAnsi="Times New Roman" w:cs="B Nazanin" w:hint="cs"/>
          <w:b w:val="0"/>
          <w:bCs w:val="0"/>
          <w:color w:val="auto"/>
          <w:sz w:val="24"/>
          <w:szCs w:val="28"/>
          <w:rtl/>
          <w:lang w:bidi="fa-IR"/>
        </w:rPr>
        <w:t>37</w:t>
      </w:r>
    </w:p>
    <w:p w:rsidR="00BF37A0" w:rsidRPr="004D465E" w:rsidRDefault="00BF37A0" w:rsidP="004C7E77">
      <w:pPr>
        <w:pStyle w:val="Heading3"/>
        <w:keepNext w:val="0"/>
        <w:keepLines w:val="0"/>
        <w:widowControl w:val="0"/>
        <w:tabs>
          <w:tab w:val="center" w:leader="dot" w:pos="7938"/>
        </w:tabs>
        <w:bidi/>
        <w:spacing w:before="0"/>
        <w:ind w:left="567" w:right="270"/>
        <w:jc w:val="both"/>
        <w:rPr>
          <w:rFonts w:ascii="Times New Roman" w:hAnsi="Times New Roman" w:cs="B Nazanin"/>
          <w:b w:val="0"/>
          <w:bCs w:val="0"/>
          <w:color w:val="auto"/>
          <w:sz w:val="24"/>
          <w:szCs w:val="28"/>
          <w:lang w:bidi="fa-IR"/>
        </w:rPr>
      </w:pPr>
      <w:r w:rsidRPr="004D465E">
        <w:rPr>
          <w:rFonts w:ascii="Times New Roman" w:hAnsi="Times New Roman" w:cs="B Nazanin" w:hint="cs"/>
          <w:b w:val="0"/>
          <w:bCs w:val="0"/>
          <w:color w:val="auto"/>
          <w:sz w:val="24"/>
          <w:szCs w:val="28"/>
          <w:rtl/>
          <w:lang w:bidi="fa-IR"/>
        </w:rPr>
        <w:t>3-2-1-پیش زمینه تاریخی</w:t>
      </w:r>
      <w:r>
        <w:rPr>
          <w:rFonts w:ascii="Times New Roman" w:hAnsi="Times New Roman" w:cs="B Nazanin" w:hint="cs"/>
          <w:b w:val="0"/>
          <w:bCs w:val="0"/>
          <w:color w:val="auto"/>
          <w:sz w:val="24"/>
          <w:szCs w:val="28"/>
          <w:rtl/>
          <w:lang w:bidi="fa-IR"/>
        </w:rPr>
        <w:tab/>
      </w:r>
      <w:r w:rsidR="00823A09">
        <w:rPr>
          <w:rFonts w:ascii="Times New Roman" w:hAnsi="Times New Roman" w:cs="B Nazanin" w:hint="cs"/>
          <w:b w:val="0"/>
          <w:bCs w:val="0"/>
          <w:color w:val="auto"/>
          <w:sz w:val="24"/>
          <w:szCs w:val="28"/>
          <w:rtl/>
          <w:lang w:bidi="fa-IR"/>
        </w:rPr>
        <w:t>37</w:t>
      </w:r>
    </w:p>
    <w:p w:rsidR="00BF37A0" w:rsidRPr="004D465E" w:rsidRDefault="00BF37A0" w:rsidP="004C7E77">
      <w:pPr>
        <w:pStyle w:val="Heading3"/>
        <w:keepNext w:val="0"/>
        <w:keepLines w:val="0"/>
        <w:widowControl w:val="0"/>
        <w:tabs>
          <w:tab w:val="center" w:leader="dot" w:pos="7938"/>
        </w:tabs>
        <w:bidi/>
        <w:spacing w:before="0"/>
        <w:ind w:left="567" w:right="270"/>
        <w:jc w:val="both"/>
        <w:rPr>
          <w:rFonts w:ascii="Times New Roman" w:hAnsi="Times New Roman" w:cs="B Nazanin"/>
          <w:b w:val="0"/>
          <w:bCs w:val="0"/>
          <w:color w:val="auto"/>
          <w:sz w:val="24"/>
          <w:szCs w:val="28"/>
          <w:lang w:bidi="fa-IR"/>
        </w:rPr>
      </w:pPr>
      <w:r w:rsidRPr="004D465E">
        <w:rPr>
          <w:rFonts w:ascii="Times New Roman" w:hAnsi="Times New Roman" w:cs="B Nazanin" w:hint="cs"/>
          <w:b w:val="0"/>
          <w:bCs w:val="0"/>
          <w:color w:val="auto"/>
          <w:sz w:val="24"/>
          <w:szCs w:val="28"/>
          <w:rtl/>
          <w:lang w:bidi="fa-IR"/>
        </w:rPr>
        <w:t>3-2-2- تئوری سلول های خودکار</w:t>
      </w:r>
      <w:r>
        <w:rPr>
          <w:rFonts w:ascii="Times New Roman" w:hAnsi="Times New Roman" w:cs="B Nazanin" w:hint="cs"/>
          <w:b w:val="0"/>
          <w:bCs w:val="0"/>
          <w:color w:val="auto"/>
          <w:sz w:val="24"/>
          <w:szCs w:val="28"/>
          <w:rtl/>
          <w:lang w:bidi="fa-IR"/>
        </w:rPr>
        <w:tab/>
      </w:r>
      <w:r w:rsidR="00823A09">
        <w:rPr>
          <w:rFonts w:ascii="Times New Roman" w:hAnsi="Times New Roman" w:cs="B Nazanin" w:hint="cs"/>
          <w:b w:val="0"/>
          <w:bCs w:val="0"/>
          <w:color w:val="auto"/>
          <w:sz w:val="24"/>
          <w:szCs w:val="28"/>
          <w:rtl/>
          <w:lang w:bidi="fa-IR"/>
        </w:rPr>
        <w:t>40</w:t>
      </w:r>
    </w:p>
    <w:p w:rsidR="00BF37A0" w:rsidRPr="004D465E" w:rsidRDefault="00BF37A0" w:rsidP="004C7E77">
      <w:pPr>
        <w:pStyle w:val="Heading3"/>
        <w:keepNext w:val="0"/>
        <w:keepLines w:val="0"/>
        <w:widowControl w:val="0"/>
        <w:tabs>
          <w:tab w:val="center" w:leader="dot" w:pos="7938"/>
        </w:tabs>
        <w:bidi/>
        <w:spacing w:before="0"/>
        <w:ind w:left="567" w:right="270"/>
        <w:jc w:val="both"/>
        <w:rPr>
          <w:rFonts w:ascii="Times New Roman" w:hAnsi="Times New Roman" w:cs="B Nazanin"/>
          <w:b w:val="0"/>
          <w:bCs w:val="0"/>
          <w:color w:val="auto"/>
          <w:sz w:val="24"/>
          <w:szCs w:val="28"/>
          <w:lang w:bidi="fa-IR"/>
        </w:rPr>
      </w:pPr>
      <w:r w:rsidRPr="004D465E">
        <w:rPr>
          <w:rFonts w:ascii="Times New Roman" w:hAnsi="Times New Roman" w:cs="B Nazanin" w:hint="cs"/>
          <w:b w:val="0"/>
          <w:bCs w:val="0"/>
          <w:color w:val="auto"/>
          <w:sz w:val="24"/>
          <w:szCs w:val="28"/>
          <w:rtl/>
          <w:lang w:bidi="fa-IR"/>
        </w:rPr>
        <w:t xml:space="preserve">3-2-3-ساختار مدل </w:t>
      </w:r>
      <w:r w:rsidRPr="004D465E">
        <w:rPr>
          <w:rFonts w:ascii="Times New Roman" w:hAnsi="Times New Roman" w:cs="B Nazanin"/>
          <w:b w:val="0"/>
          <w:bCs w:val="0"/>
          <w:color w:val="auto"/>
          <w:sz w:val="24"/>
          <w:szCs w:val="28"/>
          <w:lang w:bidi="fa-IR"/>
        </w:rPr>
        <w:t>CA</w:t>
      </w:r>
      <w:r>
        <w:rPr>
          <w:rFonts w:ascii="Times New Roman" w:hAnsi="Times New Roman" w:cs="B Nazanin" w:hint="cs"/>
          <w:b w:val="0"/>
          <w:bCs w:val="0"/>
          <w:color w:val="auto"/>
          <w:sz w:val="24"/>
          <w:szCs w:val="28"/>
          <w:rtl/>
          <w:lang w:bidi="fa-IR"/>
        </w:rPr>
        <w:tab/>
      </w:r>
      <w:r w:rsidR="00823A09">
        <w:rPr>
          <w:rFonts w:ascii="Times New Roman" w:hAnsi="Times New Roman" w:cs="B Nazanin" w:hint="cs"/>
          <w:b w:val="0"/>
          <w:bCs w:val="0"/>
          <w:color w:val="auto"/>
          <w:sz w:val="24"/>
          <w:szCs w:val="28"/>
          <w:rtl/>
          <w:lang w:bidi="fa-IR"/>
        </w:rPr>
        <w:t>41</w:t>
      </w:r>
    </w:p>
    <w:p w:rsidR="00BF37A0" w:rsidRPr="004D465E" w:rsidRDefault="00BF37A0" w:rsidP="004C7E77">
      <w:pPr>
        <w:pStyle w:val="Heading3"/>
        <w:keepNext w:val="0"/>
        <w:keepLines w:val="0"/>
        <w:widowControl w:val="0"/>
        <w:tabs>
          <w:tab w:val="center" w:leader="dot" w:pos="7938"/>
        </w:tabs>
        <w:bidi/>
        <w:spacing w:before="0"/>
        <w:ind w:left="850" w:right="270"/>
        <w:jc w:val="both"/>
        <w:rPr>
          <w:rFonts w:ascii="Times New Roman" w:hAnsi="Times New Roman" w:cs="B Nazanin"/>
          <w:b w:val="0"/>
          <w:bCs w:val="0"/>
          <w:color w:val="auto"/>
          <w:sz w:val="24"/>
          <w:szCs w:val="28"/>
          <w:lang w:bidi="fa-IR"/>
        </w:rPr>
      </w:pPr>
      <w:r w:rsidRPr="004D465E">
        <w:rPr>
          <w:rFonts w:ascii="Times New Roman" w:hAnsi="Times New Roman" w:cs="B Nazanin" w:hint="cs"/>
          <w:b w:val="0"/>
          <w:bCs w:val="0"/>
          <w:color w:val="auto"/>
          <w:sz w:val="24"/>
          <w:szCs w:val="28"/>
          <w:rtl/>
          <w:lang w:bidi="fa-IR"/>
        </w:rPr>
        <w:t>3-2-3-1-شبکه سلولی</w:t>
      </w:r>
      <w:r>
        <w:rPr>
          <w:rFonts w:ascii="Times New Roman" w:hAnsi="Times New Roman" w:cs="B Nazanin" w:hint="cs"/>
          <w:b w:val="0"/>
          <w:bCs w:val="0"/>
          <w:color w:val="auto"/>
          <w:sz w:val="24"/>
          <w:szCs w:val="28"/>
          <w:rtl/>
          <w:lang w:bidi="fa-IR"/>
        </w:rPr>
        <w:tab/>
      </w:r>
      <w:r w:rsidR="00823A09">
        <w:rPr>
          <w:rFonts w:ascii="Times New Roman" w:hAnsi="Times New Roman" w:cs="B Nazanin" w:hint="cs"/>
          <w:b w:val="0"/>
          <w:bCs w:val="0"/>
          <w:color w:val="auto"/>
          <w:sz w:val="24"/>
          <w:szCs w:val="28"/>
          <w:rtl/>
          <w:lang w:bidi="fa-IR"/>
        </w:rPr>
        <w:t>41</w:t>
      </w:r>
    </w:p>
    <w:p w:rsidR="00BF37A0" w:rsidRPr="004D465E" w:rsidRDefault="00BF37A0" w:rsidP="004C7E77">
      <w:pPr>
        <w:pStyle w:val="Heading3"/>
        <w:keepNext w:val="0"/>
        <w:keepLines w:val="0"/>
        <w:widowControl w:val="0"/>
        <w:tabs>
          <w:tab w:val="center" w:leader="dot" w:pos="7938"/>
        </w:tabs>
        <w:bidi/>
        <w:spacing w:before="0"/>
        <w:ind w:left="850" w:right="270"/>
        <w:jc w:val="both"/>
        <w:rPr>
          <w:rFonts w:ascii="Times New Roman" w:hAnsi="Times New Roman" w:cs="B Nazanin"/>
          <w:b w:val="0"/>
          <w:bCs w:val="0"/>
          <w:color w:val="auto"/>
          <w:sz w:val="24"/>
          <w:szCs w:val="28"/>
          <w:lang w:bidi="fa-IR"/>
        </w:rPr>
      </w:pPr>
      <w:r w:rsidRPr="004D465E">
        <w:rPr>
          <w:rFonts w:ascii="Times New Roman" w:hAnsi="Times New Roman" w:cs="B Nazanin" w:hint="cs"/>
          <w:b w:val="0"/>
          <w:bCs w:val="0"/>
          <w:color w:val="auto"/>
          <w:sz w:val="24"/>
          <w:szCs w:val="28"/>
          <w:rtl/>
          <w:lang w:bidi="fa-IR"/>
        </w:rPr>
        <w:t>3-2-3-2-وضعیت سلول</w:t>
      </w:r>
      <w:r>
        <w:rPr>
          <w:rFonts w:ascii="Times New Roman" w:hAnsi="Times New Roman" w:cs="B Nazanin" w:hint="cs"/>
          <w:b w:val="0"/>
          <w:bCs w:val="0"/>
          <w:color w:val="auto"/>
          <w:sz w:val="24"/>
          <w:szCs w:val="28"/>
          <w:rtl/>
          <w:lang w:bidi="fa-IR"/>
        </w:rPr>
        <w:tab/>
      </w:r>
      <w:r w:rsidR="00823A09">
        <w:rPr>
          <w:rFonts w:ascii="Times New Roman" w:hAnsi="Times New Roman" w:cs="B Nazanin" w:hint="cs"/>
          <w:b w:val="0"/>
          <w:bCs w:val="0"/>
          <w:color w:val="auto"/>
          <w:sz w:val="24"/>
          <w:szCs w:val="28"/>
          <w:rtl/>
          <w:lang w:bidi="fa-IR"/>
        </w:rPr>
        <w:t>42</w:t>
      </w:r>
    </w:p>
    <w:p w:rsidR="00BF37A0" w:rsidRPr="004D465E" w:rsidRDefault="00BF37A0" w:rsidP="004C7E77">
      <w:pPr>
        <w:pStyle w:val="Heading3"/>
        <w:keepNext w:val="0"/>
        <w:keepLines w:val="0"/>
        <w:widowControl w:val="0"/>
        <w:tabs>
          <w:tab w:val="center" w:leader="dot" w:pos="7938"/>
        </w:tabs>
        <w:bidi/>
        <w:spacing w:before="0"/>
        <w:ind w:left="850" w:right="270"/>
        <w:jc w:val="both"/>
        <w:rPr>
          <w:rFonts w:ascii="Times New Roman" w:hAnsi="Times New Roman" w:cs="B Nazanin"/>
          <w:b w:val="0"/>
          <w:bCs w:val="0"/>
          <w:color w:val="auto"/>
          <w:sz w:val="24"/>
          <w:szCs w:val="28"/>
          <w:lang w:bidi="fa-IR"/>
        </w:rPr>
      </w:pPr>
      <w:r w:rsidRPr="004D465E">
        <w:rPr>
          <w:rFonts w:ascii="Times New Roman" w:hAnsi="Times New Roman" w:cs="B Nazanin" w:hint="cs"/>
          <w:b w:val="0"/>
          <w:bCs w:val="0"/>
          <w:color w:val="auto"/>
          <w:sz w:val="24"/>
          <w:szCs w:val="28"/>
          <w:rtl/>
          <w:lang w:bidi="fa-IR"/>
        </w:rPr>
        <w:t xml:space="preserve">3-2-3-3-همسایگی </w:t>
      </w:r>
      <w:r>
        <w:rPr>
          <w:rFonts w:ascii="Times New Roman" w:hAnsi="Times New Roman" w:cs="B Nazanin" w:hint="cs"/>
          <w:b w:val="0"/>
          <w:bCs w:val="0"/>
          <w:color w:val="auto"/>
          <w:sz w:val="24"/>
          <w:szCs w:val="28"/>
          <w:rtl/>
          <w:lang w:bidi="fa-IR"/>
        </w:rPr>
        <w:tab/>
      </w:r>
      <w:r w:rsidR="00823A09">
        <w:rPr>
          <w:rFonts w:ascii="Times New Roman" w:hAnsi="Times New Roman" w:cs="B Nazanin" w:hint="cs"/>
          <w:b w:val="0"/>
          <w:bCs w:val="0"/>
          <w:color w:val="auto"/>
          <w:sz w:val="24"/>
          <w:szCs w:val="28"/>
          <w:rtl/>
          <w:lang w:bidi="fa-IR"/>
        </w:rPr>
        <w:t>43</w:t>
      </w:r>
    </w:p>
    <w:p w:rsidR="00BF37A0" w:rsidRPr="004D465E" w:rsidRDefault="00BF37A0" w:rsidP="004C7E77">
      <w:pPr>
        <w:pStyle w:val="Heading3"/>
        <w:keepNext w:val="0"/>
        <w:keepLines w:val="0"/>
        <w:widowControl w:val="0"/>
        <w:tabs>
          <w:tab w:val="center" w:leader="dot" w:pos="7938"/>
        </w:tabs>
        <w:bidi/>
        <w:spacing w:before="0"/>
        <w:ind w:left="850" w:right="270"/>
        <w:jc w:val="both"/>
        <w:rPr>
          <w:rFonts w:ascii="Times New Roman" w:hAnsi="Times New Roman" w:cs="B Nazanin"/>
          <w:b w:val="0"/>
          <w:bCs w:val="0"/>
          <w:color w:val="auto"/>
          <w:sz w:val="24"/>
          <w:szCs w:val="28"/>
          <w:lang w:bidi="fa-IR"/>
        </w:rPr>
      </w:pPr>
      <w:r w:rsidRPr="004D465E">
        <w:rPr>
          <w:rFonts w:ascii="Times New Roman" w:hAnsi="Times New Roman" w:cs="B Nazanin" w:hint="cs"/>
          <w:b w:val="0"/>
          <w:bCs w:val="0"/>
          <w:color w:val="auto"/>
          <w:sz w:val="24"/>
          <w:szCs w:val="28"/>
          <w:rtl/>
          <w:lang w:bidi="fa-IR"/>
        </w:rPr>
        <w:t>3-2-3-4-زمان</w:t>
      </w:r>
      <w:r>
        <w:rPr>
          <w:rFonts w:ascii="Times New Roman" w:hAnsi="Times New Roman" w:cs="B Nazanin" w:hint="cs"/>
          <w:b w:val="0"/>
          <w:bCs w:val="0"/>
          <w:color w:val="auto"/>
          <w:sz w:val="24"/>
          <w:szCs w:val="28"/>
          <w:rtl/>
          <w:lang w:bidi="fa-IR"/>
        </w:rPr>
        <w:tab/>
      </w:r>
      <w:r w:rsidR="00823A09">
        <w:rPr>
          <w:rFonts w:ascii="Times New Roman" w:hAnsi="Times New Roman" w:cs="B Nazanin" w:hint="cs"/>
          <w:b w:val="0"/>
          <w:bCs w:val="0"/>
          <w:color w:val="auto"/>
          <w:sz w:val="24"/>
          <w:szCs w:val="28"/>
          <w:rtl/>
          <w:lang w:bidi="fa-IR"/>
        </w:rPr>
        <w:t>44</w:t>
      </w:r>
    </w:p>
    <w:p w:rsidR="00BF37A0" w:rsidRPr="004D465E" w:rsidRDefault="00BF37A0" w:rsidP="004C7E77">
      <w:pPr>
        <w:pStyle w:val="Heading3"/>
        <w:keepNext w:val="0"/>
        <w:keepLines w:val="0"/>
        <w:widowControl w:val="0"/>
        <w:tabs>
          <w:tab w:val="center" w:leader="dot" w:pos="7938"/>
        </w:tabs>
        <w:bidi/>
        <w:spacing w:before="0"/>
        <w:ind w:left="850" w:right="270"/>
        <w:jc w:val="both"/>
        <w:rPr>
          <w:rFonts w:ascii="Times New Roman" w:hAnsi="Times New Roman" w:cs="B Nazanin"/>
          <w:b w:val="0"/>
          <w:bCs w:val="0"/>
          <w:color w:val="auto"/>
          <w:sz w:val="24"/>
          <w:szCs w:val="28"/>
          <w:rtl/>
          <w:lang w:bidi="fa-IR"/>
        </w:rPr>
      </w:pPr>
      <w:r w:rsidRPr="004D465E">
        <w:rPr>
          <w:rFonts w:ascii="Times New Roman" w:hAnsi="Times New Roman" w:cs="B Nazanin" w:hint="cs"/>
          <w:b w:val="0"/>
          <w:bCs w:val="0"/>
          <w:color w:val="auto"/>
          <w:sz w:val="24"/>
          <w:szCs w:val="28"/>
          <w:rtl/>
          <w:lang w:bidi="fa-IR"/>
        </w:rPr>
        <w:t>3-2-3-5-قوانین انتقال</w:t>
      </w:r>
      <w:r>
        <w:rPr>
          <w:rFonts w:ascii="Times New Roman" w:hAnsi="Times New Roman" w:cs="B Nazanin" w:hint="cs"/>
          <w:b w:val="0"/>
          <w:bCs w:val="0"/>
          <w:color w:val="auto"/>
          <w:sz w:val="24"/>
          <w:szCs w:val="28"/>
          <w:rtl/>
          <w:lang w:bidi="fa-IR"/>
        </w:rPr>
        <w:tab/>
      </w:r>
      <w:r w:rsidR="00823A09">
        <w:rPr>
          <w:rFonts w:ascii="Times New Roman" w:hAnsi="Times New Roman" w:cs="B Nazanin" w:hint="cs"/>
          <w:b w:val="0"/>
          <w:bCs w:val="0"/>
          <w:color w:val="auto"/>
          <w:sz w:val="24"/>
          <w:szCs w:val="28"/>
          <w:rtl/>
          <w:lang w:bidi="fa-IR"/>
        </w:rPr>
        <w:t>44</w:t>
      </w:r>
    </w:p>
    <w:p w:rsidR="00BF37A0" w:rsidRPr="004D465E" w:rsidRDefault="00BF37A0" w:rsidP="004C7E77">
      <w:pPr>
        <w:pStyle w:val="ListParagraph"/>
        <w:widowControl w:val="0"/>
        <w:tabs>
          <w:tab w:val="center" w:leader="dot" w:pos="7938"/>
        </w:tabs>
        <w:bidi/>
        <w:ind w:left="567" w:right="270"/>
        <w:jc w:val="both"/>
        <w:rPr>
          <w:rFonts w:ascii="Times New Roman" w:hAnsi="Times New Roman" w:cs="B Nazanin"/>
          <w:sz w:val="24"/>
          <w:szCs w:val="28"/>
          <w:rtl/>
          <w:lang w:bidi="fa-IR"/>
        </w:rPr>
      </w:pPr>
      <w:r w:rsidRPr="004D465E">
        <w:rPr>
          <w:rFonts w:ascii="Times New Roman" w:hAnsi="Times New Roman" w:cs="B Nazanin" w:hint="cs"/>
          <w:sz w:val="24"/>
          <w:szCs w:val="28"/>
          <w:rtl/>
          <w:lang w:bidi="fa-IR"/>
        </w:rPr>
        <w:t>3-2-4-سلول های خودکار یک بعدی</w:t>
      </w:r>
      <w:r>
        <w:rPr>
          <w:rFonts w:ascii="Times New Roman" w:hAnsi="Times New Roman" w:cs="B Nazanin" w:hint="cs"/>
          <w:sz w:val="24"/>
          <w:szCs w:val="28"/>
          <w:rtl/>
          <w:lang w:bidi="fa-IR"/>
        </w:rPr>
        <w:tab/>
      </w:r>
      <w:r w:rsidR="00823A09">
        <w:rPr>
          <w:rFonts w:ascii="Times New Roman" w:hAnsi="Times New Roman" w:cs="B Nazanin" w:hint="cs"/>
          <w:sz w:val="24"/>
          <w:szCs w:val="28"/>
          <w:rtl/>
          <w:lang w:bidi="fa-IR"/>
        </w:rPr>
        <w:t>45</w:t>
      </w:r>
    </w:p>
    <w:p w:rsidR="00BF37A0" w:rsidRPr="004D465E" w:rsidRDefault="00BF37A0" w:rsidP="004C7E77">
      <w:pPr>
        <w:pStyle w:val="ListParagraph"/>
        <w:widowControl w:val="0"/>
        <w:tabs>
          <w:tab w:val="center" w:leader="dot" w:pos="7938"/>
        </w:tabs>
        <w:bidi/>
        <w:ind w:left="567" w:right="270"/>
        <w:jc w:val="both"/>
        <w:rPr>
          <w:rFonts w:ascii="Times New Roman" w:eastAsiaTheme="minorEastAsia" w:hAnsi="Times New Roman" w:cs="B Nazanin"/>
          <w:sz w:val="24"/>
          <w:szCs w:val="28"/>
          <w:rtl/>
          <w:lang w:bidi="fa-IR"/>
        </w:rPr>
      </w:pPr>
      <w:r w:rsidRPr="004D465E">
        <w:rPr>
          <w:rFonts w:ascii="Times New Roman" w:eastAsiaTheme="minorEastAsia" w:hAnsi="Times New Roman" w:cs="B Nazanin" w:hint="cs"/>
          <w:sz w:val="24"/>
          <w:szCs w:val="28"/>
          <w:rtl/>
          <w:lang w:bidi="fa-IR"/>
        </w:rPr>
        <w:t>3-2-5-سلول های خودکار دو بعدی</w:t>
      </w:r>
      <w:r>
        <w:rPr>
          <w:rFonts w:ascii="Times New Roman" w:eastAsiaTheme="minorEastAsia" w:hAnsi="Times New Roman" w:cs="B Nazanin" w:hint="cs"/>
          <w:sz w:val="24"/>
          <w:szCs w:val="28"/>
          <w:rtl/>
          <w:lang w:bidi="fa-IR"/>
        </w:rPr>
        <w:tab/>
      </w:r>
      <w:r w:rsidR="00823A09">
        <w:rPr>
          <w:rFonts w:ascii="Times New Roman" w:eastAsiaTheme="minorEastAsia" w:hAnsi="Times New Roman" w:cs="B Nazanin" w:hint="cs"/>
          <w:sz w:val="24"/>
          <w:szCs w:val="28"/>
          <w:rtl/>
          <w:lang w:bidi="fa-IR"/>
        </w:rPr>
        <w:t>48</w:t>
      </w:r>
    </w:p>
    <w:p w:rsidR="00BF37A0" w:rsidRPr="004D465E" w:rsidRDefault="00BF37A0" w:rsidP="004C7E77">
      <w:pPr>
        <w:pStyle w:val="Heading2"/>
        <w:keepNext w:val="0"/>
        <w:keepLines w:val="0"/>
        <w:widowControl w:val="0"/>
        <w:tabs>
          <w:tab w:val="center" w:leader="dot" w:pos="7938"/>
        </w:tabs>
        <w:bidi/>
        <w:spacing w:before="0"/>
        <w:ind w:left="283" w:right="270"/>
        <w:jc w:val="both"/>
        <w:rPr>
          <w:rFonts w:ascii="Times New Roman" w:hAnsi="Times New Roman" w:cs="B Nazanin"/>
          <w:b w:val="0"/>
          <w:bCs w:val="0"/>
          <w:color w:val="auto"/>
          <w:sz w:val="24"/>
          <w:szCs w:val="28"/>
          <w:rtl/>
          <w:lang w:bidi="fa-IR"/>
        </w:rPr>
      </w:pPr>
      <w:r w:rsidRPr="004D465E">
        <w:rPr>
          <w:rFonts w:ascii="Times New Roman" w:hAnsi="Times New Roman" w:cs="B Nazanin" w:hint="cs"/>
          <w:b w:val="0"/>
          <w:bCs w:val="0"/>
          <w:color w:val="auto"/>
          <w:sz w:val="24"/>
          <w:szCs w:val="28"/>
          <w:rtl/>
          <w:lang w:bidi="fa-IR"/>
        </w:rPr>
        <w:t xml:space="preserve">3-3-شبکه های عصبی </w:t>
      </w:r>
      <w:r>
        <w:rPr>
          <w:rFonts w:ascii="Times New Roman" w:hAnsi="Times New Roman" w:cs="B Nazanin" w:hint="cs"/>
          <w:b w:val="0"/>
          <w:bCs w:val="0"/>
          <w:color w:val="auto"/>
          <w:sz w:val="24"/>
          <w:szCs w:val="28"/>
          <w:rtl/>
          <w:lang w:bidi="fa-IR"/>
        </w:rPr>
        <w:tab/>
      </w:r>
      <w:r w:rsidR="00823A09">
        <w:rPr>
          <w:rFonts w:ascii="Times New Roman" w:hAnsi="Times New Roman" w:cs="B Nazanin" w:hint="cs"/>
          <w:b w:val="0"/>
          <w:bCs w:val="0"/>
          <w:color w:val="auto"/>
          <w:sz w:val="24"/>
          <w:szCs w:val="28"/>
          <w:rtl/>
          <w:lang w:bidi="fa-IR"/>
        </w:rPr>
        <w:t>52</w:t>
      </w:r>
    </w:p>
    <w:p w:rsidR="00BF37A0" w:rsidRPr="004D465E" w:rsidRDefault="00BF37A0" w:rsidP="004C7E77">
      <w:pPr>
        <w:pStyle w:val="Heading3"/>
        <w:keepNext w:val="0"/>
        <w:keepLines w:val="0"/>
        <w:widowControl w:val="0"/>
        <w:tabs>
          <w:tab w:val="center" w:leader="dot" w:pos="7938"/>
        </w:tabs>
        <w:bidi/>
        <w:spacing w:before="0"/>
        <w:ind w:left="567" w:right="270"/>
        <w:jc w:val="both"/>
        <w:rPr>
          <w:rFonts w:ascii="Times New Roman" w:hAnsi="Times New Roman" w:cs="B Nazanin"/>
          <w:b w:val="0"/>
          <w:bCs w:val="0"/>
          <w:color w:val="auto"/>
          <w:sz w:val="24"/>
          <w:szCs w:val="28"/>
          <w:lang w:bidi="fa-IR"/>
        </w:rPr>
      </w:pPr>
      <w:r w:rsidRPr="004D465E">
        <w:rPr>
          <w:rFonts w:ascii="Times New Roman" w:hAnsi="Times New Roman" w:cs="B Nazanin" w:hint="cs"/>
          <w:b w:val="0"/>
          <w:bCs w:val="0"/>
          <w:color w:val="auto"/>
          <w:sz w:val="24"/>
          <w:szCs w:val="28"/>
          <w:rtl/>
          <w:lang w:bidi="fa-IR"/>
        </w:rPr>
        <w:t xml:space="preserve">3-3-1-پیش زمینه </w:t>
      </w:r>
      <w:r>
        <w:rPr>
          <w:rFonts w:ascii="Times New Roman" w:hAnsi="Times New Roman" w:cs="B Nazanin" w:hint="cs"/>
          <w:b w:val="0"/>
          <w:bCs w:val="0"/>
          <w:color w:val="auto"/>
          <w:sz w:val="24"/>
          <w:szCs w:val="28"/>
          <w:rtl/>
          <w:lang w:bidi="fa-IR"/>
        </w:rPr>
        <w:tab/>
      </w:r>
      <w:r w:rsidR="00823A09">
        <w:rPr>
          <w:rFonts w:ascii="Times New Roman" w:hAnsi="Times New Roman" w:cs="B Nazanin" w:hint="cs"/>
          <w:b w:val="0"/>
          <w:bCs w:val="0"/>
          <w:color w:val="auto"/>
          <w:sz w:val="24"/>
          <w:szCs w:val="28"/>
          <w:rtl/>
          <w:lang w:bidi="fa-IR"/>
        </w:rPr>
        <w:t>52</w:t>
      </w:r>
    </w:p>
    <w:p w:rsidR="00BF37A0" w:rsidRPr="004D465E" w:rsidRDefault="00BF37A0" w:rsidP="004C7E77">
      <w:pPr>
        <w:pStyle w:val="Heading4"/>
        <w:keepNext w:val="0"/>
        <w:keepLines w:val="0"/>
        <w:widowControl w:val="0"/>
        <w:tabs>
          <w:tab w:val="center" w:leader="dot" w:pos="7938"/>
        </w:tabs>
        <w:bidi/>
        <w:spacing w:before="0"/>
        <w:ind w:left="567" w:right="270"/>
        <w:jc w:val="both"/>
        <w:rPr>
          <w:rFonts w:ascii="Times New Roman" w:hAnsi="Times New Roman" w:cs="B Nazanin"/>
          <w:b w:val="0"/>
          <w:bCs w:val="0"/>
          <w:i w:val="0"/>
          <w:iCs w:val="0"/>
          <w:color w:val="auto"/>
          <w:sz w:val="24"/>
          <w:szCs w:val="28"/>
          <w:rtl/>
          <w:lang w:bidi="fa-IR"/>
        </w:rPr>
      </w:pPr>
      <w:r w:rsidRPr="004D465E">
        <w:rPr>
          <w:rFonts w:ascii="Times New Roman" w:hAnsi="Times New Roman" w:cs="B Nazanin" w:hint="cs"/>
          <w:b w:val="0"/>
          <w:bCs w:val="0"/>
          <w:i w:val="0"/>
          <w:iCs w:val="0"/>
          <w:color w:val="auto"/>
          <w:sz w:val="24"/>
          <w:szCs w:val="28"/>
          <w:rtl/>
          <w:lang w:bidi="fa-IR"/>
        </w:rPr>
        <w:t>3-3-2-اجزای یک شبکه عصبی</w:t>
      </w:r>
      <w:r>
        <w:rPr>
          <w:rFonts w:ascii="Times New Roman" w:hAnsi="Times New Roman" w:cs="B Nazanin" w:hint="cs"/>
          <w:b w:val="0"/>
          <w:bCs w:val="0"/>
          <w:i w:val="0"/>
          <w:iCs w:val="0"/>
          <w:color w:val="auto"/>
          <w:sz w:val="24"/>
          <w:szCs w:val="28"/>
          <w:rtl/>
          <w:lang w:bidi="fa-IR"/>
        </w:rPr>
        <w:tab/>
      </w:r>
      <w:r w:rsidR="00823A09">
        <w:rPr>
          <w:rFonts w:ascii="Times New Roman" w:hAnsi="Times New Roman" w:cs="B Nazanin" w:hint="cs"/>
          <w:b w:val="0"/>
          <w:bCs w:val="0"/>
          <w:i w:val="0"/>
          <w:iCs w:val="0"/>
          <w:color w:val="auto"/>
          <w:sz w:val="24"/>
          <w:szCs w:val="28"/>
          <w:rtl/>
          <w:lang w:bidi="fa-IR"/>
        </w:rPr>
        <w:t>53</w:t>
      </w:r>
    </w:p>
    <w:p w:rsidR="00BF37A0" w:rsidRPr="004D465E" w:rsidRDefault="00BF37A0" w:rsidP="004C7E77">
      <w:pPr>
        <w:pStyle w:val="Heading3"/>
        <w:keepNext w:val="0"/>
        <w:keepLines w:val="0"/>
        <w:widowControl w:val="0"/>
        <w:tabs>
          <w:tab w:val="center" w:leader="dot" w:pos="7938"/>
        </w:tabs>
        <w:bidi/>
        <w:spacing w:before="0"/>
        <w:ind w:left="567" w:right="270"/>
        <w:jc w:val="both"/>
        <w:rPr>
          <w:rFonts w:ascii="Times New Roman" w:hAnsi="Times New Roman" w:cs="B Nazanin"/>
          <w:b w:val="0"/>
          <w:bCs w:val="0"/>
          <w:color w:val="auto"/>
          <w:sz w:val="24"/>
          <w:szCs w:val="28"/>
          <w:lang w:bidi="fa-IR"/>
        </w:rPr>
      </w:pPr>
      <w:r w:rsidRPr="004D465E">
        <w:rPr>
          <w:rFonts w:ascii="Times New Roman" w:hAnsi="Times New Roman" w:cs="B Nazanin" w:hint="cs"/>
          <w:b w:val="0"/>
          <w:bCs w:val="0"/>
          <w:color w:val="auto"/>
          <w:sz w:val="24"/>
          <w:szCs w:val="28"/>
          <w:rtl/>
          <w:lang w:bidi="fa-IR"/>
        </w:rPr>
        <w:t>3-3-3-اصول شبکه های عصبی مصنوعی</w:t>
      </w:r>
      <w:r>
        <w:rPr>
          <w:rFonts w:ascii="Times New Roman" w:hAnsi="Times New Roman" w:cs="B Nazanin" w:hint="cs"/>
          <w:b w:val="0"/>
          <w:bCs w:val="0"/>
          <w:color w:val="auto"/>
          <w:sz w:val="24"/>
          <w:szCs w:val="28"/>
          <w:rtl/>
          <w:lang w:bidi="fa-IR"/>
        </w:rPr>
        <w:tab/>
      </w:r>
      <w:r w:rsidR="00823A09">
        <w:rPr>
          <w:rFonts w:ascii="Times New Roman" w:hAnsi="Times New Roman" w:cs="B Nazanin" w:hint="cs"/>
          <w:b w:val="0"/>
          <w:bCs w:val="0"/>
          <w:color w:val="auto"/>
          <w:sz w:val="24"/>
          <w:szCs w:val="28"/>
          <w:rtl/>
          <w:lang w:bidi="fa-IR"/>
        </w:rPr>
        <w:t>54</w:t>
      </w:r>
    </w:p>
    <w:p w:rsidR="00BF37A0" w:rsidRPr="004D465E" w:rsidRDefault="00BF37A0" w:rsidP="004C7E77">
      <w:pPr>
        <w:pStyle w:val="Heading3"/>
        <w:keepNext w:val="0"/>
        <w:keepLines w:val="0"/>
        <w:widowControl w:val="0"/>
        <w:tabs>
          <w:tab w:val="center" w:leader="dot" w:pos="7938"/>
        </w:tabs>
        <w:bidi/>
        <w:spacing w:before="0"/>
        <w:ind w:left="567" w:right="270"/>
        <w:jc w:val="both"/>
        <w:rPr>
          <w:rFonts w:ascii="Times New Roman" w:hAnsi="Times New Roman" w:cs="B Nazanin"/>
          <w:b w:val="0"/>
          <w:bCs w:val="0"/>
          <w:color w:val="auto"/>
          <w:sz w:val="24"/>
          <w:szCs w:val="28"/>
          <w:lang w:bidi="fa-IR"/>
        </w:rPr>
      </w:pPr>
      <w:r w:rsidRPr="004D465E">
        <w:rPr>
          <w:rFonts w:ascii="Times New Roman" w:hAnsi="Times New Roman" w:cs="B Nazanin" w:hint="cs"/>
          <w:b w:val="0"/>
          <w:bCs w:val="0"/>
          <w:color w:val="auto"/>
          <w:sz w:val="24"/>
          <w:szCs w:val="28"/>
          <w:rtl/>
          <w:lang w:bidi="fa-IR"/>
        </w:rPr>
        <w:t>3-3-4-شبیه سازی های عصبی</w:t>
      </w:r>
      <w:r>
        <w:rPr>
          <w:rFonts w:ascii="Times New Roman" w:hAnsi="Times New Roman" w:cs="B Nazanin" w:hint="cs"/>
          <w:b w:val="0"/>
          <w:bCs w:val="0"/>
          <w:color w:val="auto"/>
          <w:sz w:val="24"/>
          <w:szCs w:val="28"/>
          <w:rtl/>
          <w:lang w:bidi="fa-IR"/>
        </w:rPr>
        <w:tab/>
      </w:r>
      <w:r w:rsidR="00823A09">
        <w:rPr>
          <w:rFonts w:ascii="Times New Roman" w:hAnsi="Times New Roman" w:cs="B Nazanin" w:hint="cs"/>
          <w:b w:val="0"/>
          <w:bCs w:val="0"/>
          <w:color w:val="auto"/>
          <w:sz w:val="24"/>
          <w:szCs w:val="28"/>
          <w:rtl/>
          <w:lang w:bidi="fa-IR"/>
        </w:rPr>
        <w:t>60</w:t>
      </w:r>
    </w:p>
    <w:p w:rsidR="00BF37A0" w:rsidRPr="00BF37A0" w:rsidRDefault="00BF37A0" w:rsidP="00BF37A0">
      <w:pPr>
        <w:pStyle w:val="Heading1"/>
        <w:keepNext w:val="0"/>
        <w:keepLines w:val="0"/>
        <w:widowControl w:val="0"/>
        <w:tabs>
          <w:tab w:val="center" w:pos="7938"/>
        </w:tabs>
        <w:bidi/>
        <w:spacing w:before="0"/>
        <w:jc w:val="both"/>
        <w:rPr>
          <w:rFonts w:ascii="Times New Roman" w:hAnsi="Times New Roman" w:cs="B Nazanin"/>
          <w:color w:val="auto"/>
          <w:sz w:val="24"/>
          <w:rtl/>
        </w:rPr>
      </w:pPr>
      <w:r>
        <w:rPr>
          <w:rFonts w:ascii="Times New Roman" w:hAnsi="Times New Roman" w:cs="B Nazanin" w:hint="cs"/>
          <w:color w:val="auto"/>
          <w:sz w:val="24"/>
          <w:rtl/>
        </w:rPr>
        <w:t xml:space="preserve">عنوان </w:t>
      </w:r>
      <w:r>
        <w:rPr>
          <w:rFonts w:ascii="Times New Roman" w:hAnsi="Times New Roman" w:cs="B Nazanin" w:hint="cs"/>
          <w:color w:val="auto"/>
          <w:sz w:val="24"/>
          <w:rtl/>
        </w:rPr>
        <w:tab/>
        <w:t xml:space="preserve">صفحه </w:t>
      </w:r>
    </w:p>
    <w:p w:rsidR="00BF37A0" w:rsidRDefault="00BF37A0" w:rsidP="00BF37A0">
      <w:pPr>
        <w:pStyle w:val="Heading1"/>
        <w:keepNext w:val="0"/>
        <w:keepLines w:val="0"/>
        <w:widowControl w:val="0"/>
        <w:tabs>
          <w:tab w:val="center" w:leader="dot" w:pos="7938"/>
        </w:tabs>
        <w:bidi/>
        <w:spacing w:before="0"/>
        <w:jc w:val="both"/>
        <w:rPr>
          <w:rFonts w:ascii="Times New Roman" w:hAnsi="Times New Roman" w:cs="B Nazanin"/>
          <w:b w:val="0"/>
          <w:bCs w:val="0"/>
          <w:color w:val="auto"/>
          <w:sz w:val="24"/>
          <w:rtl/>
        </w:rPr>
      </w:pPr>
    </w:p>
    <w:p w:rsidR="00BF37A0" w:rsidRPr="004D465E" w:rsidRDefault="00BF37A0" w:rsidP="004C7E77">
      <w:pPr>
        <w:pStyle w:val="Heading4"/>
        <w:keepNext w:val="0"/>
        <w:keepLines w:val="0"/>
        <w:widowControl w:val="0"/>
        <w:tabs>
          <w:tab w:val="center" w:leader="dot" w:pos="7938"/>
        </w:tabs>
        <w:bidi/>
        <w:spacing w:before="0"/>
        <w:ind w:left="567" w:right="270"/>
        <w:jc w:val="both"/>
        <w:rPr>
          <w:rFonts w:ascii="Times New Roman" w:hAnsi="Times New Roman" w:cs="B Nazanin"/>
          <w:b w:val="0"/>
          <w:bCs w:val="0"/>
          <w:i w:val="0"/>
          <w:iCs w:val="0"/>
          <w:color w:val="auto"/>
          <w:sz w:val="24"/>
          <w:szCs w:val="28"/>
          <w:rtl/>
          <w:lang w:bidi="fa-IR"/>
        </w:rPr>
      </w:pPr>
      <w:r w:rsidRPr="004D465E">
        <w:rPr>
          <w:rFonts w:ascii="Times New Roman" w:hAnsi="Times New Roman" w:cs="B Nazanin" w:hint="cs"/>
          <w:b w:val="0"/>
          <w:bCs w:val="0"/>
          <w:i w:val="0"/>
          <w:iCs w:val="0"/>
          <w:color w:val="auto"/>
          <w:sz w:val="24"/>
          <w:szCs w:val="28"/>
          <w:rtl/>
          <w:lang w:bidi="fa-IR"/>
        </w:rPr>
        <w:t>3-3-5-مؤلفه های دخیل در یک شبیه سازی عصبی</w:t>
      </w:r>
      <w:r>
        <w:rPr>
          <w:rFonts w:ascii="Times New Roman" w:hAnsi="Times New Roman" w:cs="B Nazanin" w:hint="cs"/>
          <w:b w:val="0"/>
          <w:bCs w:val="0"/>
          <w:i w:val="0"/>
          <w:iCs w:val="0"/>
          <w:color w:val="auto"/>
          <w:sz w:val="24"/>
          <w:szCs w:val="28"/>
          <w:rtl/>
          <w:lang w:bidi="fa-IR"/>
        </w:rPr>
        <w:tab/>
      </w:r>
      <w:r w:rsidR="00C93B7B">
        <w:rPr>
          <w:rFonts w:ascii="Times New Roman" w:hAnsi="Times New Roman" w:cs="B Nazanin" w:hint="cs"/>
          <w:b w:val="0"/>
          <w:bCs w:val="0"/>
          <w:i w:val="0"/>
          <w:iCs w:val="0"/>
          <w:color w:val="auto"/>
          <w:sz w:val="24"/>
          <w:szCs w:val="28"/>
          <w:rtl/>
          <w:lang w:bidi="fa-IR"/>
        </w:rPr>
        <w:t>60</w:t>
      </w:r>
    </w:p>
    <w:p w:rsidR="00BF37A0" w:rsidRPr="004D465E" w:rsidRDefault="00BF37A0" w:rsidP="004C7E77">
      <w:pPr>
        <w:pStyle w:val="ListParagraph"/>
        <w:widowControl w:val="0"/>
        <w:tabs>
          <w:tab w:val="center" w:leader="dot" w:pos="7938"/>
        </w:tabs>
        <w:bidi/>
        <w:ind w:left="850" w:right="270"/>
        <w:jc w:val="both"/>
        <w:rPr>
          <w:rFonts w:ascii="Times New Roman" w:hAnsi="Times New Roman" w:cs="B Nazanin"/>
          <w:sz w:val="24"/>
          <w:szCs w:val="28"/>
          <w:rtl/>
          <w:lang w:bidi="fa-IR"/>
        </w:rPr>
      </w:pPr>
      <w:r w:rsidRPr="004D465E">
        <w:rPr>
          <w:rFonts w:ascii="Times New Roman" w:hAnsi="Times New Roman" w:cs="B Nazanin" w:hint="cs"/>
          <w:sz w:val="24"/>
          <w:szCs w:val="28"/>
          <w:rtl/>
          <w:lang w:bidi="fa-IR"/>
        </w:rPr>
        <w:t>3-3-5-1-فرمولاسیون مسئله</w:t>
      </w:r>
      <w:r>
        <w:rPr>
          <w:rFonts w:ascii="Times New Roman" w:hAnsi="Times New Roman" w:cs="B Nazanin" w:hint="cs"/>
          <w:sz w:val="24"/>
          <w:szCs w:val="28"/>
          <w:rtl/>
          <w:lang w:bidi="fa-IR"/>
        </w:rPr>
        <w:tab/>
      </w:r>
      <w:r w:rsidR="00C93B7B">
        <w:rPr>
          <w:rFonts w:ascii="Times New Roman" w:hAnsi="Times New Roman" w:cs="B Nazanin" w:hint="cs"/>
          <w:sz w:val="24"/>
          <w:szCs w:val="28"/>
          <w:rtl/>
          <w:lang w:bidi="fa-IR"/>
        </w:rPr>
        <w:t>60</w:t>
      </w:r>
    </w:p>
    <w:p w:rsidR="00BF37A0" w:rsidRPr="004D465E" w:rsidRDefault="00BF37A0" w:rsidP="004C7E77">
      <w:pPr>
        <w:pStyle w:val="Heading4"/>
        <w:keepNext w:val="0"/>
        <w:keepLines w:val="0"/>
        <w:widowControl w:val="0"/>
        <w:tabs>
          <w:tab w:val="center" w:leader="dot" w:pos="7938"/>
        </w:tabs>
        <w:bidi/>
        <w:spacing w:before="0"/>
        <w:ind w:left="850" w:right="270"/>
        <w:jc w:val="both"/>
        <w:rPr>
          <w:rFonts w:ascii="Times New Roman" w:hAnsi="Times New Roman" w:cs="B Nazanin"/>
          <w:b w:val="0"/>
          <w:bCs w:val="0"/>
          <w:i w:val="0"/>
          <w:iCs w:val="0"/>
          <w:color w:val="auto"/>
          <w:sz w:val="24"/>
          <w:szCs w:val="28"/>
          <w:rtl/>
          <w:lang w:bidi="fa-IR"/>
        </w:rPr>
      </w:pPr>
      <w:r w:rsidRPr="004D465E">
        <w:rPr>
          <w:rFonts w:ascii="Times New Roman" w:hAnsi="Times New Roman" w:cs="B Nazanin" w:hint="cs"/>
          <w:b w:val="0"/>
          <w:bCs w:val="0"/>
          <w:i w:val="0"/>
          <w:iCs w:val="0"/>
          <w:color w:val="auto"/>
          <w:sz w:val="24"/>
          <w:szCs w:val="28"/>
          <w:rtl/>
          <w:lang w:bidi="fa-IR"/>
        </w:rPr>
        <w:t>3-3-5-2-جمع آوری اطلاعات و وارد نمودن آنها به شبکه</w:t>
      </w:r>
      <w:r>
        <w:rPr>
          <w:rFonts w:ascii="Times New Roman" w:hAnsi="Times New Roman" w:cs="B Nazanin" w:hint="cs"/>
          <w:b w:val="0"/>
          <w:bCs w:val="0"/>
          <w:i w:val="0"/>
          <w:iCs w:val="0"/>
          <w:color w:val="auto"/>
          <w:sz w:val="24"/>
          <w:szCs w:val="28"/>
          <w:rtl/>
          <w:lang w:bidi="fa-IR"/>
        </w:rPr>
        <w:tab/>
      </w:r>
      <w:r w:rsidR="00C93B7B">
        <w:rPr>
          <w:rFonts w:ascii="Times New Roman" w:hAnsi="Times New Roman" w:cs="B Nazanin" w:hint="cs"/>
          <w:b w:val="0"/>
          <w:bCs w:val="0"/>
          <w:i w:val="0"/>
          <w:iCs w:val="0"/>
          <w:color w:val="auto"/>
          <w:sz w:val="24"/>
          <w:szCs w:val="28"/>
          <w:rtl/>
          <w:lang w:bidi="fa-IR"/>
        </w:rPr>
        <w:t>62</w:t>
      </w:r>
    </w:p>
    <w:p w:rsidR="00BF37A0" w:rsidRPr="004D465E" w:rsidRDefault="00BF37A0" w:rsidP="004C7E77">
      <w:pPr>
        <w:pStyle w:val="Heading4"/>
        <w:keepNext w:val="0"/>
        <w:keepLines w:val="0"/>
        <w:widowControl w:val="0"/>
        <w:tabs>
          <w:tab w:val="center" w:leader="dot" w:pos="7938"/>
        </w:tabs>
        <w:bidi/>
        <w:spacing w:before="0"/>
        <w:ind w:left="850" w:right="270"/>
        <w:jc w:val="both"/>
        <w:rPr>
          <w:rFonts w:ascii="Times New Roman" w:hAnsi="Times New Roman" w:cs="B Nazanin"/>
          <w:b w:val="0"/>
          <w:bCs w:val="0"/>
          <w:i w:val="0"/>
          <w:iCs w:val="0"/>
          <w:color w:val="auto"/>
          <w:sz w:val="24"/>
          <w:szCs w:val="28"/>
          <w:rtl/>
          <w:lang w:bidi="fa-IR"/>
        </w:rPr>
      </w:pPr>
      <w:r w:rsidRPr="004D465E">
        <w:rPr>
          <w:rFonts w:ascii="Times New Roman" w:hAnsi="Times New Roman" w:cs="B Nazanin" w:hint="cs"/>
          <w:b w:val="0"/>
          <w:bCs w:val="0"/>
          <w:i w:val="0"/>
          <w:iCs w:val="0"/>
          <w:color w:val="auto"/>
          <w:sz w:val="24"/>
          <w:szCs w:val="28"/>
          <w:rtl/>
          <w:lang w:bidi="fa-IR"/>
        </w:rPr>
        <w:t xml:space="preserve">3-3-5-3-اعتبار سنجی در شبکه </w:t>
      </w:r>
      <w:r>
        <w:rPr>
          <w:rFonts w:ascii="Times New Roman" w:hAnsi="Times New Roman" w:cs="B Nazanin" w:hint="cs"/>
          <w:b w:val="0"/>
          <w:bCs w:val="0"/>
          <w:i w:val="0"/>
          <w:iCs w:val="0"/>
          <w:color w:val="auto"/>
          <w:sz w:val="24"/>
          <w:szCs w:val="28"/>
          <w:rtl/>
          <w:lang w:bidi="fa-IR"/>
        </w:rPr>
        <w:tab/>
      </w:r>
      <w:r w:rsidR="00C93B7B">
        <w:rPr>
          <w:rFonts w:ascii="Times New Roman" w:hAnsi="Times New Roman" w:cs="B Nazanin" w:hint="cs"/>
          <w:b w:val="0"/>
          <w:bCs w:val="0"/>
          <w:i w:val="0"/>
          <w:iCs w:val="0"/>
          <w:color w:val="auto"/>
          <w:sz w:val="24"/>
          <w:szCs w:val="28"/>
          <w:rtl/>
          <w:lang w:bidi="fa-IR"/>
        </w:rPr>
        <w:t>62</w:t>
      </w:r>
    </w:p>
    <w:p w:rsidR="00BF37A0" w:rsidRPr="004D465E" w:rsidRDefault="00BF37A0" w:rsidP="004C7E77">
      <w:pPr>
        <w:pStyle w:val="Heading4"/>
        <w:keepNext w:val="0"/>
        <w:keepLines w:val="0"/>
        <w:widowControl w:val="0"/>
        <w:tabs>
          <w:tab w:val="center" w:leader="dot" w:pos="7938"/>
        </w:tabs>
        <w:bidi/>
        <w:spacing w:before="0"/>
        <w:ind w:left="850" w:right="270"/>
        <w:jc w:val="both"/>
        <w:rPr>
          <w:rFonts w:ascii="Times New Roman" w:hAnsi="Times New Roman" w:cs="B Nazanin"/>
          <w:b w:val="0"/>
          <w:bCs w:val="0"/>
          <w:i w:val="0"/>
          <w:iCs w:val="0"/>
          <w:color w:val="000000" w:themeColor="text1"/>
          <w:sz w:val="24"/>
          <w:szCs w:val="28"/>
          <w:rtl/>
          <w:lang w:bidi="fa-IR"/>
        </w:rPr>
      </w:pPr>
      <w:r w:rsidRPr="004D465E">
        <w:rPr>
          <w:rFonts w:ascii="Times New Roman" w:hAnsi="Times New Roman" w:cs="B Nazanin" w:hint="cs"/>
          <w:b w:val="0"/>
          <w:bCs w:val="0"/>
          <w:i w:val="0"/>
          <w:iCs w:val="0"/>
          <w:color w:val="000000" w:themeColor="text1"/>
          <w:sz w:val="24"/>
          <w:szCs w:val="28"/>
          <w:rtl/>
          <w:lang w:bidi="fa-IR"/>
        </w:rPr>
        <w:t>3-3-5-4-آنالیز حساسیت در شبکه</w:t>
      </w:r>
      <w:r>
        <w:rPr>
          <w:rFonts w:ascii="Times New Roman" w:hAnsi="Times New Roman" w:cs="B Nazanin" w:hint="cs"/>
          <w:b w:val="0"/>
          <w:bCs w:val="0"/>
          <w:i w:val="0"/>
          <w:iCs w:val="0"/>
          <w:color w:val="000000" w:themeColor="text1"/>
          <w:sz w:val="24"/>
          <w:szCs w:val="28"/>
          <w:rtl/>
          <w:lang w:bidi="fa-IR"/>
        </w:rPr>
        <w:tab/>
      </w:r>
      <w:r w:rsidR="00C93B7B">
        <w:rPr>
          <w:rFonts w:ascii="Times New Roman" w:hAnsi="Times New Roman" w:cs="B Nazanin" w:hint="cs"/>
          <w:b w:val="0"/>
          <w:bCs w:val="0"/>
          <w:i w:val="0"/>
          <w:iCs w:val="0"/>
          <w:color w:val="000000" w:themeColor="text1"/>
          <w:sz w:val="24"/>
          <w:szCs w:val="28"/>
          <w:rtl/>
          <w:lang w:bidi="fa-IR"/>
        </w:rPr>
        <w:t>63</w:t>
      </w:r>
    </w:p>
    <w:p w:rsidR="00BF37A0" w:rsidRPr="004D465E" w:rsidRDefault="00BF37A0" w:rsidP="004C7E77">
      <w:pPr>
        <w:pStyle w:val="Heading4"/>
        <w:keepNext w:val="0"/>
        <w:keepLines w:val="0"/>
        <w:widowControl w:val="0"/>
        <w:tabs>
          <w:tab w:val="center" w:leader="dot" w:pos="7938"/>
        </w:tabs>
        <w:bidi/>
        <w:spacing w:before="0"/>
        <w:ind w:left="850" w:right="270"/>
        <w:jc w:val="both"/>
        <w:rPr>
          <w:rFonts w:ascii="Times New Roman" w:hAnsi="Times New Roman" w:cs="B Nazanin"/>
          <w:b w:val="0"/>
          <w:bCs w:val="0"/>
          <w:i w:val="0"/>
          <w:iCs w:val="0"/>
          <w:color w:val="000000" w:themeColor="text1"/>
          <w:sz w:val="24"/>
          <w:szCs w:val="28"/>
          <w:rtl/>
          <w:lang w:bidi="fa-IR"/>
        </w:rPr>
      </w:pPr>
      <w:r w:rsidRPr="004D465E">
        <w:rPr>
          <w:rFonts w:ascii="Times New Roman" w:hAnsi="Times New Roman" w:cs="B Nazanin" w:hint="cs"/>
          <w:b w:val="0"/>
          <w:bCs w:val="0"/>
          <w:i w:val="0"/>
          <w:iCs w:val="0"/>
          <w:color w:val="000000" w:themeColor="text1"/>
          <w:sz w:val="24"/>
          <w:szCs w:val="28"/>
          <w:rtl/>
          <w:lang w:bidi="fa-IR"/>
        </w:rPr>
        <w:t>3-3-5-5-توپولوژی شبکه</w:t>
      </w:r>
      <w:r>
        <w:rPr>
          <w:rFonts w:ascii="Times New Roman" w:hAnsi="Times New Roman" w:cs="B Nazanin" w:hint="cs"/>
          <w:b w:val="0"/>
          <w:bCs w:val="0"/>
          <w:i w:val="0"/>
          <w:iCs w:val="0"/>
          <w:color w:val="000000" w:themeColor="text1"/>
          <w:sz w:val="24"/>
          <w:szCs w:val="28"/>
          <w:rtl/>
          <w:lang w:bidi="fa-IR"/>
        </w:rPr>
        <w:tab/>
      </w:r>
      <w:r w:rsidR="00C93B7B">
        <w:rPr>
          <w:rFonts w:ascii="Times New Roman" w:hAnsi="Times New Roman" w:cs="B Nazanin" w:hint="cs"/>
          <w:b w:val="0"/>
          <w:bCs w:val="0"/>
          <w:i w:val="0"/>
          <w:iCs w:val="0"/>
          <w:color w:val="000000" w:themeColor="text1"/>
          <w:sz w:val="24"/>
          <w:szCs w:val="28"/>
          <w:rtl/>
          <w:lang w:bidi="fa-IR"/>
        </w:rPr>
        <w:t>64</w:t>
      </w:r>
    </w:p>
    <w:p w:rsidR="00BF37A0" w:rsidRPr="004D465E" w:rsidRDefault="00BF37A0" w:rsidP="004C7E77">
      <w:pPr>
        <w:pStyle w:val="Heading4"/>
        <w:keepNext w:val="0"/>
        <w:keepLines w:val="0"/>
        <w:widowControl w:val="0"/>
        <w:tabs>
          <w:tab w:val="center" w:leader="dot" w:pos="7938"/>
        </w:tabs>
        <w:bidi/>
        <w:spacing w:before="0"/>
        <w:ind w:left="850" w:right="270"/>
        <w:jc w:val="both"/>
        <w:rPr>
          <w:rFonts w:ascii="Times New Roman" w:hAnsi="Times New Roman" w:cs="B Nazanin"/>
          <w:b w:val="0"/>
          <w:bCs w:val="0"/>
          <w:i w:val="0"/>
          <w:iCs w:val="0"/>
          <w:color w:val="auto"/>
          <w:sz w:val="24"/>
          <w:szCs w:val="28"/>
          <w:rtl/>
          <w:lang w:bidi="fa-IR"/>
        </w:rPr>
      </w:pPr>
      <w:r w:rsidRPr="004D465E">
        <w:rPr>
          <w:rFonts w:ascii="Times New Roman" w:hAnsi="Times New Roman" w:cs="B Nazanin" w:hint="cs"/>
          <w:b w:val="0"/>
          <w:bCs w:val="0"/>
          <w:i w:val="0"/>
          <w:iCs w:val="0"/>
          <w:color w:val="auto"/>
          <w:sz w:val="24"/>
          <w:szCs w:val="28"/>
          <w:rtl/>
          <w:lang w:bidi="fa-IR"/>
        </w:rPr>
        <w:t>3-3-5-6-پایش نمودن علایم</w:t>
      </w:r>
      <w:r>
        <w:rPr>
          <w:rFonts w:ascii="Times New Roman" w:hAnsi="Times New Roman" w:cs="B Nazanin" w:hint="cs"/>
          <w:b w:val="0"/>
          <w:bCs w:val="0"/>
          <w:i w:val="0"/>
          <w:iCs w:val="0"/>
          <w:color w:val="auto"/>
          <w:sz w:val="24"/>
          <w:szCs w:val="28"/>
          <w:rtl/>
          <w:lang w:bidi="fa-IR"/>
        </w:rPr>
        <w:tab/>
      </w:r>
      <w:r w:rsidR="00C93B7B">
        <w:rPr>
          <w:rFonts w:ascii="Times New Roman" w:hAnsi="Times New Roman" w:cs="B Nazanin" w:hint="cs"/>
          <w:b w:val="0"/>
          <w:bCs w:val="0"/>
          <w:i w:val="0"/>
          <w:iCs w:val="0"/>
          <w:color w:val="auto"/>
          <w:sz w:val="24"/>
          <w:szCs w:val="28"/>
          <w:rtl/>
          <w:lang w:bidi="fa-IR"/>
        </w:rPr>
        <w:t>64</w:t>
      </w:r>
    </w:p>
    <w:p w:rsidR="00BF37A0" w:rsidRPr="004D465E" w:rsidRDefault="00BF37A0" w:rsidP="004C7E77">
      <w:pPr>
        <w:pStyle w:val="Heading4"/>
        <w:keepNext w:val="0"/>
        <w:keepLines w:val="0"/>
        <w:widowControl w:val="0"/>
        <w:tabs>
          <w:tab w:val="center" w:leader="dot" w:pos="7938"/>
        </w:tabs>
        <w:bidi/>
        <w:spacing w:before="0"/>
        <w:ind w:left="850" w:right="270"/>
        <w:jc w:val="both"/>
        <w:rPr>
          <w:rFonts w:ascii="Times New Roman" w:hAnsi="Times New Roman" w:cs="B Nazanin"/>
          <w:b w:val="0"/>
          <w:bCs w:val="0"/>
          <w:i w:val="0"/>
          <w:iCs w:val="0"/>
          <w:color w:val="auto"/>
          <w:sz w:val="24"/>
          <w:szCs w:val="28"/>
          <w:rtl/>
          <w:lang w:bidi="fa-IR"/>
        </w:rPr>
      </w:pPr>
      <w:r w:rsidRPr="004D465E">
        <w:rPr>
          <w:rFonts w:ascii="Times New Roman" w:hAnsi="Times New Roman" w:cs="B Nazanin" w:hint="cs"/>
          <w:b w:val="0"/>
          <w:bCs w:val="0"/>
          <w:i w:val="0"/>
          <w:iCs w:val="0"/>
          <w:color w:val="auto"/>
          <w:sz w:val="24"/>
          <w:szCs w:val="28"/>
          <w:rtl/>
          <w:lang w:bidi="fa-IR"/>
        </w:rPr>
        <w:t>3-3-5-7-انجام شبیه سازی</w:t>
      </w:r>
      <w:r>
        <w:rPr>
          <w:rFonts w:ascii="Times New Roman" w:hAnsi="Times New Roman" w:cs="B Nazanin" w:hint="cs"/>
          <w:b w:val="0"/>
          <w:bCs w:val="0"/>
          <w:i w:val="0"/>
          <w:iCs w:val="0"/>
          <w:color w:val="auto"/>
          <w:sz w:val="24"/>
          <w:szCs w:val="28"/>
          <w:rtl/>
          <w:lang w:bidi="fa-IR"/>
        </w:rPr>
        <w:tab/>
      </w:r>
      <w:r w:rsidR="00C93B7B">
        <w:rPr>
          <w:rFonts w:ascii="Times New Roman" w:hAnsi="Times New Roman" w:cs="B Nazanin" w:hint="cs"/>
          <w:b w:val="0"/>
          <w:bCs w:val="0"/>
          <w:i w:val="0"/>
          <w:iCs w:val="0"/>
          <w:color w:val="auto"/>
          <w:sz w:val="24"/>
          <w:szCs w:val="28"/>
          <w:rtl/>
          <w:lang w:bidi="fa-IR"/>
        </w:rPr>
        <w:t>64</w:t>
      </w:r>
    </w:p>
    <w:p w:rsidR="00BF37A0" w:rsidRPr="004D465E" w:rsidRDefault="00BF37A0" w:rsidP="004C7E77">
      <w:pPr>
        <w:pStyle w:val="Heading4"/>
        <w:keepNext w:val="0"/>
        <w:keepLines w:val="0"/>
        <w:widowControl w:val="0"/>
        <w:tabs>
          <w:tab w:val="center" w:leader="dot" w:pos="7938"/>
        </w:tabs>
        <w:bidi/>
        <w:spacing w:before="0"/>
        <w:ind w:left="850" w:right="270"/>
        <w:jc w:val="both"/>
        <w:rPr>
          <w:rFonts w:ascii="Times New Roman" w:hAnsi="Times New Roman" w:cs="B Nazanin"/>
          <w:b w:val="0"/>
          <w:bCs w:val="0"/>
          <w:i w:val="0"/>
          <w:iCs w:val="0"/>
          <w:color w:val="auto"/>
          <w:sz w:val="24"/>
          <w:szCs w:val="28"/>
          <w:rtl/>
          <w:lang w:bidi="fa-IR"/>
        </w:rPr>
      </w:pPr>
      <w:r w:rsidRPr="004D465E">
        <w:rPr>
          <w:rFonts w:ascii="Times New Roman" w:hAnsi="Times New Roman" w:cs="B Nazanin" w:hint="cs"/>
          <w:b w:val="0"/>
          <w:bCs w:val="0"/>
          <w:i w:val="0"/>
          <w:iCs w:val="0"/>
          <w:color w:val="auto"/>
          <w:sz w:val="24"/>
          <w:szCs w:val="28"/>
          <w:rtl/>
          <w:lang w:bidi="fa-IR"/>
        </w:rPr>
        <w:lastRenderedPageBreak/>
        <w:t xml:space="preserve">3-3-5-8-تعیین ماتریکس همبستگی </w:t>
      </w:r>
      <w:r>
        <w:rPr>
          <w:rFonts w:ascii="Times New Roman" w:hAnsi="Times New Roman" w:cs="B Nazanin" w:hint="cs"/>
          <w:b w:val="0"/>
          <w:bCs w:val="0"/>
          <w:i w:val="0"/>
          <w:iCs w:val="0"/>
          <w:color w:val="auto"/>
          <w:sz w:val="24"/>
          <w:szCs w:val="28"/>
          <w:rtl/>
          <w:lang w:bidi="fa-IR"/>
        </w:rPr>
        <w:tab/>
      </w:r>
      <w:r w:rsidR="00C93B7B">
        <w:rPr>
          <w:rFonts w:ascii="Times New Roman" w:hAnsi="Times New Roman" w:cs="B Nazanin" w:hint="cs"/>
          <w:b w:val="0"/>
          <w:bCs w:val="0"/>
          <w:i w:val="0"/>
          <w:iCs w:val="0"/>
          <w:color w:val="auto"/>
          <w:sz w:val="24"/>
          <w:szCs w:val="28"/>
          <w:rtl/>
          <w:lang w:bidi="fa-IR"/>
        </w:rPr>
        <w:t>65</w:t>
      </w:r>
    </w:p>
    <w:p w:rsidR="00BF37A0" w:rsidRPr="004D465E" w:rsidRDefault="00BF37A0" w:rsidP="004C7E77">
      <w:pPr>
        <w:pStyle w:val="Heading4"/>
        <w:keepNext w:val="0"/>
        <w:keepLines w:val="0"/>
        <w:widowControl w:val="0"/>
        <w:tabs>
          <w:tab w:val="center" w:leader="dot" w:pos="7938"/>
        </w:tabs>
        <w:bidi/>
        <w:spacing w:before="0"/>
        <w:ind w:left="850" w:right="270"/>
        <w:jc w:val="both"/>
        <w:rPr>
          <w:rFonts w:ascii="Times New Roman" w:hAnsi="Times New Roman" w:cs="B Nazanin"/>
          <w:b w:val="0"/>
          <w:bCs w:val="0"/>
          <w:i w:val="0"/>
          <w:iCs w:val="0"/>
          <w:color w:val="auto"/>
          <w:sz w:val="24"/>
          <w:szCs w:val="28"/>
          <w:rtl/>
          <w:lang w:bidi="fa-IR"/>
        </w:rPr>
      </w:pPr>
      <w:r w:rsidRPr="004D465E">
        <w:rPr>
          <w:rFonts w:ascii="Times New Roman" w:hAnsi="Times New Roman" w:cs="B Nazanin" w:hint="cs"/>
          <w:b w:val="0"/>
          <w:bCs w:val="0"/>
          <w:i w:val="0"/>
          <w:iCs w:val="0"/>
          <w:color w:val="auto"/>
          <w:sz w:val="24"/>
          <w:szCs w:val="28"/>
          <w:rtl/>
          <w:lang w:bidi="fa-IR"/>
        </w:rPr>
        <w:t>3-3-5-9-تقسیم نمودن داده ها</w:t>
      </w:r>
      <w:r>
        <w:rPr>
          <w:rFonts w:ascii="Times New Roman" w:hAnsi="Times New Roman" w:cs="B Nazanin" w:hint="cs"/>
          <w:b w:val="0"/>
          <w:bCs w:val="0"/>
          <w:i w:val="0"/>
          <w:iCs w:val="0"/>
          <w:color w:val="auto"/>
          <w:sz w:val="24"/>
          <w:szCs w:val="28"/>
          <w:rtl/>
          <w:lang w:bidi="fa-IR"/>
        </w:rPr>
        <w:tab/>
      </w:r>
      <w:r w:rsidR="00C93B7B">
        <w:rPr>
          <w:rFonts w:ascii="Times New Roman" w:hAnsi="Times New Roman" w:cs="B Nazanin" w:hint="cs"/>
          <w:b w:val="0"/>
          <w:bCs w:val="0"/>
          <w:i w:val="0"/>
          <w:iCs w:val="0"/>
          <w:color w:val="auto"/>
          <w:sz w:val="24"/>
          <w:szCs w:val="28"/>
          <w:rtl/>
          <w:lang w:bidi="fa-IR"/>
        </w:rPr>
        <w:t>65</w:t>
      </w:r>
    </w:p>
    <w:p w:rsidR="00BF37A0" w:rsidRPr="004D465E" w:rsidRDefault="00BF37A0" w:rsidP="004C7E77">
      <w:pPr>
        <w:pStyle w:val="Heading4"/>
        <w:keepNext w:val="0"/>
        <w:keepLines w:val="0"/>
        <w:widowControl w:val="0"/>
        <w:tabs>
          <w:tab w:val="center" w:leader="dot" w:pos="7938"/>
        </w:tabs>
        <w:bidi/>
        <w:spacing w:before="0"/>
        <w:ind w:left="850" w:right="270"/>
        <w:jc w:val="both"/>
        <w:rPr>
          <w:rFonts w:ascii="Times New Roman" w:hAnsi="Times New Roman" w:cs="B Nazanin"/>
          <w:b w:val="0"/>
          <w:bCs w:val="0"/>
          <w:i w:val="0"/>
          <w:iCs w:val="0"/>
          <w:color w:val="auto"/>
          <w:sz w:val="24"/>
          <w:szCs w:val="28"/>
          <w:rtl/>
          <w:lang w:bidi="fa-IR"/>
        </w:rPr>
      </w:pPr>
      <w:r w:rsidRPr="004D465E">
        <w:rPr>
          <w:rFonts w:ascii="Times New Roman" w:hAnsi="Times New Roman" w:cs="B Nazanin" w:hint="cs"/>
          <w:b w:val="0"/>
          <w:bCs w:val="0"/>
          <w:i w:val="0"/>
          <w:iCs w:val="0"/>
          <w:color w:val="auto"/>
          <w:sz w:val="24"/>
          <w:szCs w:val="28"/>
          <w:rtl/>
          <w:lang w:bidi="fa-IR"/>
        </w:rPr>
        <w:t>3-3-5-10-نرمال سازی</w:t>
      </w:r>
      <w:r>
        <w:rPr>
          <w:rFonts w:ascii="Times New Roman" w:hAnsi="Times New Roman" w:cs="B Nazanin" w:hint="cs"/>
          <w:b w:val="0"/>
          <w:bCs w:val="0"/>
          <w:i w:val="0"/>
          <w:iCs w:val="0"/>
          <w:color w:val="auto"/>
          <w:sz w:val="24"/>
          <w:szCs w:val="28"/>
          <w:rtl/>
          <w:lang w:bidi="fa-IR"/>
        </w:rPr>
        <w:tab/>
      </w:r>
      <w:r w:rsidR="00C93B7B">
        <w:rPr>
          <w:rFonts w:ascii="Times New Roman" w:hAnsi="Times New Roman" w:cs="B Nazanin" w:hint="cs"/>
          <w:b w:val="0"/>
          <w:bCs w:val="0"/>
          <w:i w:val="0"/>
          <w:iCs w:val="0"/>
          <w:color w:val="auto"/>
          <w:sz w:val="24"/>
          <w:szCs w:val="28"/>
          <w:rtl/>
          <w:lang w:bidi="fa-IR"/>
        </w:rPr>
        <w:t>65</w:t>
      </w:r>
    </w:p>
    <w:p w:rsidR="00BF37A0" w:rsidRPr="004D465E" w:rsidRDefault="00BF37A0" w:rsidP="004C7E77">
      <w:pPr>
        <w:pStyle w:val="Heading4"/>
        <w:keepNext w:val="0"/>
        <w:keepLines w:val="0"/>
        <w:widowControl w:val="0"/>
        <w:tabs>
          <w:tab w:val="center" w:leader="dot" w:pos="7938"/>
        </w:tabs>
        <w:bidi/>
        <w:spacing w:before="0"/>
        <w:ind w:left="850" w:right="270"/>
        <w:jc w:val="both"/>
        <w:rPr>
          <w:rFonts w:ascii="Times New Roman" w:hAnsi="Times New Roman" w:cs="B Nazanin"/>
          <w:b w:val="0"/>
          <w:bCs w:val="0"/>
          <w:i w:val="0"/>
          <w:iCs w:val="0"/>
          <w:color w:val="auto"/>
          <w:sz w:val="24"/>
          <w:szCs w:val="28"/>
          <w:rtl/>
          <w:lang w:bidi="fa-IR"/>
        </w:rPr>
      </w:pPr>
      <w:r w:rsidRPr="004D465E">
        <w:rPr>
          <w:rFonts w:ascii="Times New Roman" w:hAnsi="Times New Roman" w:cs="B Nazanin" w:hint="cs"/>
          <w:b w:val="0"/>
          <w:bCs w:val="0"/>
          <w:i w:val="0"/>
          <w:iCs w:val="0"/>
          <w:color w:val="auto"/>
          <w:sz w:val="24"/>
          <w:szCs w:val="28"/>
          <w:rtl/>
          <w:lang w:bidi="fa-IR"/>
        </w:rPr>
        <w:t xml:space="preserve">3-3-5-11-معماری شبکه </w:t>
      </w:r>
      <w:r>
        <w:rPr>
          <w:rFonts w:ascii="Times New Roman" w:hAnsi="Times New Roman" w:cs="B Nazanin" w:hint="cs"/>
          <w:b w:val="0"/>
          <w:bCs w:val="0"/>
          <w:i w:val="0"/>
          <w:iCs w:val="0"/>
          <w:color w:val="auto"/>
          <w:sz w:val="24"/>
          <w:szCs w:val="28"/>
          <w:rtl/>
          <w:lang w:bidi="fa-IR"/>
        </w:rPr>
        <w:tab/>
      </w:r>
      <w:r w:rsidR="00C93B7B">
        <w:rPr>
          <w:rFonts w:ascii="Times New Roman" w:hAnsi="Times New Roman" w:cs="B Nazanin" w:hint="cs"/>
          <w:b w:val="0"/>
          <w:bCs w:val="0"/>
          <w:i w:val="0"/>
          <w:iCs w:val="0"/>
          <w:color w:val="auto"/>
          <w:sz w:val="24"/>
          <w:szCs w:val="28"/>
          <w:rtl/>
          <w:lang w:bidi="fa-IR"/>
        </w:rPr>
        <w:t>66</w:t>
      </w:r>
    </w:p>
    <w:p w:rsidR="00BF37A0" w:rsidRPr="004D465E" w:rsidRDefault="00BF37A0" w:rsidP="004C7E77">
      <w:pPr>
        <w:pStyle w:val="Heading4"/>
        <w:keepNext w:val="0"/>
        <w:keepLines w:val="0"/>
        <w:widowControl w:val="0"/>
        <w:tabs>
          <w:tab w:val="center" w:leader="dot" w:pos="7938"/>
        </w:tabs>
        <w:bidi/>
        <w:spacing w:before="0"/>
        <w:ind w:left="850" w:right="270"/>
        <w:jc w:val="both"/>
        <w:rPr>
          <w:rFonts w:ascii="Times New Roman" w:hAnsi="Times New Roman" w:cs="B Nazanin"/>
          <w:b w:val="0"/>
          <w:bCs w:val="0"/>
          <w:i w:val="0"/>
          <w:iCs w:val="0"/>
          <w:color w:val="auto"/>
          <w:sz w:val="24"/>
          <w:szCs w:val="28"/>
          <w:rtl/>
          <w:lang w:bidi="fa-IR"/>
        </w:rPr>
      </w:pPr>
      <w:r w:rsidRPr="004D465E">
        <w:rPr>
          <w:rFonts w:ascii="Times New Roman" w:hAnsi="Times New Roman" w:cs="B Nazanin" w:hint="cs"/>
          <w:b w:val="0"/>
          <w:bCs w:val="0"/>
          <w:i w:val="0"/>
          <w:iCs w:val="0"/>
          <w:color w:val="auto"/>
          <w:sz w:val="24"/>
          <w:szCs w:val="28"/>
          <w:rtl/>
          <w:lang w:bidi="fa-IR"/>
        </w:rPr>
        <w:t>3-3-5-12-آنالیز های شبکه های عصبی و تابع هزینه</w:t>
      </w:r>
      <w:r>
        <w:rPr>
          <w:rFonts w:ascii="Times New Roman" w:hAnsi="Times New Roman" w:cs="B Nazanin" w:hint="cs"/>
          <w:b w:val="0"/>
          <w:bCs w:val="0"/>
          <w:i w:val="0"/>
          <w:iCs w:val="0"/>
          <w:color w:val="auto"/>
          <w:sz w:val="24"/>
          <w:szCs w:val="28"/>
          <w:rtl/>
          <w:lang w:bidi="fa-IR"/>
        </w:rPr>
        <w:tab/>
      </w:r>
      <w:r w:rsidR="00C93B7B">
        <w:rPr>
          <w:rFonts w:ascii="Times New Roman" w:hAnsi="Times New Roman" w:cs="B Nazanin" w:hint="cs"/>
          <w:b w:val="0"/>
          <w:bCs w:val="0"/>
          <w:i w:val="0"/>
          <w:iCs w:val="0"/>
          <w:color w:val="auto"/>
          <w:sz w:val="24"/>
          <w:szCs w:val="28"/>
          <w:rtl/>
          <w:lang w:bidi="fa-IR"/>
        </w:rPr>
        <w:t>66</w:t>
      </w:r>
    </w:p>
    <w:p w:rsidR="00BF37A0" w:rsidRPr="004D465E" w:rsidRDefault="00BF37A0" w:rsidP="004C7E77">
      <w:pPr>
        <w:pStyle w:val="Heading4"/>
        <w:keepNext w:val="0"/>
        <w:keepLines w:val="0"/>
        <w:widowControl w:val="0"/>
        <w:tabs>
          <w:tab w:val="center" w:leader="dot" w:pos="7938"/>
        </w:tabs>
        <w:bidi/>
        <w:spacing w:before="0"/>
        <w:ind w:left="850" w:right="270"/>
        <w:jc w:val="both"/>
        <w:rPr>
          <w:rFonts w:ascii="Times New Roman" w:hAnsi="Times New Roman" w:cs="B Nazanin"/>
          <w:b w:val="0"/>
          <w:bCs w:val="0"/>
          <w:i w:val="0"/>
          <w:iCs w:val="0"/>
          <w:color w:val="auto"/>
          <w:sz w:val="24"/>
          <w:szCs w:val="28"/>
          <w:rtl/>
          <w:lang w:bidi="fa-IR"/>
        </w:rPr>
      </w:pPr>
      <w:r w:rsidRPr="004D465E">
        <w:rPr>
          <w:rFonts w:ascii="Times New Roman" w:hAnsi="Times New Roman" w:cs="B Nazanin" w:hint="cs"/>
          <w:b w:val="0"/>
          <w:bCs w:val="0"/>
          <w:i w:val="0"/>
          <w:iCs w:val="0"/>
          <w:color w:val="auto"/>
          <w:sz w:val="24"/>
          <w:szCs w:val="28"/>
          <w:rtl/>
          <w:lang w:bidi="fa-IR"/>
        </w:rPr>
        <w:t>3-3-5-13-سنجش کارایی شبکه</w:t>
      </w:r>
      <w:r w:rsidRPr="004D465E">
        <w:rPr>
          <w:rFonts w:ascii="Times New Roman" w:hAnsi="Times New Roman" w:cs="B Nazanin" w:hint="cs"/>
          <w:b w:val="0"/>
          <w:bCs w:val="0"/>
          <w:i w:val="0"/>
          <w:iCs w:val="0"/>
          <w:color w:val="auto"/>
          <w:sz w:val="24"/>
          <w:szCs w:val="28"/>
          <w:vertAlign w:val="subscript"/>
          <w:rtl/>
          <w:lang w:bidi="fa-IR"/>
        </w:rPr>
        <w:t xml:space="preserve"> </w:t>
      </w:r>
      <w:r w:rsidRPr="00BF37A0">
        <w:rPr>
          <w:rFonts w:ascii="Times New Roman" w:hAnsi="Times New Roman" w:cs="B Nazanin" w:hint="cs"/>
          <w:b w:val="0"/>
          <w:bCs w:val="0"/>
          <w:i w:val="0"/>
          <w:iCs w:val="0"/>
          <w:color w:val="auto"/>
          <w:sz w:val="24"/>
          <w:szCs w:val="28"/>
          <w:rtl/>
          <w:lang w:bidi="fa-IR"/>
        </w:rPr>
        <w:tab/>
      </w:r>
      <w:r w:rsidR="00C93B7B">
        <w:rPr>
          <w:rFonts w:ascii="Times New Roman" w:hAnsi="Times New Roman" w:cs="B Nazanin" w:hint="cs"/>
          <w:b w:val="0"/>
          <w:bCs w:val="0"/>
          <w:i w:val="0"/>
          <w:iCs w:val="0"/>
          <w:color w:val="auto"/>
          <w:sz w:val="24"/>
          <w:szCs w:val="28"/>
          <w:rtl/>
          <w:lang w:bidi="fa-IR"/>
        </w:rPr>
        <w:t>67</w:t>
      </w:r>
    </w:p>
    <w:p w:rsidR="00BF37A0" w:rsidRPr="004D465E" w:rsidRDefault="00BF37A0" w:rsidP="004C7E77">
      <w:pPr>
        <w:pStyle w:val="ListParagraph"/>
        <w:widowControl w:val="0"/>
        <w:tabs>
          <w:tab w:val="center" w:leader="dot" w:pos="7938"/>
        </w:tabs>
        <w:bidi/>
        <w:ind w:left="850" w:right="270"/>
        <w:jc w:val="both"/>
        <w:rPr>
          <w:rFonts w:ascii="Times New Roman" w:hAnsi="Times New Roman" w:cs="B Nazanin"/>
          <w:sz w:val="24"/>
          <w:szCs w:val="28"/>
          <w:rtl/>
          <w:lang w:bidi="fa-IR"/>
        </w:rPr>
      </w:pPr>
      <w:r w:rsidRPr="004D465E">
        <w:rPr>
          <w:rFonts w:ascii="Times New Roman" w:hAnsi="Times New Roman" w:cs="B Nazanin" w:hint="cs"/>
          <w:sz w:val="24"/>
          <w:szCs w:val="28"/>
          <w:rtl/>
          <w:lang w:bidi="fa-IR"/>
        </w:rPr>
        <w:t>3-3-5-15-میانگین مربعات خطا</w:t>
      </w:r>
      <w:r>
        <w:rPr>
          <w:rFonts w:ascii="Times New Roman" w:hAnsi="Times New Roman" w:cs="B Nazanin" w:hint="cs"/>
          <w:sz w:val="24"/>
          <w:szCs w:val="28"/>
          <w:rtl/>
          <w:lang w:bidi="fa-IR"/>
        </w:rPr>
        <w:tab/>
      </w:r>
      <w:r w:rsidR="00C93B7B">
        <w:rPr>
          <w:rFonts w:ascii="Times New Roman" w:hAnsi="Times New Roman" w:cs="B Nazanin" w:hint="cs"/>
          <w:sz w:val="24"/>
          <w:szCs w:val="28"/>
          <w:rtl/>
          <w:lang w:bidi="fa-IR"/>
        </w:rPr>
        <w:t>67</w:t>
      </w:r>
    </w:p>
    <w:p w:rsidR="00BF37A0" w:rsidRPr="004D465E" w:rsidRDefault="00BF37A0" w:rsidP="004C7E77">
      <w:pPr>
        <w:pStyle w:val="ListParagraph"/>
        <w:widowControl w:val="0"/>
        <w:tabs>
          <w:tab w:val="center" w:leader="dot" w:pos="7938"/>
        </w:tabs>
        <w:bidi/>
        <w:ind w:left="850" w:right="270"/>
        <w:jc w:val="both"/>
        <w:rPr>
          <w:rFonts w:ascii="Times New Roman" w:hAnsi="Times New Roman" w:cs="B Nazanin"/>
          <w:sz w:val="24"/>
          <w:szCs w:val="28"/>
          <w:rtl/>
          <w:lang w:bidi="fa-IR"/>
        </w:rPr>
      </w:pPr>
      <w:r w:rsidRPr="004D465E">
        <w:rPr>
          <w:rFonts w:ascii="Times New Roman" w:hAnsi="Times New Roman" w:cs="B Nazanin" w:hint="cs"/>
          <w:sz w:val="24"/>
          <w:szCs w:val="28"/>
          <w:rtl/>
          <w:lang w:bidi="fa-IR"/>
        </w:rPr>
        <w:t>3-3-5-1</w:t>
      </w:r>
      <w:r>
        <w:rPr>
          <w:rFonts w:ascii="Times New Roman" w:hAnsi="Times New Roman" w:cs="B Nazanin" w:hint="cs"/>
          <w:sz w:val="24"/>
          <w:szCs w:val="28"/>
          <w:rtl/>
          <w:lang w:bidi="fa-IR"/>
        </w:rPr>
        <w:t>6میانگین مربعات نرمال شده ی خطا</w:t>
      </w:r>
      <w:r>
        <w:rPr>
          <w:rFonts w:ascii="Times New Roman" w:hAnsi="Times New Roman" w:cs="B Nazanin" w:hint="cs"/>
          <w:sz w:val="24"/>
          <w:szCs w:val="28"/>
          <w:rtl/>
          <w:lang w:bidi="fa-IR"/>
        </w:rPr>
        <w:tab/>
      </w:r>
      <w:r w:rsidR="00C93B7B">
        <w:rPr>
          <w:rFonts w:ascii="Times New Roman" w:hAnsi="Times New Roman" w:cs="B Nazanin" w:hint="cs"/>
          <w:sz w:val="24"/>
          <w:szCs w:val="28"/>
          <w:rtl/>
          <w:lang w:bidi="fa-IR"/>
        </w:rPr>
        <w:t>68</w:t>
      </w:r>
    </w:p>
    <w:p w:rsidR="00BF37A0" w:rsidRPr="004D465E" w:rsidRDefault="00BF37A0" w:rsidP="004C7E77">
      <w:pPr>
        <w:pStyle w:val="ListParagraph"/>
        <w:widowControl w:val="0"/>
        <w:tabs>
          <w:tab w:val="center" w:leader="dot" w:pos="7938"/>
        </w:tabs>
        <w:bidi/>
        <w:ind w:left="850" w:right="270"/>
        <w:jc w:val="both"/>
        <w:rPr>
          <w:rFonts w:ascii="Times New Roman" w:hAnsi="Times New Roman" w:cs="B Nazanin"/>
          <w:sz w:val="24"/>
          <w:szCs w:val="28"/>
          <w:rtl/>
          <w:lang w:bidi="fa-IR"/>
        </w:rPr>
      </w:pPr>
      <w:r w:rsidRPr="004D465E">
        <w:rPr>
          <w:rFonts w:ascii="Times New Roman" w:hAnsi="Times New Roman" w:cs="B Nazanin" w:hint="cs"/>
          <w:sz w:val="24"/>
          <w:szCs w:val="28"/>
          <w:rtl/>
          <w:lang w:bidi="fa-IR"/>
        </w:rPr>
        <w:t>3-3-5-17-درصد خطا</w:t>
      </w:r>
      <w:r>
        <w:rPr>
          <w:rFonts w:ascii="Times New Roman" w:hAnsi="Times New Roman" w:cs="B Nazanin" w:hint="cs"/>
          <w:sz w:val="24"/>
          <w:szCs w:val="28"/>
          <w:rtl/>
          <w:lang w:bidi="fa-IR"/>
        </w:rPr>
        <w:tab/>
      </w:r>
      <w:r w:rsidR="00C93B7B">
        <w:rPr>
          <w:rFonts w:ascii="Times New Roman" w:hAnsi="Times New Roman" w:cs="B Nazanin" w:hint="cs"/>
          <w:sz w:val="24"/>
          <w:szCs w:val="28"/>
          <w:rtl/>
          <w:lang w:bidi="fa-IR"/>
        </w:rPr>
        <w:t>68</w:t>
      </w:r>
    </w:p>
    <w:p w:rsidR="00BF37A0" w:rsidRPr="004D465E" w:rsidRDefault="00BF37A0" w:rsidP="004C7E77">
      <w:pPr>
        <w:pStyle w:val="Heading3"/>
        <w:keepNext w:val="0"/>
        <w:keepLines w:val="0"/>
        <w:widowControl w:val="0"/>
        <w:tabs>
          <w:tab w:val="center" w:leader="dot" w:pos="7938"/>
        </w:tabs>
        <w:bidi/>
        <w:spacing w:before="0"/>
        <w:ind w:left="567" w:right="270"/>
        <w:jc w:val="both"/>
        <w:rPr>
          <w:rFonts w:ascii="Times New Roman" w:hAnsi="Times New Roman" w:cs="B Nazanin"/>
          <w:b w:val="0"/>
          <w:bCs w:val="0"/>
          <w:color w:val="auto"/>
          <w:sz w:val="24"/>
          <w:szCs w:val="28"/>
          <w:rtl/>
          <w:lang w:bidi="fa-IR"/>
        </w:rPr>
      </w:pPr>
      <w:r w:rsidRPr="004D465E">
        <w:rPr>
          <w:rFonts w:ascii="Times New Roman" w:hAnsi="Times New Roman" w:cs="B Nazanin" w:hint="cs"/>
          <w:b w:val="0"/>
          <w:bCs w:val="0"/>
          <w:color w:val="auto"/>
          <w:sz w:val="24"/>
          <w:szCs w:val="28"/>
          <w:rtl/>
          <w:lang w:bidi="fa-IR"/>
        </w:rPr>
        <w:t>3-3-6-آموزش شبکه های عصبی مصنوعی</w:t>
      </w:r>
      <w:r>
        <w:rPr>
          <w:rFonts w:ascii="Times New Roman" w:hAnsi="Times New Roman" w:cs="B Nazanin" w:hint="cs"/>
          <w:b w:val="0"/>
          <w:bCs w:val="0"/>
          <w:color w:val="auto"/>
          <w:sz w:val="24"/>
          <w:szCs w:val="28"/>
          <w:rtl/>
          <w:lang w:bidi="fa-IR"/>
        </w:rPr>
        <w:tab/>
      </w:r>
      <w:r w:rsidR="00C93B7B">
        <w:rPr>
          <w:rFonts w:ascii="Times New Roman" w:hAnsi="Times New Roman" w:cs="B Nazanin" w:hint="cs"/>
          <w:b w:val="0"/>
          <w:bCs w:val="0"/>
          <w:color w:val="auto"/>
          <w:sz w:val="24"/>
          <w:szCs w:val="28"/>
          <w:rtl/>
          <w:lang w:bidi="fa-IR"/>
        </w:rPr>
        <w:t>68</w:t>
      </w:r>
    </w:p>
    <w:p w:rsidR="00BF37A0" w:rsidRPr="004D465E" w:rsidRDefault="00BF37A0" w:rsidP="004C7E77">
      <w:pPr>
        <w:pStyle w:val="Heading4"/>
        <w:keepNext w:val="0"/>
        <w:keepLines w:val="0"/>
        <w:widowControl w:val="0"/>
        <w:tabs>
          <w:tab w:val="center" w:leader="dot" w:pos="7938"/>
        </w:tabs>
        <w:bidi/>
        <w:spacing w:before="0"/>
        <w:ind w:left="567" w:right="270"/>
        <w:jc w:val="both"/>
        <w:rPr>
          <w:rFonts w:ascii="Times New Roman" w:hAnsi="Times New Roman" w:cs="B Nazanin"/>
          <w:b w:val="0"/>
          <w:bCs w:val="0"/>
          <w:i w:val="0"/>
          <w:iCs w:val="0"/>
          <w:color w:val="auto"/>
          <w:sz w:val="24"/>
          <w:szCs w:val="28"/>
          <w:rtl/>
          <w:lang w:bidi="fa-IR"/>
        </w:rPr>
      </w:pPr>
      <w:r w:rsidRPr="004D465E">
        <w:rPr>
          <w:rFonts w:ascii="Times New Roman" w:hAnsi="Times New Roman" w:cs="B Nazanin" w:hint="cs"/>
          <w:b w:val="0"/>
          <w:bCs w:val="0"/>
          <w:i w:val="0"/>
          <w:iCs w:val="0"/>
          <w:color w:val="auto"/>
          <w:sz w:val="24"/>
          <w:szCs w:val="28"/>
          <w:rtl/>
          <w:lang w:bidi="fa-IR"/>
        </w:rPr>
        <w:t>3-3-7-آموزش از دیدگاه کلی</w:t>
      </w:r>
      <w:r>
        <w:rPr>
          <w:rFonts w:ascii="Times New Roman" w:hAnsi="Times New Roman" w:cs="B Nazanin" w:hint="cs"/>
          <w:b w:val="0"/>
          <w:bCs w:val="0"/>
          <w:i w:val="0"/>
          <w:iCs w:val="0"/>
          <w:color w:val="auto"/>
          <w:sz w:val="24"/>
          <w:szCs w:val="28"/>
          <w:rtl/>
          <w:lang w:bidi="fa-IR"/>
        </w:rPr>
        <w:tab/>
      </w:r>
      <w:r w:rsidR="00C93B7B">
        <w:rPr>
          <w:rFonts w:ascii="Times New Roman" w:hAnsi="Times New Roman" w:cs="B Nazanin" w:hint="cs"/>
          <w:b w:val="0"/>
          <w:bCs w:val="0"/>
          <w:i w:val="0"/>
          <w:iCs w:val="0"/>
          <w:color w:val="auto"/>
          <w:sz w:val="24"/>
          <w:szCs w:val="28"/>
          <w:rtl/>
          <w:lang w:bidi="fa-IR"/>
        </w:rPr>
        <w:t>69</w:t>
      </w:r>
    </w:p>
    <w:p w:rsidR="00BF37A0" w:rsidRPr="004D465E" w:rsidRDefault="00BF37A0" w:rsidP="004C7E77">
      <w:pPr>
        <w:pStyle w:val="Heading4"/>
        <w:keepNext w:val="0"/>
        <w:keepLines w:val="0"/>
        <w:widowControl w:val="0"/>
        <w:tabs>
          <w:tab w:val="center" w:leader="dot" w:pos="7938"/>
        </w:tabs>
        <w:bidi/>
        <w:spacing w:before="0"/>
        <w:ind w:left="567" w:right="270"/>
        <w:jc w:val="both"/>
        <w:rPr>
          <w:rFonts w:ascii="Times New Roman" w:hAnsi="Times New Roman" w:cs="B Nazanin"/>
          <w:b w:val="0"/>
          <w:bCs w:val="0"/>
          <w:i w:val="0"/>
          <w:iCs w:val="0"/>
          <w:color w:val="auto"/>
          <w:sz w:val="24"/>
          <w:szCs w:val="28"/>
          <w:rtl/>
          <w:lang w:bidi="fa-IR"/>
        </w:rPr>
      </w:pPr>
      <w:r w:rsidRPr="004D465E">
        <w:rPr>
          <w:rFonts w:ascii="Times New Roman" w:hAnsi="Times New Roman" w:cs="B Nazanin" w:hint="cs"/>
          <w:b w:val="0"/>
          <w:bCs w:val="0"/>
          <w:i w:val="0"/>
          <w:iCs w:val="0"/>
          <w:color w:val="auto"/>
          <w:sz w:val="24"/>
          <w:szCs w:val="28"/>
          <w:rtl/>
          <w:lang w:bidi="fa-IR"/>
        </w:rPr>
        <w:t>3-3-8-داده های ورودی</w:t>
      </w:r>
      <w:r>
        <w:rPr>
          <w:rFonts w:ascii="Times New Roman" w:hAnsi="Times New Roman" w:cs="B Nazanin" w:hint="cs"/>
          <w:b w:val="0"/>
          <w:bCs w:val="0"/>
          <w:i w:val="0"/>
          <w:iCs w:val="0"/>
          <w:color w:val="auto"/>
          <w:sz w:val="24"/>
          <w:szCs w:val="28"/>
          <w:rtl/>
          <w:lang w:bidi="fa-IR"/>
        </w:rPr>
        <w:tab/>
      </w:r>
      <w:r w:rsidR="00C93B7B">
        <w:rPr>
          <w:rFonts w:ascii="Times New Roman" w:hAnsi="Times New Roman" w:cs="B Nazanin" w:hint="cs"/>
          <w:b w:val="0"/>
          <w:bCs w:val="0"/>
          <w:i w:val="0"/>
          <w:iCs w:val="0"/>
          <w:color w:val="auto"/>
          <w:sz w:val="24"/>
          <w:szCs w:val="28"/>
          <w:rtl/>
          <w:lang w:bidi="fa-IR"/>
        </w:rPr>
        <w:t>70</w:t>
      </w:r>
    </w:p>
    <w:p w:rsidR="00BF37A0" w:rsidRPr="004D465E" w:rsidRDefault="00BF37A0" w:rsidP="004C7E77">
      <w:pPr>
        <w:pStyle w:val="Heading4"/>
        <w:keepNext w:val="0"/>
        <w:keepLines w:val="0"/>
        <w:widowControl w:val="0"/>
        <w:tabs>
          <w:tab w:val="center" w:leader="dot" w:pos="7938"/>
        </w:tabs>
        <w:bidi/>
        <w:spacing w:before="0"/>
        <w:ind w:left="850" w:right="270"/>
        <w:jc w:val="both"/>
        <w:rPr>
          <w:rFonts w:ascii="Times New Roman" w:hAnsi="Times New Roman" w:cs="B Nazanin"/>
          <w:b w:val="0"/>
          <w:bCs w:val="0"/>
          <w:i w:val="0"/>
          <w:iCs w:val="0"/>
          <w:color w:val="auto"/>
          <w:sz w:val="24"/>
          <w:szCs w:val="28"/>
          <w:rtl/>
          <w:lang w:bidi="fa-IR"/>
        </w:rPr>
      </w:pPr>
      <w:r w:rsidRPr="004D465E">
        <w:rPr>
          <w:rFonts w:ascii="Times New Roman" w:hAnsi="Times New Roman" w:cs="B Nazanin" w:hint="cs"/>
          <w:b w:val="0"/>
          <w:bCs w:val="0"/>
          <w:i w:val="0"/>
          <w:iCs w:val="0"/>
          <w:color w:val="auto"/>
          <w:sz w:val="24"/>
          <w:szCs w:val="28"/>
          <w:rtl/>
          <w:lang w:bidi="fa-IR"/>
        </w:rPr>
        <w:t>3-3-8-1-اندازه ی شبکه</w:t>
      </w:r>
      <w:r>
        <w:rPr>
          <w:rFonts w:ascii="Times New Roman" w:hAnsi="Times New Roman" w:cs="B Nazanin" w:hint="cs"/>
          <w:b w:val="0"/>
          <w:bCs w:val="0"/>
          <w:i w:val="0"/>
          <w:iCs w:val="0"/>
          <w:color w:val="auto"/>
          <w:sz w:val="24"/>
          <w:szCs w:val="28"/>
          <w:rtl/>
          <w:lang w:bidi="fa-IR"/>
        </w:rPr>
        <w:tab/>
      </w:r>
      <w:r w:rsidR="00C93B7B">
        <w:rPr>
          <w:rFonts w:ascii="Times New Roman" w:hAnsi="Times New Roman" w:cs="B Nazanin" w:hint="cs"/>
          <w:b w:val="0"/>
          <w:bCs w:val="0"/>
          <w:i w:val="0"/>
          <w:iCs w:val="0"/>
          <w:color w:val="auto"/>
          <w:sz w:val="24"/>
          <w:szCs w:val="28"/>
          <w:rtl/>
          <w:lang w:bidi="fa-IR"/>
        </w:rPr>
        <w:t>71</w:t>
      </w:r>
    </w:p>
    <w:p w:rsidR="00BF37A0" w:rsidRPr="004D465E" w:rsidRDefault="00BF37A0" w:rsidP="004C7E77">
      <w:pPr>
        <w:pStyle w:val="Heading4"/>
        <w:keepNext w:val="0"/>
        <w:keepLines w:val="0"/>
        <w:widowControl w:val="0"/>
        <w:tabs>
          <w:tab w:val="center" w:leader="dot" w:pos="7938"/>
        </w:tabs>
        <w:bidi/>
        <w:spacing w:before="0"/>
        <w:ind w:left="850" w:right="270"/>
        <w:jc w:val="both"/>
        <w:rPr>
          <w:rFonts w:ascii="Times New Roman" w:hAnsi="Times New Roman" w:cs="B Nazanin"/>
          <w:b w:val="0"/>
          <w:bCs w:val="0"/>
          <w:i w:val="0"/>
          <w:iCs w:val="0"/>
          <w:color w:val="auto"/>
          <w:sz w:val="24"/>
          <w:szCs w:val="28"/>
          <w:rtl/>
          <w:lang w:bidi="fa-IR"/>
        </w:rPr>
      </w:pPr>
      <w:r w:rsidRPr="004D465E">
        <w:rPr>
          <w:rFonts w:ascii="Times New Roman" w:hAnsi="Times New Roman" w:cs="B Nazanin" w:hint="cs"/>
          <w:b w:val="0"/>
          <w:bCs w:val="0"/>
          <w:i w:val="0"/>
          <w:iCs w:val="0"/>
          <w:color w:val="auto"/>
          <w:sz w:val="24"/>
          <w:szCs w:val="28"/>
          <w:rtl/>
          <w:lang w:bidi="fa-IR"/>
        </w:rPr>
        <w:t>3-3-8-2-پایان آموزش</w:t>
      </w:r>
      <w:r>
        <w:rPr>
          <w:rFonts w:ascii="Times New Roman" w:hAnsi="Times New Roman" w:cs="B Nazanin" w:hint="cs"/>
          <w:b w:val="0"/>
          <w:bCs w:val="0"/>
          <w:i w:val="0"/>
          <w:iCs w:val="0"/>
          <w:color w:val="auto"/>
          <w:sz w:val="24"/>
          <w:szCs w:val="28"/>
          <w:rtl/>
          <w:lang w:bidi="fa-IR"/>
        </w:rPr>
        <w:tab/>
      </w:r>
      <w:r w:rsidR="00C93B7B">
        <w:rPr>
          <w:rFonts w:ascii="Times New Roman" w:hAnsi="Times New Roman" w:cs="B Nazanin" w:hint="cs"/>
          <w:b w:val="0"/>
          <w:bCs w:val="0"/>
          <w:i w:val="0"/>
          <w:iCs w:val="0"/>
          <w:color w:val="auto"/>
          <w:sz w:val="24"/>
          <w:szCs w:val="28"/>
          <w:rtl/>
          <w:lang w:bidi="fa-IR"/>
        </w:rPr>
        <w:t>71</w:t>
      </w:r>
    </w:p>
    <w:p w:rsidR="00BF37A0" w:rsidRDefault="00BF37A0" w:rsidP="004C7E77">
      <w:pPr>
        <w:pStyle w:val="Heading4"/>
        <w:keepNext w:val="0"/>
        <w:keepLines w:val="0"/>
        <w:widowControl w:val="0"/>
        <w:tabs>
          <w:tab w:val="center" w:leader="dot" w:pos="7938"/>
        </w:tabs>
        <w:bidi/>
        <w:spacing w:before="0"/>
        <w:ind w:left="850" w:right="270"/>
        <w:jc w:val="both"/>
        <w:rPr>
          <w:rFonts w:ascii="Times New Roman" w:hAnsi="Times New Roman" w:cs="B Nazanin"/>
          <w:b w:val="0"/>
          <w:bCs w:val="0"/>
          <w:i w:val="0"/>
          <w:iCs w:val="0"/>
          <w:color w:val="auto"/>
          <w:sz w:val="24"/>
          <w:szCs w:val="28"/>
          <w:rtl/>
          <w:lang w:bidi="fa-IR"/>
        </w:rPr>
      </w:pPr>
      <w:r w:rsidRPr="004D465E">
        <w:rPr>
          <w:rFonts w:ascii="Times New Roman" w:hAnsi="Times New Roman" w:cs="B Nazanin" w:hint="cs"/>
          <w:b w:val="0"/>
          <w:bCs w:val="0"/>
          <w:i w:val="0"/>
          <w:iCs w:val="0"/>
          <w:color w:val="auto"/>
          <w:sz w:val="24"/>
          <w:szCs w:val="28"/>
          <w:rtl/>
          <w:lang w:bidi="fa-IR"/>
        </w:rPr>
        <w:t>3-3-8-3-روش های آموزش</w:t>
      </w:r>
      <w:r>
        <w:rPr>
          <w:rFonts w:ascii="Times New Roman" w:hAnsi="Times New Roman" w:cs="B Nazanin" w:hint="cs"/>
          <w:b w:val="0"/>
          <w:bCs w:val="0"/>
          <w:i w:val="0"/>
          <w:iCs w:val="0"/>
          <w:color w:val="auto"/>
          <w:sz w:val="24"/>
          <w:szCs w:val="28"/>
          <w:rtl/>
          <w:lang w:bidi="fa-IR"/>
        </w:rPr>
        <w:tab/>
      </w:r>
      <w:r w:rsidR="00C93B7B">
        <w:rPr>
          <w:rFonts w:ascii="Times New Roman" w:hAnsi="Times New Roman" w:cs="B Nazanin" w:hint="cs"/>
          <w:b w:val="0"/>
          <w:bCs w:val="0"/>
          <w:i w:val="0"/>
          <w:iCs w:val="0"/>
          <w:color w:val="auto"/>
          <w:sz w:val="24"/>
          <w:szCs w:val="28"/>
          <w:rtl/>
          <w:lang w:bidi="fa-IR"/>
        </w:rPr>
        <w:t>72</w:t>
      </w:r>
    </w:p>
    <w:p w:rsidR="00BF37A0" w:rsidRPr="004D465E" w:rsidRDefault="00BF37A0" w:rsidP="004C7E77">
      <w:pPr>
        <w:pStyle w:val="Heading5"/>
        <w:keepNext w:val="0"/>
        <w:keepLines w:val="0"/>
        <w:widowControl w:val="0"/>
        <w:tabs>
          <w:tab w:val="center" w:leader="dot" w:pos="7938"/>
        </w:tabs>
        <w:bidi/>
        <w:spacing w:before="0"/>
        <w:ind w:left="1134" w:right="270"/>
        <w:jc w:val="both"/>
        <w:rPr>
          <w:rFonts w:ascii="Times New Roman" w:hAnsi="Times New Roman" w:cs="B Nazanin"/>
          <w:color w:val="auto"/>
          <w:sz w:val="24"/>
          <w:szCs w:val="28"/>
          <w:rtl/>
          <w:lang w:bidi="fa-IR"/>
        </w:rPr>
      </w:pPr>
      <w:r w:rsidRPr="004D465E">
        <w:rPr>
          <w:rFonts w:ascii="Times New Roman" w:hAnsi="Times New Roman" w:cs="B Nazanin" w:hint="cs"/>
          <w:color w:val="auto"/>
          <w:sz w:val="24"/>
          <w:szCs w:val="28"/>
          <w:rtl/>
          <w:lang w:bidi="fa-IR"/>
        </w:rPr>
        <w:t>3-3-8-1-1-الگوریتم های یادگیری نظارت شده یا با ناظر</w:t>
      </w:r>
      <w:r>
        <w:rPr>
          <w:rFonts w:ascii="Times New Roman" w:hAnsi="Times New Roman" w:cs="B Nazanin" w:hint="cs"/>
          <w:color w:val="auto"/>
          <w:sz w:val="24"/>
          <w:szCs w:val="28"/>
          <w:rtl/>
          <w:lang w:bidi="fa-IR"/>
        </w:rPr>
        <w:tab/>
      </w:r>
      <w:r w:rsidR="00C93B7B">
        <w:rPr>
          <w:rFonts w:ascii="Times New Roman" w:hAnsi="Times New Roman" w:cs="B Nazanin" w:hint="cs"/>
          <w:color w:val="auto"/>
          <w:sz w:val="24"/>
          <w:szCs w:val="28"/>
          <w:rtl/>
          <w:lang w:bidi="fa-IR"/>
        </w:rPr>
        <w:t>72</w:t>
      </w:r>
    </w:p>
    <w:p w:rsidR="00BF37A0" w:rsidRPr="004D465E" w:rsidRDefault="00BF37A0" w:rsidP="004C7E77">
      <w:pPr>
        <w:pStyle w:val="Heading5"/>
        <w:keepNext w:val="0"/>
        <w:keepLines w:val="0"/>
        <w:widowControl w:val="0"/>
        <w:tabs>
          <w:tab w:val="center" w:leader="dot" w:pos="7938"/>
        </w:tabs>
        <w:bidi/>
        <w:spacing w:before="0"/>
        <w:ind w:left="1134" w:right="270"/>
        <w:jc w:val="both"/>
        <w:rPr>
          <w:rFonts w:ascii="Times New Roman" w:hAnsi="Times New Roman" w:cs="B Nazanin"/>
          <w:color w:val="auto"/>
          <w:sz w:val="24"/>
          <w:szCs w:val="28"/>
          <w:rtl/>
          <w:lang w:bidi="fa-IR"/>
        </w:rPr>
      </w:pPr>
      <w:r w:rsidRPr="004D465E">
        <w:rPr>
          <w:rFonts w:ascii="Times New Roman" w:hAnsi="Times New Roman" w:cs="B Nazanin" w:hint="cs"/>
          <w:color w:val="auto"/>
          <w:sz w:val="24"/>
          <w:szCs w:val="28"/>
          <w:rtl/>
          <w:lang w:bidi="fa-IR"/>
        </w:rPr>
        <w:t xml:space="preserve">3-3-8-1-2-الگوریتم های یادگیری نظارت نشده یا بدون ناظر </w:t>
      </w:r>
      <w:r>
        <w:rPr>
          <w:rFonts w:ascii="Times New Roman" w:hAnsi="Times New Roman" w:cs="B Nazanin" w:hint="cs"/>
          <w:color w:val="auto"/>
          <w:sz w:val="24"/>
          <w:szCs w:val="28"/>
          <w:rtl/>
          <w:lang w:bidi="fa-IR"/>
        </w:rPr>
        <w:tab/>
      </w:r>
      <w:r w:rsidR="00A4769D">
        <w:rPr>
          <w:rFonts w:ascii="Times New Roman" w:hAnsi="Times New Roman" w:cs="B Nazanin" w:hint="cs"/>
          <w:color w:val="auto"/>
          <w:sz w:val="24"/>
          <w:szCs w:val="28"/>
          <w:rtl/>
          <w:lang w:bidi="fa-IR"/>
        </w:rPr>
        <w:t>73</w:t>
      </w:r>
    </w:p>
    <w:p w:rsidR="00BF37A0" w:rsidRPr="004D465E" w:rsidRDefault="00BF37A0" w:rsidP="004C7E77">
      <w:pPr>
        <w:pStyle w:val="Heading5"/>
        <w:keepNext w:val="0"/>
        <w:keepLines w:val="0"/>
        <w:widowControl w:val="0"/>
        <w:tabs>
          <w:tab w:val="center" w:leader="dot" w:pos="7938"/>
        </w:tabs>
        <w:bidi/>
        <w:spacing w:before="0"/>
        <w:ind w:left="1134" w:right="270"/>
        <w:jc w:val="both"/>
        <w:rPr>
          <w:rFonts w:ascii="Times New Roman" w:hAnsi="Times New Roman" w:cs="B Nazanin"/>
          <w:color w:val="auto"/>
          <w:sz w:val="24"/>
          <w:szCs w:val="28"/>
          <w:rtl/>
          <w:lang w:bidi="fa-IR"/>
        </w:rPr>
      </w:pPr>
      <w:r w:rsidRPr="004D465E">
        <w:rPr>
          <w:rFonts w:ascii="Times New Roman" w:hAnsi="Times New Roman" w:cs="B Nazanin" w:hint="cs"/>
          <w:color w:val="auto"/>
          <w:sz w:val="24"/>
          <w:szCs w:val="28"/>
          <w:rtl/>
          <w:lang w:bidi="fa-IR"/>
        </w:rPr>
        <w:t xml:space="preserve">3-3-8-1-3-الگوریتم پس انتشار خطا </w:t>
      </w:r>
      <w:r>
        <w:rPr>
          <w:rFonts w:ascii="Times New Roman" w:hAnsi="Times New Roman" w:cs="B Nazanin" w:hint="cs"/>
          <w:color w:val="auto"/>
          <w:sz w:val="24"/>
          <w:szCs w:val="28"/>
          <w:rtl/>
          <w:lang w:bidi="fa-IR"/>
        </w:rPr>
        <w:tab/>
      </w:r>
      <w:r w:rsidR="00A4769D">
        <w:rPr>
          <w:rFonts w:ascii="Times New Roman" w:hAnsi="Times New Roman" w:cs="B Nazanin" w:hint="cs"/>
          <w:color w:val="auto"/>
          <w:sz w:val="24"/>
          <w:szCs w:val="28"/>
          <w:rtl/>
          <w:lang w:bidi="fa-IR"/>
        </w:rPr>
        <w:t>74</w:t>
      </w:r>
    </w:p>
    <w:p w:rsidR="00BF37A0" w:rsidRPr="004D465E" w:rsidRDefault="00BF37A0" w:rsidP="004C7E77">
      <w:pPr>
        <w:pStyle w:val="Heading2"/>
        <w:keepNext w:val="0"/>
        <w:keepLines w:val="0"/>
        <w:widowControl w:val="0"/>
        <w:tabs>
          <w:tab w:val="center" w:leader="dot" w:pos="7938"/>
        </w:tabs>
        <w:bidi/>
        <w:spacing w:before="0"/>
        <w:ind w:left="283" w:right="270"/>
        <w:jc w:val="both"/>
        <w:rPr>
          <w:rFonts w:ascii="Times New Roman" w:hAnsi="Times New Roman" w:cs="B Nazanin"/>
          <w:b w:val="0"/>
          <w:bCs w:val="0"/>
          <w:color w:val="auto"/>
          <w:sz w:val="24"/>
          <w:szCs w:val="28"/>
          <w:rtl/>
          <w:lang w:bidi="fa-IR"/>
        </w:rPr>
      </w:pPr>
      <w:r w:rsidRPr="004D465E">
        <w:rPr>
          <w:rFonts w:ascii="Times New Roman" w:hAnsi="Times New Roman" w:cs="B Nazanin" w:hint="cs"/>
          <w:b w:val="0"/>
          <w:bCs w:val="0"/>
          <w:color w:val="auto"/>
          <w:sz w:val="24"/>
          <w:szCs w:val="28"/>
          <w:rtl/>
          <w:lang w:bidi="fa-IR"/>
        </w:rPr>
        <w:t>3-4-سیستم های فازی</w:t>
      </w:r>
      <w:r>
        <w:rPr>
          <w:rFonts w:ascii="Times New Roman" w:hAnsi="Times New Roman" w:cs="B Nazanin" w:hint="cs"/>
          <w:b w:val="0"/>
          <w:bCs w:val="0"/>
          <w:color w:val="auto"/>
          <w:sz w:val="24"/>
          <w:szCs w:val="28"/>
          <w:rtl/>
          <w:lang w:bidi="fa-IR"/>
        </w:rPr>
        <w:tab/>
      </w:r>
      <w:r w:rsidR="00A4769D">
        <w:rPr>
          <w:rFonts w:ascii="Times New Roman" w:hAnsi="Times New Roman" w:cs="B Nazanin" w:hint="cs"/>
          <w:b w:val="0"/>
          <w:bCs w:val="0"/>
          <w:color w:val="auto"/>
          <w:sz w:val="24"/>
          <w:szCs w:val="28"/>
          <w:rtl/>
          <w:lang w:bidi="fa-IR"/>
        </w:rPr>
        <w:t>76</w:t>
      </w:r>
    </w:p>
    <w:p w:rsidR="00BF37A0" w:rsidRPr="004D465E" w:rsidRDefault="00BF37A0" w:rsidP="004C7E77">
      <w:pPr>
        <w:pStyle w:val="ListParagraph"/>
        <w:widowControl w:val="0"/>
        <w:tabs>
          <w:tab w:val="center" w:leader="dot" w:pos="7938"/>
        </w:tabs>
        <w:bidi/>
        <w:ind w:left="283" w:right="270"/>
        <w:jc w:val="both"/>
        <w:rPr>
          <w:rFonts w:ascii="Times New Roman" w:hAnsi="Times New Roman" w:cs="B Nazanin"/>
          <w:sz w:val="24"/>
          <w:szCs w:val="28"/>
          <w:rtl/>
          <w:lang w:bidi="fa-IR"/>
        </w:rPr>
      </w:pPr>
      <w:r w:rsidRPr="004D465E">
        <w:rPr>
          <w:rFonts w:ascii="Times New Roman" w:hAnsi="Times New Roman" w:cs="B Nazanin" w:hint="cs"/>
          <w:sz w:val="24"/>
          <w:szCs w:val="28"/>
          <w:rtl/>
          <w:lang w:bidi="fa-IR"/>
        </w:rPr>
        <w:t>3-5-چرا از منطق فازي استفاده مي كنيم؟</w:t>
      </w:r>
      <w:r>
        <w:rPr>
          <w:rFonts w:ascii="Times New Roman" w:hAnsi="Times New Roman" w:cs="B Nazanin" w:hint="cs"/>
          <w:sz w:val="24"/>
          <w:szCs w:val="28"/>
          <w:rtl/>
          <w:lang w:bidi="fa-IR"/>
        </w:rPr>
        <w:tab/>
      </w:r>
      <w:r w:rsidR="00A4769D">
        <w:rPr>
          <w:rFonts w:ascii="Times New Roman" w:hAnsi="Times New Roman" w:cs="B Nazanin" w:hint="cs"/>
          <w:sz w:val="24"/>
          <w:szCs w:val="28"/>
          <w:rtl/>
          <w:lang w:bidi="fa-IR"/>
        </w:rPr>
        <w:t>77</w:t>
      </w:r>
    </w:p>
    <w:p w:rsidR="00BF37A0" w:rsidRPr="004D465E" w:rsidRDefault="00BF37A0" w:rsidP="004C7E77">
      <w:pPr>
        <w:pStyle w:val="Heading3"/>
        <w:keepNext w:val="0"/>
        <w:keepLines w:val="0"/>
        <w:widowControl w:val="0"/>
        <w:tabs>
          <w:tab w:val="center" w:leader="dot" w:pos="7938"/>
        </w:tabs>
        <w:bidi/>
        <w:spacing w:before="0"/>
        <w:ind w:left="283" w:right="270"/>
        <w:jc w:val="both"/>
        <w:rPr>
          <w:rFonts w:ascii="Times New Roman" w:hAnsi="Times New Roman" w:cs="B Nazanin"/>
          <w:b w:val="0"/>
          <w:bCs w:val="0"/>
          <w:color w:val="000000" w:themeColor="text1"/>
          <w:sz w:val="24"/>
          <w:szCs w:val="28"/>
          <w:rtl/>
          <w:lang w:bidi="fa-IR"/>
        </w:rPr>
      </w:pPr>
      <w:r w:rsidRPr="004D465E">
        <w:rPr>
          <w:rFonts w:ascii="Times New Roman" w:hAnsi="Times New Roman" w:cs="B Nazanin" w:hint="cs"/>
          <w:b w:val="0"/>
          <w:bCs w:val="0"/>
          <w:color w:val="000000" w:themeColor="text1"/>
          <w:sz w:val="24"/>
          <w:szCs w:val="28"/>
          <w:rtl/>
          <w:lang w:bidi="fa-IR"/>
        </w:rPr>
        <w:t>3-6-عناصر سيستم فازي</w:t>
      </w:r>
      <w:r>
        <w:rPr>
          <w:rFonts w:ascii="Times New Roman" w:hAnsi="Times New Roman" w:cs="B Nazanin" w:hint="cs"/>
          <w:b w:val="0"/>
          <w:bCs w:val="0"/>
          <w:color w:val="000000" w:themeColor="text1"/>
          <w:sz w:val="24"/>
          <w:szCs w:val="28"/>
          <w:rtl/>
          <w:lang w:bidi="fa-IR"/>
        </w:rPr>
        <w:tab/>
      </w:r>
      <w:r w:rsidR="00C93B7B">
        <w:rPr>
          <w:rFonts w:ascii="Times New Roman" w:hAnsi="Times New Roman" w:cs="B Nazanin" w:hint="cs"/>
          <w:b w:val="0"/>
          <w:bCs w:val="0"/>
          <w:color w:val="000000" w:themeColor="text1"/>
          <w:sz w:val="24"/>
          <w:szCs w:val="28"/>
          <w:rtl/>
          <w:lang w:bidi="fa-IR"/>
        </w:rPr>
        <w:t>77</w:t>
      </w:r>
    </w:p>
    <w:p w:rsidR="00BF37A0" w:rsidRPr="004D465E" w:rsidRDefault="00BF37A0" w:rsidP="004C7E77">
      <w:pPr>
        <w:pStyle w:val="Heading4"/>
        <w:keepNext w:val="0"/>
        <w:keepLines w:val="0"/>
        <w:widowControl w:val="0"/>
        <w:tabs>
          <w:tab w:val="center" w:leader="dot" w:pos="7938"/>
        </w:tabs>
        <w:bidi/>
        <w:spacing w:before="0"/>
        <w:ind w:left="567" w:right="270"/>
        <w:jc w:val="both"/>
        <w:rPr>
          <w:rFonts w:ascii="Times New Roman" w:hAnsi="Times New Roman" w:cs="B Nazanin"/>
          <w:b w:val="0"/>
          <w:bCs w:val="0"/>
          <w:i w:val="0"/>
          <w:iCs w:val="0"/>
          <w:color w:val="000000" w:themeColor="text1"/>
          <w:sz w:val="24"/>
          <w:szCs w:val="28"/>
          <w:rtl/>
          <w:lang w:bidi="fa-IR"/>
        </w:rPr>
      </w:pPr>
      <w:r w:rsidRPr="004D465E">
        <w:rPr>
          <w:rFonts w:ascii="Times New Roman" w:hAnsi="Times New Roman" w:cs="B Nazanin" w:hint="cs"/>
          <w:b w:val="0"/>
          <w:bCs w:val="0"/>
          <w:i w:val="0"/>
          <w:iCs w:val="0"/>
          <w:color w:val="000000" w:themeColor="text1"/>
          <w:sz w:val="24"/>
          <w:szCs w:val="28"/>
          <w:rtl/>
          <w:lang w:bidi="fa-IR"/>
        </w:rPr>
        <w:t>3-6-1-مجموعه هاي فازي</w:t>
      </w:r>
      <w:r>
        <w:rPr>
          <w:rFonts w:ascii="Times New Roman" w:hAnsi="Times New Roman" w:cs="B Nazanin" w:hint="cs"/>
          <w:b w:val="0"/>
          <w:bCs w:val="0"/>
          <w:i w:val="0"/>
          <w:iCs w:val="0"/>
          <w:color w:val="000000" w:themeColor="text1"/>
          <w:sz w:val="24"/>
          <w:szCs w:val="28"/>
          <w:rtl/>
          <w:lang w:bidi="fa-IR"/>
        </w:rPr>
        <w:tab/>
      </w:r>
      <w:r w:rsidR="00A4769D">
        <w:rPr>
          <w:rFonts w:ascii="Times New Roman" w:hAnsi="Times New Roman" w:cs="B Nazanin" w:hint="cs"/>
          <w:b w:val="0"/>
          <w:bCs w:val="0"/>
          <w:i w:val="0"/>
          <w:iCs w:val="0"/>
          <w:color w:val="000000" w:themeColor="text1"/>
          <w:sz w:val="24"/>
          <w:szCs w:val="28"/>
          <w:rtl/>
          <w:lang w:bidi="fa-IR"/>
        </w:rPr>
        <w:t>78</w:t>
      </w:r>
    </w:p>
    <w:p w:rsidR="00CA1CB3" w:rsidRPr="00BF37A0" w:rsidRDefault="00CA1CB3" w:rsidP="00CA1CB3">
      <w:pPr>
        <w:pStyle w:val="Heading1"/>
        <w:keepNext w:val="0"/>
        <w:keepLines w:val="0"/>
        <w:widowControl w:val="0"/>
        <w:tabs>
          <w:tab w:val="center" w:pos="7938"/>
        </w:tabs>
        <w:bidi/>
        <w:spacing w:before="0"/>
        <w:jc w:val="both"/>
        <w:rPr>
          <w:rFonts w:ascii="Times New Roman" w:hAnsi="Times New Roman" w:cs="B Nazanin"/>
          <w:color w:val="auto"/>
          <w:sz w:val="24"/>
          <w:rtl/>
        </w:rPr>
      </w:pPr>
      <w:r>
        <w:rPr>
          <w:rFonts w:ascii="Times New Roman" w:hAnsi="Times New Roman" w:cs="B Nazanin" w:hint="cs"/>
          <w:color w:val="auto"/>
          <w:sz w:val="24"/>
          <w:rtl/>
        </w:rPr>
        <w:t xml:space="preserve">عنوان </w:t>
      </w:r>
      <w:r>
        <w:rPr>
          <w:rFonts w:ascii="Times New Roman" w:hAnsi="Times New Roman" w:cs="B Nazanin" w:hint="cs"/>
          <w:color w:val="auto"/>
          <w:sz w:val="24"/>
          <w:rtl/>
        </w:rPr>
        <w:tab/>
        <w:t xml:space="preserve">صفحه </w:t>
      </w:r>
    </w:p>
    <w:p w:rsidR="00CA1CB3" w:rsidRDefault="00CA1CB3" w:rsidP="00CA1CB3">
      <w:pPr>
        <w:pStyle w:val="Heading1"/>
        <w:keepNext w:val="0"/>
        <w:keepLines w:val="0"/>
        <w:widowControl w:val="0"/>
        <w:tabs>
          <w:tab w:val="center" w:leader="dot" w:pos="7938"/>
        </w:tabs>
        <w:bidi/>
        <w:spacing w:before="0"/>
        <w:jc w:val="both"/>
        <w:rPr>
          <w:rFonts w:ascii="Times New Roman" w:hAnsi="Times New Roman" w:cs="B Nazanin"/>
          <w:b w:val="0"/>
          <w:bCs w:val="0"/>
          <w:color w:val="auto"/>
          <w:sz w:val="24"/>
          <w:rtl/>
        </w:rPr>
      </w:pPr>
    </w:p>
    <w:p w:rsidR="00BF37A0" w:rsidRPr="004D465E" w:rsidRDefault="00BF37A0" w:rsidP="004C7E77">
      <w:pPr>
        <w:pStyle w:val="ListParagraph"/>
        <w:widowControl w:val="0"/>
        <w:tabs>
          <w:tab w:val="center" w:leader="dot" w:pos="7938"/>
        </w:tabs>
        <w:bidi/>
        <w:ind w:left="850" w:right="270"/>
        <w:jc w:val="both"/>
        <w:rPr>
          <w:rFonts w:ascii="Times New Roman" w:hAnsi="Times New Roman" w:cs="B Nazanin"/>
          <w:sz w:val="24"/>
          <w:szCs w:val="28"/>
          <w:rtl/>
        </w:rPr>
      </w:pPr>
      <w:r w:rsidRPr="004D465E">
        <w:rPr>
          <w:rFonts w:ascii="Times New Roman" w:hAnsi="Times New Roman" w:cs="B Nazanin" w:hint="cs"/>
          <w:sz w:val="24"/>
          <w:szCs w:val="28"/>
          <w:rtl/>
        </w:rPr>
        <w:t>3-6-1-1-</w:t>
      </w:r>
      <w:r>
        <w:rPr>
          <w:rFonts w:ascii="Times New Roman" w:hAnsi="Times New Roman" w:cs="B Nazanin" w:hint="cs"/>
          <w:sz w:val="24"/>
          <w:szCs w:val="28"/>
          <w:rtl/>
        </w:rPr>
        <w:t>مجموعه فازی منفرد</w:t>
      </w:r>
      <w:r>
        <w:rPr>
          <w:rFonts w:ascii="Times New Roman" w:hAnsi="Times New Roman" w:cs="B Nazanin" w:hint="cs"/>
          <w:sz w:val="24"/>
          <w:szCs w:val="28"/>
          <w:rtl/>
        </w:rPr>
        <w:tab/>
      </w:r>
      <w:r w:rsidR="00A4769D">
        <w:rPr>
          <w:rFonts w:ascii="Times New Roman" w:hAnsi="Times New Roman" w:cs="B Nazanin" w:hint="cs"/>
          <w:sz w:val="24"/>
          <w:szCs w:val="28"/>
          <w:rtl/>
        </w:rPr>
        <w:t>81</w:t>
      </w:r>
    </w:p>
    <w:p w:rsidR="00BF37A0" w:rsidRPr="004D465E" w:rsidRDefault="00BF37A0" w:rsidP="004C7E77">
      <w:pPr>
        <w:pStyle w:val="Heading4"/>
        <w:keepNext w:val="0"/>
        <w:keepLines w:val="0"/>
        <w:widowControl w:val="0"/>
        <w:tabs>
          <w:tab w:val="center" w:leader="dot" w:pos="7938"/>
        </w:tabs>
        <w:bidi/>
        <w:spacing w:before="0"/>
        <w:ind w:left="850" w:right="270"/>
        <w:jc w:val="both"/>
        <w:rPr>
          <w:rFonts w:ascii="Times New Roman" w:hAnsi="Times New Roman" w:cs="B Nazanin"/>
          <w:b w:val="0"/>
          <w:bCs w:val="0"/>
          <w:i w:val="0"/>
          <w:iCs w:val="0"/>
          <w:color w:val="000000" w:themeColor="text1"/>
          <w:sz w:val="24"/>
          <w:szCs w:val="28"/>
          <w:rtl/>
          <w:lang w:bidi="fa-IR"/>
        </w:rPr>
      </w:pPr>
      <w:r w:rsidRPr="004D465E">
        <w:rPr>
          <w:rFonts w:ascii="Times New Roman" w:hAnsi="Times New Roman" w:cs="B Nazanin" w:hint="cs"/>
          <w:b w:val="0"/>
          <w:bCs w:val="0"/>
          <w:i w:val="0"/>
          <w:iCs w:val="0"/>
          <w:color w:val="000000" w:themeColor="text1"/>
          <w:sz w:val="24"/>
          <w:szCs w:val="28"/>
          <w:rtl/>
        </w:rPr>
        <w:t>3-6-1-2-عملگر هاي فازي</w:t>
      </w:r>
      <w:r>
        <w:rPr>
          <w:rFonts w:ascii="Times New Roman" w:hAnsi="Times New Roman" w:cs="B Nazanin" w:hint="cs"/>
          <w:b w:val="0"/>
          <w:bCs w:val="0"/>
          <w:i w:val="0"/>
          <w:iCs w:val="0"/>
          <w:color w:val="000000" w:themeColor="text1"/>
          <w:sz w:val="24"/>
          <w:szCs w:val="28"/>
          <w:rtl/>
        </w:rPr>
        <w:tab/>
      </w:r>
      <w:r w:rsidR="00A4769D">
        <w:rPr>
          <w:rFonts w:ascii="Times New Roman" w:hAnsi="Times New Roman" w:cs="B Nazanin" w:hint="cs"/>
          <w:b w:val="0"/>
          <w:bCs w:val="0"/>
          <w:i w:val="0"/>
          <w:iCs w:val="0"/>
          <w:color w:val="000000" w:themeColor="text1"/>
          <w:sz w:val="24"/>
          <w:szCs w:val="28"/>
          <w:rtl/>
        </w:rPr>
        <w:t>82</w:t>
      </w:r>
    </w:p>
    <w:p w:rsidR="00BF37A0" w:rsidRPr="004D465E" w:rsidRDefault="00BF37A0" w:rsidP="004C7E77">
      <w:pPr>
        <w:pStyle w:val="Heading4"/>
        <w:keepNext w:val="0"/>
        <w:keepLines w:val="0"/>
        <w:widowControl w:val="0"/>
        <w:tabs>
          <w:tab w:val="center" w:leader="dot" w:pos="7938"/>
        </w:tabs>
        <w:bidi/>
        <w:spacing w:before="0"/>
        <w:ind w:left="850" w:right="270"/>
        <w:jc w:val="both"/>
        <w:rPr>
          <w:rFonts w:ascii="Times New Roman" w:hAnsi="Times New Roman" w:cs="B Nazanin"/>
          <w:b w:val="0"/>
          <w:bCs w:val="0"/>
          <w:i w:val="0"/>
          <w:iCs w:val="0"/>
          <w:color w:val="000000" w:themeColor="text1"/>
          <w:sz w:val="24"/>
          <w:szCs w:val="28"/>
          <w:rtl/>
        </w:rPr>
      </w:pPr>
      <w:r w:rsidRPr="004D465E">
        <w:rPr>
          <w:rFonts w:ascii="Times New Roman" w:hAnsi="Times New Roman" w:cs="B Nazanin" w:hint="cs"/>
          <w:b w:val="0"/>
          <w:bCs w:val="0"/>
          <w:i w:val="0"/>
          <w:iCs w:val="0"/>
          <w:color w:val="000000" w:themeColor="text1"/>
          <w:sz w:val="24"/>
          <w:szCs w:val="28"/>
          <w:rtl/>
        </w:rPr>
        <w:t>3-6-1-3-قواعد فازي</w:t>
      </w:r>
      <w:r>
        <w:rPr>
          <w:rFonts w:ascii="Times New Roman" w:hAnsi="Times New Roman" w:cs="B Nazanin" w:hint="cs"/>
          <w:b w:val="0"/>
          <w:bCs w:val="0"/>
          <w:i w:val="0"/>
          <w:iCs w:val="0"/>
          <w:color w:val="000000" w:themeColor="text1"/>
          <w:sz w:val="24"/>
          <w:szCs w:val="28"/>
          <w:rtl/>
        </w:rPr>
        <w:tab/>
      </w:r>
      <w:r w:rsidR="00A4769D">
        <w:rPr>
          <w:rFonts w:ascii="Times New Roman" w:hAnsi="Times New Roman" w:cs="B Nazanin" w:hint="cs"/>
          <w:b w:val="0"/>
          <w:bCs w:val="0"/>
          <w:i w:val="0"/>
          <w:iCs w:val="0"/>
          <w:color w:val="000000" w:themeColor="text1"/>
          <w:sz w:val="24"/>
          <w:szCs w:val="28"/>
          <w:rtl/>
        </w:rPr>
        <w:t>84</w:t>
      </w:r>
    </w:p>
    <w:p w:rsidR="00BF37A0" w:rsidRPr="004D465E" w:rsidRDefault="00BF37A0" w:rsidP="004C7E77">
      <w:pPr>
        <w:pStyle w:val="Heading4"/>
        <w:keepNext w:val="0"/>
        <w:keepLines w:val="0"/>
        <w:widowControl w:val="0"/>
        <w:tabs>
          <w:tab w:val="center" w:leader="dot" w:pos="7938"/>
        </w:tabs>
        <w:bidi/>
        <w:spacing w:before="0"/>
        <w:ind w:left="850"/>
        <w:jc w:val="both"/>
        <w:rPr>
          <w:rFonts w:ascii="Times New Roman" w:hAnsi="Times New Roman" w:cs="B Nazanin"/>
          <w:b w:val="0"/>
          <w:bCs w:val="0"/>
          <w:i w:val="0"/>
          <w:iCs w:val="0"/>
          <w:color w:val="000000" w:themeColor="text1"/>
          <w:sz w:val="24"/>
          <w:szCs w:val="28"/>
          <w:lang w:bidi="fa-IR"/>
        </w:rPr>
      </w:pPr>
      <w:r w:rsidRPr="004D465E">
        <w:rPr>
          <w:rFonts w:ascii="Times New Roman" w:hAnsi="Times New Roman" w:cs="B Nazanin" w:hint="cs"/>
          <w:b w:val="0"/>
          <w:bCs w:val="0"/>
          <w:i w:val="0"/>
          <w:iCs w:val="0"/>
          <w:color w:val="000000" w:themeColor="text1"/>
          <w:sz w:val="24"/>
          <w:szCs w:val="28"/>
          <w:rtl/>
          <w:lang w:bidi="fa-IR"/>
        </w:rPr>
        <w:t>3-6-1-4- به كار گيري قوانين فازي</w:t>
      </w:r>
      <w:r>
        <w:rPr>
          <w:rFonts w:ascii="Times New Roman" w:hAnsi="Times New Roman" w:cs="B Nazanin" w:hint="cs"/>
          <w:b w:val="0"/>
          <w:bCs w:val="0"/>
          <w:i w:val="0"/>
          <w:iCs w:val="0"/>
          <w:color w:val="000000" w:themeColor="text1"/>
          <w:sz w:val="24"/>
          <w:szCs w:val="28"/>
          <w:rtl/>
          <w:lang w:bidi="fa-IR"/>
        </w:rPr>
        <w:tab/>
      </w:r>
      <w:r w:rsidR="00A4769D">
        <w:rPr>
          <w:rFonts w:ascii="Times New Roman" w:hAnsi="Times New Roman" w:cs="B Nazanin" w:hint="cs"/>
          <w:b w:val="0"/>
          <w:bCs w:val="0"/>
          <w:i w:val="0"/>
          <w:iCs w:val="0"/>
          <w:color w:val="000000" w:themeColor="text1"/>
          <w:sz w:val="24"/>
          <w:szCs w:val="28"/>
          <w:rtl/>
          <w:lang w:bidi="fa-IR"/>
        </w:rPr>
        <w:t>85</w:t>
      </w:r>
    </w:p>
    <w:p w:rsidR="00BF37A0" w:rsidRPr="004D465E" w:rsidRDefault="00BF37A0" w:rsidP="004C7E77">
      <w:pPr>
        <w:pStyle w:val="Heading3"/>
        <w:keepNext w:val="0"/>
        <w:keepLines w:val="0"/>
        <w:widowControl w:val="0"/>
        <w:tabs>
          <w:tab w:val="center" w:leader="dot" w:pos="7938"/>
        </w:tabs>
        <w:bidi/>
        <w:spacing w:before="0"/>
        <w:ind w:left="850" w:right="270"/>
        <w:jc w:val="both"/>
        <w:rPr>
          <w:rFonts w:ascii="Times New Roman" w:hAnsi="Times New Roman" w:cs="B Nazanin"/>
          <w:b w:val="0"/>
          <w:bCs w:val="0"/>
          <w:color w:val="000000" w:themeColor="text1"/>
          <w:sz w:val="24"/>
          <w:szCs w:val="28"/>
          <w:rtl/>
          <w:lang w:bidi="fa-IR"/>
        </w:rPr>
      </w:pPr>
      <w:r w:rsidRPr="004D465E">
        <w:rPr>
          <w:rFonts w:ascii="Times New Roman" w:hAnsi="Times New Roman" w:cs="B Nazanin" w:hint="cs"/>
          <w:b w:val="0"/>
          <w:bCs w:val="0"/>
          <w:color w:val="000000" w:themeColor="text1"/>
          <w:sz w:val="24"/>
          <w:szCs w:val="28"/>
          <w:rtl/>
          <w:lang w:bidi="fa-IR"/>
        </w:rPr>
        <w:t>3-6-1-5-استدلال فازي</w:t>
      </w:r>
      <w:r>
        <w:rPr>
          <w:rFonts w:ascii="Times New Roman" w:hAnsi="Times New Roman" w:cs="B Nazanin" w:hint="cs"/>
          <w:b w:val="0"/>
          <w:bCs w:val="0"/>
          <w:color w:val="000000" w:themeColor="text1"/>
          <w:sz w:val="24"/>
          <w:szCs w:val="28"/>
          <w:rtl/>
          <w:lang w:bidi="fa-IR"/>
        </w:rPr>
        <w:tab/>
      </w:r>
      <w:r w:rsidR="00A4769D">
        <w:rPr>
          <w:rFonts w:ascii="Times New Roman" w:hAnsi="Times New Roman" w:cs="B Nazanin" w:hint="cs"/>
          <w:b w:val="0"/>
          <w:bCs w:val="0"/>
          <w:color w:val="000000" w:themeColor="text1"/>
          <w:sz w:val="24"/>
          <w:szCs w:val="28"/>
          <w:rtl/>
          <w:lang w:bidi="fa-IR"/>
        </w:rPr>
        <w:t>86</w:t>
      </w:r>
    </w:p>
    <w:p w:rsidR="00BF37A0" w:rsidRPr="004D465E" w:rsidRDefault="00BF37A0" w:rsidP="004C7E77">
      <w:pPr>
        <w:pStyle w:val="Heading4"/>
        <w:keepNext w:val="0"/>
        <w:keepLines w:val="0"/>
        <w:widowControl w:val="0"/>
        <w:tabs>
          <w:tab w:val="center" w:leader="dot" w:pos="7938"/>
        </w:tabs>
        <w:bidi/>
        <w:spacing w:before="0"/>
        <w:ind w:left="850" w:right="270"/>
        <w:jc w:val="both"/>
        <w:rPr>
          <w:rFonts w:ascii="Times New Roman" w:hAnsi="Times New Roman" w:cs="B Nazanin"/>
          <w:b w:val="0"/>
          <w:bCs w:val="0"/>
          <w:i w:val="0"/>
          <w:iCs w:val="0"/>
          <w:color w:val="000000" w:themeColor="text1"/>
          <w:sz w:val="24"/>
          <w:szCs w:val="28"/>
          <w:rtl/>
          <w:lang w:bidi="fa-IR"/>
        </w:rPr>
      </w:pPr>
      <w:r w:rsidRPr="004D465E">
        <w:rPr>
          <w:rFonts w:ascii="Times New Roman" w:hAnsi="Times New Roman" w:cs="B Nazanin" w:hint="cs"/>
          <w:b w:val="0"/>
          <w:bCs w:val="0"/>
          <w:i w:val="0"/>
          <w:iCs w:val="0"/>
          <w:color w:val="000000" w:themeColor="text1"/>
          <w:sz w:val="24"/>
          <w:szCs w:val="28"/>
          <w:rtl/>
          <w:lang w:bidi="fa-IR"/>
        </w:rPr>
        <w:t>3-6-1-6-روش مستقيم</w:t>
      </w:r>
      <w:r>
        <w:rPr>
          <w:rFonts w:ascii="Times New Roman" w:hAnsi="Times New Roman" w:cs="B Nazanin" w:hint="cs"/>
          <w:b w:val="0"/>
          <w:bCs w:val="0"/>
          <w:i w:val="0"/>
          <w:iCs w:val="0"/>
          <w:color w:val="000000" w:themeColor="text1"/>
          <w:sz w:val="24"/>
          <w:szCs w:val="28"/>
          <w:rtl/>
          <w:lang w:bidi="fa-IR"/>
        </w:rPr>
        <w:tab/>
      </w:r>
      <w:r w:rsidR="00A4769D">
        <w:rPr>
          <w:rFonts w:ascii="Times New Roman" w:hAnsi="Times New Roman" w:cs="B Nazanin" w:hint="cs"/>
          <w:b w:val="0"/>
          <w:bCs w:val="0"/>
          <w:i w:val="0"/>
          <w:iCs w:val="0"/>
          <w:color w:val="000000" w:themeColor="text1"/>
          <w:sz w:val="24"/>
          <w:szCs w:val="28"/>
          <w:rtl/>
          <w:lang w:bidi="fa-IR"/>
        </w:rPr>
        <w:t>86</w:t>
      </w:r>
    </w:p>
    <w:p w:rsidR="00BF37A0" w:rsidRPr="004D465E" w:rsidRDefault="00BF37A0" w:rsidP="004C7E77">
      <w:pPr>
        <w:pStyle w:val="Heading4"/>
        <w:keepNext w:val="0"/>
        <w:keepLines w:val="0"/>
        <w:widowControl w:val="0"/>
        <w:tabs>
          <w:tab w:val="center" w:leader="dot" w:pos="7938"/>
        </w:tabs>
        <w:bidi/>
        <w:spacing w:before="0"/>
        <w:ind w:left="850" w:right="270"/>
        <w:jc w:val="both"/>
        <w:rPr>
          <w:rFonts w:ascii="Times New Roman" w:hAnsi="Times New Roman" w:cs="B Nazanin"/>
          <w:b w:val="0"/>
          <w:bCs w:val="0"/>
          <w:i w:val="0"/>
          <w:iCs w:val="0"/>
          <w:color w:val="000000" w:themeColor="text1"/>
          <w:sz w:val="24"/>
          <w:szCs w:val="28"/>
          <w:rtl/>
          <w:lang w:bidi="fa-IR"/>
        </w:rPr>
      </w:pPr>
      <w:r w:rsidRPr="004D465E">
        <w:rPr>
          <w:rFonts w:ascii="Times New Roman" w:hAnsi="Times New Roman" w:cs="B Nazanin" w:hint="cs"/>
          <w:b w:val="0"/>
          <w:bCs w:val="0"/>
          <w:i w:val="0"/>
          <w:iCs w:val="0"/>
          <w:color w:val="000000" w:themeColor="text1"/>
          <w:sz w:val="24"/>
          <w:szCs w:val="28"/>
          <w:rtl/>
          <w:lang w:bidi="fa-IR"/>
        </w:rPr>
        <w:t>3-6-1-7-روش ممداني</w:t>
      </w:r>
      <w:r>
        <w:rPr>
          <w:rFonts w:ascii="Times New Roman" w:hAnsi="Times New Roman" w:cs="B Nazanin" w:hint="cs"/>
          <w:b w:val="0"/>
          <w:bCs w:val="0"/>
          <w:i w:val="0"/>
          <w:iCs w:val="0"/>
          <w:color w:val="000000" w:themeColor="text1"/>
          <w:sz w:val="24"/>
          <w:szCs w:val="28"/>
          <w:rtl/>
          <w:lang w:bidi="fa-IR"/>
        </w:rPr>
        <w:tab/>
      </w:r>
      <w:r w:rsidR="00A4769D">
        <w:rPr>
          <w:rFonts w:ascii="Times New Roman" w:hAnsi="Times New Roman" w:cs="B Nazanin" w:hint="cs"/>
          <w:b w:val="0"/>
          <w:bCs w:val="0"/>
          <w:i w:val="0"/>
          <w:iCs w:val="0"/>
          <w:color w:val="000000" w:themeColor="text1"/>
          <w:sz w:val="24"/>
          <w:szCs w:val="28"/>
          <w:rtl/>
          <w:lang w:bidi="fa-IR"/>
        </w:rPr>
        <w:t>87</w:t>
      </w:r>
    </w:p>
    <w:p w:rsidR="00BF37A0" w:rsidRPr="004D465E" w:rsidRDefault="00BF37A0" w:rsidP="004C7E77">
      <w:pPr>
        <w:pStyle w:val="Heading4"/>
        <w:keepNext w:val="0"/>
        <w:keepLines w:val="0"/>
        <w:widowControl w:val="0"/>
        <w:tabs>
          <w:tab w:val="center" w:leader="dot" w:pos="7938"/>
        </w:tabs>
        <w:bidi/>
        <w:spacing w:before="0"/>
        <w:ind w:left="850" w:right="270"/>
        <w:jc w:val="both"/>
        <w:rPr>
          <w:rFonts w:ascii="Times New Roman" w:hAnsi="Times New Roman" w:cs="B Nazanin"/>
          <w:b w:val="0"/>
          <w:bCs w:val="0"/>
          <w:i w:val="0"/>
          <w:iCs w:val="0"/>
          <w:color w:val="000000" w:themeColor="text1"/>
          <w:sz w:val="24"/>
          <w:szCs w:val="28"/>
          <w:rtl/>
          <w:lang w:bidi="fa-IR"/>
        </w:rPr>
      </w:pPr>
      <w:r w:rsidRPr="004D465E">
        <w:rPr>
          <w:rFonts w:ascii="Times New Roman" w:hAnsi="Times New Roman" w:cs="B Nazanin" w:hint="cs"/>
          <w:b w:val="0"/>
          <w:bCs w:val="0"/>
          <w:i w:val="0"/>
          <w:iCs w:val="0"/>
          <w:color w:val="000000" w:themeColor="text1"/>
          <w:sz w:val="24"/>
          <w:szCs w:val="28"/>
          <w:rtl/>
          <w:lang w:bidi="fa-IR"/>
        </w:rPr>
        <w:t xml:space="preserve">3-6-1-8-روش </w:t>
      </w:r>
      <w:r w:rsidRPr="004D465E">
        <w:rPr>
          <w:rFonts w:ascii="Times New Roman" w:hAnsi="Times New Roman" w:cs="B Nazanin"/>
          <w:b w:val="0"/>
          <w:bCs w:val="0"/>
          <w:i w:val="0"/>
          <w:iCs w:val="0"/>
          <w:color w:val="000000" w:themeColor="text1"/>
          <w:sz w:val="24"/>
          <w:szCs w:val="28"/>
          <w:lang w:bidi="fa-IR"/>
        </w:rPr>
        <w:t>Sugeno</w:t>
      </w:r>
      <w:r>
        <w:rPr>
          <w:rFonts w:ascii="Times New Roman" w:hAnsi="Times New Roman" w:cs="B Nazanin" w:hint="cs"/>
          <w:b w:val="0"/>
          <w:bCs w:val="0"/>
          <w:i w:val="0"/>
          <w:iCs w:val="0"/>
          <w:color w:val="000000" w:themeColor="text1"/>
          <w:sz w:val="24"/>
          <w:szCs w:val="28"/>
          <w:rtl/>
          <w:lang w:bidi="fa-IR"/>
        </w:rPr>
        <w:tab/>
      </w:r>
      <w:r w:rsidR="00A4769D">
        <w:rPr>
          <w:rFonts w:ascii="Times New Roman" w:hAnsi="Times New Roman" w:cs="B Nazanin" w:hint="cs"/>
          <w:b w:val="0"/>
          <w:bCs w:val="0"/>
          <w:i w:val="0"/>
          <w:iCs w:val="0"/>
          <w:color w:val="000000" w:themeColor="text1"/>
          <w:sz w:val="24"/>
          <w:szCs w:val="28"/>
          <w:rtl/>
          <w:lang w:bidi="fa-IR"/>
        </w:rPr>
        <w:t>88</w:t>
      </w:r>
    </w:p>
    <w:p w:rsidR="00BF37A0" w:rsidRPr="004D465E" w:rsidRDefault="00BF37A0" w:rsidP="004C7E77">
      <w:pPr>
        <w:pStyle w:val="Heading3"/>
        <w:keepNext w:val="0"/>
        <w:keepLines w:val="0"/>
        <w:widowControl w:val="0"/>
        <w:tabs>
          <w:tab w:val="center" w:leader="dot" w:pos="7938"/>
        </w:tabs>
        <w:bidi/>
        <w:spacing w:before="0"/>
        <w:ind w:left="850" w:right="270"/>
        <w:jc w:val="both"/>
        <w:rPr>
          <w:rFonts w:ascii="Times New Roman" w:hAnsi="Times New Roman" w:cs="B Nazanin"/>
          <w:b w:val="0"/>
          <w:bCs w:val="0"/>
          <w:color w:val="auto"/>
          <w:sz w:val="24"/>
          <w:szCs w:val="28"/>
          <w:rtl/>
          <w:lang w:bidi="fa-IR"/>
        </w:rPr>
      </w:pPr>
      <w:r w:rsidRPr="004D465E">
        <w:rPr>
          <w:rFonts w:ascii="Times New Roman" w:hAnsi="Times New Roman" w:cs="B Nazanin" w:hint="cs"/>
          <w:b w:val="0"/>
          <w:bCs w:val="0"/>
          <w:color w:val="auto"/>
          <w:sz w:val="24"/>
          <w:szCs w:val="28"/>
          <w:rtl/>
          <w:lang w:bidi="fa-IR"/>
        </w:rPr>
        <w:t>3-6-1-9-غير فازي سازي (</w:t>
      </w:r>
      <w:r w:rsidRPr="004D465E">
        <w:rPr>
          <w:rFonts w:ascii="Times New Roman" w:hAnsi="Times New Roman" w:cs="B Nazanin"/>
          <w:b w:val="0"/>
          <w:bCs w:val="0"/>
          <w:color w:val="auto"/>
          <w:sz w:val="24"/>
          <w:szCs w:val="28"/>
          <w:lang w:bidi="fa-IR"/>
        </w:rPr>
        <w:t>Defuzzification</w:t>
      </w:r>
      <w:r w:rsidRPr="004D465E">
        <w:rPr>
          <w:rFonts w:ascii="Times New Roman" w:hAnsi="Times New Roman" w:cs="B Nazanin" w:hint="cs"/>
          <w:b w:val="0"/>
          <w:bCs w:val="0"/>
          <w:color w:val="auto"/>
          <w:sz w:val="24"/>
          <w:szCs w:val="28"/>
          <w:rtl/>
          <w:lang w:bidi="fa-IR"/>
        </w:rPr>
        <w:t>)</w:t>
      </w:r>
      <w:r>
        <w:rPr>
          <w:rFonts w:ascii="Times New Roman" w:hAnsi="Times New Roman" w:cs="B Nazanin" w:hint="cs"/>
          <w:b w:val="0"/>
          <w:bCs w:val="0"/>
          <w:color w:val="auto"/>
          <w:sz w:val="24"/>
          <w:szCs w:val="28"/>
          <w:rtl/>
          <w:lang w:bidi="fa-IR"/>
        </w:rPr>
        <w:tab/>
      </w:r>
      <w:r w:rsidR="001D6E9A">
        <w:rPr>
          <w:rFonts w:ascii="Times New Roman" w:hAnsi="Times New Roman" w:cs="B Nazanin" w:hint="cs"/>
          <w:b w:val="0"/>
          <w:bCs w:val="0"/>
          <w:color w:val="auto"/>
          <w:sz w:val="24"/>
          <w:szCs w:val="28"/>
          <w:rtl/>
          <w:lang w:bidi="fa-IR"/>
        </w:rPr>
        <w:t>88</w:t>
      </w:r>
    </w:p>
    <w:p w:rsidR="00BF37A0" w:rsidRPr="004D465E" w:rsidRDefault="00BF37A0" w:rsidP="004C7E77">
      <w:pPr>
        <w:pStyle w:val="Heading4"/>
        <w:keepNext w:val="0"/>
        <w:keepLines w:val="0"/>
        <w:widowControl w:val="0"/>
        <w:tabs>
          <w:tab w:val="center" w:leader="dot" w:pos="7938"/>
        </w:tabs>
        <w:bidi/>
        <w:spacing w:before="0"/>
        <w:ind w:left="850" w:right="270"/>
        <w:jc w:val="both"/>
        <w:rPr>
          <w:rFonts w:ascii="Times New Roman" w:hAnsi="Times New Roman" w:cs="B Nazanin"/>
          <w:b w:val="0"/>
          <w:bCs w:val="0"/>
          <w:i w:val="0"/>
          <w:iCs w:val="0"/>
          <w:color w:val="auto"/>
          <w:sz w:val="24"/>
          <w:szCs w:val="28"/>
          <w:rtl/>
          <w:lang w:bidi="fa-IR"/>
        </w:rPr>
      </w:pPr>
      <w:r w:rsidRPr="004D465E">
        <w:rPr>
          <w:rFonts w:ascii="Times New Roman" w:hAnsi="Times New Roman" w:cs="B Nazanin" w:hint="cs"/>
          <w:b w:val="0"/>
          <w:bCs w:val="0"/>
          <w:i w:val="0"/>
          <w:iCs w:val="0"/>
          <w:color w:val="auto"/>
          <w:sz w:val="24"/>
          <w:szCs w:val="28"/>
          <w:rtl/>
          <w:lang w:bidi="fa-IR"/>
        </w:rPr>
        <w:t>3-6-1-10-مركز ثقل</w:t>
      </w:r>
      <w:r>
        <w:rPr>
          <w:rFonts w:ascii="Times New Roman" w:hAnsi="Times New Roman" w:cs="B Nazanin" w:hint="cs"/>
          <w:b w:val="0"/>
          <w:bCs w:val="0"/>
          <w:i w:val="0"/>
          <w:iCs w:val="0"/>
          <w:color w:val="auto"/>
          <w:sz w:val="24"/>
          <w:szCs w:val="28"/>
          <w:rtl/>
          <w:lang w:bidi="fa-IR"/>
        </w:rPr>
        <w:tab/>
      </w:r>
      <w:r w:rsidR="001D6E9A">
        <w:rPr>
          <w:rFonts w:ascii="Times New Roman" w:hAnsi="Times New Roman" w:cs="B Nazanin" w:hint="cs"/>
          <w:b w:val="0"/>
          <w:bCs w:val="0"/>
          <w:i w:val="0"/>
          <w:iCs w:val="0"/>
          <w:color w:val="auto"/>
          <w:sz w:val="24"/>
          <w:szCs w:val="28"/>
          <w:rtl/>
          <w:lang w:bidi="fa-IR"/>
        </w:rPr>
        <w:t>89</w:t>
      </w:r>
    </w:p>
    <w:p w:rsidR="00BF37A0" w:rsidRPr="004D465E" w:rsidRDefault="00BF37A0" w:rsidP="004C7E77">
      <w:pPr>
        <w:pStyle w:val="Heading4"/>
        <w:keepNext w:val="0"/>
        <w:keepLines w:val="0"/>
        <w:widowControl w:val="0"/>
        <w:tabs>
          <w:tab w:val="center" w:leader="dot" w:pos="7938"/>
        </w:tabs>
        <w:bidi/>
        <w:spacing w:before="0"/>
        <w:ind w:left="850" w:right="270"/>
        <w:jc w:val="both"/>
        <w:rPr>
          <w:rFonts w:ascii="Times New Roman" w:hAnsi="Times New Roman" w:cs="B Nazanin"/>
          <w:b w:val="0"/>
          <w:bCs w:val="0"/>
          <w:i w:val="0"/>
          <w:iCs w:val="0"/>
          <w:color w:val="auto"/>
          <w:sz w:val="24"/>
          <w:szCs w:val="28"/>
          <w:rtl/>
          <w:lang w:bidi="fa-IR"/>
        </w:rPr>
      </w:pPr>
      <w:r w:rsidRPr="004D465E">
        <w:rPr>
          <w:rFonts w:ascii="Times New Roman" w:hAnsi="Times New Roman" w:cs="B Nazanin" w:hint="cs"/>
          <w:b w:val="0"/>
          <w:bCs w:val="0"/>
          <w:i w:val="0"/>
          <w:iCs w:val="0"/>
          <w:color w:val="auto"/>
          <w:sz w:val="24"/>
          <w:szCs w:val="28"/>
          <w:rtl/>
          <w:lang w:bidi="fa-IR"/>
        </w:rPr>
        <w:t>3-6-1-11-ميانگين مراكز</w:t>
      </w:r>
      <w:r>
        <w:rPr>
          <w:rFonts w:ascii="Times New Roman" w:hAnsi="Times New Roman" w:cs="B Nazanin" w:hint="cs"/>
          <w:b w:val="0"/>
          <w:bCs w:val="0"/>
          <w:i w:val="0"/>
          <w:iCs w:val="0"/>
          <w:color w:val="auto"/>
          <w:sz w:val="24"/>
          <w:szCs w:val="28"/>
          <w:rtl/>
          <w:lang w:bidi="fa-IR"/>
        </w:rPr>
        <w:tab/>
      </w:r>
      <w:r w:rsidR="001D6E9A">
        <w:rPr>
          <w:rFonts w:ascii="Times New Roman" w:hAnsi="Times New Roman" w:cs="B Nazanin" w:hint="cs"/>
          <w:b w:val="0"/>
          <w:bCs w:val="0"/>
          <w:i w:val="0"/>
          <w:iCs w:val="0"/>
          <w:color w:val="auto"/>
          <w:sz w:val="24"/>
          <w:szCs w:val="28"/>
          <w:rtl/>
          <w:lang w:bidi="fa-IR"/>
        </w:rPr>
        <w:t>90</w:t>
      </w:r>
    </w:p>
    <w:p w:rsidR="00BF37A0" w:rsidRPr="004D465E" w:rsidRDefault="00BF37A0" w:rsidP="004C7E77">
      <w:pPr>
        <w:pStyle w:val="Heading4"/>
        <w:keepNext w:val="0"/>
        <w:keepLines w:val="0"/>
        <w:widowControl w:val="0"/>
        <w:tabs>
          <w:tab w:val="center" w:leader="dot" w:pos="7938"/>
        </w:tabs>
        <w:bidi/>
        <w:spacing w:before="0"/>
        <w:ind w:left="850" w:right="270"/>
        <w:jc w:val="both"/>
        <w:rPr>
          <w:rFonts w:ascii="Times New Roman" w:hAnsi="Times New Roman" w:cs="B Nazanin"/>
          <w:b w:val="0"/>
          <w:bCs w:val="0"/>
          <w:i w:val="0"/>
          <w:iCs w:val="0"/>
          <w:color w:val="auto"/>
          <w:sz w:val="24"/>
          <w:szCs w:val="28"/>
          <w:lang w:bidi="fa-IR"/>
        </w:rPr>
      </w:pPr>
      <w:r w:rsidRPr="004D465E">
        <w:rPr>
          <w:rFonts w:ascii="Times New Roman" w:hAnsi="Times New Roman" w:cs="B Nazanin" w:hint="cs"/>
          <w:b w:val="0"/>
          <w:bCs w:val="0"/>
          <w:i w:val="0"/>
          <w:iCs w:val="0"/>
          <w:color w:val="auto"/>
          <w:sz w:val="24"/>
          <w:szCs w:val="28"/>
          <w:rtl/>
          <w:lang w:bidi="fa-IR"/>
        </w:rPr>
        <w:t>3-6-1-12-يكي از مراكز خروجي ها (</w:t>
      </w:r>
      <w:r w:rsidRPr="004D465E">
        <w:rPr>
          <w:rFonts w:ascii="Times New Roman" w:hAnsi="Times New Roman" w:cs="B Nazanin"/>
          <w:b w:val="0"/>
          <w:bCs w:val="0"/>
          <w:i w:val="0"/>
          <w:iCs w:val="0"/>
          <w:color w:val="auto"/>
          <w:sz w:val="24"/>
          <w:szCs w:val="28"/>
          <w:lang w:bidi="fa-IR"/>
        </w:rPr>
        <w:t>Min</w:t>
      </w:r>
      <w:r w:rsidRPr="004D465E">
        <w:rPr>
          <w:rFonts w:ascii="Times New Roman" w:hAnsi="Times New Roman" w:cs="B Nazanin" w:hint="cs"/>
          <w:b w:val="0"/>
          <w:bCs w:val="0"/>
          <w:i w:val="0"/>
          <w:iCs w:val="0"/>
          <w:color w:val="auto"/>
          <w:sz w:val="24"/>
          <w:szCs w:val="28"/>
          <w:rtl/>
          <w:lang w:bidi="fa-IR"/>
        </w:rPr>
        <w:t xml:space="preserve">، </w:t>
      </w:r>
      <w:r w:rsidRPr="004D465E">
        <w:rPr>
          <w:rFonts w:ascii="Times New Roman" w:hAnsi="Times New Roman" w:cs="B Nazanin"/>
          <w:b w:val="0"/>
          <w:bCs w:val="0"/>
          <w:i w:val="0"/>
          <w:iCs w:val="0"/>
          <w:color w:val="auto"/>
          <w:sz w:val="24"/>
          <w:szCs w:val="28"/>
          <w:lang w:bidi="fa-IR"/>
        </w:rPr>
        <w:t>Max</w:t>
      </w:r>
      <w:r w:rsidRPr="004D465E">
        <w:rPr>
          <w:rFonts w:ascii="Times New Roman" w:hAnsi="Times New Roman" w:cs="B Nazanin" w:hint="cs"/>
          <w:b w:val="0"/>
          <w:bCs w:val="0"/>
          <w:i w:val="0"/>
          <w:iCs w:val="0"/>
          <w:color w:val="auto"/>
          <w:sz w:val="24"/>
          <w:szCs w:val="28"/>
          <w:rtl/>
          <w:lang w:bidi="fa-IR"/>
        </w:rPr>
        <w:t>،</w:t>
      </w:r>
      <w:r w:rsidRPr="004D465E">
        <w:rPr>
          <w:rFonts w:ascii="Times New Roman" w:hAnsi="Times New Roman" w:cs="B Nazanin"/>
          <w:b w:val="0"/>
          <w:bCs w:val="0"/>
          <w:i w:val="0"/>
          <w:iCs w:val="0"/>
          <w:color w:val="auto"/>
          <w:sz w:val="24"/>
          <w:szCs w:val="28"/>
          <w:lang w:bidi="fa-IR"/>
        </w:rPr>
        <w:t xml:space="preserve"> </w:t>
      </w:r>
      <w:r w:rsidRPr="004D465E">
        <w:rPr>
          <w:rFonts w:ascii="Times New Roman" w:hAnsi="Times New Roman" w:cs="B Nazanin"/>
          <w:b w:val="0"/>
          <w:bCs w:val="0"/>
          <w:i w:val="0"/>
          <w:iCs w:val="0"/>
          <w:color w:val="auto"/>
          <w:sz w:val="24"/>
          <w:szCs w:val="28"/>
          <w:lang w:bidi="fa-IR"/>
        </w:rPr>
        <w:lastRenderedPageBreak/>
        <w:t>Mean</w:t>
      </w:r>
      <w:r w:rsidRPr="004D465E">
        <w:rPr>
          <w:rFonts w:ascii="Times New Roman" w:hAnsi="Times New Roman" w:cs="B Nazanin" w:hint="cs"/>
          <w:b w:val="0"/>
          <w:bCs w:val="0"/>
          <w:i w:val="0"/>
          <w:iCs w:val="0"/>
          <w:color w:val="auto"/>
          <w:sz w:val="24"/>
          <w:szCs w:val="28"/>
          <w:rtl/>
          <w:lang w:bidi="fa-IR"/>
        </w:rPr>
        <w:t>)</w:t>
      </w:r>
      <w:r>
        <w:rPr>
          <w:rFonts w:ascii="Times New Roman" w:hAnsi="Times New Roman" w:cs="B Nazanin" w:hint="cs"/>
          <w:b w:val="0"/>
          <w:bCs w:val="0"/>
          <w:i w:val="0"/>
          <w:iCs w:val="0"/>
          <w:color w:val="auto"/>
          <w:sz w:val="24"/>
          <w:szCs w:val="28"/>
          <w:rtl/>
          <w:lang w:bidi="fa-IR"/>
        </w:rPr>
        <w:tab/>
      </w:r>
      <w:r w:rsidR="001D6E9A">
        <w:rPr>
          <w:rFonts w:ascii="Times New Roman" w:hAnsi="Times New Roman" w:cs="B Nazanin" w:hint="cs"/>
          <w:b w:val="0"/>
          <w:bCs w:val="0"/>
          <w:i w:val="0"/>
          <w:iCs w:val="0"/>
          <w:color w:val="auto"/>
          <w:sz w:val="24"/>
          <w:szCs w:val="28"/>
          <w:rtl/>
          <w:lang w:bidi="fa-IR"/>
        </w:rPr>
        <w:t>90</w:t>
      </w:r>
    </w:p>
    <w:p w:rsidR="00BF37A0" w:rsidRPr="004D465E" w:rsidRDefault="00BF37A0" w:rsidP="004C7E77">
      <w:pPr>
        <w:pStyle w:val="Heading3"/>
        <w:keepNext w:val="0"/>
        <w:keepLines w:val="0"/>
        <w:widowControl w:val="0"/>
        <w:tabs>
          <w:tab w:val="center" w:leader="dot" w:pos="7938"/>
        </w:tabs>
        <w:bidi/>
        <w:spacing w:before="0"/>
        <w:ind w:left="283" w:right="270"/>
        <w:jc w:val="both"/>
        <w:rPr>
          <w:rFonts w:ascii="Times New Roman" w:hAnsi="Times New Roman" w:cs="B Nazanin"/>
          <w:b w:val="0"/>
          <w:bCs w:val="0"/>
          <w:color w:val="auto"/>
          <w:sz w:val="24"/>
          <w:szCs w:val="28"/>
          <w:rtl/>
          <w:lang w:bidi="fa-IR"/>
        </w:rPr>
      </w:pPr>
      <w:r w:rsidRPr="004D465E">
        <w:rPr>
          <w:rFonts w:ascii="Times New Roman" w:hAnsi="Times New Roman" w:cs="B Nazanin" w:hint="cs"/>
          <w:b w:val="0"/>
          <w:bCs w:val="0"/>
          <w:color w:val="auto"/>
          <w:sz w:val="24"/>
          <w:szCs w:val="28"/>
          <w:rtl/>
          <w:lang w:bidi="fa-IR"/>
        </w:rPr>
        <w:t>3-7-خوشه بندي فازي (</w:t>
      </w:r>
      <w:r w:rsidRPr="004D465E">
        <w:rPr>
          <w:rFonts w:ascii="Times New Roman" w:hAnsi="Times New Roman" w:cs="B Nazanin"/>
          <w:b w:val="0"/>
          <w:bCs w:val="0"/>
          <w:color w:val="auto"/>
          <w:sz w:val="24"/>
          <w:szCs w:val="28"/>
          <w:lang w:bidi="fa-IR"/>
        </w:rPr>
        <w:t>FCM</w:t>
      </w:r>
      <w:r w:rsidRPr="004D465E">
        <w:rPr>
          <w:rFonts w:ascii="Times New Roman" w:hAnsi="Times New Roman" w:cs="B Nazanin" w:hint="cs"/>
          <w:b w:val="0"/>
          <w:bCs w:val="0"/>
          <w:color w:val="auto"/>
          <w:sz w:val="24"/>
          <w:szCs w:val="28"/>
          <w:rtl/>
          <w:lang w:bidi="fa-IR"/>
        </w:rPr>
        <w:t>)</w:t>
      </w:r>
      <w:r>
        <w:rPr>
          <w:rFonts w:ascii="Times New Roman" w:hAnsi="Times New Roman" w:cs="B Nazanin" w:hint="cs"/>
          <w:b w:val="0"/>
          <w:bCs w:val="0"/>
          <w:color w:val="auto"/>
          <w:sz w:val="24"/>
          <w:szCs w:val="28"/>
          <w:rtl/>
          <w:lang w:bidi="fa-IR"/>
        </w:rPr>
        <w:tab/>
      </w:r>
      <w:r w:rsidR="001D6E9A">
        <w:rPr>
          <w:rFonts w:ascii="Times New Roman" w:hAnsi="Times New Roman" w:cs="B Nazanin" w:hint="cs"/>
          <w:b w:val="0"/>
          <w:bCs w:val="0"/>
          <w:color w:val="auto"/>
          <w:sz w:val="24"/>
          <w:szCs w:val="28"/>
          <w:rtl/>
          <w:lang w:bidi="fa-IR"/>
        </w:rPr>
        <w:t>90</w:t>
      </w:r>
    </w:p>
    <w:p w:rsidR="00BF37A0" w:rsidRPr="004D465E" w:rsidRDefault="00BF37A0" w:rsidP="004C7E77">
      <w:pPr>
        <w:pStyle w:val="Heading3"/>
        <w:keepNext w:val="0"/>
        <w:keepLines w:val="0"/>
        <w:widowControl w:val="0"/>
        <w:tabs>
          <w:tab w:val="center" w:leader="dot" w:pos="7938"/>
        </w:tabs>
        <w:bidi/>
        <w:spacing w:before="0"/>
        <w:ind w:left="567" w:right="270"/>
        <w:jc w:val="both"/>
        <w:rPr>
          <w:rFonts w:ascii="Times New Roman" w:hAnsi="Times New Roman" w:cs="B Nazanin"/>
          <w:b w:val="0"/>
          <w:bCs w:val="0"/>
          <w:color w:val="auto"/>
          <w:sz w:val="24"/>
          <w:szCs w:val="28"/>
          <w:rtl/>
        </w:rPr>
      </w:pPr>
      <w:r w:rsidRPr="004D465E">
        <w:rPr>
          <w:rFonts w:ascii="Times New Roman" w:hAnsi="Times New Roman" w:cs="B Nazanin" w:hint="cs"/>
          <w:b w:val="0"/>
          <w:bCs w:val="0"/>
          <w:color w:val="auto"/>
          <w:sz w:val="24"/>
          <w:szCs w:val="28"/>
          <w:rtl/>
        </w:rPr>
        <w:t xml:space="preserve">3-7-1-روش </w:t>
      </w:r>
      <w:r w:rsidRPr="004D465E">
        <w:rPr>
          <w:rFonts w:ascii="Times New Roman" w:hAnsi="Times New Roman" w:cs="B Nazanin"/>
          <w:b w:val="0"/>
          <w:bCs w:val="0"/>
          <w:color w:val="auto"/>
          <w:sz w:val="24"/>
          <w:szCs w:val="28"/>
        </w:rPr>
        <w:t>Neuro-fuzzy</w:t>
      </w:r>
      <w:r w:rsidRPr="004D465E">
        <w:rPr>
          <w:rFonts w:ascii="Times New Roman" w:hAnsi="Times New Roman" w:cs="B Nazanin"/>
          <w:b w:val="0"/>
          <w:bCs w:val="0"/>
          <w:color w:val="auto"/>
          <w:sz w:val="24"/>
          <w:szCs w:val="28"/>
          <w:rtl/>
        </w:rPr>
        <w:t xml:space="preserve"> </w:t>
      </w:r>
      <w:r w:rsidRPr="004D465E">
        <w:rPr>
          <w:rFonts w:ascii="Times New Roman" w:hAnsi="Times New Roman" w:cs="B Nazanin" w:hint="cs"/>
          <w:b w:val="0"/>
          <w:bCs w:val="0"/>
          <w:color w:val="auto"/>
          <w:sz w:val="24"/>
          <w:szCs w:val="28"/>
          <w:rtl/>
        </w:rPr>
        <w:t xml:space="preserve"> </w:t>
      </w:r>
      <w:r>
        <w:rPr>
          <w:rFonts w:ascii="Times New Roman" w:hAnsi="Times New Roman" w:cs="B Nazanin" w:hint="cs"/>
          <w:b w:val="0"/>
          <w:bCs w:val="0"/>
          <w:color w:val="auto"/>
          <w:sz w:val="24"/>
          <w:szCs w:val="28"/>
          <w:rtl/>
        </w:rPr>
        <w:tab/>
      </w:r>
      <w:r w:rsidR="001D6E9A">
        <w:rPr>
          <w:rFonts w:ascii="Times New Roman" w:hAnsi="Times New Roman" w:cs="B Nazanin" w:hint="cs"/>
          <w:b w:val="0"/>
          <w:bCs w:val="0"/>
          <w:color w:val="auto"/>
          <w:sz w:val="24"/>
          <w:szCs w:val="28"/>
          <w:rtl/>
        </w:rPr>
        <w:t>92</w:t>
      </w:r>
    </w:p>
    <w:p w:rsidR="00BF37A0" w:rsidRPr="004D465E" w:rsidRDefault="00BF37A0" w:rsidP="004C7E77">
      <w:pPr>
        <w:pStyle w:val="Heading3"/>
        <w:keepNext w:val="0"/>
        <w:keepLines w:val="0"/>
        <w:widowControl w:val="0"/>
        <w:tabs>
          <w:tab w:val="center" w:leader="dot" w:pos="7938"/>
        </w:tabs>
        <w:bidi/>
        <w:spacing w:before="0"/>
        <w:ind w:left="567" w:right="270"/>
        <w:jc w:val="both"/>
        <w:rPr>
          <w:rFonts w:ascii="Times New Roman" w:hAnsi="Times New Roman" w:cs="B Nazanin"/>
          <w:b w:val="0"/>
          <w:bCs w:val="0"/>
          <w:color w:val="auto"/>
          <w:sz w:val="24"/>
          <w:szCs w:val="28"/>
          <w:lang w:bidi="fa-IR"/>
        </w:rPr>
      </w:pPr>
      <w:r w:rsidRPr="004D465E">
        <w:rPr>
          <w:rFonts w:ascii="Times New Roman" w:hAnsi="Times New Roman" w:cs="B Nazanin" w:hint="cs"/>
          <w:b w:val="0"/>
          <w:bCs w:val="0"/>
          <w:color w:val="auto"/>
          <w:sz w:val="24"/>
          <w:szCs w:val="28"/>
          <w:rtl/>
        </w:rPr>
        <w:t>3-7-2-</w:t>
      </w:r>
      <w:r w:rsidRPr="004D465E">
        <w:rPr>
          <w:rFonts w:ascii="Times New Roman" w:hAnsi="Times New Roman" w:cs="B Nazanin"/>
          <w:b w:val="0"/>
          <w:bCs w:val="0"/>
          <w:color w:val="auto"/>
          <w:sz w:val="24"/>
          <w:szCs w:val="28"/>
          <w:lang w:bidi="fa-IR"/>
        </w:rPr>
        <w:t>VGA-FCM</w:t>
      </w:r>
      <w:r>
        <w:rPr>
          <w:rFonts w:ascii="Times New Roman" w:hAnsi="Times New Roman" w:cs="B Nazanin" w:hint="cs"/>
          <w:b w:val="0"/>
          <w:bCs w:val="0"/>
          <w:color w:val="auto"/>
          <w:sz w:val="24"/>
          <w:szCs w:val="28"/>
          <w:rtl/>
          <w:lang w:bidi="fa-IR"/>
        </w:rPr>
        <w:tab/>
      </w:r>
      <w:r w:rsidR="001D6E9A">
        <w:rPr>
          <w:rFonts w:ascii="Times New Roman" w:hAnsi="Times New Roman" w:cs="B Nazanin" w:hint="cs"/>
          <w:b w:val="0"/>
          <w:bCs w:val="0"/>
          <w:color w:val="auto"/>
          <w:sz w:val="24"/>
          <w:szCs w:val="28"/>
          <w:rtl/>
          <w:lang w:bidi="fa-IR"/>
        </w:rPr>
        <w:t>95</w:t>
      </w:r>
    </w:p>
    <w:p w:rsidR="00BF37A0" w:rsidRPr="004D465E" w:rsidRDefault="00BF37A0" w:rsidP="004C7E77">
      <w:pPr>
        <w:pStyle w:val="ListParagraph"/>
        <w:widowControl w:val="0"/>
        <w:tabs>
          <w:tab w:val="center" w:leader="dot" w:pos="7938"/>
        </w:tabs>
        <w:bidi/>
        <w:ind w:left="283" w:right="270"/>
        <w:jc w:val="both"/>
        <w:rPr>
          <w:rFonts w:ascii="Times New Roman" w:hAnsi="Times New Roman" w:cs="B Nazanin"/>
          <w:sz w:val="24"/>
          <w:szCs w:val="28"/>
          <w:rtl/>
          <w:lang w:bidi="fa-IR"/>
        </w:rPr>
      </w:pPr>
      <w:r w:rsidRPr="004D465E">
        <w:rPr>
          <w:rFonts w:ascii="Times New Roman" w:hAnsi="Times New Roman" w:cs="B Nazanin" w:hint="cs"/>
          <w:sz w:val="24"/>
          <w:szCs w:val="28"/>
          <w:rtl/>
          <w:lang w:bidi="fa-IR"/>
        </w:rPr>
        <w:t>3-8-الگوريتم هاي خوشه بندي</w:t>
      </w:r>
      <w:r>
        <w:rPr>
          <w:rFonts w:ascii="Times New Roman" w:hAnsi="Times New Roman" w:cs="B Nazanin" w:hint="cs"/>
          <w:sz w:val="24"/>
          <w:szCs w:val="28"/>
          <w:rtl/>
          <w:lang w:bidi="fa-IR"/>
        </w:rPr>
        <w:tab/>
      </w:r>
      <w:r w:rsidR="001D6E9A">
        <w:rPr>
          <w:rFonts w:ascii="Times New Roman" w:hAnsi="Times New Roman" w:cs="B Nazanin" w:hint="cs"/>
          <w:sz w:val="24"/>
          <w:szCs w:val="28"/>
          <w:rtl/>
          <w:lang w:bidi="fa-IR"/>
        </w:rPr>
        <w:t>96</w:t>
      </w:r>
    </w:p>
    <w:p w:rsidR="00BF37A0" w:rsidRPr="004D465E" w:rsidRDefault="00BF37A0" w:rsidP="004C7E77">
      <w:pPr>
        <w:pStyle w:val="Heading3"/>
        <w:keepNext w:val="0"/>
        <w:keepLines w:val="0"/>
        <w:widowControl w:val="0"/>
        <w:tabs>
          <w:tab w:val="center" w:leader="dot" w:pos="7938"/>
        </w:tabs>
        <w:bidi/>
        <w:spacing w:before="0"/>
        <w:ind w:left="567" w:right="270"/>
        <w:jc w:val="both"/>
        <w:rPr>
          <w:rFonts w:ascii="Times New Roman" w:hAnsi="Times New Roman" w:cs="B Nazanin"/>
          <w:b w:val="0"/>
          <w:bCs w:val="0"/>
          <w:color w:val="auto"/>
          <w:sz w:val="24"/>
          <w:szCs w:val="28"/>
          <w:lang w:bidi="fa-IR"/>
        </w:rPr>
      </w:pPr>
      <w:r w:rsidRPr="004D465E">
        <w:rPr>
          <w:rFonts w:ascii="Times New Roman" w:hAnsi="Times New Roman" w:cs="B Nazanin" w:hint="cs"/>
          <w:b w:val="0"/>
          <w:bCs w:val="0"/>
          <w:color w:val="auto"/>
          <w:sz w:val="24"/>
          <w:szCs w:val="28"/>
          <w:rtl/>
          <w:lang w:bidi="fa-IR"/>
        </w:rPr>
        <w:t xml:space="preserve">3-8-1-الگوريتم </w:t>
      </w:r>
      <w:r w:rsidRPr="004D465E">
        <w:rPr>
          <w:rFonts w:ascii="Times New Roman" w:hAnsi="Times New Roman" w:cs="B Nazanin"/>
          <w:b w:val="0"/>
          <w:bCs w:val="0"/>
          <w:color w:val="auto"/>
          <w:sz w:val="24"/>
          <w:szCs w:val="28"/>
          <w:lang w:bidi="fa-IR"/>
        </w:rPr>
        <w:t>fuzzy C-means</w:t>
      </w:r>
      <w:r>
        <w:rPr>
          <w:rFonts w:ascii="Times New Roman" w:hAnsi="Times New Roman" w:cs="B Nazanin" w:hint="cs"/>
          <w:b w:val="0"/>
          <w:bCs w:val="0"/>
          <w:color w:val="auto"/>
          <w:sz w:val="24"/>
          <w:szCs w:val="28"/>
          <w:rtl/>
          <w:lang w:bidi="fa-IR"/>
        </w:rPr>
        <w:tab/>
      </w:r>
      <w:r w:rsidR="001D6E9A">
        <w:rPr>
          <w:rFonts w:ascii="Times New Roman" w:hAnsi="Times New Roman" w:cs="B Nazanin" w:hint="cs"/>
          <w:b w:val="0"/>
          <w:bCs w:val="0"/>
          <w:color w:val="auto"/>
          <w:sz w:val="24"/>
          <w:szCs w:val="28"/>
          <w:rtl/>
          <w:lang w:bidi="fa-IR"/>
        </w:rPr>
        <w:t>97</w:t>
      </w:r>
    </w:p>
    <w:p w:rsidR="00BF37A0" w:rsidRPr="004D465E" w:rsidRDefault="00BF37A0" w:rsidP="004C7E77">
      <w:pPr>
        <w:pStyle w:val="Heading2"/>
        <w:keepNext w:val="0"/>
        <w:keepLines w:val="0"/>
        <w:widowControl w:val="0"/>
        <w:tabs>
          <w:tab w:val="center" w:leader="dot" w:pos="7938"/>
        </w:tabs>
        <w:bidi/>
        <w:spacing w:before="0"/>
        <w:ind w:left="283" w:right="270"/>
        <w:jc w:val="both"/>
        <w:rPr>
          <w:rFonts w:ascii="Times New Roman" w:hAnsi="Times New Roman" w:cs="B Nazanin"/>
          <w:b w:val="0"/>
          <w:bCs w:val="0"/>
          <w:color w:val="auto"/>
          <w:sz w:val="24"/>
          <w:szCs w:val="28"/>
          <w:lang w:bidi="fa-IR"/>
        </w:rPr>
      </w:pPr>
      <w:r w:rsidRPr="004D465E">
        <w:rPr>
          <w:rFonts w:ascii="Times New Roman" w:hAnsi="Times New Roman" w:cs="B Nazanin" w:hint="cs"/>
          <w:b w:val="0"/>
          <w:bCs w:val="0"/>
          <w:color w:val="auto"/>
          <w:sz w:val="24"/>
          <w:szCs w:val="28"/>
          <w:rtl/>
          <w:lang w:bidi="fa-IR"/>
        </w:rPr>
        <w:t>3-9-طبقه بندي تصاوير با منطق فازي</w:t>
      </w:r>
      <w:r>
        <w:rPr>
          <w:rFonts w:ascii="Times New Roman" w:hAnsi="Times New Roman" w:cs="B Nazanin" w:hint="cs"/>
          <w:b w:val="0"/>
          <w:bCs w:val="0"/>
          <w:color w:val="auto"/>
          <w:sz w:val="24"/>
          <w:szCs w:val="28"/>
          <w:rtl/>
          <w:lang w:bidi="fa-IR"/>
        </w:rPr>
        <w:tab/>
      </w:r>
      <w:r w:rsidR="001D6E9A">
        <w:rPr>
          <w:rFonts w:ascii="Times New Roman" w:hAnsi="Times New Roman" w:cs="B Nazanin" w:hint="cs"/>
          <w:b w:val="0"/>
          <w:bCs w:val="0"/>
          <w:color w:val="auto"/>
          <w:sz w:val="24"/>
          <w:szCs w:val="28"/>
          <w:rtl/>
          <w:lang w:bidi="fa-IR"/>
        </w:rPr>
        <w:t>98</w:t>
      </w:r>
    </w:p>
    <w:p w:rsidR="00BF37A0" w:rsidRPr="004D465E" w:rsidRDefault="00BF37A0" w:rsidP="004C7E77">
      <w:pPr>
        <w:pStyle w:val="ListParagraph"/>
        <w:widowControl w:val="0"/>
        <w:tabs>
          <w:tab w:val="center" w:leader="dot" w:pos="7938"/>
        </w:tabs>
        <w:bidi/>
        <w:ind w:left="567" w:right="270"/>
        <w:jc w:val="both"/>
        <w:rPr>
          <w:rFonts w:ascii="Times New Roman" w:hAnsi="Times New Roman" w:cs="B Nazanin"/>
          <w:sz w:val="24"/>
          <w:szCs w:val="28"/>
          <w:rtl/>
          <w:lang w:bidi="fa-IR"/>
        </w:rPr>
      </w:pPr>
      <w:r w:rsidRPr="004D465E">
        <w:rPr>
          <w:rFonts w:ascii="Times New Roman" w:hAnsi="Times New Roman" w:cs="B Nazanin" w:hint="cs"/>
          <w:sz w:val="24"/>
          <w:szCs w:val="28"/>
          <w:rtl/>
          <w:lang w:bidi="fa-IR"/>
        </w:rPr>
        <w:t>3-9-1-روش كار</w:t>
      </w:r>
      <w:r>
        <w:rPr>
          <w:rFonts w:ascii="Times New Roman" w:hAnsi="Times New Roman" w:cs="B Nazanin" w:hint="cs"/>
          <w:sz w:val="24"/>
          <w:szCs w:val="28"/>
          <w:rtl/>
          <w:lang w:bidi="fa-IR"/>
        </w:rPr>
        <w:tab/>
      </w:r>
      <w:r w:rsidR="001D6E9A">
        <w:rPr>
          <w:rFonts w:ascii="Times New Roman" w:hAnsi="Times New Roman" w:cs="B Nazanin" w:hint="cs"/>
          <w:sz w:val="24"/>
          <w:szCs w:val="28"/>
          <w:rtl/>
          <w:lang w:bidi="fa-IR"/>
        </w:rPr>
        <w:t>99</w:t>
      </w:r>
    </w:p>
    <w:p w:rsidR="00BF37A0" w:rsidRDefault="00BF37A0" w:rsidP="00BF37A0">
      <w:pPr>
        <w:pStyle w:val="Heading1"/>
        <w:keepNext w:val="0"/>
        <w:keepLines w:val="0"/>
        <w:widowControl w:val="0"/>
        <w:tabs>
          <w:tab w:val="center" w:leader="dot" w:pos="7938"/>
        </w:tabs>
        <w:bidi/>
        <w:spacing w:before="0"/>
        <w:jc w:val="both"/>
        <w:rPr>
          <w:rFonts w:ascii="Times New Roman" w:hAnsi="Times New Roman" w:cs="B Nazanin"/>
          <w:color w:val="auto"/>
          <w:sz w:val="24"/>
          <w:rtl/>
          <w:lang w:bidi="fa-IR"/>
        </w:rPr>
      </w:pPr>
    </w:p>
    <w:p w:rsidR="00BF37A0" w:rsidRPr="00A367C3" w:rsidRDefault="00BF37A0" w:rsidP="00BF37A0">
      <w:pPr>
        <w:pStyle w:val="Heading1"/>
        <w:keepNext w:val="0"/>
        <w:keepLines w:val="0"/>
        <w:widowControl w:val="0"/>
        <w:tabs>
          <w:tab w:val="center" w:leader="dot" w:pos="7938"/>
        </w:tabs>
        <w:bidi/>
        <w:spacing w:before="0"/>
        <w:jc w:val="both"/>
        <w:rPr>
          <w:rFonts w:ascii="Times New Roman" w:hAnsi="Times New Roman" w:cs="B Nazanin"/>
          <w:color w:val="auto"/>
          <w:sz w:val="24"/>
          <w:rtl/>
          <w:lang w:bidi="fa-IR"/>
        </w:rPr>
      </w:pPr>
      <w:r w:rsidRPr="00A367C3">
        <w:rPr>
          <w:rFonts w:ascii="Times New Roman" w:hAnsi="Times New Roman" w:cs="B Nazanin" w:hint="cs"/>
          <w:color w:val="auto"/>
          <w:sz w:val="24"/>
          <w:rtl/>
          <w:lang w:bidi="fa-IR"/>
        </w:rPr>
        <w:t>فصل چهارم: مطالعه موردی شهر مهاباد</w:t>
      </w:r>
    </w:p>
    <w:p w:rsidR="00BF37A0" w:rsidRPr="004D465E" w:rsidRDefault="00BF37A0" w:rsidP="004C7E77">
      <w:pPr>
        <w:pStyle w:val="ListParagraph"/>
        <w:widowControl w:val="0"/>
        <w:tabs>
          <w:tab w:val="center" w:leader="dot" w:pos="7938"/>
        </w:tabs>
        <w:bidi/>
        <w:ind w:left="283" w:right="270"/>
        <w:jc w:val="both"/>
        <w:outlineLvl w:val="0"/>
        <w:rPr>
          <w:rFonts w:ascii="Times New Roman" w:hAnsi="Times New Roman" w:cs="B Nazanin"/>
          <w:sz w:val="24"/>
          <w:szCs w:val="28"/>
          <w:rtl/>
          <w:lang w:bidi="fa-IR"/>
        </w:rPr>
      </w:pPr>
      <w:r w:rsidRPr="004D465E">
        <w:rPr>
          <w:rFonts w:ascii="Times New Roman" w:hAnsi="Times New Roman" w:cs="B Nazanin" w:hint="cs"/>
          <w:sz w:val="24"/>
          <w:szCs w:val="28"/>
          <w:rtl/>
          <w:lang w:bidi="fa-IR"/>
        </w:rPr>
        <w:t>4-1- مقدمه</w:t>
      </w:r>
      <w:r>
        <w:rPr>
          <w:rFonts w:ascii="Times New Roman" w:hAnsi="Times New Roman" w:cs="B Nazanin" w:hint="cs"/>
          <w:sz w:val="24"/>
          <w:szCs w:val="28"/>
          <w:rtl/>
          <w:lang w:bidi="fa-IR"/>
        </w:rPr>
        <w:tab/>
      </w:r>
      <w:r w:rsidR="001D6E9A">
        <w:rPr>
          <w:rFonts w:ascii="Times New Roman" w:hAnsi="Times New Roman" w:cs="B Nazanin" w:hint="cs"/>
          <w:sz w:val="24"/>
          <w:szCs w:val="28"/>
          <w:rtl/>
          <w:lang w:bidi="fa-IR"/>
        </w:rPr>
        <w:t>101</w:t>
      </w:r>
    </w:p>
    <w:p w:rsidR="00BF37A0" w:rsidRPr="004D465E" w:rsidRDefault="00BF37A0" w:rsidP="004C7E77">
      <w:pPr>
        <w:pStyle w:val="ListParagraph"/>
        <w:widowControl w:val="0"/>
        <w:tabs>
          <w:tab w:val="center" w:leader="dot" w:pos="7938"/>
        </w:tabs>
        <w:bidi/>
        <w:ind w:left="283" w:right="270"/>
        <w:jc w:val="both"/>
        <w:outlineLvl w:val="0"/>
        <w:rPr>
          <w:rFonts w:ascii="Times New Roman" w:hAnsi="Times New Roman" w:cs="B Nazanin"/>
          <w:color w:val="000000" w:themeColor="text1"/>
          <w:sz w:val="24"/>
          <w:szCs w:val="28"/>
          <w:lang w:bidi="fa-IR"/>
        </w:rPr>
      </w:pPr>
      <w:r w:rsidRPr="004D465E">
        <w:rPr>
          <w:rFonts w:ascii="Times New Roman" w:hAnsi="Times New Roman" w:cs="B Nazanin" w:hint="cs"/>
          <w:color w:val="000000" w:themeColor="text1"/>
          <w:sz w:val="24"/>
          <w:szCs w:val="28"/>
          <w:rtl/>
        </w:rPr>
        <w:t>4-2-</w:t>
      </w:r>
      <w:r w:rsidRPr="004D465E">
        <w:rPr>
          <w:rFonts w:ascii="Times New Roman" w:hAnsi="Times New Roman" w:cs="B Nazanin"/>
          <w:color w:val="000000" w:themeColor="text1"/>
          <w:sz w:val="24"/>
          <w:szCs w:val="28"/>
          <w:rtl/>
        </w:rPr>
        <w:t xml:space="preserve">بررسي هاي تاريخي </w:t>
      </w:r>
      <w:r>
        <w:rPr>
          <w:rFonts w:ascii="Times New Roman" w:hAnsi="Times New Roman" w:cs="B Nazanin" w:hint="cs"/>
          <w:color w:val="000000" w:themeColor="text1"/>
          <w:sz w:val="24"/>
          <w:szCs w:val="28"/>
          <w:rtl/>
        </w:rPr>
        <w:tab/>
      </w:r>
      <w:r w:rsidR="001D6E9A">
        <w:rPr>
          <w:rFonts w:ascii="Times New Roman" w:hAnsi="Times New Roman" w:cs="B Nazanin" w:hint="cs"/>
          <w:color w:val="000000" w:themeColor="text1"/>
          <w:sz w:val="24"/>
          <w:szCs w:val="28"/>
          <w:rtl/>
        </w:rPr>
        <w:t>101</w:t>
      </w:r>
    </w:p>
    <w:p w:rsidR="00BF37A0" w:rsidRPr="004D465E" w:rsidRDefault="00BF37A0" w:rsidP="004C7E77">
      <w:pPr>
        <w:pStyle w:val="ListParagraph"/>
        <w:widowControl w:val="0"/>
        <w:tabs>
          <w:tab w:val="center" w:leader="dot" w:pos="7938"/>
        </w:tabs>
        <w:bidi/>
        <w:ind w:left="283" w:right="270"/>
        <w:jc w:val="both"/>
        <w:outlineLvl w:val="0"/>
        <w:rPr>
          <w:rFonts w:ascii="Times New Roman" w:hAnsi="Times New Roman" w:cs="B Nazanin"/>
          <w:sz w:val="24"/>
          <w:szCs w:val="28"/>
          <w:lang w:bidi="fa-IR"/>
        </w:rPr>
      </w:pPr>
      <w:r w:rsidRPr="004D465E">
        <w:rPr>
          <w:rFonts w:ascii="Times New Roman" w:hAnsi="Times New Roman" w:cs="B Nazanin" w:hint="cs"/>
          <w:sz w:val="24"/>
          <w:szCs w:val="28"/>
          <w:rtl/>
          <w:lang w:bidi="fa-IR"/>
        </w:rPr>
        <w:t>4-3- خصوصیات جغرافیایی و اقلیمی</w:t>
      </w:r>
      <w:r>
        <w:rPr>
          <w:rFonts w:ascii="Times New Roman" w:hAnsi="Times New Roman" w:cs="B Nazanin" w:hint="cs"/>
          <w:sz w:val="24"/>
          <w:szCs w:val="28"/>
          <w:rtl/>
          <w:lang w:bidi="fa-IR"/>
        </w:rPr>
        <w:tab/>
      </w:r>
      <w:r w:rsidR="001D6E9A">
        <w:rPr>
          <w:rFonts w:ascii="Times New Roman" w:hAnsi="Times New Roman" w:cs="B Nazanin" w:hint="cs"/>
          <w:sz w:val="24"/>
          <w:szCs w:val="28"/>
          <w:rtl/>
          <w:lang w:bidi="fa-IR"/>
        </w:rPr>
        <w:t>103</w:t>
      </w:r>
    </w:p>
    <w:p w:rsidR="00BF37A0" w:rsidRPr="004D465E" w:rsidRDefault="00BF37A0" w:rsidP="004C7E77">
      <w:pPr>
        <w:pStyle w:val="ListParagraph"/>
        <w:widowControl w:val="0"/>
        <w:tabs>
          <w:tab w:val="center" w:leader="dot" w:pos="7938"/>
        </w:tabs>
        <w:bidi/>
        <w:ind w:left="283" w:right="270"/>
        <w:jc w:val="both"/>
        <w:outlineLvl w:val="0"/>
        <w:rPr>
          <w:rFonts w:ascii="Times New Roman" w:hAnsi="Times New Roman" w:cs="B Nazanin"/>
          <w:sz w:val="24"/>
          <w:szCs w:val="28"/>
          <w:lang w:bidi="fa-IR"/>
        </w:rPr>
      </w:pPr>
      <w:r w:rsidRPr="004D465E">
        <w:rPr>
          <w:rFonts w:ascii="Times New Roman" w:hAnsi="Times New Roman" w:cs="B Nazanin" w:hint="cs"/>
          <w:sz w:val="24"/>
          <w:szCs w:val="28"/>
          <w:rtl/>
          <w:lang w:bidi="fa-IR"/>
        </w:rPr>
        <w:t>4-5-موقعیت جغرافیایی</w:t>
      </w:r>
      <w:r>
        <w:rPr>
          <w:rFonts w:ascii="Times New Roman" w:hAnsi="Times New Roman" w:cs="B Nazanin" w:hint="cs"/>
          <w:sz w:val="24"/>
          <w:szCs w:val="28"/>
          <w:rtl/>
          <w:lang w:bidi="fa-IR"/>
        </w:rPr>
        <w:tab/>
      </w:r>
      <w:r w:rsidR="001D6E9A">
        <w:rPr>
          <w:rFonts w:ascii="Times New Roman" w:hAnsi="Times New Roman" w:cs="B Nazanin" w:hint="cs"/>
          <w:sz w:val="24"/>
          <w:szCs w:val="28"/>
          <w:rtl/>
          <w:lang w:bidi="fa-IR"/>
        </w:rPr>
        <w:t>103</w:t>
      </w:r>
    </w:p>
    <w:p w:rsidR="00BF37A0" w:rsidRPr="004D465E" w:rsidRDefault="00BF37A0" w:rsidP="004C7E77">
      <w:pPr>
        <w:pStyle w:val="ListParagraph"/>
        <w:widowControl w:val="0"/>
        <w:tabs>
          <w:tab w:val="center" w:leader="dot" w:pos="7938"/>
        </w:tabs>
        <w:bidi/>
        <w:ind w:left="283" w:right="270"/>
        <w:jc w:val="both"/>
        <w:outlineLvl w:val="0"/>
        <w:rPr>
          <w:rFonts w:ascii="Times New Roman" w:hAnsi="Times New Roman" w:cs="B Nazanin"/>
          <w:sz w:val="24"/>
          <w:szCs w:val="28"/>
          <w:lang w:bidi="fa-IR"/>
        </w:rPr>
      </w:pPr>
      <w:r w:rsidRPr="004D465E">
        <w:rPr>
          <w:rFonts w:ascii="Times New Roman" w:hAnsi="Times New Roman" w:cs="B Nazanin" w:hint="cs"/>
          <w:sz w:val="24"/>
          <w:szCs w:val="28"/>
          <w:rtl/>
          <w:lang w:bidi="fa-IR"/>
        </w:rPr>
        <w:t>4-6-وضعیت توپوگرافی</w:t>
      </w:r>
      <w:r>
        <w:rPr>
          <w:rFonts w:ascii="Times New Roman" w:hAnsi="Times New Roman" w:cs="B Nazanin" w:hint="cs"/>
          <w:sz w:val="24"/>
          <w:szCs w:val="28"/>
          <w:rtl/>
          <w:lang w:bidi="fa-IR"/>
        </w:rPr>
        <w:tab/>
      </w:r>
      <w:r w:rsidR="001D6E9A">
        <w:rPr>
          <w:rFonts w:ascii="Times New Roman" w:hAnsi="Times New Roman" w:cs="B Nazanin" w:hint="cs"/>
          <w:sz w:val="24"/>
          <w:szCs w:val="28"/>
          <w:rtl/>
          <w:lang w:bidi="fa-IR"/>
        </w:rPr>
        <w:t>104</w:t>
      </w:r>
    </w:p>
    <w:p w:rsidR="00BF37A0" w:rsidRPr="004D465E" w:rsidRDefault="00BF37A0" w:rsidP="004C7E77">
      <w:pPr>
        <w:pStyle w:val="ListParagraph"/>
        <w:widowControl w:val="0"/>
        <w:tabs>
          <w:tab w:val="center" w:leader="dot" w:pos="7938"/>
        </w:tabs>
        <w:bidi/>
        <w:ind w:left="283" w:right="270"/>
        <w:jc w:val="both"/>
        <w:outlineLvl w:val="0"/>
        <w:rPr>
          <w:rFonts w:ascii="Times New Roman" w:hAnsi="Times New Roman" w:cs="B Nazanin"/>
          <w:sz w:val="24"/>
          <w:szCs w:val="28"/>
          <w:lang w:bidi="fa-IR"/>
        </w:rPr>
      </w:pPr>
      <w:r w:rsidRPr="004D465E">
        <w:rPr>
          <w:rFonts w:ascii="Times New Roman" w:hAnsi="Times New Roman" w:cs="B Nazanin" w:hint="cs"/>
          <w:sz w:val="24"/>
          <w:szCs w:val="28"/>
          <w:rtl/>
          <w:lang w:bidi="fa-IR"/>
        </w:rPr>
        <w:t>4-7-گسل</w:t>
      </w:r>
      <w:r>
        <w:rPr>
          <w:rFonts w:ascii="Times New Roman" w:hAnsi="Times New Roman" w:cs="B Nazanin" w:hint="cs"/>
          <w:sz w:val="24"/>
          <w:szCs w:val="28"/>
          <w:rtl/>
          <w:lang w:bidi="fa-IR"/>
        </w:rPr>
        <w:tab/>
      </w:r>
      <w:r w:rsidR="001D6E9A">
        <w:rPr>
          <w:rFonts w:ascii="Times New Roman" w:hAnsi="Times New Roman" w:cs="B Nazanin" w:hint="cs"/>
          <w:sz w:val="24"/>
          <w:szCs w:val="28"/>
          <w:rtl/>
          <w:lang w:bidi="fa-IR"/>
        </w:rPr>
        <w:t>107</w:t>
      </w:r>
    </w:p>
    <w:p w:rsidR="00BF37A0" w:rsidRPr="004D465E" w:rsidRDefault="00BF37A0" w:rsidP="004C7E77">
      <w:pPr>
        <w:pStyle w:val="ListParagraph"/>
        <w:widowControl w:val="0"/>
        <w:tabs>
          <w:tab w:val="center" w:leader="dot" w:pos="7938"/>
        </w:tabs>
        <w:bidi/>
        <w:ind w:left="283" w:right="270"/>
        <w:jc w:val="both"/>
        <w:outlineLvl w:val="0"/>
        <w:rPr>
          <w:rFonts w:ascii="Times New Roman" w:hAnsi="Times New Roman" w:cs="B Nazanin"/>
          <w:sz w:val="24"/>
          <w:szCs w:val="28"/>
          <w:lang w:bidi="fa-IR"/>
        </w:rPr>
      </w:pPr>
      <w:r w:rsidRPr="004D465E">
        <w:rPr>
          <w:rFonts w:ascii="Times New Roman" w:hAnsi="Times New Roman" w:cs="B Nazanin" w:hint="cs"/>
          <w:sz w:val="24"/>
          <w:szCs w:val="28"/>
          <w:rtl/>
          <w:lang w:bidi="fa-IR"/>
        </w:rPr>
        <w:t>4-8- چگونگی توسعه شهر و روند رشد آن در ادوار گذشته</w:t>
      </w:r>
      <w:r>
        <w:rPr>
          <w:rFonts w:ascii="Times New Roman" w:hAnsi="Times New Roman" w:cs="B Nazanin" w:hint="cs"/>
          <w:sz w:val="24"/>
          <w:szCs w:val="28"/>
          <w:rtl/>
          <w:lang w:bidi="fa-IR"/>
        </w:rPr>
        <w:tab/>
      </w:r>
      <w:r w:rsidR="001D6E9A">
        <w:rPr>
          <w:rFonts w:ascii="Times New Roman" w:hAnsi="Times New Roman" w:cs="B Nazanin" w:hint="cs"/>
          <w:sz w:val="24"/>
          <w:szCs w:val="28"/>
          <w:rtl/>
          <w:lang w:bidi="fa-IR"/>
        </w:rPr>
        <w:t>108</w:t>
      </w:r>
    </w:p>
    <w:p w:rsidR="00BF37A0" w:rsidRPr="004D465E" w:rsidRDefault="00BF37A0" w:rsidP="004C7E77">
      <w:pPr>
        <w:pStyle w:val="ListParagraph"/>
        <w:widowControl w:val="0"/>
        <w:tabs>
          <w:tab w:val="center" w:leader="dot" w:pos="7938"/>
        </w:tabs>
        <w:bidi/>
        <w:ind w:left="283" w:right="270"/>
        <w:jc w:val="both"/>
        <w:outlineLvl w:val="0"/>
        <w:rPr>
          <w:rFonts w:ascii="Times New Roman" w:hAnsi="Times New Roman" w:cs="B Nazanin"/>
          <w:sz w:val="24"/>
          <w:szCs w:val="28"/>
          <w:rtl/>
          <w:lang w:bidi="fa-IR"/>
        </w:rPr>
      </w:pPr>
      <w:r w:rsidRPr="004D465E">
        <w:rPr>
          <w:rFonts w:ascii="Times New Roman" w:hAnsi="Times New Roman" w:cs="B Nazanin" w:hint="cs"/>
          <w:sz w:val="24"/>
          <w:szCs w:val="28"/>
          <w:rtl/>
          <w:lang w:bidi="fa-IR"/>
        </w:rPr>
        <w:t>4-9-محدودیت و موانع طبیعی و قابلیت توسعه جهات مختلف شهر</w:t>
      </w:r>
      <w:r>
        <w:rPr>
          <w:rFonts w:ascii="Times New Roman" w:hAnsi="Times New Roman" w:cs="B Nazanin" w:hint="cs"/>
          <w:sz w:val="24"/>
          <w:szCs w:val="28"/>
          <w:rtl/>
          <w:lang w:bidi="fa-IR"/>
        </w:rPr>
        <w:tab/>
      </w:r>
      <w:r w:rsidR="001D6E9A">
        <w:rPr>
          <w:rFonts w:ascii="Times New Roman" w:hAnsi="Times New Roman" w:cs="B Nazanin" w:hint="cs"/>
          <w:sz w:val="24"/>
          <w:szCs w:val="28"/>
          <w:rtl/>
          <w:lang w:bidi="fa-IR"/>
        </w:rPr>
        <w:t>112</w:t>
      </w:r>
    </w:p>
    <w:p w:rsidR="00CA1CB3" w:rsidRDefault="00CA1CB3" w:rsidP="004C7E77">
      <w:pPr>
        <w:pStyle w:val="ListParagraph"/>
        <w:widowControl w:val="0"/>
        <w:tabs>
          <w:tab w:val="center" w:leader="dot" w:pos="7938"/>
        </w:tabs>
        <w:bidi/>
        <w:ind w:left="283" w:right="270"/>
        <w:jc w:val="both"/>
        <w:outlineLvl w:val="0"/>
        <w:rPr>
          <w:rFonts w:ascii="Times New Roman" w:hAnsi="Times New Roman" w:cs="B Nazanin"/>
          <w:sz w:val="24"/>
          <w:szCs w:val="28"/>
          <w:rtl/>
          <w:lang w:bidi="fa-IR"/>
        </w:rPr>
      </w:pPr>
    </w:p>
    <w:p w:rsidR="00CA1CB3" w:rsidRPr="00BF37A0" w:rsidRDefault="00CA1CB3" w:rsidP="00CA1CB3">
      <w:pPr>
        <w:pStyle w:val="Heading1"/>
        <w:keepNext w:val="0"/>
        <w:keepLines w:val="0"/>
        <w:widowControl w:val="0"/>
        <w:tabs>
          <w:tab w:val="center" w:pos="7938"/>
        </w:tabs>
        <w:bidi/>
        <w:spacing w:before="0"/>
        <w:jc w:val="both"/>
        <w:rPr>
          <w:rFonts w:ascii="Times New Roman" w:hAnsi="Times New Roman" w:cs="B Nazanin"/>
          <w:color w:val="auto"/>
          <w:sz w:val="24"/>
          <w:rtl/>
        </w:rPr>
      </w:pPr>
      <w:r>
        <w:rPr>
          <w:rFonts w:ascii="Times New Roman" w:hAnsi="Times New Roman" w:cs="B Nazanin" w:hint="cs"/>
          <w:color w:val="auto"/>
          <w:sz w:val="24"/>
          <w:rtl/>
        </w:rPr>
        <w:t xml:space="preserve">عنوان </w:t>
      </w:r>
      <w:r>
        <w:rPr>
          <w:rFonts w:ascii="Times New Roman" w:hAnsi="Times New Roman" w:cs="B Nazanin" w:hint="cs"/>
          <w:color w:val="auto"/>
          <w:sz w:val="24"/>
          <w:rtl/>
        </w:rPr>
        <w:tab/>
        <w:t xml:space="preserve">صفحه </w:t>
      </w:r>
    </w:p>
    <w:p w:rsidR="00CA1CB3" w:rsidRDefault="00CA1CB3" w:rsidP="00CA1CB3">
      <w:pPr>
        <w:pStyle w:val="Heading1"/>
        <w:keepNext w:val="0"/>
        <w:keepLines w:val="0"/>
        <w:widowControl w:val="0"/>
        <w:tabs>
          <w:tab w:val="center" w:leader="dot" w:pos="7938"/>
        </w:tabs>
        <w:bidi/>
        <w:spacing w:before="0"/>
        <w:jc w:val="both"/>
        <w:rPr>
          <w:rFonts w:ascii="Times New Roman" w:hAnsi="Times New Roman" w:cs="B Nazanin"/>
          <w:b w:val="0"/>
          <w:bCs w:val="0"/>
          <w:color w:val="auto"/>
          <w:sz w:val="24"/>
          <w:rtl/>
        </w:rPr>
      </w:pPr>
    </w:p>
    <w:p w:rsidR="00BF37A0" w:rsidRPr="004D465E" w:rsidRDefault="00BF37A0" w:rsidP="004C7E77">
      <w:pPr>
        <w:pStyle w:val="ListParagraph"/>
        <w:widowControl w:val="0"/>
        <w:tabs>
          <w:tab w:val="center" w:leader="dot" w:pos="7938"/>
        </w:tabs>
        <w:bidi/>
        <w:ind w:left="283" w:right="270"/>
        <w:jc w:val="both"/>
        <w:outlineLvl w:val="0"/>
        <w:rPr>
          <w:rFonts w:ascii="Times New Roman" w:hAnsi="Times New Roman" w:cs="B Nazanin"/>
          <w:sz w:val="24"/>
          <w:szCs w:val="28"/>
          <w:rtl/>
          <w:lang w:bidi="fa-IR"/>
        </w:rPr>
      </w:pPr>
      <w:r w:rsidRPr="004D465E">
        <w:rPr>
          <w:rFonts w:ascii="Times New Roman" w:hAnsi="Times New Roman" w:cs="B Nazanin" w:hint="cs"/>
          <w:sz w:val="24"/>
          <w:szCs w:val="28"/>
          <w:rtl/>
          <w:lang w:bidi="fa-IR"/>
        </w:rPr>
        <w:t>4-10-نحوه پراکندگی روستاهای و جاذبه جمعیتی</w:t>
      </w:r>
      <w:r>
        <w:rPr>
          <w:rFonts w:ascii="Times New Roman" w:hAnsi="Times New Roman" w:cs="B Nazanin" w:hint="cs"/>
          <w:sz w:val="24"/>
          <w:szCs w:val="28"/>
          <w:rtl/>
          <w:lang w:bidi="fa-IR"/>
        </w:rPr>
        <w:tab/>
      </w:r>
      <w:r w:rsidR="001D6E9A">
        <w:rPr>
          <w:rFonts w:ascii="Times New Roman" w:hAnsi="Times New Roman" w:cs="B Nazanin" w:hint="cs"/>
          <w:sz w:val="24"/>
          <w:szCs w:val="28"/>
          <w:rtl/>
          <w:lang w:bidi="fa-IR"/>
        </w:rPr>
        <w:t>114</w:t>
      </w:r>
    </w:p>
    <w:p w:rsidR="00BF37A0" w:rsidRDefault="00BF37A0" w:rsidP="004C7E77">
      <w:pPr>
        <w:pStyle w:val="ListParagraph"/>
        <w:widowControl w:val="0"/>
        <w:tabs>
          <w:tab w:val="center" w:leader="dot" w:pos="7938"/>
        </w:tabs>
        <w:bidi/>
        <w:ind w:left="283" w:right="270"/>
        <w:jc w:val="both"/>
        <w:outlineLvl w:val="0"/>
        <w:rPr>
          <w:rFonts w:ascii="Times New Roman" w:hAnsi="Times New Roman" w:cs="B Nazanin"/>
          <w:sz w:val="24"/>
          <w:szCs w:val="28"/>
          <w:rtl/>
          <w:lang w:bidi="fa-IR"/>
        </w:rPr>
      </w:pPr>
      <w:r w:rsidRPr="004D465E">
        <w:rPr>
          <w:rFonts w:ascii="Times New Roman" w:hAnsi="Times New Roman" w:cs="B Nazanin" w:hint="cs"/>
          <w:sz w:val="24"/>
          <w:szCs w:val="28"/>
          <w:rtl/>
          <w:lang w:bidi="fa-IR"/>
        </w:rPr>
        <w:t>4-11-جمعیت و تحولات آن</w:t>
      </w:r>
      <w:r>
        <w:rPr>
          <w:rFonts w:ascii="Times New Roman" w:hAnsi="Times New Roman" w:cs="B Nazanin" w:hint="cs"/>
          <w:sz w:val="24"/>
          <w:szCs w:val="28"/>
          <w:rtl/>
          <w:lang w:bidi="fa-IR"/>
        </w:rPr>
        <w:tab/>
      </w:r>
      <w:r w:rsidR="001D6E9A">
        <w:rPr>
          <w:rFonts w:ascii="Times New Roman" w:hAnsi="Times New Roman" w:cs="B Nazanin" w:hint="cs"/>
          <w:sz w:val="24"/>
          <w:szCs w:val="28"/>
          <w:rtl/>
          <w:lang w:bidi="fa-IR"/>
        </w:rPr>
        <w:t>115</w:t>
      </w:r>
    </w:p>
    <w:p w:rsidR="00CA1CB3" w:rsidRDefault="00CA1CB3" w:rsidP="004C7E77">
      <w:pPr>
        <w:pStyle w:val="Heading1"/>
        <w:keepNext w:val="0"/>
        <w:keepLines w:val="0"/>
        <w:widowControl w:val="0"/>
        <w:tabs>
          <w:tab w:val="center" w:leader="dot" w:pos="7938"/>
        </w:tabs>
        <w:bidi/>
        <w:spacing w:before="0"/>
        <w:ind w:left="283"/>
        <w:jc w:val="both"/>
        <w:rPr>
          <w:rFonts w:ascii="Times New Roman" w:hAnsi="Times New Roman" w:cs="B Nazanin"/>
          <w:color w:val="auto"/>
          <w:sz w:val="24"/>
          <w:rtl/>
          <w:lang w:bidi="fa-IR"/>
        </w:rPr>
      </w:pPr>
    </w:p>
    <w:p w:rsidR="00BF37A0" w:rsidRPr="00A367C3" w:rsidRDefault="00BF37A0" w:rsidP="00CA1CB3">
      <w:pPr>
        <w:pStyle w:val="Heading1"/>
        <w:keepNext w:val="0"/>
        <w:keepLines w:val="0"/>
        <w:widowControl w:val="0"/>
        <w:tabs>
          <w:tab w:val="center" w:leader="dot" w:pos="7938"/>
        </w:tabs>
        <w:bidi/>
        <w:spacing w:before="0"/>
        <w:jc w:val="both"/>
        <w:rPr>
          <w:rFonts w:ascii="Times New Roman" w:hAnsi="Times New Roman" w:cs="B Nazanin"/>
          <w:color w:val="auto"/>
          <w:sz w:val="24"/>
          <w:rtl/>
          <w:lang w:bidi="fa-IR"/>
        </w:rPr>
      </w:pPr>
      <w:r w:rsidRPr="00A367C3">
        <w:rPr>
          <w:rFonts w:ascii="Times New Roman" w:hAnsi="Times New Roman" w:cs="B Nazanin" w:hint="cs"/>
          <w:color w:val="auto"/>
          <w:sz w:val="24"/>
          <w:rtl/>
          <w:lang w:bidi="fa-IR"/>
        </w:rPr>
        <w:t>فصل پنجم: داده ها و روش اجرای مدل</w:t>
      </w:r>
    </w:p>
    <w:p w:rsidR="00BF37A0" w:rsidRPr="004D465E" w:rsidRDefault="00BF37A0" w:rsidP="004C7E77">
      <w:pPr>
        <w:pStyle w:val="ListParagraph"/>
        <w:widowControl w:val="0"/>
        <w:tabs>
          <w:tab w:val="center" w:leader="dot" w:pos="7938"/>
        </w:tabs>
        <w:bidi/>
        <w:ind w:left="283" w:right="270"/>
        <w:jc w:val="both"/>
        <w:outlineLvl w:val="0"/>
        <w:rPr>
          <w:rFonts w:ascii="Times New Roman" w:hAnsi="Times New Roman" w:cs="B Nazanin"/>
          <w:sz w:val="24"/>
          <w:szCs w:val="28"/>
          <w:rtl/>
          <w:lang w:bidi="fa-IR"/>
        </w:rPr>
      </w:pPr>
      <w:r w:rsidRPr="004D465E">
        <w:rPr>
          <w:rFonts w:ascii="Times New Roman" w:hAnsi="Times New Roman" w:cs="B Nazanin" w:hint="cs"/>
          <w:sz w:val="24"/>
          <w:szCs w:val="28"/>
          <w:rtl/>
          <w:lang w:bidi="fa-IR"/>
        </w:rPr>
        <w:t>5-1-مقدمه</w:t>
      </w:r>
      <w:r>
        <w:rPr>
          <w:rFonts w:ascii="Times New Roman" w:hAnsi="Times New Roman" w:cs="B Nazanin" w:hint="cs"/>
          <w:sz w:val="24"/>
          <w:szCs w:val="28"/>
          <w:rtl/>
          <w:lang w:bidi="fa-IR"/>
        </w:rPr>
        <w:tab/>
      </w:r>
      <w:r w:rsidR="001D6E9A">
        <w:rPr>
          <w:rFonts w:ascii="Times New Roman" w:hAnsi="Times New Roman" w:cs="B Nazanin" w:hint="cs"/>
          <w:sz w:val="24"/>
          <w:szCs w:val="28"/>
          <w:rtl/>
          <w:lang w:bidi="fa-IR"/>
        </w:rPr>
        <w:t>118</w:t>
      </w:r>
    </w:p>
    <w:p w:rsidR="00BF37A0" w:rsidRPr="004D465E" w:rsidRDefault="00BF37A0" w:rsidP="004C7E77">
      <w:pPr>
        <w:pStyle w:val="ListParagraph"/>
        <w:widowControl w:val="0"/>
        <w:tabs>
          <w:tab w:val="center" w:leader="dot" w:pos="7938"/>
        </w:tabs>
        <w:bidi/>
        <w:ind w:left="283" w:right="270"/>
        <w:jc w:val="both"/>
        <w:outlineLvl w:val="0"/>
        <w:rPr>
          <w:rFonts w:ascii="Times New Roman" w:hAnsi="Times New Roman" w:cs="B Nazanin"/>
          <w:sz w:val="24"/>
          <w:szCs w:val="28"/>
          <w:rtl/>
          <w:lang w:bidi="fa-IR"/>
        </w:rPr>
      </w:pPr>
      <w:r w:rsidRPr="004D465E">
        <w:rPr>
          <w:rFonts w:ascii="Times New Roman" w:hAnsi="Times New Roman" w:cs="B Nazanin" w:hint="cs"/>
          <w:sz w:val="24"/>
          <w:szCs w:val="28"/>
          <w:rtl/>
          <w:lang w:bidi="fa-IR"/>
        </w:rPr>
        <w:t xml:space="preserve">5-2-روش اجرای مدل </w:t>
      </w:r>
      <w:r w:rsidRPr="004D465E">
        <w:rPr>
          <w:rFonts w:ascii="Times New Roman" w:hAnsi="Times New Roman" w:cs="B Nazanin"/>
          <w:sz w:val="24"/>
          <w:szCs w:val="28"/>
          <w:lang w:bidi="fa-IR"/>
        </w:rPr>
        <w:t>CA_ANN</w:t>
      </w:r>
      <w:r w:rsidRPr="004D465E">
        <w:rPr>
          <w:rFonts w:ascii="Times New Roman" w:hAnsi="Times New Roman" w:cs="B Nazanin" w:hint="cs"/>
          <w:sz w:val="24"/>
          <w:szCs w:val="28"/>
          <w:rtl/>
          <w:lang w:bidi="fa-IR"/>
        </w:rPr>
        <w:t xml:space="preserve"> ، داده های و نحوه استخراج پارامترها</w:t>
      </w:r>
      <w:r>
        <w:rPr>
          <w:rFonts w:ascii="Times New Roman" w:hAnsi="Times New Roman" w:cs="B Nazanin" w:hint="cs"/>
          <w:sz w:val="24"/>
          <w:szCs w:val="28"/>
          <w:rtl/>
          <w:lang w:bidi="fa-IR"/>
        </w:rPr>
        <w:tab/>
      </w:r>
      <w:r w:rsidR="001D6E9A">
        <w:rPr>
          <w:rFonts w:ascii="Times New Roman" w:hAnsi="Times New Roman" w:cs="B Nazanin" w:hint="cs"/>
          <w:sz w:val="24"/>
          <w:szCs w:val="28"/>
          <w:rtl/>
          <w:lang w:bidi="fa-IR"/>
        </w:rPr>
        <w:t>118</w:t>
      </w:r>
    </w:p>
    <w:p w:rsidR="00BF37A0" w:rsidRPr="004D465E" w:rsidRDefault="00BF37A0" w:rsidP="004C7E77">
      <w:pPr>
        <w:pStyle w:val="ListParagraph"/>
        <w:widowControl w:val="0"/>
        <w:tabs>
          <w:tab w:val="center" w:leader="dot" w:pos="7938"/>
        </w:tabs>
        <w:bidi/>
        <w:ind w:left="567" w:right="270"/>
        <w:jc w:val="both"/>
        <w:outlineLvl w:val="0"/>
        <w:rPr>
          <w:rFonts w:ascii="Times New Roman" w:eastAsiaTheme="minorEastAsia" w:hAnsi="Times New Roman" w:cs="B Nazanin"/>
          <w:sz w:val="24"/>
          <w:szCs w:val="28"/>
          <w:lang w:bidi="fa-IR"/>
        </w:rPr>
      </w:pPr>
      <w:r w:rsidRPr="004D465E">
        <w:rPr>
          <w:rFonts w:ascii="Times New Roman" w:eastAsiaTheme="minorEastAsia" w:hAnsi="Times New Roman" w:cs="B Nazanin" w:hint="cs"/>
          <w:sz w:val="24"/>
          <w:szCs w:val="28"/>
          <w:rtl/>
          <w:lang w:bidi="fa-IR"/>
        </w:rPr>
        <w:t>5-2-1-آموزش شبکه های عصبی مصنوعی</w:t>
      </w:r>
      <w:r>
        <w:rPr>
          <w:rFonts w:ascii="Times New Roman" w:eastAsiaTheme="minorEastAsia" w:hAnsi="Times New Roman" w:cs="B Nazanin" w:hint="cs"/>
          <w:sz w:val="24"/>
          <w:szCs w:val="28"/>
          <w:rtl/>
          <w:lang w:bidi="fa-IR"/>
        </w:rPr>
        <w:tab/>
      </w:r>
      <w:r w:rsidR="001D6E9A">
        <w:rPr>
          <w:rFonts w:ascii="Times New Roman" w:eastAsiaTheme="minorEastAsia" w:hAnsi="Times New Roman" w:cs="B Nazanin" w:hint="cs"/>
          <w:sz w:val="24"/>
          <w:szCs w:val="28"/>
          <w:rtl/>
          <w:lang w:bidi="fa-IR"/>
        </w:rPr>
        <w:t>119</w:t>
      </w:r>
    </w:p>
    <w:p w:rsidR="00BF37A0" w:rsidRPr="004D465E" w:rsidRDefault="00BF37A0" w:rsidP="004C7E77">
      <w:pPr>
        <w:widowControl w:val="0"/>
        <w:tabs>
          <w:tab w:val="center" w:leader="dot" w:pos="7938"/>
        </w:tabs>
        <w:autoSpaceDE w:val="0"/>
        <w:autoSpaceDN w:val="0"/>
        <w:bidi/>
        <w:adjustRightInd w:val="0"/>
        <w:ind w:left="850" w:right="270"/>
        <w:jc w:val="both"/>
        <w:outlineLvl w:val="0"/>
        <w:rPr>
          <w:rFonts w:ascii="Times New Roman" w:hAnsi="Times New Roman" w:cs="B Nazanin"/>
          <w:sz w:val="24"/>
          <w:szCs w:val="28"/>
          <w:rtl/>
          <w:lang w:bidi="fa-IR"/>
        </w:rPr>
      </w:pPr>
      <w:r w:rsidRPr="004D465E">
        <w:rPr>
          <w:rFonts w:ascii="Times New Roman" w:hAnsi="Times New Roman" w:cs="B Nazanin" w:hint="cs"/>
          <w:sz w:val="24"/>
          <w:szCs w:val="28"/>
          <w:rtl/>
          <w:lang w:bidi="fa-IR"/>
        </w:rPr>
        <w:t>5-2-1-1-داده های مربوط به کاربری زمین</w:t>
      </w:r>
      <w:r>
        <w:rPr>
          <w:rFonts w:ascii="Times New Roman" w:hAnsi="Times New Roman" w:cs="B Nazanin" w:hint="cs"/>
          <w:sz w:val="24"/>
          <w:szCs w:val="28"/>
          <w:rtl/>
          <w:lang w:bidi="fa-IR"/>
        </w:rPr>
        <w:tab/>
      </w:r>
      <w:r w:rsidR="001D6E9A">
        <w:rPr>
          <w:rFonts w:ascii="Times New Roman" w:hAnsi="Times New Roman" w:cs="B Nazanin" w:hint="cs"/>
          <w:sz w:val="24"/>
          <w:szCs w:val="28"/>
          <w:rtl/>
          <w:lang w:bidi="fa-IR"/>
        </w:rPr>
        <w:t>120</w:t>
      </w:r>
    </w:p>
    <w:p w:rsidR="00BF37A0" w:rsidRPr="004D465E" w:rsidRDefault="00BF37A0" w:rsidP="004C7E77">
      <w:pPr>
        <w:pStyle w:val="ListParagraph"/>
        <w:widowControl w:val="0"/>
        <w:tabs>
          <w:tab w:val="center" w:leader="dot" w:pos="7938"/>
        </w:tabs>
        <w:autoSpaceDE w:val="0"/>
        <w:autoSpaceDN w:val="0"/>
        <w:bidi/>
        <w:adjustRightInd w:val="0"/>
        <w:ind w:left="850" w:right="270"/>
        <w:jc w:val="both"/>
        <w:outlineLvl w:val="0"/>
        <w:rPr>
          <w:rFonts w:ascii="Times New Roman" w:hAnsi="Times New Roman" w:cs="B Nazanin"/>
          <w:sz w:val="24"/>
          <w:szCs w:val="28"/>
          <w:lang w:bidi="fa-IR"/>
        </w:rPr>
      </w:pPr>
      <w:r w:rsidRPr="004D465E">
        <w:rPr>
          <w:rFonts w:ascii="Times New Roman" w:hAnsi="Times New Roman" w:cs="B Nazanin" w:hint="cs"/>
          <w:sz w:val="24"/>
          <w:szCs w:val="28"/>
          <w:rtl/>
          <w:lang w:bidi="fa-IR"/>
        </w:rPr>
        <w:t>5-2-1-2-داده های همسایگی و فواصل</w:t>
      </w:r>
      <w:r>
        <w:rPr>
          <w:rFonts w:ascii="Times New Roman" w:hAnsi="Times New Roman" w:cs="B Nazanin" w:hint="cs"/>
          <w:sz w:val="24"/>
          <w:szCs w:val="28"/>
          <w:rtl/>
          <w:lang w:bidi="fa-IR"/>
        </w:rPr>
        <w:tab/>
      </w:r>
      <w:r w:rsidR="001D6E9A">
        <w:rPr>
          <w:rFonts w:ascii="Times New Roman" w:hAnsi="Times New Roman" w:cs="B Nazanin" w:hint="cs"/>
          <w:sz w:val="24"/>
          <w:szCs w:val="28"/>
          <w:rtl/>
          <w:lang w:bidi="fa-IR"/>
        </w:rPr>
        <w:t>129</w:t>
      </w:r>
    </w:p>
    <w:p w:rsidR="00BF37A0" w:rsidRPr="004D465E" w:rsidRDefault="00BF37A0" w:rsidP="004C7E77">
      <w:pPr>
        <w:widowControl w:val="0"/>
        <w:tabs>
          <w:tab w:val="center" w:leader="dot" w:pos="7938"/>
        </w:tabs>
        <w:autoSpaceDE w:val="0"/>
        <w:autoSpaceDN w:val="0"/>
        <w:bidi/>
        <w:adjustRightInd w:val="0"/>
        <w:ind w:left="850" w:right="270"/>
        <w:jc w:val="both"/>
        <w:rPr>
          <w:rFonts w:ascii="Times New Roman" w:hAnsi="Times New Roman" w:cs="B Nazanin"/>
          <w:sz w:val="24"/>
          <w:szCs w:val="28"/>
          <w:lang w:bidi="fa-IR"/>
        </w:rPr>
      </w:pPr>
      <w:r w:rsidRPr="004D465E">
        <w:rPr>
          <w:rFonts w:ascii="Times New Roman" w:hAnsi="Times New Roman" w:cs="B Nazanin" w:hint="cs"/>
          <w:sz w:val="24"/>
          <w:szCs w:val="28"/>
          <w:rtl/>
          <w:lang w:bidi="fa-IR"/>
        </w:rPr>
        <w:t>5-2-1-3-داده های محدودیت (زونینگ)</w:t>
      </w:r>
      <w:r>
        <w:rPr>
          <w:rFonts w:ascii="Times New Roman" w:hAnsi="Times New Roman" w:cs="B Nazanin" w:hint="cs"/>
          <w:sz w:val="24"/>
          <w:szCs w:val="28"/>
          <w:rtl/>
          <w:lang w:bidi="fa-IR"/>
        </w:rPr>
        <w:tab/>
      </w:r>
      <w:r w:rsidR="001D6E9A">
        <w:rPr>
          <w:rFonts w:ascii="Times New Roman" w:hAnsi="Times New Roman" w:cs="B Nazanin" w:hint="cs"/>
          <w:sz w:val="24"/>
          <w:szCs w:val="28"/>
          <w:rtl/>
          <w:lang w:bidi="fa-IR"/>
        </w:rPr>
        <w:t>133</w:t>
      </w:r>
    </w:p>
    <w:p w:rsidR="00BF37A0" w:rsidRPr="004D465E" w:rsidRDefault="00BF37A0" w:rsidP="004C7E77">
      <w:pPr>
        <w:pStyle w:val="ListParagraph"/>
        <w:widowControl w:val="0"/>
        <w:tabs>
          <w:tab w:val="center" w:leader="dot" w:pos="7938"/>
        </w:tabs>
        <w:bidi/>
        <w:ind w:left="567" w:right="270"/>
        <w:jc w:val="both"/>
        <w:outlineLvl w:val="0"/>
        <w:rPr>
          <w:rFonts w:ascii="Times New Roman" w:eastAsiaTheme="minorEastAsia" w:hAnsi="Times New Roman" w:cs="B Nazanin"/>
          <w:sz w:val="24"/>
          <w:szCs w:val="28"/>
          <w:lang w:bidi="fa-IR"/>
        </w:rPr>
      </w:pPr>
      <w:r w:rsidRPr="004D465E">
        <w:rPr>
          <w:rFonts w:ascii="Times New Roman" w:eastAsiaTheme="minorEastAsia" w:hAnsi="Times New Roman" w:cs="B Nazanin" w:hint="cs"/>
          <w:sz w:val="24"/>
          <w:szCs w:val="28"/>
          <w:rtl/>
          <w:lang w:bidi="fa-IR"/>
        </w:rPr>
        <w:t>5-2-2-ساختار شبکه و نحوه آموزش آن</w:t>
      </w:r>
      <w:r>
        <w:rPr>
          <w:rFonts w:ascii="Times New Roman" w:eastAsiaTheme="minorEastAsia" w:hAnsi="Times New Roman" w:cs="B Nazanin" w:hint="cs"/>
          <w:sz w:val="24"/>
          <w:szCs w:val="28"/>
          <w:rtl/>
          <w:lang w:bidi="fa-IR"/>
        </w:rPr>
        <w:tab/>
      </w:r>
      <w:r w:rsidR="001D6E9A">
        <w:rPr>
          <w:rFonts w:ascii="Times New Roman" w:eastAsiaTheme="minorEastAsia" w:hAnsi="Times New Roman" w:cs="B Nazanin" w:hint="cs"/>
          <w:sz w:val="24"/>
          <w:szCs w:val="28"/>
          <w:rtl/>
          <w:lang w:bidi="fa-IR"/>
        </w:rPr>
        <w:t>136</w:t>
      </w:r>
    </w:p>
    <w:p w:rsidR="00BF37A0" w:rsidRPr="004D465E" w:rsidRDefault="00BF37A0" w:rsidP="004C7E77">
      <w:pPr>
        <w:widowControl w:val="0"/>
        <w:tabs>
          <w:tab w:val="center" w:leader="dot" w:pos="7938"/>
        </w:tabs>
        <w:bidi/>
        <w:ind w:left="567" w:right="270"/>
        <w:jc w:val="both"/>
        <w:outlineLvl w:val="0"/>
        <w:rPr>
          <w:rFonts w:ascii="Times New Roman" w:eastAsiaTheme="minorEastAsia" w:hAnsi="Times New Roman" w:cs="B Nazanin"/>
          <w:sz w:val="24"/>
          <w:szCs w:val="28"/>
          <w:lang w:bidi="fa-IR"/>
        </w:rPr>
      </w:pPr>
      <w:r w:rsidRPr="004D465E">
        <w:rPr>
          <w:rFonts w:ascii="Times New Roman" w:eastAsiaTheme="minorEastAsia" w:hAnsi="Times New Roman" w:cs="B Nazanin" w:hint="cs"/>
          <w:sz w:val="24"/>
          <w:szCs w:val="28"/>
          <w:rtl/>
          <w:lang w:bidi="fa-IR"/>
        </w:rPr>
        <w:t xml:space="preserve">5-2-3-کالیبره کردن مدل </w:t>
      </w:r>
      <w:r w:rsidRPr="004D465E">
        <w:rPr>
          <w:rFonts w:ascii="Times New Roman" w:eastAsiaTheme="minorEastAsia" w:hAnsi="Times New Roman" w:cs="B Nazanin"/>
          <w:sz w:val="24"/>
          <w:szCs w:val="28"/>
          <w:lang w:bidi="fa-IR"/>
        </w:rPr>
        <w:t>CA</w:t>
      </w:r>
      <w:r w:rsidRPr="004D465E">
        <w:rPr>
          <w:rFonts w:ascii="Times New Roman" w:eastAsiaTheme="minorEastAsia" w:hAnsi="Times New Roman" w:cs="B Nazanin" w:hint="cs"/>
          <w:sz w:val="24"/>
          <w:szCs w:val="28"/>
          <w:rtl/>
          <w:lang w:bidi="fa-IR"/>
        </w:rPr>
        <w:t xml:space="preserve"> از طریق </w:t>
      </w:r>
      <w:r w:rsidRPr="004D465E">
        <w:rPr>
          <w:rFonts w:ascii="Times New Roman" w:eastAsiaTheme="minorEastAsia" w:hAnsi="Times New Roman" w:cs="B Nazanin"/>
          <w:sz w:val="24"/>
          <w:szCs w:val="28"/>
          <w:lang w:bidi="fa-IR"/>
        </w:rPr>
        <w:t>ANN</w:t>
      </w:r>
      <w:r>
        <w:rPr>
          <w:rFonts w:ascii="Times New Roman" w:eastAsiaTheme="minorEastAsia" w:hAnsi="Times New Roman" w:cs="B Nazanin" w:hint="cs"/>
          <w:sz w:val="24"/>
          <w:szCs w:val="28"/>
          <w:rtl/>
          <w:lang w:bidi="fa-IR"/>
        </w:rPr>
        <w:tab/>
      </w:r>
      <w:r w:rsidR="001D6E9A">
        <w:rPr>
          <w:rFonts w:ascii="Times New Roman" w:eastAsiaTheme="minorEastAsia" w:hAnsi="Times New Roman" w:cs="B Nazanin" w:hint="cs"/>
          <w:sz w:val="24"/>
          <w:szCs w:val="28"/>
          <w:rtl/>
          <w:lang w:bidi="fa-IR"/>
        </w:rPr>
        <w:t>137</w:t>
      </w:r>
    </w:p>
    <w:p w:rsidR="00BF37A0" w:rsidRPr="004D465E" w:rsidRDefault="00BF37A0" w:rsidP="004C7E77">
      <w:pPr>
        <w:pStyle w:val="ListParagraph"/>
        <w:widowControl w:val="0"/>
        <w:tabs>
          <w:tab w:val="center" w:leader="dot" w:pos="7938"/>
        </w:tabs>
        <w:autoSpaceDE w:val="0"/>
        <w:autoSpaceDN w:val="0"/>
        <w:bidi/>
        <w:adjustRightInd w:val="0"/>
        <w:ind w:left="283" w:right="270"/>
        <w:jc w:val="both"/>
        <w:outlineLvl w:val="0"/>
        <w:rPr>
          <w:rFonts w:ascii="Times New Roman" w:hAnsi="Times New Roman" w:cs="B Nazanin"/>
          <w:sz w:val="24"/>
          <w:szCs w:val="28"/>
          <w:rtl/>
          <w:lang w:bidi="fa-IR"/>
        </w:rPr>
      </w:pPr>
      <w:r w:rsidRPr="004D465E">
        <w:rPr>
          <w:rFonts w:ascii="Times New Roman" w:hAnsi="Times New Roman" w:cs="B Nazanin" w:hint="cs"/>
          <w:sz w:val="24"/>
          <w:szCs w:val="28"/>
          <w:rtl/>
          <w:lang w:bidi="fa-IR"/>
        </w:rPr>
        <w:t>5-3-شبیه سازی رشد  شهری</w:t>
      </w:r>
      <w:r>
        <w:rPr>
          <w:rFonts w:ascii="Times New Roman" w:hAnsi="Times New Roman" w:cs="B Nazanin" w:hint="cs"/>
          <w:sz w:val="24"/>
          <w:szCs w:val="28"/>
          <w:rtl/>
          <w:lang w:bidi="fa-IR"/>
        </w:rPr>
        <w:tab/>
      </w:r>
      <w:r w:rsidR="001D6E9A">
        <w:rPr>
          <w:rFonts w:ascii="Times New Roman" w:hAnsi="Times New Roman" w:cs="B Nazanin" w:hint="cs"/>
          <w:sz w:val="24"/>
          <w:szCs w:val="28"/>
          <w:rtl/>
          <w:lang w:bidi="fa-IR"/>
        </w:rPr>
        <w:t>138</w:t>
      </w:r>
    </w:p>
    <w:p w:rsidR="00BF37A0" w:rsidRPr="004D465E" w:rsidRDefault="00BF37A0" w:rsidP="004C7E77">
      <w:pPr>
        <w:pStyle w:val="ListParagraph"/>
        <w:widowControl w:val="0"/>
        <w:tabs>
          <w:tab w:val="center" w:leader="dot" w:pos="7938"/>
        </w:tabs>
        <w:autoSpaceDE w:val="0"/>
        <w:autoSpaceDN w:val="0"/>
        <w:bidi/>
        <w:adjustRightInd w:val="0"/>
        <w:ind w:left="283" w:right="270"/>
        <w:jc w:val="both"/>
        <w:outlineLvl w:val="0"/>
        <w:rPr>
          <w:rFonts w:ascii="Times New Roman" w:hAnsi="Times New Roman" w:cs="B Nazanin"/>
          <w:sz w:val="24"/>
          <w:szCs w:val="28"/>
          <w:rtl/>
          <w:lang w:bidi="fa-IR"/>
        </w:rPr>
      </w:pPr>
      <w:r w:rsidRPr="004D465E">
        <w:rPr>
          <w:rFonts w:ascii="Times New Roman" w:hAnsi="Times New Roman" w:cs="B Nazanin" w:hint="cs"/>
          <w:sz w:val="24"/>
          <w:szCs w:val="28"/>
          <w:rtl/>
          <w:lang w:bidi="fa-IR"/>
        </w:rPr>
        <w:t>5-4-پیش بینی رشد شهری برای سال 2015</w:t>
      </w:r>
      <w:r>
        <w:rPr>
          <w:rFonts w:ascii="Times New Roman" w:hAnsi="Times New Roman" w:cs="B Nazanin" w:hint="cs"/>
          <w:sz w:val="24"/>
          <w:szCs w:val="28"/>
          <w:rtl/>
          <w:lang w:bidi="fa-IR"/>
        </w:rPr>
        <w:tab/>
      </w:r>
      <w:r w:rsidR="001D6E9A">
        <w:rPr>
          <w:rFonts w:ascii="Times New Roman" w:hAnsi="Times New Roman" w:cs="B Nazanin" w:hint="cs"/>
          <w:sz w:val="24"/>
          <w:szCs w:val="28"/>
          <w:rtl/>
          <w:lang w:bidi="fa-IR"/>
        </w:rPr>
        <w:t>140</w:t>
      </w:r>
    </w:p>
    <w:p w:rsidR="00BF37A0" w:rsidRPr="004D465E" w:rsidRDefault="00BF37A0" w:rsidP="004C7E77">
      <w:pPr>
        <w:pStyle w:val="ListParagraph"/>
        <w:widowControl w:val="0"/>
        <w:tabs>
          <w:tab w:val="center" w:leader="dot" w:pos="7938"/>
        </w:tabs>
        <w:bidi/>
        <w:ind w:left="283" w:right="270"/>
        <w:jc w:val="both"/>
        <w:outlineLvl w:val="0"/>
        <w:rPr>
          <w:rFonts w:ascii="Times New Roman" w:hAnsi="Times New Roman" w:cs="B Nazanin"/>
          <w:sz w:val="24"/>
          <w:szCs w:val="28"/>
          <w:lang w:bidi="fa-IR"/>
        </w:rPr>
      </w:pPr>
      <w:r w:rsidRPr="004D465E">
        <w:rPr>
          <w:rFonts w:ascii="Times New Roman" w:hAnsi="Times New Roman" w:cs="B Nazanin" w:hint="cs"/>
          <w:sz w:val="24"/>
          <w:szCs w:val="28"/>
          <w:rtl/>
          <w:lang w:bidi="fa-IR"/>
        </w:rPr>
        <w:t>5-</w:t>
      </w:r>
      <w:r w:rsidR="00267261">
        <w:rPr>
          <w:rFonts w:ascii="Times New Roman" w:hAnsi="Times New Roman" w:cs="B Nazanin" w:hint="cs"/>
          <w:sz w:val="24"/>
          <w:szCs w:val="28"/>
          <w:rtl/>
          <w:lang w:bidi="fa-IR"/>
        </w:rPr>
        <w:t>5</w:t>
      </w:r>
      <w:r w:rsidRPr="004D465E">
        <w:rPr>
          <w:rFonts w:ascii="Times New Roman" w:hAnsi="Times New Roman" w:cs="B Nazanin" w:hint="cs"/>
          <w:sz w:val="24"/>
          <w:szCs w:val="28"/>
          <w:rtl/>
          <w:lang w:bidi="fa-IR"/>
        </w:rPr>
        <w:t>-اعتبار سنجی مدل</w:t>
      </w:r>
      <w:r>
        <w:rPr>
          <w:rFonts w:ascii="Times New Roman" w:hAnsi="Times New Roman" w:cs="B Nazanin" w:hint="cs"/>
          <w:sz w:val="24"/>
          <w:szCs w:val="28"/>
          <w:rtl/>
          <w:lang w:bidi="fa-IR"/>
        </w:rPr>
        <w:tab/>
      </w:r>
      <w:r w:rsidR="001D6E9A">
        <w:rPr>
          <w:rFonts w:ascii="Times New Roman" w:hAnsi="Times New Roman" w:cs="B Nazanin" w:hint="cs"/>
          <w:sz w:val="24"/>
          <w:szCs w:val="28"/>
          <w:rtl/>
          <w:lang w:bidi="fa-IR"/>
        </w:rPr>
        <w:t>143</w:t>
      </w:r>
    </w:p>
    <w:p w:rsidR="00BF37A0" w:rsidRDefault="00BF37A0" w:rsidP="004C7E77">
      <w:pPr>
        <w:pStyle w:val="ListParagraph"/>
        <w:widowControl w:val="0"/>
        <w:tabs>
          <w:tab w:val="center" w:leader="dot" w:pos="7938"/>
        </w:tabs>
        <w:bidi/>
        <w:ind w:left="283" w:right="270"/>
        <w:jc w:val="both"/>
        <w:outlineLvl w:val="0"/>
        <w:rPr>
          <w:rFonts w:ascii="Times New Roman" w:hAnsi="Times New Roman" w:cs="B Nazanin"/>
          <w:sz w:val="24"/>
          <w:szCs w:val="28"/>
          <w:rtl/>
          <w:lang w:bidi="fa-IR"/>
        </w:rPr>
      </w:pPr>
      <w:r w:rsidRPr="004D465E">
        <w:rPr>
          <w:rFonts w:ascii="Times New Roman" w:hAnsi="Times New Roman" w:cs="B Nazanin" w:hint="cs"/>
          <w:sz w:val="24"/>
          <w:szCs w:val="28"/>
          <w:rtl/>
          <w:lang w:bidi="fa-IR"/>
        </w:rPr>
        <w:lastRenderedPageBreak/>
        <w:t>3-6-آزمون فرضیات</w:t>
      </w:r>
      <w:r w:rsidR="00267261">
        <w:rPr>
          <w:rFonts w:ascii="Times New Roman" w:hAnsi="Times New Roman" w:cs="B Nazanin" w:hint="cs"/>
          <w:sz w:val="24"/>
          <w:szCs w:val="28"/>
          <w:rtl/>
          <w:lang w:bidi="fa-IR"/>
        </w:rPr>
        <w:tab/>
      </w:r>
      <w:r w:rsidR="001D6E9A">
        <w:rPr>
          <w:rFonts w:ascii="Times New Roman" w:hAnsi="Times New Roman" w:cs="B Nazanin" w:hint="cs"/>
          <w:sz w:val="24"/>
          <w:szCs w:val="28"/>
          <w:rtl/>
          <w:lang w:bidi="fa-IR"/>
        </w:rPr>
        <w:t>147</w:t>
      </w:r>
    </w:p>
    <w:p w:rsidR="00BF37A0" w:rsidRPr="004D465E" w:rsidRDefault="00BF37A0" w:rsidP="00BF37A0">
      <w:pPr>
        <w:pStyle w:val="ListParagraph"/>
        <w:widowControl w:val="0"/>
        <w:tabs>
          <w:tab w:val="center" w:leader="dot" w:pos="7938"/>
        </w:tabs>
        <w:bidi/>
        <w:ind w:left="0" w:right="270"/>
        <w:jc w:val="both"/>
        <w:outlineLvl w:val="0"/>
        <w:rPr>
          <w:rFonts w:ascii="Times New Roman" w:hAnsi="Times New Roman" w:cs="B Nazanin"/>
          <w:sz w:val="24"/>
          <w:szCs w:val="28"/>
          <w:lang w:bidi="fa-IR"/>
        </w:rPr>
      </w:pPr>
    </w:p>
    <w:p w:rsidR="00BF37A0" w:rsidRPr="00A367C3" w:rsidRDefault="00BF37A0" w:rsidP="00BF37A0">
      <w:pPr>
        <w:pStyle w:val="Heading1"/>
        <w:keepNext w:val="0"/>
        <w:keepLines w:val="0"/>
        <w:widowControl w:val="0"/>
        <w:tabs>
          <w:tab w:val="center" w:leader="dot" w:pos="7938"/>
        </w:tabs>
        <w:bidi/>
        <w:spacing w:before="0"/>
        <w:jc w:val="both"/>
        <w:rPr>
          <w:rFonts w:ascii="Times New Roman" w:hAnsi="Times New Roman" w:cs="B Nazanin"/>
          <w:color w:val="auto"/>
          <w:sz w:val="24"/>
          <w:rtl/>
          <w:lang w:bidi="fa-IR"/>
        </w:rPr>
      </w:pPr>
      <w:r w:rsidRPr="00A367C3">
        <w:rPr>
          <w:rFonts w:ascii="Times New Roman" w:hAnsi="Times New Roman" w:cs="B Nazanin" w:hint="cs"/>
          <w:color w:val="auto"/>
          <w:sz w:val="24"/>
          <w:rtl/>
          <w:lang w:bidi="fa-IR"/>
        </w:rPr>
        <w:t>فصل ششم: نتیجه گیری</w:t>
      </w:r>
    </w:p>
    <w:p w:rsidR="00BF37A0" w:rsidRPr="004D465E" w:rsidRDefault="00BF37A0" w:rsidP="004C7E77">
      <w:pPr>
        <w:pStyle w:val="ListParagraph"/>
        <w:widowControl w:val="0"/>
        <w:tabs>
          <w:tab w:val="center" w:leader="dot" w:pos="7938"/>
        </w:tabs>
        <w:bidi/>
        <w:ind w:left="283" w:right="270"/>
        <w:jc w:val="both"/>
        <w:outlineLvl w:val="0"/>
        <w:rPr>
          <w:rFonts w:ascii="Times New Roman" w:hAnsi="Times New Roman" w:cs="B Nazanin"/>
          <w:sz w:val="24"/>
          <w:szCs w:val="28"/>
          <w:lang w:bidi="fa-IR"/>
        </w:rPr>
      </w:pPr>
      <w:r w:rsidRPr="004D465E">
        <w:rPr>
          <w:rFonts w:ascii="Times New Roman" w:hAnsi="Times New Roman" w:cs="B Nazanin" w:hint="cs"/>
          <w:sz w:val="24"/>
          <w:szCs w:val="28"/>
          <w:rtl/>
          <w:lang w:bidi="fa-IR"/>
        </w:rPr>
        <w:t>6-1-نتیجه گیری</w:t>
      </w:r>
      <w:r w:rsidR="00267261">
        <w:rPr>
          <w:rFonts w:ascii="Times New Roman" w:hAnsi="Times New Roman" w:cs="B Nazanin" w:hint="cs"/>
          <w:sz w:val="24"/>
          <w:szCs w:val="28"/>
          <w:rtl/>
          <w:lang w:bidi="fa-IR"/>
        </w:rPr>
        <w:tab/>
      </w:r>
      <w:r w:rsidR="001D6E9A">
        <w:rPr>
          <w:rFonts w:ascii="Times New Roman" w:hAnsi="Times New Roman" w:cs="B Nazanin" w:hint="cs"/>
          <w:sz w:val="24"/>
          <w:szCs w:val="28"/>
          <w:rtl/>
          <w:lang w:bidi="fa-IR"/>
        </w:rPr>
        <w:t>150</w:t>
      </w:r>
    </w:p>
    <w:p w:rsidR="00BF37A0" w:rsidRDefault="00BF37A0" w:rsidP="004C7E77">
      <w:pPr>
        <w:pStyle w:val="ListParagraph"/>
        <w:widowControl w:val="0"/>
        <w:tabs>
          <w:tab w:val="center" w:leader="dot" w:pos="7938"/>
        </w:tabs>
        <w:autoSpaceDE w:val="0"/>
        <w:autoSpaceDN w:val="0"/>
        <w:bidi/>
        <w:adjustRightInd w:val="0"/>
        <w:ind w:left="283"/>
        <w:jc w:val="both"/>
        <w:outlineLvl w:val="0"/>
        <w:rPr>
          <w:rFonts w:ascii="Times New Roman" w:hAnsi="Times New Roman" w:cs="B Nazanin"/>
          <w:sz w:val="24"/>
          <w:szCs w:val="28"/>
          <w:rtl/>
        </w:rPr>
      </w:pPr>
      <w:r w:rsidRPr="004D465E">
        <w:rPr>
          <w:rFonts w:ascii="Times New Roman" w:hAnsi="Times New Roman" w:cs="B Nazanin" w:hint="cs"/>
          <w:sz w:val="24"/>
          <w:szCs w:val="28"/>
          <w:rtl/>
        </w:rPr>
        <w:t>6-2- پشنهادات</w:t>
      </w:r>
      <w:r w:rsidRPr="004D465E">
        <w:rPr>
          <w:rFonts w:ascii="Times New Roman" w:hAnsi="Times New Roman" w:cs="B Nazanin"/>
          <w:sz w:val="24"/>
          <w:szCs w:val="28"/>
        </w:rPr>
        <w:t xml:space="preserve"> </w:t>
      </w:r>
      <w:r w:rsidR="00267261">
        <w:rPr>
          <w:rFonts w:ascii="Times New Roman" w:hAnsi="Times New Roman" w:cs="B Nazanin" w:hint="cs"/>
          <w:sz w:val="24"/>
          <w:szCs w:val="28"/>
          <w:rtl/>
        </w:rPr>
        <w:tab/>
      </w:r>
      <w:r w:rsidR="001D6E9A">
        <w:rPr>
          <w:rFonts w:ascii="Times New Roman" w:hAnsi="Times New Roman" w:cs="B Nazanin" w:hint="cs"/>
          <w:sz w:val="24"/>
          <w:szCs w:val="28"/>
          <w:rtl/>
        </w:rPr>
        <w:t>154</w:t>
      </w:r>
    </w:p>
    <w:p w:rsidR="00267261" w:rsidRPr="004D465E" w:rsidRDefault="00267261" w:rsidP="00267261">
      <w:pPr>
        <w:pStyle w:val="ListParagraph"/>
        <w:widowControl w:val="0"/>
        <w:tabs>
          <w:tab w:val="center" w:leader="dot" w:pos="7938"/>
        </w:tabs>
        <w:autoSpaceDE w:val="0"/>
        <w:autoSpaceDN w:val="0"/>
        <w:bidi/>
        <w:adjustRightInd w:val="0"/>
        <w:ind w:left="0"/>
        <w:jc w:val="both"/>
        <w:outlineLvl w:val="0"/>
        <w:rPr>
          <w:rFonts w:ascii="Times New Roman" w:hAnsi="Times New Roman" w:cs="B Nazanin"/>
          <w:sz w:val="24"/>
          <w:szCs w:val="28"/>
        </w:rPr>
      </w:pPr>
    </w:p>
    <w:p w:rsidR="00BF37A0" w:rsidRPr="00267261" w:rsidRDefault="00BF37A0" w:rsidP="00BF37A0">
      <w:pPr>
        <w:pStyle w:val="Heading1"/>
        <w:keepNext w:val="0"/>
        <w:keepLines w:val="0"/>
        <w:widowControl w:val="0"/>
        <w:tabs>
          <w:tab w:val="center" w:leader="dot" w:pos="7938"/>
        </w:tabs>
        <w:bidi/>
        <w:spacing w:before="0"/>
        <w:jc w:val="both"/>
        <w:rPr>
          <w:rFonts w:ascii="Times New Roman" w:hAnsi="Times New Roman" w:cs="B Nazanin"/>
          <w:color w:val="000000"/>
          <w:sz w:val="24"/>
          <w:rtl/>
          <w:lang w:bidi="fa-IR"/>
        </w:rPr>
      </w:pPr>
      <w:r w:rsidRPr="00267261">
        <w:rPr>
          <w:rFonts w:ascii="Times New Roman" w:hAnsi="Times New Roman" w:cs="B Nazanin" w:hint="cs"/>
          <w:color w:val="000000"/>
          <w:sz w:val="24"/>
          <w:rtl/>
          <w:lang w:bidi="fa-IR"/>
        </w:rPr>
        <w:t>فهرست منابع و مأخذ</w:t>
      </w:r>
    </w:p>
    <w:p w:rsidR="00BF37A0" w:rsidRPr="004D465E" w:rsidRDefault="00BF37A0" w:rsidP="004C7E77">
      <w:pPr>
        <w:widowControl w:val="0"/>
        <w:tabs>
          <w:tab w:val="center" w:leader="dot" w:pos="7938"/>
        </w:tabs>
        <w:bidi/>
        <w:ind w:left="283"/>
        <w:jc w:val="both"/>
        <w:rPr>
          <w:rFonts w:ascii="Times New Roman" w:hAnsi="Times New Roman" w:cs="B Nazanin"/>
          <w:sz w:val="24"/>
          <w:szCs w:val="28"/>
          <w:rtl/>
          <w:lang w:bidi="fa-IR"/>
        </w:rPr>
      </w:pPr>
      <w:r w:rsidRPr="004D465E">
        <w:rPr>
          <w:rFonts w:ascii="Times New Roman" w:hAnsi="Times New Roman" w:cs="B Nazanin" w:hint="cs"/>
          <w:sz w:val="24"/>
          <w:szCs w:val="28"/>
          <w:rtl/>
          <w:lang w:bidi="fa-IR"/>
        </w:rPr>
        <w:t>منابع فارسی</w:t>
      </w:r>
      <w:r w:rsidR="00267261">
        <w:rPr>
          <w:rFonts w:ascii="Times New Roman" w:hAnsi="Times New Roman" w:cs="B Nazanin" w:hint="cs"/>
          <w:sz w:val="24"/>
          <w:szCs w:val="28"/>
          <w:rtl/>
          <w:lang w:bidi="fa-IR"/>
        </w:rPr>
        <w:tab/>
      </w:r>
      <w:r w:rsidR="001D6E9A">
        <w:rPr>
          <w:rFonts w:ascii="Times New Roman" w:hAnsi="Times New Roman" w:cs="B Nazanin" w:hint="cs"/>
          <w:sz w:val="24"/>
          <w:szCs w:val="28"/>
          <w:rtl/>
          <w:lang w:bidi="fa-IR"/>
        </w:rPr>
        <w:t>156</w:t>
      </w:r>
    </w:p>
    <w:p w:rsidR="00BF37A0" w:rsidRPr="004D465E" w:rsidRDefault="00BF37A0" w:rsidP="004C7E77">
      <w:pPr>
        <w:widowControl w:val="0"/>
        <w:tabs>
          <w:tab w:val="center" w:leader="dot" w:pos="7938"/>
        </w:tabs>
        <w:autoSpaceDE w:val="0"/>
        <w:autoSpaceDN w:val="0"/>
        <w:bidi/>
        <w:adjustRightInd w:val="0"/>
        <w:ind w:left="283"/>
        <w:jc w:val="both"/>
        <w:rPr>
          <w:rFonts w:ascii="Times New Roman" w:hAnsi="Times New Roman" w:cs="B Nazanin"/>
          <w:color w:val="000000"/>
          <w:sz w:val="24"/>
          <w:szCs w:val="28"/>
        </w:rPr>
      </w:pPr>
      <w:r w:rsidRPr="004D465E">
        <w:rPr>
          <w:rFonts w:ascii="Times New Roman" w:hAnsi="Times New Roman" w:cs="B Nazanin" w:hint="cs"/>
          <w:color w:val="000000"/>
          <w:sz w:val="24"/>
          <w:szCs w:val="28"/>
          <w:rtl/>
        </w:rPr>
        <w:t xml:space="preserve">منابع انگلیسی </w:t>
      </w:r>
      <w:r w:rsidR="00267261">
        <w:rPr>
          <w:rFonts w:ascii="Times New Roman" w:hAnsi="Times New Roman" w:cs="B Nazanin" w:hint="cs"/>
          <w:color w:val="000000"/>
          <w:sz w:val="24"/>
          <w:szCs w:val="28"/>
          <w:rtl/>
        </w:rPr>
        <w:tab/>
      </w:r>
      <w:r w:rsidR="001D6E9A">
        <w:rPr>
          <w:rFonts w:ascii="Times New Roman" w:hAnsi="Times New Roman" w:cs="B Nazanin" w:hint="cs"/>
          <w:color w:val="000000"/>
          <w:sz w:val="24"/>
          <w:szCs w:val="28"/>
          <w:rtl/>
        </w:rPr>
        <w:t>157</w:t>
      </w:r>
    </w:p>
    <w:p w:rsidR="00267261" w:rsidRDefault="00267261" w:rsidP="00BF37A0">
      <w:pPr>
        <w:widowControl w:val="0"/>
        <w:tabs>
          <w:tab w:val="center" w:leader="dot" w:pos="7938"/>
        </w:tabs>
        <w:autoSpaceDE w:val="0"/>
        <w:autoSpaceDN w:val="0"/>
        <w:bidi/>
        <w:adjustRightInd w:val="0"/>
        <w:jc w:val="both"/>
        <w:rPr>
          <w:rFonts w:ascii="Times New Roman" w:hAnsi="Times New Roman" w:cs="B Nazanin"/>
          <w:color w:val="000000"/>
          <w:sz w:val="24"/>
          <w:szCs w:val="28"/>
          <w:rtl/>
          <w:lang w:bidi="fa-IR"/>
        </w:rPr>
      </w:pPr>
    </w:p>
    <w:p w:rsidR="00BF37A0" w:rsidRPr="00267261" w:rsidRDefault="00BF37A0" w:rsidP="00267261">
      <w:pPr>
        <w:widowControl w:val="0"/>
        <w:tabs>
          <w:tab w:val="center" w:leader="dot" w:pos="7938"/>
        </w:tabs>
        <w:autoSpaceDE w:val="0"/>
        <w:autoSpaceDN w:val="0"/>
        <w:bidi/>
        <w:adjustRightInd w:val="0"/>
        <w:jc w:val="both"/>
        <w:rPr>
          <w:rFonts w:ascii="Times New Roman" w:hAnsi="Times New Roman" w:cs="B Nazanin"/>
          <w:b/>
          <w:bCs/>
          <w:color w:val="000000"/>
          <w:sz w:val="24"/>
          <w:szCs w:val="28"/>
          <w:rtl/>
          <w:lang w:bidi="fa-IR"/>
        </w:rPr>
      </w:pPr>
      <w:r w:rsidRPr="00267261">
        <w:rPr>
          <w:rFonts w:ascii="Times New Roman" w:hAnsi="Times New Roman" w:cs="B Nazanin" w:hint="cs"/>
          <w:b/>
          <w:bCs/>
          <w:color w:val="000000"/>
          <w:sz w:val="24"/>
          <w:szCs w:val="28"/>
          <w:rtl/>
          <w:lang w:bidi="fa-IR"/>
        </w:rPr>
        <w:t xml:space="preserve">پیوست </w:t>
      </w:r>
      <w:r w:rsidR="00267261" w:rsidRPr="00267261">
        <w:rPr>
          <w:rFonts w:ascii="Times New Roman" w:hAnsi="Times New Roman" w:cs="B Nazanin" w:hint="cs"/>
          <w:color w:val="000000"/>
          <w:sz w:val="24"/>
          <w:szCs w:val="28"/>
          <w:rtl/>
          <w:lang w:bidi="fa-IR"/>
        </w:rPr>
        <w:tab/>
      </w:r>
      <w:r w:rsidR="001D6E9A">
        <w:rPr>
          <w:rFonts w:ascii="Times New Roman" w:hAnsi="Times New Roman" w:cs="B Nazanin" w:hint="cs"/>
          <w:color w:val="000000"/>
          <w:sz w:val="24"/>
          <w:szCs w:val="28"/>
          <w:rtl/>
          <w:lang w:bidi="fa-IR"/>
        </w:rPr>
        <w:t>163</w:t>
      </w:r>
    </w:p>
    <w:p w:rsidR="00267261" w:rsidRDefault="00267261" w:rsidP="00BF37A0">
      <w:pPr>
        <w:widowControl w:val="0"/>
        <w:tabs>
          <w:tab w:val="center" w:leader="dot" w:pos="7938"/>
        </w:tabs>
        <w:bidi/>
        <w:ind w:right="270"/>
        <w:contextualSpacing/>
        <w:jc w:val="both"/>
        <w:rPr>
          <w:rFonts w:ascii="Times New Roman" w:hAnsi="Times New Roman" w:cs="B Nazanin"/>
          <w:sz w:val="24"/>
          <w:szCs w:val="28"/>
          <w:rtl/>
        </w:rPr>
      </w:pPr>
    </w:p>
    <w:p w:rsidR="00267261" w:rsidRDefault="00267261" w:rsidP="00267261">
      <w:pPr>
        <w:widowControl w:val="0"/>
        <w:tabs>
          <w:tab w:val="center" w:leader="dot" w:pos="7938"/>
        </w:tabs>
        <w:bidi/>
        <w:ind w:right="270"/>
        <w:contextualSpacing/>
        <w:jc w:val="both"/>
        <w:rPr>
          <w:rFonts w:ascii="Times New Roman" w:hAnsi="Times New Roman" w:cs="B Nazanin"/>
          <w:sz w:val="24"/>
          <w:szCs w:val="28"/>
          <w:rtl/>
        </w:rPr>
      </w:pPr>
    </w:p>
    <w:p w:rsidR="00267261" w:rsidRDefault="00267261" w:rsidP="00267261">
      <w:pPr>
        <w:widowControl w:val="0"/>
        <w:tabs>
          <w:tab w:val="center" w:leader="dot" w:pos="7938"/>
        </w:tabs>
        <w:bidi/>
        <w:ind w:right="270"/>
        <w:contextualSpacing/>
        <w:jc w:val="both"/>
        <w:rPr>
          <w:rFonts w:ascii="Times New Roman" w:hAnsi="Times New Roman" w:cs="B Nazanin"/>
          <w:sz w:val="24"/>
          <w:szCs w:val="28"/>
          <w:rtl/>
        </w:rPr>
      </w:pPr>
    </w:p>
    <w:p w:rsidR="00267261" w:rsidRDefault="00267261" w:rsidP="00267261">
      <w:pPr>
        <w:widowControl w:val="0"/>
        <w:tabs>
          <w:tab w:val="center" w:leader="dot" w:pos="7938"/>
        </w:tabs>
        <w:bidi/>
        <w:ind w:right="270"/>
        <w:contextualSpacing/>
        <w:jc w:val="both"/>
        <w:rPr>
          <w:rFonts w:ascii="Times New Roman" w:hAnsi="Times New Roman" w:cs="B Nazanin"/>
          <w:sz w:val="24"/>
          <w:szCs w:val="28"/>
          <w:rtl/>
        </w:rPr>
      </w:pPr>
    </w:p>
    <w:p w:rsidR="00267261" w:rsidRPr="00267261" w:rsidRDefault="00267261" w:rsidP="00267261">
      <w:pPr>
        <w:widowControl w:val="0"/>
        <w:tabs>
          <w:tab w:val="center" w:leader="dot" w:pos="7938"/>
        </w:tabs>
        <w:bidi/>
        <w:ind w:right="270"/>
        <w:contextualSpacing/>
        <w:jc w:val="center"/>
        <w:rPr>
          <w:rFonts w:ascii="Times New Roman" w:hAnsi="Times New Roman" w:cs="B Nazanin"/>
          <w:sz w:val="28"/>
          <w:szCs w:val="32"/>
          <w:rtl/>
        </w:rPr>
      </w:pPr>
    </w:p>
    <w:p w:rsidR="00267261" w:rsidRDefault="00267261" w:rsidP="00267261">
      <w:pPr>
        <w:widowControl w:val="0"/>
        <w:tabs>
          <w:tab w:val="center" w:leader="dot" w:pos="7938"/>
        </w:tabs>
        <w:bidi/>
        <w:ind w:right="270"/>
        <w:contextualSpacing/>
        <w:jc w:val="center"/>
        <w:rPr>
          <w:rFonts w:ascii="Times New Roman" w:hAnsi="Times New Roman" w:cs="B Nazanin"/>
          <w:sz w:val="28"/>
          <w:szCs w:val="32"/>
          <w:rtl/>
        </w:rPr>
      </w:pPr>
    </w:p>
    <w:p w:rsidR="00267261" w:rsidRPr="00267261" w:rsidRDefault="00267261" w:rsidP="00267261">
      <w:pPr>
        <w:widowControl w:val="0"/>
        <w:tabs>
          <w:tab w:val="center" w:leader="dot" w:pos="7938"/>
        </w:tabs>
        <w:bidi/>
        <w:ind w:right="270"/>
        <w:contextualSpacing/>
        <w:jc w:val="center"/>
        <w:rPr>
          <w:rFonts w:ascii="Times New Roman" w:hAnsi="Times New Roman" w:cs="B Nazanin"/>
          <w:sz w:val="28"/>
          <w:szCs w:val="32"/>
          <w:rtl/>
        </w:rPr>
      </w:pPr>
    </w:p>
    <w:p w:rsidR="00267261" w:rsidRPr="00267261" w:rsidRDefault="00267261" w:rsidP="00267261">
      <w:pPr>
        <w:widowControl w:val="0"/>
        <w:tabs>
          <w:tab w:val="center" w:leader="dot" w:pos="7938"/>
        </w:tabs>
        <w:bidi/>
        <w:ind w:right="270"/>
        <w:contextualSpacing/>
        <w:jc w:val="center"/>
        <w:rPr>
          <w:rFonts w:ascii="Times New Roman" w:hAnsi="Times New Roman" w:cs="B Nazanin"/>
          <w:b/>
          <w:bCs/>
          <w:sz w:val="28"/>
          <w:szCs w:val="32"/>
          <w:rtl/>
        </w:rPr>
      </w:pPr>
      <w:r>
        <w:rPr>
          <w:rFonts w:ascii="Times New Roman" w:hAnsi="Times New Roman" w:cs="B Nazanin" w:hint="cs"/>
          <w:b/>
          <w:bCs/>
          <w:sz w:val="28"/>
          <w:szCs w:val="32"/>
          <w:rtl/>
        </w:rPr>
        <w:t>فهرست جدول ها</w:t>
      </w:r>
    </w:p>
    <w:p w:rsidR="00267261" w:rsidRDefault="00267261" w:rsidP="00267261">
      <w:pPr>
        <w:widowControl w:val="0"/>
        <w:tabs>
          <w:tab w:val="center" w:leader="dot" w:pos="7938"/>
        </w:tabs>
        <w:bidi/>
        <w:ind w:right="270"/>
        <w:contextualSpacing/>
        <w:jc w:val="both"/>
        <w:rPr>
          <w:rFonts w:ascii="Times New Roman" w:hAnsi="Times New Roman" w:cs="B Nazanin"/>
          <w:sz w:val="24"/>
          <w:szCs w:val="28"/>
          <w:rtl/>
          <w:lang w:bidi="fa-IR"/>
        </w:rPr>
      </w:pPr>
    </w:p>
    <w:p w:rsidR="00267261" w:rsidRDefault="00267261" w:rsidP="00267261">
      <w:pPr>
        <w:widowControl w:val="0"/>
        <w:tabs>
          <w:tab w:val="center" w:leader="dot" w:pos="7938"/>
        </w:tabs>
        <w:bidi/>
        <w:ind w:right="270"/>
        <w:contextualSpacing/>
        <w:jc w:val="both"/>
        <w:rPr>
          <w:rFonts w:ascii="Times New Roman" w:hAnsi="Times New Roman" w:cs="B Nazanin"/>
          <w:sz w:val="24"/>
          <w:szCs w:val="28"/>
          <w:rtl/>
          <w:lang w:bidi="fa-IR"/>
        </w:rPr>
      </w:pPr>
    </w:p>
    <w:p w:rsidR="00267261" w:rsidRPr="00BF37A0" w:rsidRDefault="00267261" w:rsidP="00267261">
      <w:pPr>
        <w:pStyle w:val="Heading1"/>
        <w:keepNext w:val="0"/>
        <w:keepLines w:val="0"/>
        <w:widowControl w:val="0"/>
        <w:tabs>
          <w:tab w:val="center" w:pos="7938"/>
        </w:tabs>
        <w:bidi/>
        <w:spacing w:before="0"/>
        <w:jc w:val="both"/>
        <w:rPr>
          <w:rFonts w:ascii="Times New Roman" w:hAnsi="Times New Roman" w:cs="B Nazanin"/>
          <w:color w:val="auto"/>
          <w:sz w:val="24"/>
          <w:rtl/>
        </w:rPr>
      </w:pPr>
      <w:r>
        <w:rPr>
          <w:rFonts w:ascii="Times New Roman" w:hAnsi="Times New Roman" w:cs="B Nazanin" w:hint="cs"/>
          <w:color w:val="auto"/>
          <w:sz w:val="24"/>
          <w:rtl/>
        </w:rPr>
        <w:t xml:space="preserve">عنوان </w:t>
      </w:r>
      <w:r>
        <w:rPr>
          <w:rFonts w:ascii="Times New Roman" w:hAnsi="Times New Roman" w:cs="B Nazanin" w:hint="cs"/>
          <w:color w:val="auto"/>
          <w:sz w:val="24"/>
          <w:rtl/>
        </w:rPr>
        <w:tab/>
        <w:t xml:space="preserve">صفحه </w:t>
      </w:r>
    </w:p>
    <w:p w:rsidR="00267261" w:rsidRDefault="00267261" w:rsidP="00267261">
      <w:pPr>
        <w:pStyle w:val="Heading1"/>
        <w:keepNext w:val="0"/>
        <w:keepLines w:val="0"/>
        <w:widowControl w:val="0"/>
        <w:tabs>
          <w:tab w:val="center" w:leader="dot" w:pos="7938"/>
        </w:tabs>
        <w:bidi/>
        <w:spacing w:before="0"/>
        <w:jc w:val="both"/>
        <w:rPr>
          <w:rFonts w:ascii="Times New Roman" w:hAnsi="Times New Roman" w:cs="B Nazanin"/>
          <w:b w:val="0"/>
          <w:bCs w:val="0"/>
          <w:color w:val="auto"/>
          <w:sz w:val="24"/>
          <w:rtl/>
        </w:rPr>
      </w:pPr>
    </w:p>
    <w:p w:rsidR="00BF37A0" w:rsidRPr="004D465E" w:rsidRDefault="00BF37A0" w:rsidP="00267261">
      <w:pPr>
        <w:widowControl w:val="0"/>
        <w:tabs>
          <w:tab w:val="center" w:leader="dot" w:pos="7938"/>
        </w:tabs>
        <w:bidi/>
        <w:ind w:right="270"/>
        <w:contextualSpacing/>
        <w:jc w:val="both"/>
        <w:rPr>
          <w:rFonts w:ascii="Times New Roman" w:hAnsi="Times New Roman" w:cs="B Nazanin"/>
          <w:sz w:val="24"/>
          <w:szCs w:val="28"/>
          <w:rtl/>
          <w:lang w:bidi="fa-IR"/>
        </w:rPr>
      </w:pPr>
      <w:r w:rsidRPr="004D465E">
        <w:rPr>
          <w:rFonts w:ascii="Times New Roman" w:hAnsi="Times New Roman" w:cs="B Nazanin" w:hint="cs"/>
          <w:sz w:val="24"/>
          <w:szCs w:val="28"/>
          <w:rtl/>
          <w:lang w:bidi="fa-IR"/>
        </w:rPr>
        <w:t>جدول 3-1 : مدل های مختلف شبکه عصبی</w:t>
      </w:r>
      <w:r w:rsidR="00267261">
        <w:rPr>
          <w:rFonts w:ascii="Times New Roman" w:hAnsi="Times New Roman" w:cs="B Nazanin" w:hint="cs"/>
          <w:sz w:val="24"/>
          <w:szCs w:val="28"/>
          <w:rtl/>
          <w:lang w:bidi="fa-IR"/>
        </w:rPr>
        <w:tab/>
      </w:r>
      <w:r w:rsidR="00404F53">
        <w:rPr>
          <w:rFonts w:ascii="Times New Roman" w:hAnsi="Times New Roman" w:cs="B Nazanin" w:hint="cs"/>
          <w:sz w:val="24"/>
          <w:szCs w:val="28"/>
          <w:rtl/>
          <w:lang w:bidi="fa-IR"/>
        </w:rPr>
        <w:t>61</w:t>
      </w:r>
    </w:p>
    <w:p w:rsidR="00BF37A0" w:rsidRPr="004D465E" w:rsidRDefault="00BF37A0" w:rsidP="00BF37A0">
      <w:pPr>
        <w:widowControl w:val="0"/>
        <w:tabs>
          <w:tab w:val="center" w:leader="dot" w:pos="7938"/>
        </w:tabs>
        <w:bidi/>
        <w:ind w:right="270"/>
        <w:jc w:val="both"/>
        <w:rPr>
          <w:rFonts w:ascii="Times New Roman" w:hAnsi="Times New Roman" w:cs="B Nazanin"/>
          <w:sz w:val="24"/>
          <w:szCs w:val="28"/>
          <w:rtl/>
          <w:lang w:bidi="fa-IR"/>
        </w:rPr>
      </w:pPr>
      <w:r w:rsidRPr="004D465E">
        <w:rPr>
          <w:rFonts w:ascii="Times New Roman" w:hAnsi="Times New Roman" w:cs="B Nazanin" w:hint="cs"/>
          <w:sz w:val="24"/>
          <w:szCs w:val="28"/>
          <w:rtl/>
          <w:lang w:bidi="fa-IR"/>
        </w:rPr>
        <w:t>جدول شماره 1-4 . مساحت طبقات ارتفاعی محدوده شهر مهاباد</w:t>
      </w:r>
      <w:r w:rsidR="00267261">
        <w:rPr>
          <w:rFonts w:ascii="Times New Roman" w:hAnsi="Times New Roman" w:cs="B Nazanin" w:hint="cs"/>
          <w:sz w:val="24"/>
          <w:szCs w:val="28"/>
          <w:rtl/>
          <w:lang w:bidi="fa-IR"/>
        </w:rPr>
        <w:tab/>
      </w:r>
      <w:r w:rsidR="00404F53">
        <w:rPr>
          <w:rFonts w:ascii="Times New Roman" w:hAnsi="Times New Roman" w:cs="B Nazanin" w:hint="cs"/>
          <w:sz w:val="24"/>
          <w:szCs w:val="28"/>
          <w:rtl/>
          <w:lang w:bidi="fa-IR"/>
        </w:rPr>
        <w:t>105</w:t>
      </w:r>
    </w:p>
    <w:p w:rsidR="00BF37A0" w:rsidRPr="004D465E" w:rsidRDefault="00BF37A0" w:rsidP="00BF37A0">
      <w:pPr>
        <w:widowControl w:val="0"/>
        <w:tabs>
          <w:tab w:val="center" w:leader="dot" w:pos="7938"/>
        </w:tabs>
        <w:bidi/>
        <w:ind w:right="270"/>
        <w:jc w:val="both"/>
        <w:rPr>
          <w:rFonts w:ascii="Times New Roman" w:hAnsi="Times New Roman" w:cs="B Nazanin"/>
          <w:sz w:val="24"/>
          <w:szCs w:val="28"/>
          <w:rtl/>
        </w:rPr>
      </w:pPr>
      <w:r w:rsidRPr="004D465E">
        <w:rPr>
          <w:rFonts w:ascii="Times New Roman" w:hAnsi="Times New Roman" w:cs="B Nazanin" w:hint="cs"/>
          <w:sz w:val="24"/>
          <w:szCs w:val="28"/>
          <w:rtl/>
          <w:lang w:bidi="fa-IR"/>
        </w:rPr>
        <w:t>جدول شماره 3-4 . ویژگی های بارز تاریخی مهاباد</w:t>
      </w:r>
      <w:r w:rsidR="00267261">
        <w:rPr>
          <w:rFonts w:ascii="Times New Roman" w:hAnsi="Times New Roman" w:cs="B Nazanin" w:hint="cs"/>
          <w:sz w:val="24"/>
          <w:szCs w:val="28"/>
          <w:rtl/>
          <w:lang w:bidi="fa-IR"/>
        </w:rPr>
        <w:tab/>
      </w:r>
      <w:r w:rsidR="00404F53">
        <w:rPr>
          <w:rFonts w:ascii="Times New Roman" w:hAnsi="Times New Roman" w:cs="B Nazanin" w:hint="cs"/>
          <w:sz w:val="24"/>
          <w:szCs w:val="28"/>
          <w:rtl/>
          <w:lang w:bidi="fa-IR"/>
        </w:rPr>
        <w:t>109</w:t>
      </w:r>
    </w:p>
    <w:p w:rsidR="00BF37A0" w:rsidRPr="004D465E" w:rsidRDefault="00BF37A0" w:rsidP="00BF37A0">
      <w:pPr>
        <w:widowControl w:val="0"/>
        <w:tabs>
          <w:tab w:val="center" w:leader="dot" w:pos="7938"/>
        </w:tabs>
        <w:bidi/>
        <w:ind w:right="270"/>
        <w:jc w:val="both"/>
        <w:rPr>
          <w:rFonts w:ascii="Times New Roman" w:hAnsi="Times New Roman" w:cs="B Nazanin"/>
          <w:sz w:val="24"/>
          <w:szCs w:val="28"/>
          <w:rtl/>
          <w:lang w:bidi="fa-IR"/>
        </w:rPr>
      </w:pPr>
      <w:r w:rsidRPr="004D465E">
        <w:rPr>
          <w:rFonts w:ascii="Times New Roman" w:hAnsi="Times New Roman" w:cs="B Nazanin" w:hint="cs"/>
          <w:noProof/>
          <w:sz w:val="24"/>
          <w:szCs w:val="28"/>
          <w:rtl/>
        </w:rPr>
        <w:t>جدول شماره 4-4. سیر تحول کالبدی- فضایی و الگوی توسعه شهر مهاباد</w:t>
      </w:r>
      <w:r w:rsidR="00267261">
        <w:rPr>
          <w:rFonts w:ascii="Times New Roman" w:hAnsi="Times New Roman" w:cs="B Nazanin" w:hint="cs"/>
          <w:noProof/>
          <w:sz w:val="24"/>
          <w:szCs w:val="28"/>
          <w:rtl/>
        </w:rPr>
        <w:tab/>
      </w:r>
      <w:r w:rsidR="00404F53">
        <w:rPr>
          <w:rFonts w:ascii="Times New Roman" w:hAnsi="Times New Roman" w:cs="B Nazanin" w:hint="cs"/>
          <w:noProof/>
          <w:sz w:val="24"/>
          <w:szCs w:val="28"/>
          <w:rtl/>
        </w:rPr>
        <w:t>110</w:t>
      </w:r>
    </w:p>
    <w:p w:rsidR="00CA1CB3" w:rsidRDefault="00BF37A0" w:rsidP="00BF37A0">
      <w:pPr>
        <w:pStyle w:val="BodyText"/>
        <w:widowControl w:val="0"/>
        <w:tabs>
          <w:tab w:val="center" w:leader="dot" w:pos="7938"/>
        </w:tabs>
        <w:ind w:right="270"/>
        <w:jc w:val="both"/>
        <w:rPr>
          <w:rFonts w:cs="B Nazanin"/>
          <w:b w:val="0"/>
          <w:bCs w:val="0"/>
          <w:color w:val="000000"/>
          <w:sz w:val="24"/>
          <w:rtl/>
        </w:rPr>
      </w:pPr>
      <w:r w:rsidRPr="004D465E">
        <w:rPr>
          <w:rFonts w:cs="B Nazanin" w:hint="cs"/>
          <w:b w:val="0"/>
          <w:bCs w:val="0"/>
          <w:color w:val="000000"/>
          <w:sz w:val="24"/>
          <w:rtl/>
        </w:rPr>
        <w:t xml:space="preserve">جدول شماره5-4 روند تغییرات میزان شهرنشینی و روستانشینی در استان </w:t>
      </w:r>
    </w:p>
    <w:p w:rsidR="00BF37A0" w:rsidRPr="004D465E" w:rsidRDefault="00BF37A0" w:rsidP="00BF37A0">
      <w:pPr>
        <w:pStyle w:val="BodyText"/>
        <w:widowControl w:val="0"/>
        <w:tabs>
          <w:tab w:val="center" w:leader="dot" w:pos="7938"/>
        </w:tabs>
        <w:ind w:right="270"/>
        <w:jc w:val="both"/>
        <w:rPr>
          <w:rFonts w:cs="B Nazanin"/>
          <w:b w:val="0"/>
          <w:bCs w:val="0"/>
          <w:color w:val="000000"/>
          <w:sz w:val="24"/>
          <w:rtl/>
        </w:rPr>
      </w:pPr>
      <w:r w:rsidRPr="004D465E">
        <w:rPr>
          <w:rFonts w:cs="B Nazanin" w:hint="cs"/>
          <w:b w:val="0"/>
          <w:bCs w:val="0"/>
          <w:color w:val="000000"/>
          <w:sz w:val="24"/>
          <w:rtl/>
        </w:rPr>
        <w:t>آذربایجان غربی و شهرستان مهاباد</w:t>
      </w:r>
      <w:r w:rsidR="00267261">
        <w:rPr>
          <w:rFonts w:cs="B Nazanin" w:hint="cs"/>
          <w:b w:val="0"/>
          <w:bCs w:val="0"/>
          <w:color w:val="000000"/>
          <w:sz w:val="24"/>
          <w:rtl/>
        </w:rPr>
        <w:tab/>
      </w:r>
      <w:r w:rsidR="00404F53">
        <w:rPr>
          <w:rFonts w:cs="B Nazanin" w:hint="cs"/>
          <w:b w:val="0"/>
          <w:bCs w:val="0"/>
          <w:color w:val="000000"/>
          <w:sz w:val="24"/>
          <w:rtl/>
        </w:rPr>
        <w:t>116</w:t>
      </w:r>
    </w:p>
    <w:p w:rsidR="00CA1CB3" w:rsidRDefault="00BF37A0" w:rsidP="00BF37A0">
      <w:pPr>
        <w:widowControl w:val="0"/>
        <w:tabs>
          <w:tab w:val="center" w:leader="dot" w:pos="7938"/>
        </w:tabs>
        <w:bidi/>
        <w:ind w:right="270"/>
        <w:jc w:val="both"/>
        <w:rPr>
          <w:rFonts w:ascii="Times New Roman" w:hAnsi="Times New Roman" w:cs="B Nazanin"/>
          <w:sz w:val="24"/>
          <w:szCs w:val="28"/>
          <w:rtl/>
        </w:rPr>
      </w:pPr>
      <w:r w:rsidRPr="004D465E">
        <w:rPr>
          <w:rFonts w:ascii="Times New Roman" w:hAnsi="Times New Roman" w:cs="B Nazanin"/>
          <w:sz w:val="24"/>
          <w:szCs w:val="28"/>
          <w:rtl/>
        </w:rPr>
        <w:t>جدول شماره</w:t>
      </w:r>
      <w:r w:rsidRPr="004D465E">
        <w:rPr>
          <w:rFonts w:ascii="Times New Roman" w:hAnsi="Times New Roman" w:cs="B Nazanin" w:hint="cs"/>
          <w:sz w:val="24"/>
          <w:szCs w:val="28"/>
          <w:rtl/>
        </w:rPr>
        <w:t xml:space="preserve">6-4 </w:t>
      </w:r>
      <w:r w:rsidRPr="004D465E">
        <w:rPr>
          <w:rFonts w:ascii="Times New Roman" w:hAnsi="Times New Roman" w:cs="B Nazanin"/>
          <w:sz w:val="24"/>
          <w:szCs w:val="28"/>
          <w:rtl/>
        </w:rPr>
        <w:t xml:space="preserve"> : روند تغييرات تعداد جمعيت و متوسط رشد جمعيت استان</w:t>
      </w:r>
    </w:p>
    <w:p w:rsidR="00BF37A0" w:rsidRPr="004D465E" w:rsidRDefault="00BF37A0" w:rsidP="00CA1CB3">
      <w:pPr>
        <w:widowControl w:val="0"/>
        <w:tabs>
          <w:tab w:val="center" w:leader="dot" w:pos="7938"/>
        </w:tabs>
        <w:bidi/>
        <w:ind w:right="270"/>
        <w:jc w:val="both"/>
        <w:rPr>
          <w:rFonts w:ascii="Times New Roman" w:hAnsi="Times New Roman" w:cs="B Nazanin"/>
          <w:sz w:val="24"/>
          <w:szCs w:val="28"/>
          <w:rtl/>
        </w:rPr>
      </w:pPr>
      <w:r w:rsidRPr="004D465E">
        <w:rPr>
          <w:rFonts w:ascii="Times New Roman" w:hAnsi="Times New Roman" w:cs="B Nazanin"/>
          <w:sz w:val="24"/>
          <w:szCs w:val="28"/>
          <w:rtl/>
        </w:rPr>
        <w:t xml:space="preserve"> آذربايجان غربي</w:t>
      </w:r>
      <w:r w:rsidRPr="004D465E">
        <w:rPr>
          <w:rFonts w:ascii="Times New Roman" w:hAnsi="Times New Roman" w:cs="B Nazanin" w:hint="cs"/>
          <w:sz w:val="24"/>
          <w:szCs w:val="28"/>
          <w:rtl/>
        </w:rPr>
        <w:t xml:space="preserve"> و شهرستان مهاباد</w:t>
      </w:r>
      <w:r w:rsidRPr="004D465E">
        <w:rPr>
          <w:rFonts w:ascii="Times New Roman" w:hAnsi="Times New Roman" w:cs="B Nazanin"/>
          <w:sz w:val="24"/>
          <w:szCs w:val="28"/>
          <w:rtl/>
        </w:rPr>
        <w:t xml:space="preserve"> طي سالهاي 1385-1365</w:t>
      </w:r>
      <w:r w:rsidR="00267261">
        <w:rPr>
          <w:rFonts w:ascii="Times New Roman" w:hAnsi="Times New Roman" w:cs="B Nazanin" w:hint="cs"/>
          <w:sz w:val="24"/>
          <w:szCs w:val="28"/>
          <w:rtl/>
        </w:rPr>
        <w:tab/>
      </w:r>
      <w:r w:rsidR="00404F53">
        <w:rPr>
          <w:rFonts w:ascii="Times New Roman" w:hAnsi="Times New Roman" w:cs="B Nazanin" w:hint="cs"/>
          <w:sz w:val="24"/>
          <w:szCs w:val="28"/>
          <w:rtl/>
        </w:rPr>
        <w:t>116</w:t>
      </w:r>
    </w:p>
    <w:p w:rsidR="004C7E77" w:rsidRDefault="00BF37A0" w:rsidP="00BF37A0">
      <w:pPr>
        <w:pStyle w:val="BodyText"/>
        <w:widowControl w:val="0"/>
        <w:tabs>
          <w:tab w:val="center" w:leader="dot" w:pos="7938"/>
        </w:tabs>
        <w:ind w:right="270"/>
        <w:jc w:val="both"/>
        <w:rPr>
          <w:rFonts w:cs="B Nazanin"/>
          <w:b w:val="0"/>
          <w:bCs w:val="0"/>
          <w:color w:val="000000"/>
          <w:sz w:val="24"/>
          <w:rtl/>
          <w:lang w:bidi="fa-IR"/>
        </w:rPr>
      </w:pPr>
      <w:r w:rsidRPr="004D465E">
        <w:rPr>
          <w:rFonts w:cs="B Nazanin"/>
          <w:b w:val="0"/>
          <w:bCs w:val="0"/>
          <w:sz w:val="24"/>
          <w:rtl/>
        </w:rPr>
        <w:t>جدول شماره</w:t>
      </w:r>
      <w:r w:rsidRPr="004D465E">
        <w:rPr>
          <w:rFonts w:cs="B Nazanin" w:hint="cs"/>
          <w:b w:val="0"/>
          <w:bCs w:val="0"/>
          <w:sz w:val="24"/>
          <w:rtl/>
        </w:rPr>
        <w:t>7-4</w:t>
      </w:r>
      <w:r w:rsidRPr="004D465E">
        <w:rPr>
          <w:rFonts w:cs="B Nazanin"/>
          <w:b w:val="0"/>
          <w:bCs w:val="0"/>
          <w:sz w:val="24"/>
          <w:rtl/>
        </w:rPr>
        <w:t xml:space="preserve">: </w:t>
      </w:r>
      <w:r w:rsidRPr="004D465E">
        <w:rPr>
          <w:rFonts w:cs="B Nazanin"/>
          <w:b w:val="0"/>
          <w:bCs w:val="0"/>
          <w:color w:val="000000"/>
          <w:sz w:val="24"/>
          <w:rtl/>
          <w:lang w:bidi="fa-IR"/>
        </w:rPr>
        <w:t>مساحت و تراکم جمعيتي شهرستانهاي استان آذربايجان غربي</w:t>
      </w:r>
    </w:p>
    <w:p w:rsidR="00BF37A0" w:rsidRPr="004D465E" w:rsidRDefault="00BF37A0" w:rsidP="00BF37A0">
      <w:pPr>
        <w:pStyle w:val="BodyText"/>
        <w:widowControl w:val="0"/>
        <w:tabs>
          <w:tab w:val="center" w:leader="dot" w:pos="7938"/>
        </w:tabs>
        <w:ind w:right="270"/>
        <w:jc w:val="both"/>
        <w:rPr>
          <w:rFonts w:cs="B Nazanin"/>
          <w:b w:val="0"/>
          <w:bCs w:val="0"/>
          <w:color w:val="000000"/>
          <w:sz w:val="24"/>
          <w:rtl/>
          <w:lang w:bidi="fa-IR"/>
        </w:rPr>
      </w:pPr>
      <w:r w:rsidRPr="004D465E">
        <w:rPr>
          <w:rFonts w:cs="B Nazanin"/>
          <w:b w:val="0"/>
          <w:bCs w:val="0"/>
          <w:color w:val="000000"/>
          <w:sz w:val="24"/>
          <w:rtl/>
          <w:lang w:bidi="fa-IR"/>
        </w:rPr>
        <w:t xml:space="preserve"> سال 1385-1365</w:t>
      </w:r>
      <w:r w:rsidR="00267261">
        <w:rPr>
          <w:rFonts w:cs="B Nazanin" w:hint="cs"/>
          <w:b w:val="0"/>
          <w:bCs w:val="0"/>
          <w:color w:val="000000"/>
          <w:sz w:val="24"/>
          <w:rtl/>
          <w:lang w:bidi="fa-IR"/>
        </w:rPr>
        <w:tab/>
      </w:r>
      <w:r w:rsidR="00404F53">
        <w:rPr>
          <w:rFonts w:cs="B Nazanin" w:hint="cs"/>
          <w:b w:val="0"/>
          <w:bCs w:val="0"/>
          <w:color w:val="000000"/>
          <w:sz w:val="24"/>
          <w:rtl/>
          <w:lang w:bidi="fa-IR"/>
        </w:rPr>
        <w:t>116</w:t>
      </w:r>
    </w:p>
    <w:p w:rsidR="00BF37A0" w:rsidRPr="004D465E" w:rsidRDefault="00BF37A0" w:rsidP="00BF37A0">
      <w:pPr>
        <w:widowControl w:val="0"/>
        <w:tabs>
          <w:tab w:val="center" w:leader="dot" w:pos="7938"/>
        </w:tabs>
        <w:bidi/>
        <w:ind w:right="270"/>
        <w:jc w:val="both"/>
        <w:rPr>
          <w:rFonts w:ascii="Times New Roman" w:eastAsiaTheme="minorEastAsia" w:hAnsi="Times New Roman" w:cs="B Nazanin"/>
          <w:sz w:val="24"/>
          <w:szCs w:val="28"/>
          <w:rtl/>
          <w:lang w:bidi="fa-IR"/>
        </w:rPr>
      </w:pPr>
      <w:r w:rsidRPr="004D465E">
        <w:rPr>
          <w:rFonts w:ascii="Times New Roman" w:eastAsiaTheme="minorEastAsia" w:hAnsi="Times New Roman" w:cs="B Nazanin" w:hint="cs"/>
          <w:sz w:val="24"/>
          <w:szCs w:val="28"/>
          <w:rtl/>
          <w:lang w:bidi="fa-IR"/>
        </w:rPr>
        <w:t xml:space="preserve">جدول شماره 1-5 . پارامترهای بکار گرفته شده در </w:t>
      </w:r>
      <w:r w:rsidRPr="004D465E">
        <w:rPr>
          <w:rFonts w:ascii="Times New Roman" w:eastAsiaTheme="minorEastAsia" w:hAnsi="Times New Roman" w:cs="B Nazanin" w:hint="cs"/>
          <w:sz w:val="24"/>
          <w:szCs w:val="28"/>
          <w:rtl/>
          <w:lang w:bidi="fa-IR"/>
        </w:rPr>
        <w:lastRenderedPageBreak/>
        <w:t>مدل</w:t>
      </w:r>
      <w:r w:rsidR="00267261">
        <w:rPr>
          <w:rFonts w:ascii="Times New Roman" w:eastAsiaTheme="minorEastAsia" w:hAnsi="Times New Roman" w:cs="B Nazanin" w:hint="cs"/>
          <w:sz w:val="24"/>
          <w:szCs w:val="28"/>
          <w:rtl/>
          <w:lang w:bidi="fa-IR"/>
        </w:rPr>
        <w:tab/>
      </w:r>
      <w:r w:rsidR="00404F53">
        <w:rPr>
          <w:rFonts w:ascii="Times New Roman" w:eastAsiaTheme="minorEastAsia" w:hAnsi="Times New Roman" w:cs="B Nazanin" w:hint="cs"/>
          <w:sz w:val="24"/>
          <w:szCs w:val="28"/>
          <w:rtl/>
          <w:lang w:bidi="fa-IR"/>
        </w:rPr>
        <w:t>120</w:t>
      </w:r>
    </w:p>
    <w:p w:rsidR="00BF37A0" w:rsidRPr="004D465E" w:rsidRDefault="00BF37A0" w:rsidP="00BF37A0">
      <w:pPr>
        <w:widowControl w:val="0"/>
        <w:tabs>
          <w:tab w:val="center" w:leader="dot" w:pos="7938"/>
        </w:tabs>
        <w:bidi/>
        <w:ind w:right="270"/>
        <w:jc w:val="both"/>
        <w:rPr>
          <w:rFonts w:ascii="Times New Roman" w:eastAsiaTheme="minorEastAsia" w:hAnsi="Times New Roman" w:cs="B Nazanin"/>
          <w:i/>
          <w:sz w:val="24"/>
          <w:szCs w:val="28"/>
          <w:rtl/>
          <w:lang w:bidi="fa-IR"/>
        </w:rPr>
      </w:pPr>
      <w:r w:rsidRPr="004D465E">
        <w:rPr>
          <w:rFonts w:ascii="Times New Roman" w:eastAsiaTheme="minorEastAsia" w:hAnsi="Times New Roman" w:cs="B Nazanin" w:hint="cs"/>
          <w:i/>
          <w:sz w:val="24"/>
          <w:szCs w:val="28"/>
          <w:rtl/>
          <w:lang w:bidi="fa-IR"/>
        </w:rPr>
        <w:t>جدول شماره2-5 .</w:t>
      </w:r>
      <w:r w:rsidRPr="004D465E">
        <w:rPr>
          <w:rFonts w:ascii="Times New Roman" w:hAnsi="Times New Roman" w:cs="B Nazanin" w:hint="cs"/>
          <w:sz w:val="24"/>
          <w:szCs w:val="28"/>
          <w:rtl/>
          <w:lang w:bidi="fa-IR"/>
        </w:rPr>
        <w:t xml:space="preserve"> بخشی از داده های نمونه بکار برده شده در فرایند آموزش</w:t>
      </w:r>
      <w:r w:rsidR="00267261">
        <w:rPr>
          <w:rFonts w:ascii="Times New Roman" w:hAnsi="Times New Roman" w:cs="B Nazanin" w:hint="cs"/>
          <w:sz w:val="24"/>
          <w:szCs w:val="28"/>
          <w:rtl/>
          <w:lang w:bidi="fa-IR"/>
        </w:rPr>
        <w:tab/>
      </w:r>
      <w:r w:rsidR="00404F53">
        <w:rPr>
          <w:rFonts w:ascii="Times New Roman" w:hAnsi="Times New Roman" w:cs="B Nazanin" w:hint="cs"/>
          <w:sz w:val="24"/>
          <w:szCs w:val="28"/>
          <w:rtl/>
          <w:lang w:bidi="fa-IR"/>
        </w:rPr>
        <w:t>137</w:t>
      </w:r>
    </w:p>
    <w:p w:rsidR="00BF37A0" w:rsidRPr="004D465E" w:rsidRDefault="00BF37A0" w:rsidP="00BF37A0">
      <w:pPr>
        <w:widowControl w:val="0"/>
        <w:tabs>
          <w:tab w:val="center" w:leader="dot" w:pos="7938"/>
        </w:tabs>
        <w:autoSpaceDE w:val="0"/>
        <w:autoSpaceDN w:val="0"/>
        <w:bidi/>
        <w:adjustRightInd w:val="0"/>
        <w:jc w:val="both"/>
        <w:rPr>
          <w:rFonts w:ascii="Times New Roman" w:hAnsi="Times New Roman" w:cs="B Nazanin"/>
          <w:sz w:val="24"/>
          <w:szCs w:val="28"/>
          <w:rtl/>
          <w:lang w:bidi="fa-IR"/>
        </w:rPr>
      </w:pPr>
      <w:r w:rsidRPr="004D465E">
        <w:rPr>
          <w:rFonts w:ascii="Times New Roman" w:hAnsi="Times New Roman" w:cs="B Nazanin" w:hint="cs"/>
          <w:sz w:val="24"/>
          <w:szCs w:val="28"/>
          <w:rtl/>
          <w:lang w:bidi="fa-IR"/>
        </w:rPr>
        <w:t>جدول شماره3-5 . برخی دیگر از روش های کالیبره کردن سلول های خودکار</w:t>
      </w:r>
      <w:r w:rsidR="00267261">
        <w:rPr>
          <w:rFonts w:ascii="Times New Roman" w:hAnsi="Times New Roman" w:cs="B Nazanin" w:hint="cs"/>
          <w:sz w:val="24"/>
          <w:szCs w:val="28"/>
          <w:rtl/>
          <w:lang w:bidi="fa-IR"/>
        </w:rPr>
        <w:tab/>
      </w:r>
      <w:r w:rsidR="00404F53">
        <w:rPr>
          <w:rFonts w:ascii="Times New Roman" w:hAnsi="Times New Roman" w:cs="B Nazanin" w:hint="cs"/>
          <w:sz w:val="24"/>
          <w:szCs w:val="28"/>
          <w:rtl/>
          <w:lang w:bidi="fa-IR"/>
        </w:rPr>
        <w:t>144</w:t>
      </w:r>
    </w:p>
    <w:p w:rsidR="00CA1CB3" w:rsidRDefault="00CA1CB3" w:rsidP="00267261">
      <w:pPr>
        <w:widowControl w:val="0"/>
        <w:tabs>
          <w:tab w:val="center" w:leader="dot" w:pos="7938"/>
        </w:tabs>
        <w:bidi/>
        <w:ind w:right="270"/>
        <w:jc w:val="both"/>
        <w:rPr>
          <w:rFonts w:ascii="Times New Roman" w:hAnsi="Times New Roman" w:cs="B Nazanin"/>
          <w:color w:val="000000" w:themeColor="text1"/>
          <w:sz w:val="24"/>
          <w:szCs w:val="28"/>
          <w:rtl/>
        </w:rPr>
      </w:pPr>
    </w:p>
    <w:p w:rsidR="00CA1CB3" w:rsidRDefault="00CA1CB3" w:rsidP="00CA1CB3">
      <w:pPr>
        <w:widowControl w:val="0"/>
        <w:tabs>
          <w:tab w:val="center" w:leader="dot" w:pos="7938"/>
        </w:tabs>
        <w:bidi/>
        <w:ind w:right="270"/>
        <w:jc w:val="both"/>
        <w:rPr>
          <w:rFonts w:ascii="Times New Roman" w:hAnsi="Times New Roman" w:cs="B Nazanin"/>
          <w:color w:val="000000" w:themeColor="text1"/>
          <w:sz w:val="24"/>
          <w:szCs w:val="28"/>
          <w:rtl/>
        </w:rPr>
      </w:pPr>
    </w:p>
    <w:p w:rsidR="00CA1CB3" w:rsidRDefault="00CA1CB3" w:rsidP="00CA1CB3">
      <w:pPr>
        <w:widowControl w:val="0"/>
        <w:tabs>
          <w:tab w:val="center" w:leader="dot" w:pos="7938"/>
        </w:tabs>
        <w:bidi/>
        <w:ind w:right="270"/>
        <w:jc w:val="both"/>
        <w:rPr>
          <w:rFonts w:ascii="Times New Roman" w:hAnsi="Times New Roman" w:cs="B Nazanin"/>
          <w:color w:val="000000" w:themeColor="text1"/>
          <w:sz w:val="24"/>
          <w:szCs w:val="28"/>
          <w:rtl/>
        </w:rPr>
      </w:pPr>
    </w:p>
    <w:p w:rsidR="00CA1CB3" w:rsidRDefault="00CA1CB3" w:rsidP="00CA1CB3">
      <w:pPr>
        <w:widowControl w:val="0"/>
        <w:tabs>
          <w:tab w:val="center" w:leader="dot" w:pos="7938"/>
        </w:tabs>
        <w:bidi/>
        <w:ind w:right="270"/>
        <w:jc w:val="both"/>
        <w:rPr>
          <w:rFonts w:ascii="Times New Roman" w:hAnsi="Times New Roman" w:cs="B Nazanin"/>
          <w:color w:val="000000" w:themeColor="text1"/>
          <w:sz w:val="24"/>
          <w:szCs w:val="28"/>
          <w:rtl/>
        </w:rPr>
      </w:pPr>
    </w:p>
    <w:p w:rsidR="00CA1CB3" w:rsidRDefault="00CA1CB3" w:rsidP="00CA1CB3">
      <w:pPr>
        <w:widowControl w:val="0"/>
        <w:tabs>
          <w:tab w:val="center" w:leader="dot" w:pos="7938"/>
        </w:tabs>
        <w:bidi/>
        <w:ind w:right="270"/>
        <w:jc w:val="both"/>
        <w:rPr>
          <w:rFonts w:ascii="Times New Roman" w:hAnsi="Times New Roman" w:cs="B Nazanin"/>
          <w:color w:val="000000" w:themeColor="text1"/>
          <w:sz w:val="24"/>
          <w:szCs w:val="28"/>
          <w:rtl/>
        </w:rPr>
      </w:pPr>
    </w:p>
    <w:p w:rsidR="00CA1CB3" w:rsidRDefault="00CA1CB3" w:rsidP="00CA1CB3">
      <w:pPr>
        <w:widowControl w:val="0"/>
        <w:tabs>
          <w:tab w:val="center" w:leader="dot" w:pos="7938"/>
        </w:tabs>
        <w:bidi/>
        <w:ind w:right="270"/>
        <w:jc w:val="both"/>
        <w:rPr>
          <w:rFonts w:ascii="Times New Roman" w:hAnsi="Times New Roman" w:cs="B Nazanin"/>
          <w:color w:val="000000" w:themeColor="text1"/>
          <w:sz w:val="24"/>
          <w:szCs w:val="28"/>
          <w:rtl/>
        </w:rPr>
      </w:pPr>
    </w:p>
    <w:p w:rsidR="00CA1CB3" w:rsidRDefault="00CA1CB3" w:rsidP="00CA1CB3">
      <w:pPr>
        <w:widowControl w:val="0"/>
        <w:tabs>
          <w:tab w:val="center" w:leader="dot" w:pos="7938"/>
        </w:tabs>
        <w:bidi/>
        <w:ind w:right="270"/>
        <w:jc w:val="both"/>
        <w:rPr>
          <w:rFonts w:ascii="Times New Roman" w:hAnsi="Times New Roman" w:cs="B Nazanin"/>
          <w:color w:val="000000" w:themeColor="text1"/>
          <w:sz w:val="24"/>
          <w:szCs w:val="28"/>
          <w:rtl/>
        </w:rPr>
      </w:pPr>
    </w:p>
    <w:p w:rsidR="00CA1CB3" w:rsidRDefault="00CA1CB3" w:rsidP="00CA1CB3">
      <w:pPr>
        <w:widowControl w:val="0"/>
        <w:tabs>
          <w:tab w:val="center" w:leader="dot" w:pos="7938"/>
        </w:tabs>
        <w:bidi/>
        <w:ind w:right="270"/>
        <w:jc w:val="both"/>
        <w:rPr>
          <w:rFonts w:ascii="Times New Roman" w:hAnsi="Times New Roman" w:cs="B Nazanin"/>
          <w:color w:val="000000" w:themeColor="text1"/>
          <w:sz w:val="24"/>
          <w:szCs w:val="28"/>
          <w:rtl/>
        </w:rPr>
      </w:pPr>
    </w:p>
    <w:p w:rsidR="00CA1CB3" w:rsidRDefault="00CA1CB3" w:rsidP="00CA1CB3">
      <w:pPr>
        <w:widowControl w:val="0"/>
        <w:tabs>
          <w:tab w:val="center" w:leader="dot" w:pos="7938"/>
        </w:tabs>
        <w:bidi/>
        <w:ind w:right="270"/>
        <w:jc w:val="both"/>
        <w:rPr>
          <w:rFonts w:ascii="Times New Roman" w:hAnsi="Times New Roman" w:cs="B Nazanin"/>
          <w:color w:val="000000" w:themeColor="text1"/>
          <w:sz w:val="24"/>
          <w:szCs w:val="28"/>
          <w:rtl/>
        </w:rPr>
      </w:pPr>
    </w:p>
    <w:p w:rsidR="00CA1CB3" w:rsidRDefault="00CA1CB3" w:rsidP="00CA1CB3">
      <w:pPr>
        <w:widowControl w:val="0"/>
        <w:tabs>
          <w:tab w:val="center" w:leader="dot" w:pos="7938"/>
        </w:tabs>
        <w:bidi/>
        <w:ind w:right="270"/>
        <w:jc w:val="both"/>
        <w:rPr>
          <w:rFonts w:ascii="Times New Roman" w:hAnsi="Times New Roman" w:cs="B Nazanin"/>
          <w:color w:val="000000" w:themeColor="text1"/>
          <w:sz w:val="24"/>
          <w:szCs w:val="28"/>
          <w:rtl/>
        </w:rPr>
      </w:pPr>
    </w:p>
    <w:p w:rsidR="00CA1CB3" w:rsidRPr="00CA1CB3" w:rsidRDefault="00CA1CB3" w:rsidP="00CA1CB3">
      <w:pPr>
        <w:widowControl w:val="0"/>
        <w:tabs>
          <w:tab w:val="center" w:leader="dot" w:pos="7938"/>
        </w:tabs>
        <w:bidi/>
        <w:ind w:right="270"/>
        <w:jc w:val="center"/>
        <w:rPr>
          <w:rFonts w:ascii="Times New Roman" w:hAnsi="Times New Roman" w:cs="B Nazanin"/>
          <w:color w:val="000000" w:themeColor="text1"/>
          <w:sz w:val="28"/>
          <w:szCs w:val="32"/>
          <w:rtl/>
        </w:rPr>
      </w:pPr>
    </w:p>
    <w:p w:rsidR="00CA1CB3" w:rsidRPr="00CA1CB3" w:rsidRDefault="00CA1CB3" w:rsidP="00CA1CB3">
      <w:pPr>
        <w:widowControl w:val="0"/>
        <w:tabs>
          <w:tab w:val="center" w:leader="dot" w:pos="7938"/>
        </w:tabs>
        <w:bidi/>
        <w:ind w:right="270"/>
        <w:jc w:val="center"/>
        <w:rPr>
          <w:rFonts w:ascii="Times New Roman" w:hAnsi="Times New Roman" w:cs="B Nazanin"/>
          <w:color w:val="000000" w:themeColor="text1"/>
          <w:sz w:val="28"/>
          <w:szCs w:val="32"/>
          <w:rtl/>
        </w:rPr>
      </w:pPr>
    </w:p>
    <w:p w:rsidR="00CA1CB3" w:rsidRDefault="00CA1CB3" w:rsidP="00CA1CB3">
      <w:pPr>
        <w:widowControl w:val="0"/>
        <w:tabs>
          <w:tab w:val="center" w:leader="dot" w:pos="7938"/>
        </w:tabs>
        <w:bidi/>
        <w:ind w:right="270"/>
        <w:jc w:val="center"/>
        <w:rPr>
          <w:rFonts w:ascii="Times New Roman" w:hAnsi="Times New Roman" w:cs="B Nazanin"/>
          <w:color w:val="000000" w:themeColor="text1"/>
          <w:sz w:val="28"/>
          <w:szCs w:val="32"/>
          <w:rtl/>
        </w:rPr>
      </w:pPr>
    </w:p>
    <w:p w:rsidR="00CA1CB3" w:rsidRPr="00CA1CB3" w:rsidRDefault="00CA1CB3" w:rsidP="00CA1CB3">
      <w:pPr>
        <w:widowControl w:val="0"/>
        <w:tabs>
          <w:tab w:val="center" w:leader="dot" w:pos="7938"/>
        </w:tabs>
        <w:bidi/>
        <w:ind w:right="270"/>
        <w:jc w:val="center"/>
        <w:rPr>
          <w:rFonts w:ascii="Times New Roman" w:hAnsi="Times New Roman" w:cs="B Nazanin"/>
          <w:b/>
          <w:bCs/>
          <w:color w:val="000000" w:themeColor="text1"/>
          <w:sz w:val="28"/>
          <w:szCs w:val="32"/>
          <w:rtl/>
        </w:rPr>
      </w:pPr>
      <w:r>
        <w:rPr>
          <w:rFonts w:ascii="Times New Roman" w:hAnsi="Times New Roman" w:cs="B Nazanin" w:hint="cs"/>
          <w:b/>
          <w:bCs/>
          <w:color w:val="000000" w:themeColor="text1"/>
          <w:sz w:val="28"/>
          <w:szCs w:val="32"/>
          <w:rtl/>
        </w:rPr>
        <w:t>فهرست شکل ها</w:t>
      </w:r>
    </w:p>
    <w:p w:rsidR="00CA1CB3" w:rsidRDefault="00CA1CB3" w:rsidP="00CA1CB3">
      <w:pPr>
        <w:widowControl w:val="0"/>
        <w:tabs>
          <w:tab w:val="center" w:leader="dot" w:pos="7938"/>
        </w:tabs>
        <w:bidi/>
        <w:ind w:right="270"/>
        <w:jc w:val="both"/>
        <w:rPr>
          <w:rFonts w:ascii="Times New Roman" w:hAnsi="Times New Roman" w:cs="B Nazanin"/>
          <w:color w:val="000000" w:themeColor="text1"/>
          <w:sz w:val="24"/>
          <w:szCs w:val="28"/>
          <w:rtl/>
        </w:rPr>
      </w:pPr>
    </w:p>
    <w:p w:rsidR="00CA1CB3" w:rsidRDefault="00CA1CB3" w:rsidP="00CA1CB3">
      <w:pPr>
        <w:widowControl w:val="0"/>
        <w:tabs>
          <w:tab w:val="center" w:leader="dot" w:pos="7938"/>
        </w:tabs>
        <w:bidi/>
        <w:ind w:right="270"/>
        <w:jc w:val="both"/>
        <w:rPr>
          <w:rFonts w:ascii="Times New Roman" w:hAnsi="Times New Roman" w:cs="B Nazanin"/>
          <w:color w:val="000000" w:themeColor="text1"/>
          <w:sz w:val="24"/>
          <w:szCs w:val="28"/>
          <w:rtl/>
        </w:rPr>
      </w:pPr>
    </w:p>
    <w:p w:rsidR="00CA1CB3" w:rsidRPr="00BF37A0" w:rsidRDefault="00CA1CB3" w:rsidP="00CA1CB3">
      <w:pPr>
        <w:pStyle w:val="Heading1"/>
        <w:keepNext w:val="0"/>
        <w:keepLines w:val="0"/>
        <w:widowControl w:val="0"/>
        <w:tabs>
          <w:tab w:val="center" w:pos="7938"/>
        </w:tabs>
        <w:bidi/>
        <w:spacing w:before="0"/>
        <w:jc w:val="both"/>
        <w:rPr>
          <w:rFonts w:ascii="Times New Roman" w:hAnsi="Times New Roman" w:cs="B Nazanin"/>
          <w:color w:val="auto"/>
          <w:sz w:val="24"/>
          <w:rtl/>
        </w:rPr>
      </w:pPr>
      <w:r>
        <w:rPr>
          <w:rFonts w:ascii="Times New Roman" w:hAnsi="Times New Roman" w:cs="B Nazanin" w:hint="cs"/>
          <w:color w:val="auto"/>
          <w:sz w:val="24"/>
          <w:rtl/>
        </w:rPr>
        <w:t xml:space="preserve">عنوان </w:t>
      </w:r>
      <w:r>
        <w:rPr>
          <w:rFonts w:ascii="Times New Roman" w:hAnsi="Times New Roman" w:cs="B Nazanin" w:hint="cs"/>
          <w:color w:val="auto"/>
          <w:sz w:val="24"/>
          <w:rtl/>
        </w:rPr>
        <w:tab/>
        <w:t xml:space="preserve">صفحه </w:t>
      </w:r>
    </w:p>
    <w:p w:rsidR="00CA1CB3" w:rsidRDefault="00CA1CB3" w:rsidP="00CA1CB3">
      <w:pPr>
        <w:pStyle w:val="Heading1"/>
        <w:keepNext w:val="0"/>
        <w:keepLines w:val="0"/>
        <w:widowControl w:val="0"/>
        <w:tabs>
          <w:tab w:val="center" w:leader="dot" w:pos="7938"/>
        </w:tabs>
        <w:bidi/>
        <w:spacing w:before="0"/>
        <w:jc w:val="both"/>
        <w:rPr>
          <w:rFonts w:ascii="Times New Roman" w:hAnsi="Times New Roman" w:cs="B Nazanin"/>
          <w:b w:val="0"/>
          <w:bCs w:val="0"/>
          <w:color w:val="auto"/>
          <w:sz w:val="24"/>
          <w:rtl/>
        </w:rPr>
      </w:pPr>
    </w:p>
    <w:p w:rsidR="00BF37A0" w:rsidRPr="004D465E" w:rsidRDefault="00BF37A0" w:rsidP="00CA1CB3">
      <w:pPr>
        <w:widowControl w:val="0"/>
        <w:tabs>
          <w:tab w:val="center" w:leader="dot" w:pos="7938"/>
        </w:tabs>
        <w:bidi/>
        <w:ind w:right="270"/>
        <w:jc w:val="both"/>
        <w:rPr>
          <w:rFonts w:ascii="Times New Roman" w:hAnsi="Times New Roman" w:cs="B Nazanin"/>
          <w:sz w:val="24"/>
          <w:szCs w:val="28"/>
          <w:lang w:bidi="fa-IR"/>
        </w:rPr>
      </w:pPr>
      <w:r w:rsidRPr="004D465E">
        <w:rPr>
          <w:rFonts w:ascii="Times New Roman" w:hAnsi="Times New Roman" w:cs="B Nazanin" w:hint="cs"/>
          <w:color w:val="000000" w:themeColor="text1"/>
          <w:sz w:val="24"/>
          <w:szCs w:val="28"/>
          <w:rtl/>
        </w:rPr>
        <w:t xml:space="preserve">شکل شماره 1-2 . تخمین میزان جمعیت شهری تا سال 2030 </w:t>
      </w:r>
      <w:r w:rsidR="00267261">
        <w:rPr>
          <w:rFonts w:ascii="Times New Roman" w:hAnsi="Times New Roman" w:cs="B Nazanin" w:hint="cs"/>
          <w:color w:val="000000" w:themeColor="text1"/>
          <w:sz w:val="24"/>
          <w:szCs w:val="28"/>
          <w:rtl/>
        </w:rPr>
        <w:tab/>
      </w:r>
      <w:r w:rsidR="00404F53">
        <w:rPr>
          <w:rFonts w:ascii="Times New Roman" w:hAnsi="Times New Roman" w:cs="B Nazanin" w:hint="cs"/>
          <w:color w:val="000000" w:themeColor="text1"/>
          <w:sz w:val="24"/>
          <w:szCs w:val="28"/>
          <w:rtl/>
        </w:rPr>
        <w:t>13</w:t>
      </w:r>
    </w:p>
    <w:p w:rsidR="00BF37A0" w:rsidRPr="004D465E" w:rsidRDefault="00BF37A0" w:rsidP="00BF37A0">
      <w:pPr>
        <w:widowControl w:val="0"/>
        <w:tabs>
          <w:tab w:val="center" w:leader="dot" w:pos="7938"/>
        </w:tabs>
        <w:autoSpaceDE w:val="0"/>
        <w:autoSpaceDN w:val="0"/>
        <w:bidi/>
        <w:adjustRightInd w:val="0"/>
        <w:ind w:right="270"/>
        <w:jc w:val="both"/>
        <w:rPr>
          <w:rFonts w:ascii="Times New Roman" w:hAnsi="Times New Roman" w:cs="B Nazanin"/>
          <w:sz w:val="24"/>
          <w:szCs w:val="28"/>
          <w:rtl/>
        </w:rPr>
      </w:pPr>
      <w:r w:rsidRPr="004D465E">
        <w:rPr>
          <w:rFonts w:ascii="Times New Roman" w:hAnsi="Times New Roman" w:cs="B Nazanin" w:hint="cs"/>
          <w:sz w:val="24"/>
          <w:szCs w:val="28"/>
          <w:rtl/>
        </w:rPr>
        <w:t xml:space="preserve">شکل شماره 2-2 . درصد جمعیت شهری بر اساس طبقه بندی جمعیت شهرها </w:t>
      </w:r>
      <w:r w:rsidR="00267261">
        <w:rPr>
          <w:rFonts w:ascii="Times New Roman" w:hAnsi="Times New Roman" w:cs="B Nazanin" w:hint="cs"/>
          <w:sz w:val="24"/>
          <w:szCs w:val="28"/>
          <w:rtl/>
        </w:rPr>
        <w:tab/>
      </w:r>
      <w:r w:rsidR="00404F53">
        <w:rPr>
          <w:rFonts w:ascii="Times New Roman" w:hAnsi="Times New Roman" w:cs="B Nazanin" w:hint="cs"/>
          <w:sz w:val="24"/>
          <w:szCs w:val="28"/>
          <w:rtl/>
        </w:rPr>
        <w:t>17</w:t>
      </w:r>
    </w:p>
    <w:p w:rsidR="00BF37A0" w:rsidRPr="004D465E" w:rsidRDefault="00BF37A0" w:rsidP="00404F53">
      <w:pPr>
        <w:widowControl w:val="0"/>
        <w:tabs>
          <w:tab w:val="center" w:leader="dot" w:pos="7938"/>
        </w:tabs>
        <w:bidi/>
        <w:ind w:right="270"/>
        <w:jc w:val="both"/>
        <w:rPr>
          <w:rFonts w:ascii="Times New Roman" w:hAnsi="Times New Roman" w:cs="B Nazanin"/>
          <w:sz w:val="24"/>
          <w:szCs w:val="28"/>
          <w:rtl/>
          <w:lang w:bidi="fa-IR"/>
        </w:rPr>
      </w:pPr>
      <w:r w:rsidRPr="004D465E">
        <w:rPr>
          <w:rFonts w:ascii="Times New Roman" w:hAnsi="Times New Roman" w:cs="B Nazanin" w:hint="cs"/>
          <w:sz w:val="24"/>
          <w:szCs w:val="28"/>
          <w:rtl/>
          <w:lang w:bidi="fa-IR"/>
        </w:rPr>
        <w:t>شکل شماره 1-3  : فضای سلولی شماتیک با پیکسل های قرمز و آبی</w:t>
      </w:r>
      <w:r w:rsidR="00267261">
        <w:rPr>
          <w:rFonts w:ascii="Times New Roman" w:hAnsi="Times New Roman" w:cs="B Nazanin" w:hint="cs"/>
          <w:sz w:val="24"/>
          <w:szCs w:val="28"/>
          <w:rtl/>
          <w:lang w:bidi="fa-IR"/>
        </w:rPr>
        <w:tab/>
      </w:r>
      <w:r w:rsidR="00404F53">
        <w:rPr>
          <w:rFonts w:ascii="Times New Roman" w:hAnsi="Times New Roman" w:cs="B Nazanin" w:hint="cs"/>
          <w:sz w:val="24"/>
          <w:szCs w:val="28"/>
          <w:rtl/>
          <w:lang w:bidi="fa-IR"/>
        </w:rPr>
        <w:t>38</w:t>
      </w:r>
    </w:p>
    <w:p w:rsidR="00CA1CB3" w:rsidRDefault="00BF37A0" w:rsidP="00BF37A0">
      <w:pPr>
        <w:widowControl w:val="0"/>
        <w:tabs>
          <w:tab w:val="center" w:leader="dot" w:pos="7938"/>
        </w:tabs>
        <w:bidi/>
        <w:ind w:right="270"/>
        <w:jc w:val="both"/>
        <w:rPr>
          <w:rFonts w:ascii="Times New Roman" w:hAnsi="Times New Roman" w:cs="B Nazanin"/>
          <w:noProof/>
          <w:sz w:val="24"/>
          <w:szCs w:val="28"/>
          <w:rtl/>
        </w:rPr>
      </w:pPr>
      <w:r w:rsidRPr="004D465E">
        <w:rPr>
          <w:rFonts w:ascii="Times New Roman" w:hAnsi="Times New Roman" w:cs="B Nazanin" w:hint="cs"/>
          <w:sz w:val="24"/>
          <w:szCs w:val="28"/>
          <w:rtl/>
          <w:lang w:bidi="fa-IR"/>
        </w:rPr>
        <w:t xml:space="preserve">شکل شماره 2-3  : </w:t>
      </w:r>
      <w:r w:rsidRPr="004D465E">
        <w:rPr>
          <w:rFonts w:ascii="Times New Roman" w:hAnsi="Times New Roman" w:cs="B Nazanin" w:hint="cs"/>
          <w:noProof/>
          <w:sz w:val="24"/>
          <w:szCs w:val="28"/>
          <w:rtl/>
        </w:rPr>
        <w:t xml:space="preserve">حالات پیکسل ها در مشهورترین طرح های همسایگی </w:t>
      </w:r>
    </w:p>
    <w:p w:rsidR="00BF37A0" w:rsidRPr="004D465E" w:rsidRDefault="00BF37A0" w:rsidP="00CA1CB3">
      <w:pPr>
        <w:widowControl w:val="0"/>
        <w:tabs>
          <w:tab w:val="center" w:leader="dot" w:pos="7938"/>
        </w:tabs>
        <w:bidi/>
        <w:ind w:right="270"/>
        <w:jc w:val="both"/>
        <w:rPr>
          <w:rFonts w:ascii="Times New Roman" w:hAnsi="Times New Roman" w:cs="B Nazanin"/>
          <w:sz w:val="24"/>
          <w:szCs w:val="28"/>
          <w:rtl/>
          <w:lang w:bidi="fa-IR"/>
        </w:rPr>
      </w:pPr>
      <w:r w:rsidRPr="004D465E">
        <w:rPr>
          <w:rFonts w:ascii="Times New Roman" w:hAnsi="Times New Roman" w:cs="B Nazanin" w:hint="cs"/>
          <w:noProof/>
          <w:sz w:val="24"/>
          <w:szCs w:val="28"/>
          <w:rtl/>
        </w:rPr>
        <w:t>سلول های خودکار</w:t>
      </w:r>
      <w:r w:rsidR="00267261">
        <w:rPr>
          <w:rFonts w:ascii="Times New Roman" w:hAnsi="Times New Roman" w:cs="B Nazanin" w:hint="cs"/>
          <w:noProof/>
          <w:sz w:val="24"/>
          <w:szCs w:val="28"/>
          <w:rtl/>
        </w:rPr>
        <w:tab/>
      </w:r>
      <w:r w:rsidR="00404F53">
        <w:rPr>
          <w:rFonts w:ascii="Times New Roman" w:hAnsi="Times New Roman" w:cs="B Nazanin" w:hint="cs"/>
          <w:noProof/>
          <w:sz w:val="24"/>
          <w:szCs w:val="28"/>
          <w:rtl/>
        </w:rPr>
        <w:t>39</w:t>
      </w:r>
    </w:p>
    <w:p w:rsidR="00BF37A0" w:rsidRPr="004D465E" w:rsidRDefault="00BF37A0" w:rsidP="00BF37A0">
      <w:pPr>
        <w:widowControl w:val="0"/>
        <w:tabs>
          <w:tab w:val="center" w:leader="dot" w:pos="7938"/>
        </w:tabs>
        <w:bidi/>
        <w:ind w:right="270"/>
        <w:jc w:val="both"/>
        <w:rPr>
          <w:rFonts w:ascii="Times New Roman" w:hAnsi="Times New Roman" w:cs="B Nazanin"/>
          <w:sz w:val="24"/>
          <w:szCs w:val="28"/>
          <w:rtl/>
          <w:lang w:bidi="fa-IR"/>
        </w:rPr>
      </w:pPr>
      <w:r w:rsidRPr="004D465E">
        <w:rPr>
          <w:rFonts w:ascii="Times New Roman" w:hAnsi="Times New Roman" w:cs="B Nazanin" w:hint="cs"/>
          <w:sz w:val="24"/>
          <w:szCs w:val="28"/>
          <w:rtl/>
          <w:lang w:bidi="fa-IR"/>
        </w:rPr>
        <w:t>شکل 3-3 : مثال رایج عام معمولی مشترک از الگوهای سلول خودکار پیچیده</w:t>
      </w:r>
      <w:r w:rsidR="00267261">
        <w:rPr>
          <w:rFonts w:ascii="Times New Roman" w:hAnsi="Times New Roman" w:cs="B Nazanin" w:hint="cs"/>
          <w:sz w:val="24"/>
          <w:szCs w:val="28"/>
          <w:rtl/>
          <w:lang w:bidi="fa-IR"/>
        </w:rPr>
        <w:tab/>
      </w:r>
      <w:r w:rsidR="00404F53">
        <w:rPr>
          <w:rFonts w:ascii="Times New Roman" w:hAnsi="Times New Roman" w:cs="B Nazanin" w:hint="cs"/>
          <w:sz w:val="24"/>
          <w:szCs w:val="28"/>
          <w:rtl/>
          <w:lang w:bidi="fa-IR"/>
        </w:rPr>
        <w:t>40</w:t>
      </w:r>
    </w:p>
    <w:p w:rsidR="00BF37A0" w:rsidRPr="004D465E" w:rsidRDefault="00BF37A0" w:rsidP="00BF37A0">
      <w:pPr>
        <w:widowControl w:val="0"/>
        <w:tabs>
          <w:tab w:val="center" w:leader="dot" w:pos="7938"/>
        </w:tabs>
        <w:autoSpaceDE w:val="0"/>
        <w:autoSpaceDN w:val="0"/>
        <w:bidi/>
        <w:adjustRightInd w:val="0"/>
        <w:ind w:right="270"/>
        <w:jc w:val="both"/>
        <w:rPr>
          <w:rFonts w:ascii="Times New Roman" w:hAnsi="Times New Roman" w:cs="B Nazanin"/>
          <w:sz w:val="24"/>
          <w:szCs w:val="28"/>
          <w:rtl/>
        </w:rPr>
      </w:pPr>
      <w:r w:rsidRPr="004D465E">
        <w:rPr>
          <w:rFonts w:ascii="Times New Roman" w:hAnsi="Times New Roman" w:cs="B Nazanin" w:hint="cs"/>
          <w:sz w:val="24"/>
          <w:szCs w:val="28"/>
          <w:rtl/>
          <w:lang w:bidi="fa-IR"/>
        </w:rPr>
        <w:t xml:space="preserve">شکل 4-3  : </w:t>
      </w:r>
      <w:r w:rsidRPr="004D465E">
        <w:rPr>
          <w:rFonts w:ascii="Times New Roman" w:hAnsi="Times New Roman" w:cs="B Nazanin" w:hint="cs"/>
          <w:sz w:val="24"/>
          <w:szCs w:val="28"/>
          <w:rtl/>
        </w:rPr>
        <w:t xml:space="preserve"> </w:t>
      </w:r>
      <w:r w:rsidRPr="004D465E">
        <w:rPr>
          <w:rFonts w:ascii="Times New Roman" w:hAnsi="Times New Roman" w:cs="B Nazanin"/>
          <w:sz w:val="24"/>
          <w:szCs w:val="28"/>
          <w:rtl/>
        </w:rPr>
        <w:t>تاثیر مقیاس سلول</w:t>
      </w:r>
      <w:r w:rsidR="00267261">
        <w:rPr>
          <w:rFonts w:ascii="Times New Roman" w:hAnsi="Times New Roman" w:cs="B Nazanin" w:hint="cs"/>
          <w:sz w:val="24"/>
          <w:szCs w:val="28"/>
          <w:rtl/>
        </w:rPr>
        <w:tab/>
      </w:r>
      <w:r w:rsidR="00404F53">
        <w:rPr>
          <w:rFonts w:ascii="Times New Roman" w:hAnsi="Times New Roman" w:cs="B Nazanin" w:hint="cs"/>
          <w:sz w:val="24"/>
          <w:szCs w:val="28"/>
          <w:rtl/>
        </w:rPr>
        <w:t>42</w:t>
      </w:r>
    </w:p>
    <w:p w:rsidR="00BF37A0" w:rsidRPr="004D465E" w:rsidRDefault="00BF37A0" w:rsidP="00BF37A0">
      <w:pPr>
        <w:widowControl w:val="0"/>
        <w:tabs>
          <w:tab w:val="center" w:leader="dot" w:pos="7938"/>
        </w:tabs>
        <w:autoSpaceDE w:val="0"/>
        <w:autoSpaceDN w:val="0"/>
        <w:bidi/>
        <w:adjustRightInd w:val="0"/>
        <w:ind w:right="270"/>
        <w:jc w:val="both"/>
        <w:rPr>
          <w:rFonts w:ascii="Times New Roman" w:hAnsi="Times New Roman" w:cs="B Nazanin"/>
          <w:sz w:val="24"/>
          <w:szCs w:val="28"/>
          <w:rtl/>
        </w:rPr>
      </w:pPr>
      <w:r w:rsidRPr="004D465E">
        <w:rPr>
          <w:rFonts w:ascii="Times New Roman" w:hAnsi="Times New Roman" w:cs="B Nazanin" w:hint="cs"/>
          <w:sz w:val="24"/>
          <w:szCs w:val="28"/>
          <w:rtl/>
          <w:lang w:bidi="fa-IR"/>
        </w:rPr>
        <w:t>شکل 5-3  : تاثیر همسایگی بر روی مدل</w:t>
      </w:r>
      <w:r w:rsidR="00267261">
        <w:rPr>
          <w:rFonts w:ascii="Times New Roman" w:hAnsi="Times New Roman" w:cs="B Nazanin" w:hint="cs"/>
          <w:sz w:val="24"/>
          <w:szCs w:val="28"/>
          <w:rtl/>
          <w:lang w:bidi="fa-IR"/>
        </w:rPr>
        <w:tab/>
      </w:r>
      <w:r w:rsidR="00404F53">
        <w:rPr>
          <w:rFonts w:ascii="Times New Roman" w:hAnsi="Times New Roman" w:cs="B Nazanin" w:hint="cs"/>
          <w:sz w:val="24"/>
          <w:szCs w:val="28"/>
          <w:rtl/>
          <w:lang w:bidi="fa-IR"/>
        </w:rPr>
        <w:t>43</w:t>
      </w:r>
    </w:p>
    <w:p w:rsidR="00BF37A0" w:rsidRDefault="00BF37A0" w:rsidP="00BF37A0">
      <w:pPr>
        <w:widowControl w:val="0"/>
        <w:tabs>
          <w:tab w:val="center" w:leader="dot" w:pos="7938"/>
        </w:tabs>
        <w:autoSpaceDE w:val="0"/>
        <w:autoSpaceDN w:val="0"/>
        <w:bidi/>
        <w:adjustRightInd w:val="0"/>
        <w:ind w:right="270"/>
        <w:jc w:val="both"/>
        <w:rPr>
          <w:rFonts w:ascii="Times New Roman" w:hAnsi="Times New Roman" w:cs="B Nazanin"/>
          <w:sz w:val="24"/>
          <w:szCs w:val="28"/>
          <w:rtl/>
          <w:lang w:bidi="fa-IR"/>
        </w:rPr>
      </w:pPr>
      <w:r w:rsidRPr="004D465E">
        <w:rPr>
          <w:rFonts w:ascii="Times New Roman" w:hAnsi="Times New Roman" w:cs="B Nazanin" w:hint="cs"/>
          <w:sz w:val="24"/>
          <w:szCs w:val="28"/>
          <w:rtl/>
          <w:lang w:bidi="fa-IR"/>
        </w:rPr>
        <w:t>شکل 6-3  : همسایگی دایره ای در سه مقیاس کوچک ، متوسط و بزرگ</w:t>
      </w:r>
      <w:r w:rsidR="00267261">
        <w:rPr>
          <w:rFonts w:ascii="Times New Roman" w:hAnsi="Times New Roman" w:cs="B Nazanin" w:hint="cs"/>
          <w:sz w:val="24"/>
          <w:szCs w:val="28"/>
          <w:rtl/>
          <w:lang w:bidi="fa-IR"/>
        </w:rPr>
        <w:tab/>
      </w:r>
      <w:r w:rsidR="00404F53">
        <w:rPr>
          <w:rFonts w:ascii="Times New Roman" w:hAnsi="Times New Roman" w:cs="B Nazanin" w:hint="cs"/>
          <w:sz w:val="24"/>
          <w:szCs w:val="28"/>
          <w:rtl/>
          <w:lang w:bidi="fa-IR"/>
        </w:rPr>
        <w:t>44</w:t>
      </w:r>
    </w:p>
    <w:p w:rsidR="00BF37A0" w:rsidRPr="004D465E" w:rsidRDefault="00BF37A0" w:rsidP="00BF37A0">
      <w:pPr>
        <w:widowControl w:val="0"/>
        <w:tabs>
          <w:tab w:val="center" w:leader="dot" w:pos="7938"/>
        </w:tabs>
        <w:bidi/>
        <w:ind w:right="270"/>
        <w:jc w:val="both"/>
        <w:rPr>
          <w:rFonts w:ascii="Times New Roman" w:hAnsi="Times New Roman" w:cs="B Nazanin"/>
          <w:sz w:val="24"/>
          <w:szCs w:val="28"/>
          <w:rtl/>
          <w:lang w:bidi="fa-IR"/>
        </w:rPr>
      </w:pPr>
      <w:r w:rsidRPr="004D465E">
        <w:rPr>
          <w:rFonts w:ascii="Times New Roman" w:hAnsi="Times New Roman" w:cs="B Nazanin" w:hint="cs"/>
          <w:sz w:val="24"/>
          <w:szCs w:val="28"/>
          <w:rtl/>
          <w:lang w:bidi="fa-IR"/>
        </w:rPr>
        <w:t xml:space="preserve">شکل شماره 7-3 : یک سلول خودکار یک بعدی با </w:t>
      </w:r>
      <w:r w:rsidRPr="004D465E">
        <w:rPr>
          <w:rFonts w:ascii="Times New Roman" w:hAnsi="Times New Roman" w:cs="B Nazanin"/>
          <w:sz w:val="24"/>
          <w:szCs w:val="28"/>
          <w:lang w:bidi="fa-IR"/>
        </w:rPr>
        <w:t xml:space="preserve">N=10 </w:t>
      </w:r>
      <w:r w:rsidRPr="004D465E">
        <w:rPr>
          <w:rFonts w:ascii="Times New Roman" w:hAnsi="Times New Roman" w:cs="B Nazanin" w:hint="cs"/>
          <w:sz w:val="24"/>
          <w:szCs w:val="28"/>
          <w:rtl/>
          <w:lang w:bidi="fa-IR"/>
        </w:rPr>
        <w:t xml:space="preserve"> </w:t>
      </w:r>
      <w:r w:rsidRPr="004D465E">
        <w:rPr>
          <w:rFonts w:ascii="Times New Roman" w:hAnsi="Times New Roman" w:cs="B Nazanin" w:hint="cs"/>
          <w:sz w:val="24"/>
          <w:szCs w:val="28"/>
          <w:rtl/>
          <w:lang w:bidi="fa-IR"/>
        </w:rPr>
        <w:lastRenderedPageBreak/>
        <w:t xml:space="preserve">پیکسل و با حالات ممکن </w:t>
      </w:r>
      <w:r w:rsidRPr="004D465E">
        <w:rPr>
          <w:rFonts w:ascii="Times New Roman" w:hAnsi="Times New Roman" w:cs="B Nazanin"/>
          <w:i/>
          <w:iCs/>
          <w:sz w:val="24"/>
          <w:szCs w:val="28"/>
        </w:rPr>
        <w:t>a 1 ,….., a10</w:t>
      </w:r>
      <w:r w:rsidRPr="004D465E">
        <w:rPr>
          <w:rFonts w:ascii="Times New Roman" w:hAnsi="Times New Roman" w:cs="B Nazanin" w:hint="cs"/>
          <w:i/>
          <w:iCs/>
          <w:sz w:val="24"/>
          <w:szCs w:val="28"/>
          <w:rtl/>
          <w:lang w:bidi="fa-IR"/>
        </w:rPr>
        <w:t xml:space="preserve">  </w:t>
      </w:r>
      <w:r w:rsidRPr="004D465E">
        <w:rPr>
          <w:rFonts w:ascii="Times New Roman" w:hAnsi="Times New Roman" w:cs="B Nazanin" w:hint="cs"/>
          <w:sz w:val="24"/>
          <w:szCs w:val="28"/>
          <w:rtl/>
          <w:lang w:bidi="fa-IR"/>
        </w:rPr>
        <w:t>در زمان معین</w:t>
      </w:r>
      <w:r w:rsidRPr="004D465E">
        <w:rPr>
          <w:rFonts w:ascii="Times New Roman" w:hAnsi="Times New Roman" w:cs="B Nazanin" w:hint="cs"/>
          <w:i/>
          <w:iCs/>
          <w:sz w:val="24"/>
          <w:szCs w:val="28"/>
          <w:rtl/>
          <w:lang w:bidi="fa-IR"/>
        </w:rPr>
        <w:t xml:space="preserve"> </w:t>
      </w:r>
      <w:r w:rsidRPr="004D465E">
        <w:rPr>
          <w:rFonts w:ascii="Times New Roman" w:hAnsi="Times New Roman" w:cs="B Nazanin"/>
          <w:i/>
          <w:iCs/>
          <w:sz w:val="24"/>
          <w:szCs w:val="28"/>
          <w:lang w:bidi="fa-IR"/>
        </w:rPr>
        <w:t>t</w:t>
      </w:r>
      <w:r w:rsidR="00267261" w:rsidRPr="00267261">
        <w:rPr>
          <w:rFonts w:ascii="Times New Roman" w:hAnsi="Times New Roman" w:cs="B Nazanin" w:hint="cs"/>
          <w:sz w:val="24"/>
          <w:szCs w:val="28"/>
          <w:rtl/>
          <w:lang w:bidi="fa-IR"/>
        </w:rPr>
        <w:tab/>
      </w:r>
      <w:r w:rsidR="00404F53">
        <w:rPr>
          <w:rFonts w:ascii="Times New Roman" w:hAnsi="Times New Roman" w:cs="B Nazanin" w:hint="cs"/>
          <w:sz w:val="24"/>
          <w:szCs w:val="28"/>
          <w:rtl/>
          <w:lang w:bidi="fa-IR"/>
        </w:rPr>
        <w:t>46</w:t>
      </w:r>
    </w:p>
    <w:p w:rsidR="00BF37A0" w:rsidRPr="004D465E" w:rsidRDefault="00BF37A0" w:rsidP="00BF37A0">
      <w:pPr>
        <w:widowControl w:val="0"/>
        <w:tabs>
          <w:tab w:val="center" w:leader="dot" w:pos="7938"/>
        </w:tabs>
        <w:bidi/>
        <w:ind w:right="270"/>
        <w:jc w:val="both"/>
        <w:rPr>
          <w:rFonts w:ascii="Times New Roman" w:eastAsiaTheme="minorEastAsia" w:hAnsi="Times New Roman" w:cs="B Nazanin"/>
          <w:sz w:val="24"/>
          <w:szCs w:val="28"/>
          <w:rtl/>
          <w:lang w:bidi="fa-IR"/>
        </w:rPr>
      </w:pPr>
      <w:r w:rsidRPr="004D465E">
        <w:rPr>
          <w:rFonts w:ascii="Times New Roman" w:eastAsiaTheme="minorEastAsia" w:hAnsi="Times New Roman" w:cs="B Nazanin" w:hint="cs"/>
          <w:sz w:val="24"/>
          <w:szCs w:val="28"/>
          <w:rtl/>
          <w:lang w:bidi="fa-IR"/>
        </w:rPr>
        <w:t>شکل 8-3: سلول های خودکار یک بعدی دارای ساختار ابتدایی</w:t>
      </w:r>
      <w:r w:rsidR="00267261">
        <w:rPr>
          <w:rFonts w:ascii="Times New Roman" w:eastAsiaTheme="minorEastAsia" w:hAnsi="Times New Roman" w:cs="B Nazanin" w:hint="cs"/>
          <w:sz w:val="24"/>
          <w:szCs w:val="28"/>
          <w:rtl/>
          <w:lang w:bidi="fa-IR"/>
        </w:rPr>
        <w:tab/>
      </w:r>
      <w:r w:rsidR="00404F53">
        <w:rPr>
          <w:rFonts w:ascii="Times New Roman" w:eastAsiaTheme="minorEastAsia" w:hAnsi="Times New Roman" w:cs="B Nazanin" w:hint="cs"/>
          <w:sz w:val="24"/>
          <w:szCs w:val="28"/>
          <w:rtl/>
          <w:lang w:bidi="fa-IR"/>
        </w:rPr>
        <w:t>48</w:t>
      </w:r>
    </w:p>
    <w:p w:rsidR="00BF37A0" w:rsidRPr="004D465E" w:rsidRDefault="00BF37A0" w:rsidP="00BF37A0">
      <w:pPr>
        <w:widowControl w:val="0"/>
        <w:tabs>
          <w:tab w:val="center" w:leader="dot" w:pos="7938"/>
        </w:tabs>
        <w:bidi/>
        <w:ind w:right="270"/>
        <w:jc w:val="both"/>
        <w:rPr>
          <w:rFonts w:ascii="Times New Roman" w:eastAsiaTheme="minorEastAsia" w:hAnsi="Times New Roman" w:cs="B Nazanin"/>
          <w:noProof/>
          <w:sz w:val="24"/>
          <w:szCs w:val="28"/>
          <w:rtl/>
        </w:rPr>
      </w:pPr>
      <w:r w:rsidRPr="004D465E">
        <w:rPr>
          <w:rFonts w:ascii="Times New Roman" w:eastAsiaTheme="minorEastAsia" w:hAnsi="Times New Roman" w:cs="B Nazanin" w:hint="cs"/>
          <w:sz w:val="24"/>
          <w:szCs w:val="28"/>
          <w:rtl/>
          <w:lang w:bidi="fa-IR"/>
        </w:rPr>
        <w:t>شکل 9-3 : همسایگی پیکسل شهری واقع شده در موقعیت شبکه ای</w:t>
      </w:r>
      <w:r w:rsidR="00267261">
        <w:rPr>
          <w:rFonts w:ascii="Times New Roman" w:eastAsiaTheme="minorEastAsia" w:hAnsi="Times New Roman" w:cs="B Nazanin" w:hint="cs"/>
          <w:sz w:val="24"/>
          <w:szCs w:val="28"/>
          <w:rtl/>
          <w:lang w:bidi="fa-IR"/>
        </w:rPr>
        <w:tab/>
      </w:r>
      <w:r w:rsidR="00404F53">
        <w:rPr>
          <w:rFonts w:ascii="Times New Roman" w:eastAsiaTheme="minorEastAsia" w:hAnsi="Times New Roman" w:cs="B Nazanin" w:hint="cs"/>
          <w:sz w:val="24"/>
          <w:szCs w:val="28"/>
          <w:rtl/>
          <w:lang w:bidi="fa-IR"/>
        </w:rPr>
        <w:t>50</w:t>
      </w:r>
    </w:p>
    <w:p w:rsidR="00BF37A0" w:rsidRPr="004D465E" w:rsidRDefault="00BF37A0" w:rsidP="00BF37A0">
      <w:pPr>
        <w:widowControl w:val="0"/>
        <w:tabs>
          <w:tab w:val="center" w:leader="dot" w:pos="7938"/>
        </w:tabs>
        <w:bidi/>
        <w:ind w:right="270"/>
        <w:jc w:val="both"/>
        <w:rPr>
          <w:rFonts w:ascii="Times New Roman" w:eastAsiaTheme="minorEastAsia" w:hAnsi="Times New Roman" w:cs="B Nazanin"/>
          <w:noProof/>
          <w:sz w:val="24"/>
          <w:szCs w:val="28"/>
          <w:rtl/>
        </w:rPr>
      </w:pPr>
      <w:r w:rsidRPr="004D465E">
        <w:rPr>
          <w:rFonts w:ascii="Times New Roman" w:eastAsiaTheme="minorEastAsia" w:hAnsi="Times New Roman" w:cs="B Nazanin" w:hint="cs"/>
          <w:sz w:val="24"/>
          <w:szCs w:val="28"/>
          <w:rtl/>
          <w:lang w:bidi="fa-IR"/>
        </w:rPr>
        <w:t xml:space="preserve">شکل 10-3 : </w:t>
      </w:r>
      <w:r w:rsidRPr="004D465E">
        <w:rPr>
          <w:rFonts w:ascii="Times New Roman" w:eastAsiaTheme="minorEastAsia" w:hAnsi="Times New Roman" w:cs="B Nazanin" w:hint="cs"/>
          <w:noProof/>
          <w:sz w:val="24"/>
          <w:szCs w:val="28"/>
          <w:rtl/>
          <w:lang w:bidi="fa-IR"/>
        </w:rPr>
        <w:t>همسایگی 3</w:t>
      </w:r>
      <w:r w:rsidRPr="004D465E">
        <w:rPr>
          <w:rFonts w:ascii="Times New Roman" w:eastAsiaTheme="minorEastAsia" w:hAnsi="Times New Roman" w:cs="B Nazanin"/>
          <w:noProof/>
          <w:sz w:val="24"/>
          <w:szCs w:val="28"/>
          <w:rtl/>
          <w:lang w:bidi="fa-IR"/>
        </w:rPr>
        <w:t>×</w:t>
      </w:r>
      <w:r w:rsidRPr="004D465E">
        <w:rPr>
          <w:rFonts w:ascii="Times New Roman" w:eastAsiaTheme="minorEastAsia" w:hAnsi="Times New Roman" w:cs="B Nazanin" w:hint="cs"/>
          <w:noProof/>
          <w:sz w:val="24"/>
          <w:szCs w:val="28"/>
          <w:rtl/>
          <w:lang w:bidi="fa-IR"/>
        </w:rPr>
        <w:t xml:space="preserve">3 مور برای </w:t>
      </w:r>
      <m:oMath>
        <m:r>
          <m:rPr>
            <m:sty m:val="p"/>
          </m:rPr>
          <w:rPr>
            <w:rFonts w:ascii="Cambria Math" w:eastAsiaTheme="minorEastAsia" w:hAnsi="Cambria Math" w:cs="Cambria Math" w:hint="cs"/>
            <w:noProof/>
            <w:rtl/>
            <w:lang w:bidi="fa-IR"/>
          </w:rPr>
          <m:t>α</m:t>
        </m:r>
      </m:oMath>
      <w:r w:rsidR="00267261" w:rsidRPr="00267261">
        <w:rPr>
          <w:rFonts w:ascii="Times New Roman" w:eastAsiaTheme="minorEastAsia" w:hAnsi="Times New Roman" w:cs="B Nazanin" w:hint="cs"/>
          <w:noProof/>
          <w:sz w:val="28"/>
          <w:szCs w:val="28"/>
          <w:rtl/>
          <w:lang w:bidi="fa-IR"/>
        </w:rPr>
        <w:tab/>
      </w:r>
      <w:r w:rsidR="00404F53">
        <w:rPr>
          <w:rFonts w:ascii="Times New Roman" w:eastAsiaTheme="minorEastAsia" w:hAnsi="Times New Roman" w:cs="B Nazanin" w:hint="cs"/>
          <w:noProof/>
          <w:sz w:val="28"/>
          <w:szCs w:val="28"/>
          <w:rtl/>
          <w:lang w:bidi="fa-IR"/>
        </w:rPr>
        <w:t>51</w:t>
      </w:r>
    </w:p>
    <w:p w:rsidR="00BF37A0" w:rsidRPr="004D465E" w:rsidRDefault="00BF37A0" w:rsidP="00BF37A0">
      <w:pPr>
        <w:pStyle w:val="ListParagraph"/>
        <w:widowControl w:val="0"/>
        <w:tabs>
          <w:tab w:val="center" w:leader="dot" w:pos="7938"/>
        </w:tabs>
        <w:bidi/>
        <w:ind w:left="0" w:right="270"/>
        <w:jc w:val="both"/>
        <w:rPr>
          <w:rFonts w:ascii="Times New Roman" w:hAnsi="Times New Roman" w:cs="B Nazanin"/>
          <w:sz w:val="24"/>
          <w:szCs w:val="28"/>
          <w:lang w:bidi="fa-IR"/>
        </w:rPr>
      </w:pPr>
      <w:r w:rsidRPr="004D465E">
        <w:rPr>
          <w:rFonts w:ascii="Times New Roman" w:hAnsi="Times New Roman" w:cs="B Nazanin" w:hint="cs"/>
          <w:sz w:val="24"/>
          <w:szCs w:val="28"/>
          <w:rtl/>
          <w:lang w:bidi="fa-IR"/>
        </w:rPr>
        <w:t>شکل شماره 11-3 : فرایند های آموزش و یادگیری در شبکه های عصبی</w:t>
      </w:r>
      <w:r w:rsidR="00267261">
        <w:rPr>
          <w:rFonts w:ascii="Times New Roman" w:hAnsi="Times New Roman" w:cs="B Nazanin" w:hint="cs"/>
          <w:sz w:val="24"/>
          <w:szCs w:val="28"/>
          <w:rtl/>
          <w:lang w:bidi="fa-IR"/>
        </w:rPr>
        <w:tab/>
      </w:r>
      <w:r w:rsidR="00404F53">
        <w:rPr>
          <w:rFonts w:ascii="Times New Roman" w:hAnsi="Times New Roman" w:cs="B Nazanin" w:hint="cs"/>
          <w:sz w:val="24"/>
          <w:szCs w:val="28"/>
          <w:rtl/>
          <w:lang w:bidi="fa-IR"/>
        </w:rPr>
        <w:t>55</w:t>
      </w:r>
    </w:p>
    <w:p w:rsidR="00BF37A0" w:rsidRPr="004D465E" w:rsidRDefault="00BF37A0" w:rsidP="00BF37A0">
      <w:pPr>
        <w:widowControl w:val="0"/>
        <w:tabs>
          <w:tab w:val="center" w:leader="dot" w:pos="7938"/>
        </w:tabs>
        <w:bidi/>
        <w:ind w:right="270"/>
        <w:jc w:val="both"/>
        <w:rPr>
          <w:rFonts w:ascii="Times New Roman" w:eastAsiaTheme="minorEastAsia" w:hAnsi="Times New Roman" w:cs="B Nazanin"/>
          <w:sz w:val="24"/>
          <w:szCs w:val="28"/>
          <w:rtl/>
          <w:lang w:bidi="fa-IR"/>
        </w:rPr>
      </w:pPr>
      <w:r w:rsidRPr="004D465E">
        <w:rPr>
          <w:rFonts w:ascii="Times New Roman" w:hAnsi="Times New Roman" w:cs="B Nazanin" w:hint="cs"/>
          <w:sz w:val="24"/>
          <w:szCs w:val="28"/>
          <w:rtl/>
          <w:lang w:bidi="fa-IR"/>
        </w:rPr>
        <w:t>شکل 12-3:</w:t>
      </w:r>
      <w:r w:rsidRPr="004D465E">
        <w:rPr>
          <w:rFonts w:ascii="Times New Roman" w:eastAsiaTheme="minorEastAsia" w:hAnsi="Times New Roman" w:cs="B Nazanin" w:hint="cs"/>
          <w:noProof/>
          <w:sz w:val="24"/>
          <w:szCs w:val="28"/>
          <w:rtl/>
          <w:lang w:bidi="fa-IR"/>
        </w:rPr>
        <w:t xml:space="preserve"> تابع </w:t>
      </w:r>
      <w:r w:rsidRPr="004D465E">
        <w:rPr>
          <w:rFonts w:ascii="Times New Roman" w:eastAsiaTheme="minorEastAsia" w:hAnsi="Times New Roman" w:cs="B Nazanin"/>
          <w:noProof/>
          <w:sz w:val="24"/>
          <w:szCs w:val="28"/>
        </w:rPr>
        <w:t>g</w:t>
      </w:r>
      <w:r w:rsidRPr="004D465E">
        <w:rPr>
          <w:rFonts w:ascii="Times New Roman" w:eastAsiaTheme="minorEastAsia" w:hAnsi="Times New Roman" w:cs="B Nazanin" w:hint="cs"/>
          <w:noProof/>
          <w:sz w:val="24"/>
          <w:szCs w:val="28"/>
          <w:rtl/>
        </w:rPr>
        <w:t xml:space="preserve"> در شبکه عصبی</w:t>
      </w:r>
      <w:r w:rsidR="00267261">
        <w:rPr>
          <w:rFonts w:ascii="Times New Roman" w:eastAsiaTheme="minorEastAsia" w:hAnsi="Times New Roman" w:cs="B Nazanin" w:hint="cs"/>
          <w:noProof/>
          <w:sz w:val="24"/>
          <w:szCs w:val="28"/>
          <w:rtl/>
        </w:rPr>
        <w:tab/>
      </w:r>
      <w:r w:rsidR="00404F53">
        <w:rPr>
          <w:rFonts w:ascii="Times New Roman" w:eastAsiaTheme="minorEastAsia" w:hAnsi="Times New Roman" w:cs="B Nazanin" w:hint="cs"/>
          <w:noProof/>
          <w:sz w:val="24"/>
          <w:szCs w:val="28"/>
          <w:rtl/>
        </w:rPr>
        <w:t>56</w:t>
      </w:r>
    </w:p>
    <w:p w:rsidR="00BF37A0" w:rsidRPr="004D465E" w:rsidRDefault="00BF37A0" w:rsidP="00BF37A0">
      <w:pPr>
        <w:widowControl w:val="0"/>
        <w:tabs>
          <w:tab w:val="center" w:leader="dot" w:pos="7938"/>
        </w:tabs>
        <w:bidi/>
        <w:ind w:right="270"/>
        <w:jc w:val="both"/>
        <w:rPr>
          <w:rFonts w:ascii="Times New Roman" w:eastAsiaTheme="minorEastAsia" w:hAnsi="Times New Roman" w:cs="B Nazanin"/>
          <w:sz w:val="24"/>
          <w:szCs w:val="28"/>
          <w:rtl/>
          <w:lang w:bidi="fa-IR"/>
        </w:rPr>
      </w:pPr>
      <w:r w:rsidRPr="004D465E">
        <w:rPr>
          <w:rFonts w:ascii="Times New Roman" w:eastAsiaTheme="minorEastAsia" w:hAnsi="Times New Roman" w:cs="B Nazanin" w:hint="cs"/>
          <w:sz w:val="24"/>
          <w:szCs w:val="28"/>
          <w:rtl/>
          <w:lang w:bidi="fa-IR"/>
        </w:rPr>
        <w:t>شکل 13-3 : تابع فعال سازی</w:t>
      </w:r>
      <w:r w:rsidR="00267261">
        <w:rPr>
          <w:rFonts w:ascii="Times New Roman" w:eastAsiaTheme="minorEastAsia" w:hAnsi="Times New Roman" w:cs="B Nazanin" w:hint="cs"/>
          <w:sz w:val="24"/>
          <w:szCs w:val="28"/>
          <w:rtl/>
          <w:lang w:bidi="fa-IR"/>
        </w:rPr>
        <w:tab/>
      </w:r>
      <w:r w:rsidR="00404F53">
        <w:rPr>
          <w:rFonts w:ascii="Times New Roman" w:eastAsiaTheme="minorEastAsia" w:hAnsi="Times New Roman" w:cs="B Nazanin" w:hint="cs"/>
          <w:sz w:val="24"/>
          <w:szCs w:val="28"/>
          <w:rtl/>
          <w:lang w:bidi="fa-IR"/>
        </w:rPr>
        <w:t>56</w:t>
      </w:r>
    </w:p>
    <w:p w:rsidR="00BF37A0" w:rsidRPr="004D465E" w:rsidRDefault="00BF37A0" w:rsidP="00BF37A0">
      <w:pPr>
        <w:widowControl w:val="0"/>
        <w:tabs>
          <w:tab w:val="center" w:leader="dot" w:pos="7938"/>
        </w:tabs>
        <w:bidi/>
        <w:ind w:right="270"/>
        <w:jc w:val="both"/>
        <w:rPr>
          <w:rFonts w:ascii="Times New Roman" w:eastAsiaTheme="minorEastAsia" w:hAnsi="Times New Roman" w:cs="B Nazanin"/>
          <w:sz w:val="24"/>
          <w:szCs w:val="28"/>
          <w:rtl/>
          <w:lang w:bidi="fa-IR"/>
        </w:rPr>
      </w:pPr>
      <w:r w:rsidRPr="004D465E">
        <w:rPr>
          <w:rFonts w:ascii="Times New Roman" w:eastAsiaTheme="minorEastAsia" w:hAnsi="Times New Roman" w:cs="B Nazanin" w:hint="cs"/>
          <w:sz w:val="24"/>
          <w:szCs w:val="28"/>
          <w:rtl/>
          <w:lang w:bidi="fa-IR"/>
        </w:rPr>
        <w:t>شکل 14-3 : وزن های بین لایه های پنهان و خروجی</w:t>
      </w:r>
      <w:r w:rsidR="00267261">
        <w:rPr>
          <w:rFonts w:ascii="Times New Roman" w:eastAsiaTheme="minorEastAsia" w:hAnsi="Times New Roman" w:cs="B Nazanin" w:hint="cs"/>
          <w:sz w:val="24"/>
          <w:szCs w:val="28"/>
          <w:rtl/>
          <w:lang w:bidi="fa-IR"/>
        </w:rPr>
        <w:tab/>
      </w:r>
      <w:r w:rsidR="00404F53">
        <w:rPr>
          <w:rFonts w:ascii="Times New Roman" w:eastAsiaTheme="minorEastAsia" w:hAnsi="Times New Roman" w:cs="B Nazanin" w:hint="cs"/>
          <w:sz w:val="24"/>
          <w:szCs w:val="28"/>
          <w:rtl/>
          <w:lang w:bidi="fa-IR"/>
        </w:rPr>
        <w:t>57</w:t>
      </w:r>
    </w:p>
    <w:p w:rsidR="00BF37A0" w:rsidRPr="004D465E" w:rsidRDefault="00BF37A0" w:rsidP="00A96ACD">
      <w:pPr>
        <w:widowControl w:val="0"/>
        <w:tabs>
          <w:tab w:val="center" w:leader="dot" w:pos="7938"/>
        </w:tabs>
        <w:bidi/>
        <w:ind w:right="270"/>
        <w:jc w:val="both"/>
        <w:rPr>
          <w:rFonts w:ascii="Times New Roman" w:eastAsiaTheme="minorEastAsia" w:hAnsi="Times New Roman" w:cs="B Nazanin"/>
          <w:noProof/>
          <w:sz w:val="24"/>
          <w:szCs w:val="28"/>
          <w:rtl/>
        </w:rPr>
      </w:pPr>
      <w:r w:rsidRPr="004D465E">
        <w:rPr>
          <w:rFonts w:ascii="Times New Roman" w:eastAsiaTheme="minorEastAsia" w:hAnsi="Times New Roman" w:cs="B Nazanin" w:hint="cs"/>
          <w:sz w:val="24"/>
          <w:szCs w:val="28"/>
          <w:rtl/>
          <w:lang w:bidi="fa-IR"/>
        </w:rPr>
        <w:t xml:space="preserve">شکل 15-3: ورود یک بردار </w:t>
      </w:r>
      <w:r w:rsidRPr="004D465E">
        <w:rPr>
          <w:rFonts w:ascii="Times New Roman" w:eastAsiaTheme="minorEastAsia" w:hAnsi="Times New Roman" w:cs="B Nazanin"/>
          <w:sz w:val="24"/>
          <w:szCs w:val="28"/>
          <w:lang w:bidi="fa-IR"/>
        </w:rPr>
        <w:t>x</w:t>
      </w:r>
      <w:r w:rsidRPr="004D465E">
        <w:rPr>
          <w:rFonts w:ascii="Times New Roman" w:eastAsiaTheme="minorEastAsia" w:hAnsi="Times New Roman" w:cs="B Nazanin" w:hint="cs"/>
          <w:sz w:val="24"/>
          <w:szCs w:val="28"/>
          <w:rtl/>
          <w:lang w:bidi="fa-IR"/>
        </w:rPr>
        <w:t xml:space="preserve"> (</w:t>
      </w:r>
      <m:oMath>
        <m:sSub>
          <m:sSubPr>
            <m:ctrlPr>
              <w:rPr>
                <w:rFonts w:ascii="Cambria Math" w:eastAsiaTheme="minorEastAsia" w:hAnsi="Times New Roman" w:cs="B Nazanin"/>
                <w:noProof/>
                <w:sz w:val="24"/>
                <w:szCs w:val="28"/>
              </w:rPr>
            </m:ctrlPr>
          </m:sSubPr>
          <m:e>
            <m:r>
              <w:rPr>
                <w:rFonts w:ascii="Cambria Math" w:eastAsiaTheme="minorEastAsia" w:hAnsi="Cambria Math"/>
                <w:noProof/>
              </w:rPr>
              <m:t>x</m:t>
            </m:r>
          </m:e>
          <m:sub>
            <m:r>
              <w:rPr>
                <w:rFonts w:ascii="Cambria Math" w:eastAsiaTheme="minorEastAsia"/>
                <w:noProof/>
              </w:rPr>
              <m:t>1</m:t>
            </m:r>
          </m:sub>
        </m:sSub>
        <m:r>
          <m:rPr>
            <m:sty m:val="p"/>
          </m:rPr>
          <w:rPr>
            <w:rFonts w:ascii="Cambria Math" w:eastAsiaTheme="minorEastAsia"/>
            <w:noProof/>
          </w:rPr>
          <m:t>,</m:t>
        </m:r>
        <m:sSub>
          <m:sSubPr>
            <m:ctrlPr>
              <w:rPr>
                <w:rFonts w:ascii="Cambria Math" w:eastAsiaTheme="minorEastAsia" w:hAnsi="Times New Roman" w:cs="B Nazanin"/>
                <w:noProof/>
                <w:sz w:val="24"/>
                <w:szCs w:val="28"/>
              </w:rPr>
            </m:ctrlPr>
          </m:sSubPr>
          <m:e>
            <m:r>
              <w:rPr>
                <w:rFonts w:ascii="Cambria Math" w:eastAsiaTheme="minorEastAsia" w:hAnsi="Cambria Math"/>
                <w:noProof/>
              </w:rPr>
              <m:t>x</m:t>
            </m:r>
          </m:e>
          <m:sub>
            <m:r>
              <w:rPr>
                <w:rFonts w:ascii="Cambria Math" w:eastAsiaTheme="minorEastAsia"/>
                <w:noProof/>
              </w:rPr>
              <m:t>2</m:t>
            </m:r>
          </m:sub>
        </m:sSub>
        <m:sSub>
          <m:sSubPr>
            <m:ctrlPr>
              <w:rPr>
                <w:rFonts w:ascii="Cambria Math" w:eastAsiaTheme="minorEastAsia" w:hAnsi="Times New Roman" w:cs="B Nazanin"/>
                <w:noProof/>
                <w:sz w:val="24"/>
                <w:szCs w:val="28"/>
              </w:rPr>
            </m:ctrlPr>
          </m:sSubPr>
          <m:e>
            <m:r>
              <w:rPr>
                <w:rFonts w:ascii="Cambria Math" w:eastAsiaTheme="minorEastAsia"/>
                <w:noProof/>
              </w:rPr>
              <m:t>,</m:t>
            </m:r>
            <m:r>
              <w:rPr>
                <w:rFonts w:ascii="Cambria Math" w:eastAsiaTheme="minorEastAsia" w:hAnsi="Cambria Math"/>
                <w:noProof/>
              </w:rPr>
              <m:t>x</m:t>
            </m:r>
          </m:e>
          <m:sub>
            <m:r>
              <w:rPr>
                <w:rFonts w:ascii="Cambria Math" w:eastAsiaTheme="minorEastAsia"/>
                <w:noProof/>
              </w:rPr>
              <m:t>3</m:t>
            </m:r>
          </m:sub>
        </m:sSub>
        <m:r>
          <m:rPr>
            <m:sty m:val="p"/>
          </m:rPr>
          <w:rPr>
            <w:rFonts w:ascii="Cambria Math" w:eastAsiaTheme="minorEastAsia"/>
            <w:noProof/>
          </w:rPr>
          <m:t>,</m:t>
        </m:r>
        <m:sSub>
          <m:sSubPr>
            <m:ctrlPr>
              <w:rPr>
                <w:rFonts w:ascii="Cambria Math" w:eastAsiaTheme="minorEastAsia" w:hAnsi="Times New Roman" w:cs="B Nazanin"/>
                <w:noProof/>
                <w:sz w:val="24"/>
                <w:szCs w:val="28"/>
              </w:rPr>
            </m:ctrlPr>
          </m:sSubPr>
          <m:e>
            <m:r>
              <w:rPr>
                <w:rFonts w:ascii="Cambria Math" w:eastAsiaTheme="minorEastAsia" w:hAnsi="Cambria Math"/>
                <w:noProof/>
              </w:rPr>
              <m:t>x</m:t>
            </m:r>
          </m:e>
          <m:sub>
            <m:r>
              <w:rPr>
                <w:rFonts w:ascii="Cambria Math" w:eastAsiaTheme="minorEastAsia"/>
                <w:noProof/>
              </w:rPr>
              <m:t>4</m:t>
            </m:r>
          </m:sub>
        </m:sSub>
        <m:r>
          <m:rPr>
            <m:sty m:val="p"/>
          </m:rPr>
          <w:rPr>
            <w:rFonts w:ascii="Cambria Math" w:eastAsiaTheme="minorEastAsia"/>
            <w:noProof/>
          </w:rPr>
          <m:t>,</m:t>
        </m:r>
        <m:sSub>
          <m:sSubPr>
            <m:ctrlPr>
              <w:rPr>
                <w:rFonts w:ascii="Cambria Math" w:eastAsiaTheme="minorEastAsia" w:hAnsi="Times New Roman" w:cs="B Nazanin"/>
                <w:noProof/>
                <w:sz w:val="24"/>
                <w:szCs w:val="28"/>
              </w:rPr>
            </m:ctrlPr>
          </m:sSubPr>
          <m:e>
            <m:r>
              <w:rPr>
                <w:rFonts w:ascii="Cambria Math" w:eastAsiaTheme="minorEastAsia" w:hAnsi="Cambria Math"/>
                <w:noProof/>
              </w:rPr>
              <m:t>x</m:t>
            </m:r>
          </m:e>
          <m:sub>
            <m:r>
              <w:rPr>
                <w:rFonts w:ascii="Cambria Math" w:eastAsiaTheme="minorEastAsia"/>
                <w:noProof/>
              </w:rPr>
              <m:t>5</m:t>
            </m:r>
          </m:sub>
        </m:sSub>
      </m:oMath>
      <w:r w:rsidRPr="004D465E">
        <w:rPr>
          <w:rFonts w:ascii="Times New Roman" w:eastAsiaTheme="minorEastAsia" w:hAnsi="Times New Roman" w:cs="B Nazanin"/>
          <w:sz w:val="24"/>
          <w:szCs w:val="28"/>
        </w:rPr>
        <w:t xml:space="preserve"> </w:t>
      </w:r>
      <w:r w:rsidRPr="004D465E">
        <w:rPr>
          <w:rFonts w:ascii="Times New Roman" w:eastAsiaTheme="minorEastAsia" w:hAnsi="Times New Roman" w:cs="B Nazanin" w:hint="cs"/>
          <w:sz w:val="24"/>
          <w:szCs w:val="28"/>
          <w:rtl/>
          <w:lang w:bidi="fa-IR"/>
        </w:rPr>
        <w:t>) به شبکه عصبی</w:t>
      </w:r>
      <w:r w:rsidR="00267261">
        <w:rPr>
          <w:rFonts w:ascii="Times New Roman" w:eastAsiaTheme="minorEastAsia" w:hAnsi="Times New Roman" w:cs="B Nazanin" w:hint="cs"/>
          <w:sz w:val="24"/>
          <w:szCs w:val="28"/>
          <w:rtl/>
          <w:lang w:bidi="fa-IR"/>
        </w:rPr>
        <w:tab/>
      </w:r>
      <w:r w:rsidR="00A96ACD">
        <w:rPr>
          <w:rFonts w:ascii="Times New Roman" w:eastAsiaTheme="minorEastAsia" w:hAnsi="Times New Roman" w:cs="B Nazanin" w:hint="cs"/>
          <w:sz w:val="24"/>
          <w:szCs w:val="28"/>
          <w:rtl/>
          <w:lang w:bidi="fa-IR"/>
        </w:rPr>
        <w:t>58</w:t>
      </w:r>
    </w:p>
    <w:p w:rsidR="00BF37A0" w:rsidRPr="004D465E" w:rsidRDefault="00BF37A0" w:rsidP="00BF37A0">
      <w:pPr>
        <w:pStyle w:val="a"/>
        <w:widowControl w:val="0"/>
        <w:tabs>
          <w:tab w:val="center" w:leader="dot" w:pos="7938"/>
        </w:tabs>
        <w:spacing w:line="240" w:lineRule="auto"/>
        <w:ind w:left="0" w:right="270"/>
        <w:jc w:val="both"/>
        <w:rPr>
          <w:sz w:val="24"/>
          <w:szCs w:val="28"/>
          <w:rtl/>
        </w:rPr>
      </w:pPr>
      <w:r w:rsidRPr="004D465E">
        <w:rPr>
          <w:rFonts w:hint="cs"/>
          <w:sz w:val="24"/>
          <w:szCs w:val="28"/>
          <w:rtl/>
        </w:rPr>
        <w:t>شكل 16-3 :  ساختار يك سيستم فازي</w:t>
      </w:r>
      <w:r w:rsidR="00267261">
        <w:rPr>
          <w:rFonts w:hint="cs"/>
          <w:sz w:val="24"/>
          <w:szCs w:val="28"/>
          <w:rtl/>
        </w:rPr>
        <w:tab/>
      </w:r>
      <w:r w:rsidR="00404F53">
        <w:rPr>
          <w:rFonts w:hint="cs"/>
          <w:sz w:val="24"/>
          <w:szCs w:val="28"/>
          <w:rtl/>
        </w:rPr>
        <w:t>77</w:t>
      </w:r>
    </w:p>
    <w:p w:rsidR="00BF37A0" w:rsidRPr="004D465E" w:rsidRDefault="00BF37A0" w:rsidP="00BF37A0">
      <w:pPr>
        <w:pStyle w:val="a"/>
        <w:widowControl w:val="0"/>
        <w:tabs>
          <w:tab w:val="center" w:leader="dot" w:pos="7938"/>
        </w:tabs>
        <w:spacing w:line="240" w:lineRule="auto"/>
        <w:ind w:left="0" w:right="270"/>
        <w:jc w:val="both"/>
        <w:rPr>
          <w:sz w:val="24"/>
          <w:szCs w:val="28"/>
          <w:rtl/>
        </w:rPr>
      </w:pPr>
      <w:r w:rsidRPr="004D465E">
        <w:rPr>
          <w:rFonts w:hint="cs"/>
          <w:sz w:val="24"/>
          <w:szCs w:val="28"/>
          <w:rtl/>
        </w:rPr>
        <w:t>شكل17-3 :  نمونه اي از مجموعه هاي فازي</w:t>
      </w:r>
      <w:r w:rsidR="00267261">
        <w:rPr>
          <w:rFonts w:hint="cs"/>
          <w:sz w:val="24"/>
          <w:szCs w:val="28"/>
          <w:rtl/>
        </w:rPr>
        <w:tab/>
      </w:r>
      <w:r w:rsidR="00404F53">
        <w:rPr>
          <w:rFonts w:hint="cs"/>
          <w:sz w:val="24"/>
          <w:szCs w:val="28"/>
          <w:rtl/>
        </w:rPr>
        <w:t>78</w:t>
      </w:r>
    </w:p>
    <w:p w:rsidR="00BF37A0" w:rsidRPr="004D465E" w:rsidRDefault="00BF37A0" w:rsidP="00BF37A0">
      <w:pPr>
        <w:pStyle w:val="a"/>
        <w:widowControl w:val="0"/>
        <w:tabs>
          <w:tab w:val="center" w:leader="dot" w:pos="7938"/>
        </w:tabs>
        <w:spacing w:line="240" w:lineRule="auto"/>
        <w:ind w:left="0" w:right="270"/>
        <w:jc w:val="both"/>
        <w:rPr>
          <w:sz w:val="24"/>
          <w:szCs w:val="28"/>
          <w:rtl/>
        </w:rPr>
      </w:pPr>
      <w:r w:rsidRPr="004D465E">
        <w:rPr>
          <w:rFonts w:hint="cs"/>
          <w:sz w:val="24"/>
          <w:szCs w:val="28"/>
          <w:rtl/>
        </w:rPr>
        <w:t>شكل 18-3 :  تعدادي از مجموعه هاي فازي استاندارد</w:t>
      </w:r>
      <w:r w:rsidR="00267261">
        <w:rPr>
          <w:rFonts w:hint="cs"/>
          <w:sz w:val="24"/>
          <w:szCs w:val="28"/>
          <w:rtl/>
        </w:rPr>
        <w:tab/>
      </w:r>
      <w:r w:rsidR="00404F53">
        <w:rPr>
          <w:rFonts w:hint="cs"/>
          <w:sz w:val="24"/>
          <w:szCs w:val="28"/>
          <w:rtl/>
        </w:rPr>
        <w:t>78</w:t>
      </w:r>
    </w:p>
    <w:p w:rsidR="00BF37A0" w:rsidRPr="004D465E" w:rsidRDefault="00BF37A0" w:rsidP="00BF37A0">
      <w:pPr>
        <w:pStyle w:val="a"/>
        <w:widowControl w:val="0"/>
        <w:tabs>
          <w:tab w:val="center" w:leader="dot" w:pos="7938"/>
        </w:tabs>
        <w:spacing w:line="240" w:lineRule="auto"/>
        <w:ind w:left="0" w:right="270"/>
        <w:jc w:val="both"/>
        <w:rPr>
          <w:sz w:val="24"/>
          <w:szCs w:val="28"/>
          <w:rtl/>
        </w:rPr>
      </w:pPr>
      <w:r w:rsidRPr="004D465E">
        <w:rPr>
          <w:rFonts w:hint="cs"/>
          <w:sz w:val="24"/>
          <w:szCs w:val="28"/>
          <w:rtl/>
        </w:rPr>
        <w:t>شكل19-3 : شكل توابع عضويت استاندارد</w:t>
      </w:r>
      <w:r w:rsidR="00267261">
        <w:rPr>
          <w:rFonts w:hint="cs"/>
          <w:sz w:val="24"/>
          <w:szCs w:val="28"/>
          <w:rtl/>
        </w:rPr>
        <w:tab/>
      </w:r>
      <w:r w:rsidR="00404F53">
        <w:rPr>
          <w:rFonts w:hint="cs"/>
          <w:sz w:val="24"/>
          <w:szCs w:val="28"/>
          <w:rtl/>
        </w:rPr>
        <w:t>79</w:t>
      </w:r>
    </w:p>
    <w:p w:rsidR="00CA1CB3" w:rsidRPr="00BF37A0" w:rsidRDefault="00CA1CB3" w:rsidP="00CA1CB3">
      <w:pPr>
        <w:pStyle w:val="Heading1"/>
        <w:keepNext w:val="0"/>
        <w:keepLines w:val="0"/>
        <w:widowControl w:val="0"/>
        <w:tabs>
          <w:tab w:val="center" w:pos="7938"/>
        </w:tabs>
        <w:bidi/>
        <w:spacing w:before="0"/>
        <w:jc w:val="both"/>
        <w:rPr>
          <w:rFonts w:ascii="Times New Roman" w:hAnsi="Times New Roman" w:cs="B Nazanin"/>
          <w:color w:val="auto"/>
          <w:sz w:val="24"/>
          <w:rtl/>
        </w:rPr>
      </w:pPr>
      <w:r>
        <w:rPr>
          <w:rFonts w:ascii="Times New Roman" w:hAnsi="Times New Roman" w:cs="B Nazanin" w:hint="cs"/>
          <w:color w:val="auto"/>
          <w:sz w:val="24"/>
          <w:rtl/>
        </w:rPr>
        <w:t xml:space="preserve">عنوان </w:t>
      </w:r>
      <w:r>
        <w:rPr>
          <w:rFonts w:ascii="Times New Roman" w:hAnsi="Times New Roman" w:cs="B Nazanin" w:hint="cs"/>
          <w:color w:val="auto"/>
          <w:sz w:val="24"/>
          <w:rtl/>
        </w:rPr>
        <w:tab/>
        <w:t xml:space="preserve">صفحه </w:t>
      </w:r>
    </w:p>
    <w:p w:rsidR="00CA1CB3" w:rsidRDefault="00CA1CB3" w:rsidP="00CA1CB3">
      <w:pPr>
        <w:pStyle w:val="Heading1"/>
        <w:keepNext w:val="0"/>
        <w:keepLines w:val="0"/>
        <w:widowControl w:val="0"/>
        <w:tabs>
          <w:tab w:val="center" w:leader="dot" w:pos="7938"/>
        </w:tabs>
        <w:bidi/>
        <w:spacing w:before="0"/>
        <w:jc w:val="both"/>
        <w:rPr>
          <w:rFonts w:ascii="Times New Roman" w:hAnsi="Times New Roman" w:cs="B Nazanin"/>
          <w:b w:val="0"/>
          <w:bCs w:val="0"/>
          <w:color w:val="auto"/>
          <w:sz w:val="24"/>
          <w:rtl/>
        </w:rPr>
      </w:pPr>
    </w:p>
    <w:p w:rsidR="00BF37A0" w:rsidRPr="004D465E" w:rsidRDefault="00BF37A0" w:rsidP="00BF37A0">
      <w:pPr>
        <w:pStyle w:val="a"/>
        <w:widowControl w:val="0"/>
        <w:tabs>
          <w:tab w:val="center" w:leader="dot" w:pos="7938"/>
        </w:tabs>
        <w:spacing w:line="240" w:lineRule="auto"/>
        <w:ind w:left="0" w:right="270"/>
        <w:jc w:val="both"/>
        <w:rPr>
          <w:sz w:val="24"/>
          <w:szCs w:val="28"/>
          <w:rtl/>
        </w:rPr>
      </w:pPr>
      <w:r w:rsidRPr="004D465E">
        <w:rPr>
          <w:rFonts w:hint="cs"/>
          <w:sz w:val="24"/>
          <w:szCs w:val="28"/>
          <w:rtl/>
        </w:rPr>
        <w:t xml:space="preserve">شكل 20-3 : تابع عضويت </w:t>
      </w:r>
      <w:r w:rsidRPr="004D465E">
        <w:rPr>
          <w:position w:val="-6"/>
          <w:sz w:val="24"/>
          <w:szCs w:val="28"/>
        </w:rPr>
        <w:object w:dxaOrig="220" w:dyaOrig="2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5pt;height:10.5pt" o:ole="">
            <v:imagedata r:id="rId8" o:title=""/>
          </v:shape>
          <o:OLEObject Type="Embed" ProgID="Equation.3" ShapeID="_x0000_i1025" DrawAspect="Content" ObjectID="_1603598169" r:id="rId9"/>
        </w:object>
      </w:r>
      <w:r w:rsidR="00267261">
        <w:rPr>
          <w:rFonts w:hint="cs"/>
          <w:position w:val="-6"/>
          <w:sz w:val="24"/>
          <w:szCs w:val="28"/>
          <w:rtl/>
        </w:rPr>
        <w:tab/>
      </w:r>
      <w:r w:rsidR="00404F53">
        <w:rPr>
          <w:rFonts w:hint="cs"/>
          <w:position w:val="-6"/>
          <w:sz w:val="24"/>
          <w:szCs w:val="28"/>
          <w:rtl/>
        </w:rPr>
        <w:t>80</w:t>
      </w:r>
    </w:p>
    <w:p w:rsidR="00BF37A0" w:rsidRPr="004D465E" w:rsidRDefault="00BF37A0" w:rsidP="00BF37A0">
      <w:pPr>
        <w:pStyle w:val="a"/>
        <w:widowControl w:val="0"/>
        <w:tabs>
          <w:tab w:val="center" w:leader="dot" w:pos="7938"/>
        </w:tabs>
        <w:spacing w:line="240" w:lineRule="auto"/>
        <w:ind w:left="0" w:right="270"/>
        <w:jc w:val="both"/>
        <w:rPr>
          <w:sz w:val="24"/>
          <w:szCs w:val="28"/>
          <w:rtl/>
        </w:rPr>
      </w:pPr>
      <w:r w:rsidRPr="004D465E">
        <w:rPr>
          <w:rFonts w:hint="cs"/>
          <w:sz w:val="24"/>
          <w:szCs w:val="28"/>
          <w:rtl/>
        </w:rPr>
        <w:t xml:space="preserve">شكل 21-3 :‌تكيه گاه مجموعه </w:t>
      </w:r>
      <w:r w:rsidRPr="004D465E">
        <w:rPr>
          <w:sz w:val="24"/>
          <w:szCs w:val="28"/>
        </w:rPr>
        <w:t>A</w:t>
      </w:r>
      <w:r w:rsidR="00267261">
        <w:rPr>
          <w:rFonts w:hint="cs"/>
          <w:sz w:val="24"/>
          <w:szCs w:val="28"/>
          <w:rtl/>
        </w:rPr>
        <w:tab/>
      </w:r>
      <w:r w:rsidR="00404F53">
        <w:rPr>
          <w:rFonts w:hint="cs"/>
          <w:sz w:val="24"/>
          <w:szCs w:val="28"/>
          <w:rtl/>
        </w:rPr>
        <w:t>81</w:t>
      </w:r>
    </w:p>
    <w:p w:rsidR="00BF37A0" w:rsidRPr="004D465E" w:rsidRDefault="00BF37A0" w:rsidP="00BF37A0">
      <w:pPr>
        <w:pStyle w:val="a"/>
        <w:widowControl w:val="0"/>
        <w:tabs>
          <w:tab w:val="center" w:leader="dot" w:pos="7938"/>
        </w:tabs>
        <w:spacing w:line="240" w:lineRule="auto"/>
        <w:ind w:left="0" w:right="270"/>
        <w:jc w:val="both"/>
        <w:rPr>
          <w:sz w:val="24"/>
          <w:szCs w:val="28"/>
          <w:rtl/>
        </w:rPr>
      </w:pPr>
      <w:r w:rsidRPr="004D465E">
        <w:rPr>
          <w:rFonts w:hint="cs"/>
          <w:sz w:val="24"/>
          <w:szCs w:val="28"/>
          <w:rtl/>
        </w:rPr>
        <w:t>شكل 22-3 : مجموعه فازي منفرد</w:t>
      </w:r>
      <w:r w:rsidR="00267261">
        <w:rPr>
          <w:rFonts w:hint="cs"/>
          <w:sz w:val="24"/>
          <w:szCs w:val="28"/>
          <w:rtl/>
        </w:rPr>
        <w:tab/>
      </w:r>
      <w:r w:rsidR="00404F53">
        <w:rPr>
          <w:rFonts w:hint="cs"/>
          <w:sz w:val="24"/>
          <w:szCs w:val="28"/>
          <w:rtl/>
        </w:rPr>
        <w:t>81</w:t>
      </w:r>
    </w:p>
    <w:p w:rsidR="00BF37A0" w:rsidRPr="004D465E" w:rsidRDefault="00BF37A0" w:rsidP="00BF37A0">
      <w:pPr>
        <w:pStyle w:val="a"/>
        <w:widowControl w:val="0"/>
        <w:tabs>
          <w:tab w:val="center" w:leader="dot" w:pos="7938"/>
        </w:tabs>
        <w:spacing w:line="240" w:lineRule="auto"/>
        <w:ind w:left="0" w:right="270"/>
        <w:jc w:val="both"/>
        <w:rPr>
          <w:sz w:val="24"/>
          <w:szCs w:val="28"/>
          <w:rtl/>
        </w:rPr>
      </w:pPr>
      <w:r w:rsidRPr="004D465E">
        <w:rPr>
          <w:rFonts w:hint="cs"/>
          <w:sz w:val="24"/>
          <w:szCs w:val="28"/>
          <w:rtl/>
        </w:rPr>
        <w:t xml:space="preserve">شكل 23-3 : برش </w:t>
      </w:r>
      <w:r w:rsidRPr="004D465E">
        <w:rPr>
          <w:position w:val="-6"/>
          <w:sz w:val="24"/>
          <w:szCs w:val="28"/>
        </w:rPr>
        <w:object w:dxaOrig="240" w:dyaOrig="220">
          <v:shape id="_x0000_i1026" type="#_x0000_t75" style="width:11.25pt;height:10.5pt" o:ole="">
            <v:imagedata r:id="rId10" o:title=""/>
          </v:shape>
          <o:OLEObject Type="Embed" ProgID="Equation.3" ShapeID="_x0000_i1026" DrawAspect="Content" ObjectID="_1603598170" r:id="rId11"/>
        </w:object>
      </w:r>
      <w:r w:rsidRPr="004D465E">
        <w:rPr>
          <w:rFonts w:hint="cs"/>
          <w:sz w:val="24"/>
          <w:szCs w:val="28"/>
          <w:rtl/>
        </w:rPr>
        <w:t xml:space="preserve"> از مجموعه فازي</w:t>
      </w:r>
      <w:r w:rsidR="00267261">
        <w:rPr>
          <w:rFonts w:hint="cs"/>
          <w:sz w:val="24"/>
          <w:szCs w:val="28"/>
          <w:rtl/>
        </w:rPr>
        <w:tab/>
      </w:r>
      <w:r w:rsidR="00404F53">
        <w:rPr>
          <w:rFonts w:hint="cs"/>
          <w:sz w:val="24"/>
          <w:szCs w:val="28"/>
          <w:rtl/>
        </w:rPr>
        <w:t>82</w:t>
      </w:r>
    </w:p>
    <w:p w:rsidR="00BF37A0" w:rsidRPr="004D465E" w:rsidRDefault="00BF37A0" w:rsidP="00A96ACD">
      <w:pPr>
        <w:pStyle w:val="a"/>
        <w:widowControl w:val="0"/>
        <w:tabs>
          <w:tab w:val="center" w:leader="dot" w:pos="7938"/>
        </w:tabs>
        <w:spacing w:line="240" w:lineRule="auto"/>
        <w:ind w:left="0" w:right="270"/>
        <w:jc w:val="both"/>
        <w:rPr>
          <w:sz w:val="24"/>
          <w:szCs w:val="28"/>
          <w:rtl/>
        </w:rPr>
      </w:pPr>
      <w:r w:rsidRPr="004D465E">
        <w:rPr>
          <w:rFonts w:hint="cs"/>
          <w:sz w:val="24"/>
          <w:szCs w:val="28"/>
          <w:rtl/>
        </w:rPr>
        <w:t>شكل 24-3 : مجموعه فازي غير محدب</w:t>
      </w:r>
      <w:r w:rsidR="00267261">
        <w:rPr>
          <w:rFonts w:hint="cs"/>
          <w:sz w:val="24"/>
          <w:szCs w:val="28"/>
          <w:rtl/>
        </w:rPr>
        <w:tab/>
      </w:r>
      <w:r w:rsidR="00A96ACD">
        <w:rPr>
          <w:rFonts w:hint="cs"/>
          <w:sz w:val="24"/>
          <w:szCs w:val="28"/>
          <w:rtl/>
        </w:rPr>
        <w:t>82</w:t>
      </w:r>
    </w:p>
    <w:p w:rsidR="00BF37A0" w:rsidRPr="004D465E" w:rsidRDefault="00BF37A0" w:rsidP="00A96ACD">
      <w:pPr>
        <w:pStyle w:val="a"/>
        <w:widowControl w:val="0"/>
        <w:tabs>
          <w:tab w:val="center" w:leader="dot" w:pos="7938"/>
        </w:tabs>
        <w:spacing w:line="240" w:lineRule="auto"/>
        <w:ind w:left="0" w:right="270"/>
        <w:jc w:val="both"/>
        <w:rPr>
          <w:sz w:val="24"/>
          <w:szCs w:val="28"/>
          <w:rtl/>
        </w:rPr>
      </w:pPr>
      <w:r w:rsidRPr="004D465E">
        <w:rPr>
          <w:rFonts w:hint="cs"/>
          <w:sz w:val="24"/>
          <w:szCs w:val="28"/>
          <w:rtl/>
        </w:rPr>
        <w:t>شكل 25-3 : نحوه به كار گيري عملگر هاي فازي</w:t>
      </w:r>
      <w:r w:rsidR="00267261">
        <w:rPr>
          <w:rFonts w:hint="cs"/>
          <w:sz w:val="24"/>
          <w:szCs w:val="28"/>
          <w:rtl/>
        </w:rPr>
        <w:tab/>
      </w:r>
      <w:r w:rsidR="00A96ACD">
        <w:rPr>
          <w:rFonts w:hint="cs"/>
          <w:sz w:val="24"/>
          <w:szCs w:val="28"/>
          <w:rtl/>
        </w:rPr>
        <w:t>84</w:t>
      </w:r>
    </w:p>
    <w:p w:rsidR="00BF37A0" w:rsidRPr="004D465E" w:rsidRDefault="00BF37A0" w:rsidP="00A96ACD">
      <w:pPr>
        <w:pStyle w:val="a"/>
        <w:widowControl w:val="0"/>
        <w:tabs>
          <w:tab w:val="center" w:leader="dot" w:pos="7938"/>
        </w:tabs>
        <w:spacing w:line="240" w:lineRule="auto"/>
        <w:ind w:left="0" w:right="270"/>
        <w:jc w:val="both"/>
        <w:rPr>
          <w:sz w:val="24"/>
          <w:szCs w:val="28"/>
          <w:rtl/>
        </w:rPr>
      </w:pPr>
      <w:r w:rsidRPr="004D465E">
        <w:rPr>
          <w:rFonts w:hint="cs"/>
          <w:sz w:val="24"/>
          <w:szCs w:val="28"/>
          <w:rtl/>
        </w:rPr>
        <w:t>شكل 26-3 : متغير لغوي</w:t>
      </w:r>
      <w:r w:rsidR="00267261">
        <w:rPr>
          <w:rFonts w:hint="cs"/>
          <w:sz w:val="24"/>
          <w:szCs w:val="28"/>
          <w:rtl/>
        </w:rPr>
        <w:tab/>
      </w:r>
      <w:r w:rsidR="00A96ACD">
        <w:rPr>
          <w:rFonts w:hint="cs"/>
          <w:sz w:val="24"/>
          <w:szCs w:val="28"/>
          <w:rtl/>
        </w:rPr>
        <w:t>85</w:t>
      </w:r>
    </w:p>
    <w:p w:rsidR="00712141" w:rsidRDefault="00712141" w:rsidP="00CA1CB3">
      <w:pPr>
        <w:pStyle w:val="a"/>
        <w:widowControl w:val="0"/>
        <w:tabs>
          <w:tab w:val="center" w:leader="dot" w:pos="7938"/>
        </w:tabs>
        <w:spacing w:line="240" w:lineRule="auto"/>
        <w:ind w:left="0"/>
        <w:jc w:val="both"/>
        <w:rPr>
          <w:sz w:val="24"/>
          <w:szCs w:val="28"/>
          <w:rtl/>
        </w:rPr>
      </w:pPr>
      <w:r w:rsidRPr="00CA1CB3">
        <w:rPr>
          <w:rFonts w:hint="cs"/>
          <w:sz w:val="28"/>
          <w:szCs w:val="28"/>
          <w:rtl/>
        </w:rPr>
        <w:t>شکل 27-3</w:t>
      </w:r>
      <w:r w:rsidR="00CA1CB3" w:rsidRPr="00CA1CB3">
        <w:rPr>
          <w:rFonts w:hint="cs"/>
          <w:sz w:val="28"/>
          <w:szCs w:val="28"/>
          <w:rtl/>
        </w:rPr>
        <w:t>: نحوه استخراج نتيجه به صورت فازي</w:t>
      </w:r>
      <w:r>
        <w:rPr>
          <w:rFonts w:hint="cs"/>
          <w:sz w:val="24"/>
          <w:szCs w:val="28"/>
          <w:rtl/>
        </w:rPr>
        <w:tab/>
      </w:r>
      <w:r w:rsidR="00CA1CB3">
        <w:rPr>
          <w:rFonts w:hint="cs"/>
          <w:sz w:val="24"/>
          <w:szCs w:val="28"/>
          <w:rtl/>
        </w:rPr>
        <w:t>86</w:t>
      </w:r>
    </w:p>
    <w:p w:rsidR="00BF37A0" w:rsidRPr="004D465E" w:rsidRDefault="00BF37A0" w:rsidP="00A96ACD">
      <w:pPr>
        <w:pStyle w:val="a"/>
        <w:widowControl w:val="0"/>
        <w:tabs>
          <w:tab w:val="center" w:leader="dot" w:pos="7938"/>
        </w:tabs>
        <w:spacing w:line="240" w:lineRule="auto"/>
        <w:ind w:left="0" w:right="270"/>
        <w:jc w:val="both"/>
        <w:rPr>
          <w:sz w:val="24"/>
          <w:szCs w:val="28"/>
          <w:rtl/>
        </w:rPr>
      </w:pPr>
      <w:r w:rsidRPr="004D465E">
        <w:rPr>
          <w:rFonts w:hint="cs"/>
          <w:sz w:val="24"/>
          <w:szCs w:val="28"/>
          <w:rtl/>
        </w:rPr>
        <w:t xml:space="preserve">شكل </w:t>
      </w:r>
      <w:r w:rsidR="00A96ACD">
        <w:rPr>
          <w:rFonts w:hint="cs"/>
          <w:sz w:val="24"/>
          <w:szCs w:val="28"/>
          <w:rtl/>
        </w:rPr>
        <w:t>28</w:t>
      </w:r>
      <w:r w:rsidRPr="004D465E">
        <w:rPr>
          <w:rFonts w:hint="cs"/>
          <w:sz w:val="24"/>
          <w:szCs w:val="28"/>
          <w:rtl/>
        </w:rPr>
        <w:t xml:space="preserve">-3 : نحوه عملكرد سيستم فازي </w:t>
      </w:r>
      <w:r w:rsidRPr="004D465E">
        <w:rPr>
          <w:sz w:val="24"/>
          <w:szCs w:val="28"/>
        </w:rPr>
        <w:t>Sugeno</w:t>
      </w:r>
      <w:r w:rsidR="00267261">
        <w:rPr>
          <w:rFonts w:hint="cs"/>
          <w:sz w:val="24"/>
          <w:szCs w:val="28"/>
          <w:rtl/>
        </w:rPr>
        <w:tab/>
      </w:r>
      <w:r w:rsidR="00A96ACD">
        <w:rPr>
          <w:rFonts w:hint="cs"/>
          <w:sz w:val="24"/>
          <w:szCs w:val="28"/>
          <w:rtl/>
        </w:rPr>
        <w:t>88</w:t>
      </w:r>
    </w:p>
    <w:p w:rsidR="00BF37A0" w:rsidRPr="004D465E" w:rsidRDefault="00BF37A0" w:rsidP="00A96ACD">
      <w:pPr>
        <w:pStyle w:val="a"/>
        <w:widowControl w:val="0"/>
        <w:tabs>
          <w:tab w:val="center" w:leader="dot" w:pos="7938"/>
        </w:tabs>
        <w:spacing w:line="240" w:lineRule="auto"/>
        <w:ind w:left="0" w:right="270"/>
        <w:jc w:val="both"/>
        <w:rPr>
          <w:sz w:val="24"/>
          <w:szCs w:val="28"/>
          <w:rtl/>
        </w:rPr>
      </w:pPr>
      <w:r w:rsidRPr="004D465E">
        <w:rPr>
          <w:rFonts w:hint="cs"/>
          <w:sz w:val="24"/>
          <w:szCs w:val="28"/>
          <w:rtl/>
        </w:rPr>
        <w:t xml:space="preserve">شكل </w:t>
      </w:r>
      <w:r w:rsidR="00A96ACD">
        <w:rPr>
          <w:rFonts w:hint="cs"/>
          <w:sz w:val="24"/>
          <w:szCs w:val="28"/>
          <w:rtl/>
        </w:rPr>
        <w:t>29</w:t>
      </w:r>
      <w:r w:rsidRPr="004D465E">
        <w:rPr>
          <w:rFonts w:hint="cs"/>
          <w:sz w:val="24"/>
          <w:szCs w:val="28"/>
          <w:rtl/>
        </w:rPr>
        <w:t>-3 : پروسه غير فازي سازي نتيجه</w:t>
      </w:r>
      <w:r w:rsidR="00267261">
        <w:rPr>
          <w:rFonts w:hint="cs"/>
          <w:sz w:val="24"/>
          <w:szCs w:val="28"/>
          <w:rtl/>
        </w:rPr>
        <w:tab/>
      </w:r>
      <w:r w:rsidR="00A96ACD">
        <w:rPr>
          <w:rFonts w:hint="cs"/>
          <w:sz w:val="24"/>
          <w:szCs w:val="28"/>
          <w:rtl/>
        </w:rPr>
        <w:t>89</w:t>
      </w:r>
    </w:p>
    <w:p w:rsidR="00BF37A0" w:rsidRPr="004D465E" w:rsidRDefault="00BF37A0" w:rsidP="00A96ACD">
      <w:pPr>
        <w:pStyle w:val="a"/>
        <w:widowControl w:val="0"/>
        <w:tabs>
          <w:tab w:val="center" w:leader="dot" w:pos="7938"/>
        </w:tabs>
        <w:spacing w:line="240" w:lineRule="auto"/>
        <w:ind w:left="0" w:right="270"/>
        <w:jc w:val="both"/>
        <w:rPr>
          <w:sz w:val="24"/>
          <w:szCs w:val="28"/>
          <w:rtl/>
        </w:rPr>
      </w:pPr>
      <w:r w:rsidRPr="004D465E">
        <w:rPr>
          <w:rFonts w:hint="cs"/>
          <w:sz w:val="24"/>
          <w:szCs w:val="28"/>
          <w:rtl/>
        </w:rPr>
        <w:t xml:space="preserve">شكل </w:t>
      </w:r>
      <w:r w:rsidR="00A96ACD">
        <w:rPr>
          <w:rFonts w:hint="cs"/>
          <w:sz w:val="24"/>
          <w:szCs w:val="28"/>
          <w:rtl/>
        </w:rPr>
        <w:t>30</w:t>
      </w:r>
      <w:r w:rsidRPr="004D465E">
        <w:rPr>
          <w:rFonts w:hint="cs"/>
          <w:sz w:val="24"/>
          <w:szCs w:val="28"/>
          <w:rtl/>
        </w:rPr>
        <w:t>-3 : ميانگين مراكز</w:t>
      </w:r>
      <w:r w:rsidR="00267261">
        <w:rPr>
          <w:rFonts w:hint="cs"/>
          <w:sz w:val="24"/>
          <w:szCs w:val="28"/>
          <w:rtl/>
        </w:rPr>
        <w:tab/>
      </w:r>
      <w:r w:rsidR="00A96ACD">
        <w:rPr>
          <w:rFonts w:hint="cs"/>
          <w:sz w:val="24"/>
          <w:szCs w:val="28"/>
          <w:rtl/>
        </w:rPr>
        <w:t>90</w:t>
      </w:r>
    </w:p>
    <w:p w:rsidR="00BF37A0" w:rsidRPr="004D465E" w:rsidRDefault="00BF37A0" w:rsidP="00A96ACD">
      <w:pPr>
        <w:widowControl w:val="0"/>
        <w:tabs>
          <w:tab w:val="center" w:leader="dot" w:pos="7938"/>
        </w:tabs>
        <w:bidi/>
        <w:ind w:right="270"/>
        <w:jc w:val="both"/>
        <w:rPr>
          <w:rFonts w:ascii="Times New Roman" w:hAnsi="Times New Roman" w:cs="B Nazanin"/>
          <w:sz w:val="24"/>
          <w:szCs w:val="28"/>
          <w:rtl/>
        </w:rPr>
      </w:pPr>
      <w:r w:rsidRPr="004D465E">
        <w:rPr>
          <w:rFonts w:ascii="Times New Roman" w:hAnsi="Times New Roman" w:cs="B Nazanin" w:hint="cs"/>
          <w:sz w:val="24"/>
          <w:szCs w:val="28"/>
          <w:rtl/>
        </w:rPr>
        <w:t xml:space="preserve">شكل </w:t>
      </w:r>
      <w:r w:rsidR="00A96ACD">
        <w:rPr>
          <w:rFonts w:ascii="Times New Roman" w:hAnsi="Times New Roman" w:cs="B Nazanin" w:hint="cs"/>
          <w:sz w:val="24"/>
          <w:szCs w:val="28"/>
          <w:rtl/>
        </w:rPr>
        <w:t>31</w:t>
      </w:r>
      <w:r w:rsidRPr="004D465E">
        <w:rPr>
          <w:rFonts w:ascii="Times New Roman" w:hAnsi="Times New Roman" w:cs="B Nazanin" w:hint="cs"/>
          <w:sz w:val="24"/>
          <w:szCs w:val="28"/>
          <w:rtl/>
        </w:rPr>
        <w:t>-3: نوروفازي</w:t>
      </w:r>
      <w:r w:rsidR="00267261">
        <w:rPr>
          <w:rFonts w:ascii="Times New Roman" w:hAnsi="Times New Roman" w:cs="B Nazanin" w:hint="cs"/>
          <w:sz w:val="24"/>
          <w:szCs w:val="28"/>
          <w:rtl/>
        </w:rPr>
        <w:tab/>
      </w:r>
      <w:r w:rsidR="00A96ACD">
        <w:rPr>
          <w:rFonts w:ascii="Times New Roman" w:hAnsi="Times New Roman" w:cs="B Nazanin" w:hint="cs"/>
          <w:sz w:val="24"/>
          <w:szCs w:val="28"/>
          <w:rtl/>
        </w:rPr>
        <w:t>93</w:t>
      </w:r>
    </w:p>
    <w:p w:rsidR="00BF37A0" w:rsidRPr="004D465E" w:rsidRDefault="00BF37A0" w:rsidP="00712141">
      <w:pPr>
        <w:widowControl w:val="0"/>
        <w:tabs>
          <w:tab w:val="center" w:leader="dot" w:pos="7938"/>
        </w:tabs>
        <w:bidi/>
        <w:ind w:right="270"/>
        <w:jc w:val="both"/>
        <w:rPr>
          <w:rFonts w:ascii="Times New Roman" w:hAnsi="Times New Roman" w:cs="B Nazanin"/>
          <w:sz w:val="24"/>
          <w:szCs w:val="28"/>
          <w:rtl/>
        </w:rPr>
      </w:pPr>
      <w:r w:rsidRPr="004D465E">
        <w:rPr>
          <w:rFonts w:ascii="Times New Roman" w:hAnsi="Times New Roman" w:cs="B Nazanin" w:hint="cs"/>
          <w:sz w:val="24"/>
          <w:szCs w:val="28"/>
          <w:rtl/>
        </w:rPr>
        <w:t xml:space="preserve">شكل </w:t>
      </w:r>
      <w:r w:rsidR="00712141">
        <w:rPr>
          <w:rFonts w:ascii="Times New Roman" w:hAnsi="Times New Roman" w:cs="B Nazanin" w:hint="cs"/>
          <w:sz w:val="24"/>
          <w:szCs w:val="28"/>
          <w:rtl/>
        </w:rPr>
        <w:t>32</w:t>
      </w:r>
      <w:r w:rsidRPr="004D465E">
        <w:rPr>
          <w:rFonts w:ascii="Times New Roman" w:hAnsi="Times New Roman" w:cs="B Nazanin" w:hint="cs"/>
          <w:sz w:val="24"/>
          <w:szCs w:val="28"/>
          <w:rtl/>
        </w:rPr>
        <w:t>-3: سيستم مورد استفاده</w:t>
      </w:r>
      <w:r w:rsidR="00267261">
        <w:rPr>
          <w:rFonts w:ascii="Times New Roman" w:hAnsi="Times New Roman" w:cs="B Nazanin" w:hint="cs"/>
          <w:sz w:val="24"/>
          <w:szCs w:val="28"/>
          <w:rtl/>
        </w:rPr>
        <w:tab/>
      </w:r>
      <w:r w:rsidR="00A96ACD">
        <w:rPr>
          <w:rFonts w:ascii="Times New Roman" w:hAnsi="Times New Roman" w:cs="B Nazanin" w:hint="cs"/>
          <w:sz w:val="24"/>
          <w:szCs w:val="28"/>
          <w:rtl/>
        </w:rPr>
        <w:t>94</w:t>
      </w:r>
    </w:p>
    <w:p w:rsidR="00BF37A0" w:rsidRDefault="00BF37A0" w:rsidP="00BF37A0">
      <w:pPr>
        <w:widowControl w:val="0"/>
        <w:tabs>
          <w:tab w:val="center" w:leader="dot" w:pos="7938"/>
        </w:tabs>
        <w:bidi/>
        <w:ind w:right="270"/>
        <w:jc w:val="both"/>
        <w:rPr>
          <w:rFonts w:ascii="Times New Roman" w:eastAsiaTheme="minorEastAsia" w:hAnsi="Times New Roman" w:cs="B Nazanin"/>
          <w:sz w:val="24"/>
          <w:szCs w:val="28"/>
          <w:rtl/>
          <w:lang w:bidi="fa-IR"/>
        </w:rPr>
      </w:pPr>
      <w:r w:rsidRPr="004D465E">
        <w:rPr>
          <w:rFonts w:ascii="Times New Roman" w:eastAsiaTheme="minorEastAsia" w:hAnsi="Times New Roman" w:cs="B Nazanin" w:hint="cs"/>
          <w:sz w:val="24"/>
          <w:szCs w:val="28"/>
          <w:rtl/>
          <w:lang w:bidi="fa-IR"/>
        </w:rPr>
        <w:t xml:space="preserve">شکل شماره1-5 . مدل آموزش و شبیه سازی رشد شهری از طریق </w:t>
      </w:r>
      <w:r w:rsidRPr="004D465E">
        <w:rPr>
          <w:rFonts w:ascii="Times New Roman" w:eastAsiaTheme="minorEastAsia" w:hAnsi="Times New Roman" w:cs="B Nazanin"/>
          <w:sz w:val="24"/>
          <w:szCs w:val="28"/>
          <w:lang w:bidi="fa-IR"/>
        </w:rPr>
        <w:t>CA_ANN</w:t>
      </w:r>
      <w:r w:rsidR="00267261">
        <w:rPr>
          <w:rFonts w:ascii="Times New Roman" w:eastAsiaTheme="minorEastAsia" w:hAnsi="Times New Roman" w:cs="B Nazanin" w:hint="cs"/>
          <w:sz w:val="24"/>
          <w:szCs w:val="28"/>
          <w:rtl/>
          <w:lang w:bidi="fa-IR"/>
        </w:rPr>
        <w:tab/>
      </w:r>
      <w:r w:rsidR="00A96ACD">
        <w:rPr>
          <w:rFonts w:ascii="Times New Roman" w:eastAsiaTheme="minorEastAsia" w:hAnsi="Times New Roman" w:cs="B Nazanin" w:hint="cs"/>
          <w:sz w:val="24"/>
          <w:szCs w:val="28"/>
          <w:rtl/>
          <w:lang w:bidi="fa-IR"/>
        </w:rPr>
        <w:t>119</w:t>
      </w:r>
    </w:p>
    <w:p w:rsidR="00267261" w:rsidRDefault="00267261" w:rsidP="00267261">
      <w:pPr>
        <w:widowControl w:val="0"/>
        <w:tabs>
          <w:tab w:val="center" w:leader="dot" w:pos="7938"/>
        </w:tabs>
        <w:bidi/>
        <w:ind w:right="270"/>
        <w:jc w:val="both"/>
        <w:rPr>
          <w:rFonts w:ascii="Times New Roman" w:eastAsiaTheme="minorEastAsia" w:hAnsi="Times New Roman" w:cs="B Nazanin"/>
          <w:sz w:val="24"/>
          <w:szCs w:val="28"/>
          <w:rtl/>
          <w:lang w:bidi="fa-IR"/>
        </w:rPr>
      </w:pPr>
    </w:p>
    <w:p w:rsidR="00267261" w:rsidRDefault="00267261" w:rsidP="00267261">
      <w:pPr>
        <w:widowControl w:val="0"/>
        <w:tabs>
          <w:tab w:val="center" w:leader="dot" w:pos="7938"/>
        </w:tabs>
        <w:bidi/>
        <w:ind w:right="270"/>
        <w:jc w:val="both"/>
        <w:rPr>
          <w:rFonts w:ascii="Times New Roman" w:eastAsiaTheme="minorEastAsia" w:hAnsi="Times New Roman" w:cs="B Nazanin"/>
          <w:sz w:val="24"/>
          <w:szCs w:val="28"/>
          <w:rtl/>
          <w:lang w:bidi="fa-IR"/>
        </w:rPr>
      </w:pPr>
    </w:p>
    <w:p w:rsidR="00267261" w:rsidRDefault="00267261" w:rsidP="00267261">
      <w:pPr>
        <w:widowControl w:val="0"/>
        <w:tabs>
          <w:tab w:val="center" w:leader="dot" w:pos="7938"/>
        </w:tabs>
        <w:bidi/>
        <w:ind w:right="270"/>
        <w:jc w:val="both"/>
        <w:rPr>
          <w:rFonts w:ascii="Times New Roman" w:eastAsiaTheme="minorEastAsia" w:hAnsi="Times New Roman" w:cs="B Nazanin"/>
          <w:sz w:val="24"/>
          <w:szCs w:val="28"/>
          <w:rtl/>
          <w:lang w:bidi="fa-IR"/>
        </w:rPr>
      </w:pPr>
    </w:p>
    <w:p w:rsidR="00267261" w:rsidRDefault="00267261" w:rsidP="00267261">
      <w:pPr>
        <w:widowControl w:val="0"/>
        <w:tabs>
          <w:tab w:val="center" w:leader="dot" w:pos="7938"/>
        </w:tabs>
        <w:bidi/>
        <w:ind w:right="270"/>
        <w:jc w:val="both"/>
        <w:rPr>
          <w:rFonts w:ascii="Times New Roman" w:eastAsiaTheme="minorEastAsia" w:hAnsi="Times New Roman" w:cs="B Nazanin"/>
          <w:sz w:val="24"/>
          <w:szCs w:val="28"/>
          <w:rtl/>
          <w:lang w:bidi="fa-IR"/>
        </w:rPr>
      </w:pPr>
    </w:p>
    <w:p w:rsidR="00267261" w:rsidRDefault="00267261" w:rsidP="00267261">
      <w:pPr>
        <w:widowControl w:val="0"/>
        <w:tabs>
          <w:tab w:val="center" w:leader="dot" w:pos="7938"/>
        </w:tabs>
        <w:bidi/>
        <w:ind w:right="270"/>
        <w:jc w:val="both"/>
        <w:rPr>
          <w:rFonts w:ascii="Times New Roman" w:eastAsiaTheme="minorEastAsia" w:hAnsi="Times New Roman" w:cs="B Nazanin"/>
          <w:sz w:val="24"/>
          <w:szCs w:val="28"/>
          <w:rtl/>
          <w:lang w:bidi="fa-IR"/>
        </w:rPr>
      </w:pPr>
    </w:p>
    <w:p w:rsidR="00267261" w:rsidRDefault="00267261" w:rsidP="00267261">
      <w:pPr>
        <w:widowControl w:val="0"/>
        <w:tabs>
          <w:tab w:val="center" w:leader="dot" w:pos="7938"/>
        </w:tabs>
        <w:bidi/>
        <w:ind w:right="270"/>
        <w:jc w:val="both"/>
        <w:rPr>
          <w:rFonts w:ascii="Times New Roman" w:eastAsiaTheme="minorEastAsia" w:hAnsi="Times New Roman" w:cs="B Nazanin"/>
          <w:sz w:val="24"/>
          <w:szCs w:val="28"/>
          <w:rtl/>
          <w:lang w:bidi="fa-IR"/>
        </w:rPr>
      </w:pPr>
    </w:p>
    <w:p w:rsidR="00267261" w:rsidRDefault="00267261" w:rsidP="00267261">
      <w:pPr>
        <w:widowControl w:val="0"/>
        <w:tabs>
          <w:tab w:val="center" w:leader="dot" w:pos="7938"/>
        </w:tabs>
        <w:bidi/>
        <w:ind w:right="270"/>
        <w:jc w:val="both"/>
        <w:rPr>
          <w:rFonts w:ascii="Times New Roman" w:eastAsiaTheme="minorEastAsia" w:hAnsi="Times New Roman" w:cs="B Nazanin"/>
          <w:sz w:val="24"/>
          <w:szCs w:val="28"/>
          <w:rtl/>
          <w:lang w:bidi="fa-IR"/>
        </w:rPr>
      </w:pPr>
    </w:p>
    <w:p w:rsidR="00267261" w:rsidRDefault="00267261" w:rsidP="00267261">
      <w:pPr>
        <w:widowControl w:val="0"/>
        <w:tabs>
          <w:tab w:val="center" w:leader="dot" w:pos="7938"/>
        </w:tabs>
        <w:bidi/>
        <w:ind w:right="270"/>
        <w:jc w:val="both"/>
        <w:rPr>
          <w:rFonts w:ascii="Times New Roman" w:eastAsiaTheme="minorEastAsia" w:hAnsi="Times New Roman" w:cs="B Nazanin"/>
          <w:sz w:val="24"/>
          <w:szCs w:val="28"/>
          <w:rtl/>
          <w:lang w:bidi="fa-IR"/>
        </w:rPr>
      </w:pPr>
    </w:p>
    <w:p w:rsidR="00267261" w:rsidRDefault="00267261" w:rsidP="00267261">
      <w:pPr>
        <w:widowControl w:val="0"/>
        <w:tabs>
          <w:tab w:val="center" w:leader="dot" w:pos="7938"/>
        </w:tabs>
        <w:bidi/>
        <w:ind w:right="270"/>
        <w:jc w:val="both"/>
        <w:rPr>
          <w:rFonts w:ascii="Times New Roman" w:eastAsiaTheme="minorEastAsia" w:hAnsi="Times New Roman" w:cs="B Nazanin"/>
          <w:sz w:val="24"/>
          <w:szCs w:val="28"/>
          <w:rtl/>
          <w:lang w:bidi="fa-IR"/>
        </w:rPr>
      </w:pPr>
    </w:p>
    <w:p w:rsidR="00267261" w:rsidRDefault="00267261" w:rsidP="00267261">
      <w:pPr>
        <w:widowControl w:val="0"/>
        <w:tabs>
          <w:tab w:val="center" w:leader="dot" w:pos="7938"/>
        </w:tabs>
        <w:bidi/>
        <w:ind w:right="270"/>
        <w:jc w:val="both"/>
        <w:rPr>
          <w:rFonts w:ascii="Times New Roman" w:eastAsiaTheme="minorEastAsia" w:hAnsi="Times New Roman" w:cs="B Nazanin"/>
          <w:sz w:val="24"/>
          <w:szCs w:val="28"/>
          <w:rtl/>
          <w:lang w:bidi="fa-IR"/>
        </w:rPr>
      </w:pPr>
    </w:p>
    <w:p w:rsidR="00CA1CB3" w:rsidRDefault="00CA1CB3" w:rsidP="00CA1CB3">
      <w:pPr>
        <w:widowControl w:val="0"/>
        <w:tabs>
          <w:tab w:val="center" w:leader="dot" w:pos="7938"/>
        </w:tabs>
        <w:bidi/>
        <w:ind w:right="270"/>
        <w:jc w:val="both"/>
        <w:rPr>
          <w:rFonts w:ascii="Times New Roman" w:eastAsiaTheme="minorEastAsia" w:hAnsi="Times New Roman" w:cs="B Nazanin"/>
          <w:sz w:val="24"/>
          <w:szCs w:val="28"/>
          <w:rtl/>
          <w:lang w:bidi="fa-IR"/>
        </w:rPr>
      </w:pPr>
    </w:p>
    <w:p w:rsidR="00CA1CB3" w:rsidRDefault="00CA1CB3" w:rsidP="00CA1CB3">
      <w:pPr>
        <w:widowControl w:val="0"/>
        <w:tabs>
          <w:tab w:val="center" w:leader="dot" w:pos="7938"/>
        </w:tabs>
        <w:bidi/>
        <w:ind w:right="270"/>
        <w:jc w:val="both"/>
        <w:rPr>
          <w:rFonts w:ascii="Times New Roman" w:eastAsiaTheme="minorEastAsia" w:hAnsi="Times New Roman" w:cs="B Nazanin"/>
          <w:sz w:val="24"/>
          <w:szCs w:val="28"/>
          <w:rtl/>
          <w:lang w:bidi="fa-IR"/>
        </w:rPr>
      </w:pPr>
    </w:p>
    <w:p w:rsidR="00CA1CB3" w:rsidRDefault="00CA1CB3" w:rsidP="00CA1CB3">
      <w:pPr>
        <w:widowControl w:val="0"/>
        <w:tabs>
          <w:tab w:val="center" w:leader="dot" w:pos="7938"/>
        </w:tabs>
        <w:bidi/>
        <w:ind w:right="270"/>
        <w:jc w:val="both"/>
        <w:rPr>
          <w:rFonts w:ascii="Times New Roman" w:eastAsiaTheme="minorEastAsia" w:hAnsi="Times New Roman" w:cs="B Nazanin"/>
          <w:sz w:val="24"/>
          <w:szCs w:val="28"/>
          <w:rtl/>
          <w:lang w:bidi="fa-IR"/>
        </w:rPr>
      </w:pPr>
    </w:p>
    <w:p w:rsidR="00CA1CB3" w:rsidRDefault="00CA1CB3" w:rsidP="00CA1CB3">
      <w:pPr>
        <w:widowControl w:val="0"/>
        <w:tabs>
          <w:tab w:val="center" w:leader="dot" w:pos="7938"/>
        </w:tabs>
        <w:bidi/>
        <w:ind w:right="270"/>
        <w:jc w:val="both"/>
        <w:rPr>
          <w:rFonts w:ascii="Times New Roman" w:eastAsiaTheme="minorEastAsia" w:hAnsi="Times New Roman" w:cs="B Nazanin"/>
          <w:sz w:val="24"/>
          <w:szCs w:val="28"/>
          <w:rtl/>
          <w:lang w:bidi="fa-IR"/>
        </w:rPr>
      </w:pPr>
    </w:p>
    <w:p w:rsidR="00CA1CB3" w:rsidRDefault="00CA1CB3" w:rsidP="00CA1CB3">
      <w:pPr>
        <w:widowControl w:val="0"/>
        <w:tabs>
          <w:tab w:val="center" w:leader="dot" w:pos="7938"/>
        </w:tabs>
        <w:bidi/>
        <w:ind w:right="270"/>
        <w:jc w:val="both"/>
        <w:rPr>
          <w:rFonts w:ascii="Times New Roman" w:eastAsiaTheme="minorEastAsia" w:hAnsi="Times New Roman" w:cs="B Nazanin"/>
          <w:sz w:val="24"/>
          <w:szCs w:val="28"/>
          <w:rtl/>
          <w:lang w:bidi="fa-IR"/>
        </w:rPr>
      </w:pPr>
    </w:p>
    <w:p w:rsidR="00CA1CB3" w:rsidRDefault="00CA1CB3" w:rsidP="00CA1CB3">
      <w:pPr>
        <w:widowControl w:val="0"/>
        <w:tabs>
          <w:tab w:val="center" w:leader="dot" w:pos="7938"/>
        </w:tabs>
        <w:bidi/>
        <w:ind w:right="270"/>
        <w:jc w:val="both"/>
        <w:rPr>
          <w:rFonts w:ascii="Times New Roman" w:eastAsiaTheme="minorEastAsia" w:hAnsi="Times New Roman" w:cs="B Nazanin"/>
          <w:sz w:val="24"/>
          <w:szCs w:val="28"/>
          <w:rtl/>
          <w:lang w:bidi="fa-IR"/>
        </w:rPr>
      </w:pPr>
    </w:p>
    <w:p w:rsidR="00CA1CB3" w:rsidRPr="00CA1CB3" w:rsidRDefault="00CA1CB3" w:rsidP="00CA1CB3">
      <w:pPr>
        <w:widowControl w:val="0"/>
        <w:tabs>
          <w:tab w:val="center" w:leader="dot" w:pos="7938"/>
        </w:tabs>
        <w:bidi/>
        <w:ind w:right="270"/>
        <w:jc w:val="center"/>
        <w:rPr>
          <w:rFonts w:ascii="Times New Roman" w:eastAsiaTheme="minorEastAsia" w:hAnsi="Times New Roman" w:cs="B Nazanin"/>
          <w:sz w:val="28"/>
          <w:szCs w:val="32"/>
          <w:rtl/>
          <w:lang w:bidi="fa-IR"/>
        </w:rPr>
      </w:pPr>
    </w:p>
    <w:p w:rsidR="00CA1CB3" w:rsidRPr="00CA1CB3" w:rsidRDefault="00CA1CB3" w:rsidP="00CA1CB3">
      <w:pPr>
        <w:widowControl w:val="0"/>
        <w:tabs>
          <w:tab w:val="center" w:leader="dot" w:pos="7938"/>
        </w:tabs>
        <w:bidi/>
        <w:ind w:right="270"/>
        <w:jc w:val="center"/>
        <w:rPr>
          <w:rFonts w:ascii="Times New Roman" w:eastAsiaTheme="minorEastAsia" w:hAnsi="Times New Roman" w:cs="B Nazanin"/>
          <w:sz w:val="28"/>
          <w:szCs w:val="32"/>
          <w:rtl/>
          <w:lang w:bidi="fa-IR"/>
        </w:rPr>
      </w:pPr>
    </w:p>
    <w:p w:rsidR="00CA1CB3" w:rsidRDefault="00CA1CB3" w:rsidP="00CA1CB3">
      <w:pPr>
        <w:widowControl w:val="0"/>
        <w:tabs>
          <w:tab w:val="center" w:leader="dot" w:pos="7938"/>
        </w:tabs>
        <w:bidi/>
        <w:ind w:right="270"/>
        <w:jc w:val="center"/>
        <w:rPr>
          <w:rFonts w:ascii="Times New Roman" w:eastAsiaTheme="minorEastAsia" w:hAnsi="Times New Roman" w:cs="B Nazanin"/>
          <w:sz w:val="28"/>
          <w:szCs w:val="32"/>
          <w:rtl/>
          <w:lang w:bidi="fa-IR"/>
        </w:rPr>
      </w:pPr>
    </w:p>
    <w:p w:rsidR="00CA1CB3" w:rsidRPr="00CA1CB3" w:rsidRDefault="00CA1CB3" w:rsidP="00CA1CB3">
      <w:pPr>
        <w:widowControl w:val="0"/>
        <w:tabs>
          <w:tab w:val="center" w:leader="dot" w:pos="7938"/>
        </w:tabs>
        <w:bidi/>
        <w:ind w:right="270"/>
        <w:jc w:val="center"/>
        <w:rPr>
          <w:rFonts w:ascii="Times New Roman" w:eastAsiaTheme="minorEastAsia" w:hAnsi="Times New Roman" w:cs="B Nazanin"/>
          <w:b/>
          <w:bCs/>
          <w:sz w:val="28"/>
          <w:szCs w:val="32"/>
          <w:rtl/>
          <w:lang w:bidi="fa-IR"/>
        </w:rPr>
      </w:pPr>
      <w:r>
        <w:rPr>
          <w:rFonts w:ascii="Times New Roman" w:eastAsiaTheme="minorEastAsia" w:hAnsi="Times New Roman" w:cs="B Nazanin" w:hint="cs"/>
          <w:b/>
          <w:bCs/>
          <w:sz w:val="28"/>
          <w:szCs w:val="32"/>
          <w:rtl/>
          <w:lang w:bidi="fa-IR"/>
        </w:rPr>
        <w:t>فهرست نمودارها</w:t>
      </w:r>
    </w:p>
    <w:p w:rsidR="00CA1CB3" w:rsidRDefault="00CA1CB3" w:rsidP="00CA1CB3">
      <w:pPr>
        <w:widowControl w:val="0"/>
        <w:tabs>
          <w:tab w:val="center" w:leader="dot" w:pos="7938"/>
        </w:tabs>
        <w:bidi/>
        <w:ind w:right="270"/>
        <w:jc w:val="both"/>
        <w:rPr>
          <w:rFonts w:ascii="Times New Roman" w:eastAsiaTheme="minorEastAsia" w:hAnsi="Times New Roman" w:cs="B Nazanin"/>
          <w:sz w:val="24"/>
          <w:szCs w:val="28"/>
          <w:rtl/>
          <w:lang w:bidi="fa-IR"/>
        </w:rPr>
      </w:pPr>
    </w:p>
    <w:p w:rsidR="00CA1CB3" w:rsidRDefault="00CA1CB3" w:rsidP="00CA1CB3">
      <w:pPr>
        <w:widowControl w:val="0"/>
        <w:tabs>
          <w:tab w:val="center" w:leader="dot" w:pos="7938"/>
        </w:tabs>
        <w:bidi/>
        <w:ind w:right="270"/>
        <w:jc w:val="both"/>
        <w:rPr>
          <w:rFonts w:ascii="Times New Roman" w:eastAsiaTheme="minorEastAsia" w:hAnsi="Times New Roman" w:cs="B Nazanin"/>
          <w:sz w:val="24"/>
          <w:szCs w:val="28"/>
          <w:rtl/>
          <w:lang w:bidi="fa-IR"/>
        </w:rPr>
      </w:pPr>
    </w:p>
    <w:p w:rsidR="00CA1CB3" w:rsidRPr="00BF37A0" w:rsidRDefault="00CA1CB3" w:rsidP="00CA1CB3">
      <w:pPr>
        <w:pStyle w:val="Heading1"/>
        <w:keepNext w:val="0"/>
        <w:keepLines w:val="0"/>
        <w:widowControl w:val="0"/>
        <w:tabs>
          <w:tab w:val="center" w:pos="7938"/>
        </w:tabs>
        <w:bidi/>
        <w:spacing w:before="0"/>
        <w:jc w:val="both"/>
        <w:rPr>
          <w:rFonts w:ascii="Times New Roman" w:hAnsi="Times New Roman" w:cs="B Nazanin"/>
          <w:color w:val="auto"/>
          <w:sz w:val="24"/>
          <w:rtl/>
        </w:rPr>
      </w:pPr>
      <w:r>
        <w:rPr>
          <w:rFonts w:ascii="Times New Roman" w:hAnsi="Times New Roman" w:cs="B Nazanin" w:hint="cs"/>
          <w:color w:val="auto"/>
          <w:sz w:val="24"/>
          <w:rtl/>
        </w:rPr>
        <w:t xml:space="preserve">عنوان </w:t>
      </w:r>
      <w:r>
        <w:rPr>
          <w:rFonts w:ascii="Times New Roman" w:hAnsi="Times New Roman" w:cs="B Nazanin" w:hint="cs"/>
          <w:color w:val="auto"/>
          <w:sz w:val="24"/>
          <w:rtl/>
        </w:rPr>
        <w:tab/>
        <w:t xml:space="preserve">صفحه </w:t>
      </w:r>
    </w:p>
    <w:p w:rsidR="00CA1CB3" w:rsidRDefault="00CA1CB3" w:rsidP="00CA1CB3">
      <w:pPr>
        <w:pStyle w:val="Heading1"/>
        <w:keepNext w:val="0"/>
        <w:keepLines w:val="0"/>
        <w:widowControl w:val="0"/>
        <w:tabs>
          <w:tab w:val="center" w:leader="dot" w:pos="7938"/>
        </w:tabs>
        <w:bidi/>
        <w:spacing w:before="0"/>
        <w:jc w:val="both"/>
        <w:rPr>
          <w:rFonts w:ascii="Times New Roman" w:hAnsi="Times New Roman" w:cs="B Nazanin"/>
          <w:b w:val="0"/>
          <w:bCs w:val="0"/>
          <w:color w:val="auto"/>
          <w:sz w:val="24"/>
          <w:rtl/>
        </w:rPr>
      </w:pPr>
    </w:p>
    <w:p w:rsidR="00BF37A0" w:rsidRPr="004D465E" w:rsidRDefault="00BF37A0" w:rsidP="00BF37A0">
      <w:pPr>
        <w:widowControl w:val="0"/>
        <w:tabs>
          <w:tab w:val="center" w:leader="dot" w:pos="7938"/>
        </w:tabs>
        <w:bidi/>
        <w:ind w:right="270"/>
        <w:jc w:val="both"/>
        <w:rPr>
          <w:rFonts w:ascii="Times New Roman" w:hAnsi="Times New Roman" w:cs="B Nazanin"/>
          <w:sz w:val="24"/>
          <w:szCs w:val="28"/>
          <w:rtl/>
          <w:lang w:bidi="fa-IR"/>
        </w:rPr>
      </w:pPr>
      <w:r w:rsidRPr="004D465E">
        <w:rPr>
          <w:rFonts w:ascii="Times New Roman" w:hAnsi="Times New Roman" w:cs="B Nazanin" w:hint="cs"/>
          <w:sz w:val="24"/>
          <w:szCs w:val="28"/>
          <w:rtl/>
          <w:lang w:bidi="fa-IR"/>
        </w:rPr>
        <w:t>نمودار شماره1-4 : روند تحولات جمعیتی شهر مهاباد طی بازه زمانی 1345 تا 1385</w:t>
      </w:r>
      <w:r w:rsidR="00267261">
        <w:rPr>
          <w:rFonts w:ascii="Times New Roman" w:hAnsi="Times New Roman" w:cs="B Nazanin" w:hint="cs"/>
          <w:sz w:val="24"/>
          <w:szCs w:val="28"/>
          <w:rtl/>
          <w:lang w:bidi="fa-IR"/>
        </w:rPr>
        <w:tab/>
      </w:r>
      <w:r w:rsidR="00712141">
        <w:rPr>
          <w:rFonts w:ascii="Times New Roman" w:hAnsi="Times New Roman" w:cs="B Nazanin" w:hint="cs"/>
          <w:sz w:val="24"/>
          <w:szCs w:val="28"/>
          <w:rtl/>
          <w:lang w:bidi="fa-IR"/>
        </w:rPr>
        <w:t>116</w:t>
      </w:r>
    </w:p>
    <w:p w:rsidR="00BF37A0" w:rsidRPr="004D465E" w:rsidRDefault="00BF37A0" w:rsidP="00BF37A0">
      <w:pPr>
        <w:widowControl w:val="0"/>
        <w:tabs>
          <w:tab w:val="center" w:leader="dot" w:pos="7938"/>
        </w:tabs>
        <w:autoSpaceDE w:val="0"/>
        <w:autoSpaceDN w:val="0"/>
        <w:bidi/>
        <w:adjustRightInd w:val="0"/>
        <w:ind w:right="270"/>
        <w:jc w:val="both"/>
        <w:rPr>
          <w:rFonts w:ascii="Times New Roman" w:hAnsi="Times New Roman" w:cs="B Nazanin"/>
          <w:sz w:val="24"/>
          <w:szCs w:val="28"/>
          <w:rtl/>
          <w:lang w:bidi="fa-IR"/>
        </w:rPr>
      </w:pPr>
      <w:r w:rsidRPr="004D465E">
        <w:rPr>
          <w:rFonts w:ascii="Times New Roman" w:hAnsi="Times New Roman" w:cs="B Nazanin" w:hint="cs"/>
          <w:sz w:val="24"/>
          <w:szCs w:val="28"/>
          <w:rtl/>
          <w:lang w:bidi="fa-IR"/>
        </w:rPr>
        <w:t xml:space="preserve">نمودار شماره1-5 . مساحت کاربریهای مختلف بین سالهای 1989-2000 </w:t>
      </w:r>
      <w:r w:rsidRPr="004D465E">
        <w:rPr>
          <w:rFonts w:ascii="Times New Roman" w:hAnsi="Times New Roman" w:cs="Times New Roman" w:hint="cs"/>
          <w:sz w:val="24"/>
          <w:szCs w:val="28"/>
          <w:rtl/>
          <w:lang w:bidi="fa-IR"/>
        </w:rPr>
        <w:t>–</w:t>
      </w:r>
      <w:r w:rsidRPr="004D465E">
        <w:rPr>
          <w:rFonts w:ascii="Times New Roman" w:hAnsi="Times New Roman" w:cs="B Nazanin" w:hint="cs"/>
          <w:sz w:val="24"/>
          <w:szCs w:val="28"/>
          <w:rtl/>
          <w:lang w:bidi="fa-IR"/>
        </w:rPr>
        <w:t xml:space="preserve"> 2005</w:t>
      </w:r>
      <w:r w:rsidR="00267261">
        <w:rPr>
          <w:rFonts w:ascii="Times New Roman" w:hAnsi="Times New Roman" w:cs="B Nazanin" w:hint="cs"/>
          <w:sz w:val="24"/>
          <w:szCs w:val="28"/>
          <w:rtl/>
          <w:lang w:bidi="fa-IR"/>
        </w:rPr>
        <w:tab/>
      </w:r>
      <w:r w:rsidR="00712141">
        <w:rPr>
          <w:rFonts w:ascii="Times New Roman" w:hAnsi="Times New Roman" w:cs="B Nazanin" w:hint="cs"/>
          <w:sz w:val="24"/>
          <w:szCs w:val="28"/>
          <w:rtl/>
          <w:lang w:bidi="fa-IR"/>
        </w:rPr>
        <w:t>124</w:t>
      </w:r>
    </w:p>
    <w:p w:rsidR="00BF37A0" w:rsidRPr="004D465E" w:rsidRDefault="00BF37A0" w:rsidP="00C80227">
      <w:pPr>
        <w:widowControl w:val="0"/>
        <w:tabs>
          <w:tab w:val="center" w:leader="dot" w:pos="7938"/>
        </w:tabs>
        <w:autoSpaceDE w:val="0"/>
        <w:autoSpaceDN w:val="0"/>
        <w:bidi/>
        <w:adjustRightInd w:val="0"/>
        <w:ind w:right="270"/>
        <w:jc w:val="both"/>
        <w:rPr>
          <w:rFonts w:ascii="Times New Roman" w:hAnsi="Times New Roman" w:cs="B Nazanin"/>
          <w:sz w:val="24"/>
          <w:szCs w:val="28"/>
          <w:rtl/>
          <w:lang w:bidi="fa-IR"/>
        </w:rPr>
      </w:pPr>
      <w:r w:rsidRPr="004D465E">
        <w:rPr>
          <w:rFonts w:ascii="Times New Roman" w:hAnsi="Times New Roman" w:cs="B Nazanin" w:hint="cs"/>
          <w:sz w:val="24"/>
          <w:szCs w:val="28"/>
          <w:rtl/>
          <w:lang w:bidi="fa-IR"/>
        </w:rPr>
        <w:t>نمودار شماره 2-5 . رون</w:t>
      </w:r>
      <w:r w:rsidR="00C80227">
        <w:rPr>
          <w:rFonts w:ascii="Times New Roman" w:hAnsi="Times New Roman" w:cs="B Nazanin" w:hint="cs"/>
          <w:sz w:val="24"/>
          <w:szCs w:val="28"/>
          <w:rtl/>
          <w:lang w:bidi="fa-IR"/>
        </w:rPr>
        <w:t>د</w:t>
      </w:r>
      <w:r w:rsidRPr="004D465E">
        <w:rPr>
          <w:rFonts w:ascii="Times New Roman" w:hAnsi="Times New Roman" w:cs="B Nazanin" w:hint="cs"/>
          <w:sz w:val="24"/>
          <w:szCs w:val="28"/>
          <w:rtl/>
          <w:lang w:bidi="fa-IR"/>
        </w:rPr>
        <w:t xml:space="preserve"> رشد سریع کاربری شهری در شهر مهاباد</w:t>
      </w:r>
      <w:r w:rsidR="00267261">
        <w:rPr>
          <w:rFonts w:ascii="Times New Roman" w:hAnsi="Times New Roman" w:cs="B Nazanin" w:hint="cs"/>
          <w:sz w:val="24"/>
          <w:szCs w:val="28"/>
          <w:rtl/>
          <w:lang w:bidi="fa-IR"/>
        </w:rPr>
        <w:tab/>
      </w:r>
      <w:r w:rsidR="00712141">
        <w:rPr>
          <w:rFonts w:ascii="Times New Roman" w:hAnsi="Times New Roman" w:cs="B Nazanin" w:hint="cs"/>
          <w:sz w:val="24"/>
          <w:szCs w:val="28"/>
          <w:rtl/>
          <w:lang w:bidi="fa-IR"/>
        </w:rPr>
        <w:t>140</w:t>
      </w:r>
    </w:p>
    <w:p w:rsidR="00BF37A0" w:rsidRDefault="00BF37A0" w:rsidP="00BF37A0">
      <w:pPr>
        <w:tabs>
          <w:tab w:val="center" w:leader="dot" w:pos="7938"/>
        </w:tabs>
        <w:bidi/>
        <w:jc w:val="both"/>
        <w:rPr>
          <w:rFonts w:ascii="Times New Roman" w:hAnsi="Times New Roman" w:cs="B Nazanin"/>
          <w:sz w:val="24"/>
          <w:szCs w:val="28"/>
          <w:rtl/>
        </w:rPr>
      </w:pPr>
    </w:p>
    <w:p w:rsidR="00267261" w:rsidRDefault="00267261" w:rsidP="00267261">
      <w:pPr>
        <w:tabs>
          <w:tab w:val="center" w:leader="dot" w:pos="7938"/>
        </w:tabs>
        <w:bidi/>
        <w:jc w:val="both"/>
        <w:rPr>
          <w:rFonts w:ascii="Times New Roman" w:hAnsi="Times New Roman" w:cs="B Nazanin"/>
          <w:sz w:val="24"/>
          <w:szCs w:val="28"/>
          <w:rtl/>
        </w:rPr>
      </w:pPr>
    </w:p>
    <w:p w:rsidR="00267261" w:rsidRDefault="00267261" w:rsidP="00267261">
      <w:pPr>
        <w:tabs>
          <w:tab w:val="center" w:leader="dot" w:pos="7938"/>
        </w:tabs>
        <w:bidi/>
        <w:jc w:val="both"/>
        <w:rPr>
          <w:rFonts w:ascii="Times New Roman" w:hAnsi="Times New Roman" w:cs="B Nazanin"/>
          <w:sz w:val="24"/>
          <w:szCs w:val="28"/>
          <w:rtl/>
        </w:rPr>
      </w:pPr>
    </w:p>
    <w:p w:rsidR="00267261" w:rsidRDefault="00267261" w:rsidP="00267261">
      <w:pPr>
        <w:tabs>
          <w:tab w:val="center" w:leader="dot" w:pos="7938"/>
        </w:tabs>
        <w:bidi/>
        <w:jc w:val="both"/>
        <w:rPr>
          <w:rFonts w:ascii="Times New Roman" w:hAnsi="Times New Roman" w:cs="B Nazanin"/>
          <w:sz w:val="24"/>
          <w:szCs w:val="28"/>
          <w:rtl/>
        </w:rPr>
      </w:pPr>
    </w:p>
    <w:p w:rsidR="00267261" w:rsidRDefault="00267261" w:rsidP="00267261">
      <w:pPr>
        <w:tabs>
          <w:tab w:val="center" w:leader="dot" w:pos="7938"/>
        </w:tabs>
        <w:bidi/>
        <w:jc w:val="both"/>
        <w:rPr>
          <w:rFonts w:ascii="Times New Roman" w:hAnsi="Times New Roman" w:cs="B Nazanin"/>
          <w:sz w:val="24"/>
          <w:szCs w:val="28"/>
          <w:rtl/>
        </w:rPr>
      </w:pPr>
    </w:p>
    <w:p w:rsidR="00267261" w:rsidRDefault="00267261" w:rsidP="00267261">
      <w:pPr>
        <w:tabs>
          <w:tab w:val="center" w:leader="dot" w:pos="7938"/>
        </w:tabs>
        <w:bidi/>
        <w:jc w:val="both"/>
        <w:rPr>
          <w:rFonts w:ascii="Times New Roman" w:hAnsi="Times New Roman" w:cs="B Nazanin"/>
          <w:sz w:val="24"/>
          <w:szCs w:val="28"/>
          <w:rtl/>
        </w:rPr>
      </w:pPr>
    </w:p>
    <w:p w:rsidR="00267261" w:rsidRDefault="00267261" w:rsidP="00267261">
      <w:pPr>
        <w:tabs>
          <w:tab w:val="center" w:leader="dot" w:pos="7938"/>
        </w:tabs>
        <w:bidi/>
        <w:jc w:val="both"/>
        <w:rPr>
          <w:rFonts w:ascii="Times New Roman" w:hAnsi="Times New Roman" w:cs="B Nazanin"/>
          <w:sz w:val="24"/>
          <w:szCs w:val="28"/>
          <w:rtl/>
        </w:rPr>
      </w:pPr>
    </w:p>
    <w:p w:rsidR="00267261" w:rsidRDefault="00267261" w:rsidP="00267261">
      <w:pPr>
        <w:tabs>
          <w:tab w:val="center" w:leader="dot" w:pos="7938"/>
        </w:tabs>
        <w:bidi/>
        <w:jc w:val="both"/>
        <w:rPr>
          <w:rFonts w:ascii="Times New Roman" w:hAnsi="Times New Roman" w:cs="B Nazanin"/>
          <w:sz w:val="24"/>
          <w:szCs w:val="28"/>
          <w:rtl/>
        </w:rPr>
      </w:pPr>
    </w:p>
    <w:p w:rsidR="00267261" w:rsidRDefault="00267261" w:rsidP="00267261">
      <w:pPr>
        <w:tabs>
          <w:tab w:val="center" w:leader="dot" w:pos="7938"/>
        </w:tabs>
        <w:bidi/>
        <w:jc w:val="both"/>
        <w:rPr>
          <w:rFonts w:ascii="Times New Roman" w:hAnsi="Times New Roman" w:cs="B Nazanin"/>
          <w:sz w:val="24"/>
          <w:szCs w:val="28"/>
          <w:rtl/>
        </w:rPr>
      </w:pPr>
    </w:p>
    <w:p w:rsidR="00267261" w:rsidRDefault="00267261" w:rsidP="00267261">
      <w:pPr>
        <w:tabs>
          <w:tab w:val="center" w:leader="dot" w:pos="7938"/>
        </w:tabs>
        <w:bidi/>
        <w:jc w:val="both"/>
        <w:rPr>
          <w:rFonts w:ascii="Times New Roman" w:hAnsi="Times New Roman" w:cs="B Nazanin"/>
          <w:sz w:val="24"/>
          <w:szCs w:val="28"/>
          <w:rtl/>
        </w:rPr>
      </w:pPr>
    </w:p>
    <w:p w:rsidR="00267261" w:rsidRDefault="00267261" w:rsidP="00267261">
      <w:pPr>
        <w:tabs>
          <w:tab w:val="center" w:leader="dot" w:pos="7938"/>
        </w:tabs>
        <w:bidi/>
        <w:jc w:val="both"/>
        <w:rPr>
          <w:rFonts w:ascii="Times New Roman" w:hAnsi="Times New Roman" w:cs="B Nazanin"/>
          <w:sz w:val="24"/>
          <w:szCs w:val="28"/>
          <w:rtl/>
        </w:rPr>
      </w:pPr>
    </w:p>
    <w:p w:rsidR="00267261" w:rsidRDefault="00267261" w:rsidP="00267261">
      <w:pPr>
        <w:tabs>
          <w:tab w:val="center" w:leader="dot" w:pos="7938"/>
        </w:tabs>
        <w:bidi/>
        <w:jc w:val="both"/>
        <w:rPr>
          <w:rFonts w:ascii="Times New Roman" w:hAnsi="Times New Roman" w:cs="B Nazanin"/>
          <w:sz w:val="24"/>
          <w:szCs w:val="28"/>
          <w:rtl/>
        </w:rPr>
      </w:pPr>
    </w:p>
    <w:p w:rsidR="00267261" w:rsidRDefault="00267261" w:rsidP="00267261">
      <w:pPr>
        <w:tabs>
          <w:tab w:val="center" w:leader="dot" w:pos="7938"/>
        </w:tabs>
        <w:bidi/>
        <w:jc w:val="both"/>
        <w:rPr>
          <w:rFonts w:ascii="Times New Roman" w:hAnsi="Times New Roman" w:cs="B Nazanin"/>
          <w:sz w:val="24"/>
          <w:szCs w:val="28"/>
          <w:rtl/>
        </w:rPr>
      </w:pPr>
    </w:p>
    <w:p w:rsidR="00267261" w:rsidRDefault="00267261" w:rsidP="00267261">
      <w:pPr>
        <w:tabs>
          <w:tab w:val="center" w:leader="dot" w:pos="7938"/>
        </w:tabs>
        <w:bidi/>
        <w:jc w:val="both"/>
        <w:rPr>
          <w:rFonts w:ascii="Times New Roman" w:hAnsi="Times New Roman" w:cs="B Nazanin"/>
          <w:sz w:val="24"/>
          <w:szCs w:val="28"/>
          <w:rtl/>
        </w:rPr>
      </w:pPr>
    </w:p>
    <w:p w:rsidR="00267261" w:rsidRDefault="00267261" w:rsidP="00267261">
      <w:pPr>
        <w:tabs>
          <w:tab w:val="center" w:leader="dot" w:pos="7938"/>
        </w:tabs>
        <w:bidi/>
        <w:jc w:val="both"/>
        <w:rPr>
          <w:rFonts w:ascii="Times New Roman" w:hAnsi="Times New Roman" w:cs="B Nazanin"/>
          <w:sz w:val="24"/>
          <w:szCs w:val="28"/>
          <w:rtl/>
        </w:rPr>
      </w:pPr>
    </w:p>
    <w:p w:rsidR="00267261" w:rsidRDefault="00267261" w:rsidP="00267261">
      <w:pPr>
        <w:tabs>
          <w:tab w:val="center" w:leader="dot" w:pos="7938"/>
        </w:tabs>
        <w:bidi/>
        <w:jc w:val="both"/>
        <w:rPr>
          <w:rFonts w:ascii="Times New Roman" w:hAnsi="Times New Roman" w:cs="B Nazanin"/>
          <w:sz w:val="24"/>
          <w:szCs w:val="28"/>
          <w:rtl/>
        </w:rPr>
      </w:pPr>
    </w:p>
    <w:p w:rsidR="00267261" w:rsidRDefault="00267261" w:rsidP="00267261">
      <w:pPr>
        <w:tabs>
          <w:tab w:val="center" w:leader="dot" w:pos="7938"/>
        </w:tabs>
        <w:bidi/>
        <w:jc w:val="both"/>
        <w:rPr>
          <w:rFonts w:ascii="Times New Roman" w:hAnsi="Times New Roman" w:cs="B Nazanin"/>
          <w:sz w:val="24"/>
          <w:szCs w:val="28"/>
          <w:rtl/>
        </w:rPr>
      </w:pPr>
    </w:p>
    <w:p w:rsidR="00267261" w:rsidRDefault="00267261" w:rsidP="00267261">
      <w:pPr>
        <w:tabs>
          <w:tab w:val="center" w:leader="dot" w:pos="7938"/>
        </w:tabs>
        <w:bidi/>
        <w:jc w:val="both"/>
        <w:rPr>
          <w:rFonts w:ascii="Times New Roman" w:hAnsi="Times New Roman" w:cs="B Nazanin"/>
          <w:sz w:val="24"/>
          <w:szCs w:val="28"/>
          <w:rtl/>
        </w:rPr>
      </w:pPr>
    </w:p>
    <w:p w:rsidR="00267261" w:rsidRDefault="00267261" w:rsidP="00267261">
      <w:pPr>
        <w:tabs>
          <w:tab w:val="center" w:leader="dot" w:pos="7938"/>
        </w:tabs>
        <w:bidi/>
        <w:jc w:val="both"/>
        <w:rPr>
          <w:rFonts w:ascii="Times New Roman" w:hAnsi="Times New Roman" w:cs="B Nazanin"/>
          <w:sz w:val="24"/>
          <w:szCs w:val="28"/>
          <w:rtl/>
        </w:rPr>
      </w:pPr>
    </w:p>
    <w:p w:rsidR="00267261" w:rsidRDefault="00267261" w:rsidP="00267261">
      <w:pPr>
        <w:tabs>
          <w:tab w:val="center" w:leader="dot" w:pos="7938"/>
        </w:tabs>
        <w:bidi/>
        <w:jc w:val="both"/>
        <w:rPr>
          <w:rFonts w:ascii="Times New Roman" w:hAnsi="Times New Roman" w:cs="B Nazanin"/>
          <w:sz w:val="24"/>
          <w:szCs w:val="28"/>
          <w:rtl/>
        </w:rPr>
      </w:pPr>
    </w:p>
    <w:p w:rsidR="00267261" w:rsidRPr="00CA1CB3" w:rsidRDefault="00267261" w:rsidP="00CA1CB3">
      <w:pPr>
        <w:tabs>
          <w:tab w:val="center" w:leader="dot" w:pos="7938"/>
        </w:tabs>
        <w:bidi/>
        <w:jc w:val="center"/>
        <w:rPr>
          <w:rFonts w:ascii="Times New Roman" w:hAnsi="Times New Roman" w:cs="B Nazanin"/>
          <w:sz w:val="28"/>
          <w:szCs w:val="32"/>
          <w:rtl/>
        </w:rPr>
      </w:pPr>
    </w:p>
    <w:p w:rsidR="00267261" w:rsidRDefault="00267261" w:rsidP="00CA1CB3">
      <w:pPr>
        <w:tabs>
          <w:tab w:val="center" w:leader="dot" w:pos="7938"/>
        </w:tabs>
        <w:bidi/>
        <w:jc w:val="center"/>
        <w:rPr>
          <w:rFonts w:ascii="Times New Roman" w:hAnsi="Times New Roman" w:cs="B Nazanin"/>
          <w:sz w:val="28"/>
          <w:szCs w:val="32"/>
          <w:rtl/>
        </w:rPr>
      </w:pPr>
    </w:p>
    <w:p w:rsidR="00CA1CB3" w:rsidRPr="00CA1CB3" w:rsidRDefault="00CA1CB3" w:rsidP="00CA1CB3">
      <w:pPr>
        <w:tabs>
          <w:tab w:val="center" w:leader="dot" w:pos="7938"/>
        </w:tabs>
        <w:bidi/>
        <w:jc w:val="center"/>
        <w:rPr>
          <w:rFonts w:ascii="Times New Roman" w:hAnsi="Times New Roman" w:cs="B Nazanin"/>
          <w:sz w:val="28"/>
          <w:szCs w:val="32"/>
          <w:rtl/>
        </w:rPr>
      </w:pPr>
    </w:p>
    <w:p w:rsidR="00267261" w:rsidRPr="00CA1CB3" w:rsidRDefault="00CA1CB3" w:rsidP="00CA1CB3">
      <w:pPr>
        <w:tabs>
          <w:tab w:val="center" w:leader="dot" w:pos="7938"/>
        </w:tabs>
        <w:bidi/>
        <w:jc w:val="center"/>
        <w:rPr>
          <w:rFonts w:ascii="Times New Roman" w:hAnsi="Times New Roman" w:cs="B Nazanin"/>
          <w:b/>
          <w:bCs/>
          <w:sz w:val="28"/>
          <w:szCs w:val="32"/>
          <w:rtl/>
        </w:rPr>
      </w:pPr>
      <w:r>
        <w:rPr>
          <w:rFonts w:ascii="Times New Roman" w:hAnsi="Times New Roman" w:cs="B Nazanin" w:hint="cs"/>
          <w:b/>
          <w:bCs/>
          <w:sz w:val="28"/>
          <w:szCs w:val="32"/>
          <w:rtl/>
        </w:rPr>
        <w:t>فهرست نقشه ها</w:t>
      </w:r>
    </w:p>
    <w:p w:rsidR="00CA1CB3" w:rsidRDefault="00CA1CB3" w:rsidP="00CA1CB3">
      <w:pPr>
        <w:tabs>
          <w:tab w:val="center" w:leader="dot" w:pos="7938"/>
        </w:tabs>
        <w:bidi/>
        <w:jc w:val="center"/>
        <w:rPr>
          <w:rFonts w:ascii="Times New Roman" w:hAnsi="Times New Roman" w:cs="B Nazanin"/>
          <w:sz w:val="28"/>
          <w:szCs w:val="32"/>
          <w:rtl/>
        </w:rPr>
      </w:pPr>
    </w:p>
    <w:p w:rsidR="00CA1CB3" w:rsidRDefault="00CA1CB3" w:rsidP="00CA1CB3">
      <w:pPr>
        <w:tabs>
          <w:tab w:val="center" w:leader="dot" w:pos="7938"/>
        </w:tabs>
        <w:bidi/>
        <w:jc w:val="center"/>
        <w:rPr>
          <w:rFonts w:ascii="Times New Roman" w:hAnsi="Times New Roman" w:cs="B Nazanin"/>
          <w:sz w:val="28"/>
          <w:szCs w:val="32"/>
          <w:rtl/>
        </w:rPr>
      </w:pPr>
    </w:p>
    <w:p w:rsidR="00CA1CB3" w:rsidRPr="00BF37A0" w:rsidRDefault="00CA1CB3" w:rsidP="00CA1CB3">
      <w:pPr>
        <w:pStyle w:val="Heading1"/>
        <w:keepNext w:val="0"/>
        <w:keepLines w:val="0"/>
        <w:widowControl w:val="0"/>
        <w:tabs>
          <w:tab w:val="center" w:pos="7938"/>
        </w:tabs>
        <w:bidi/>
        <w:spacing w:before="0"/>
        <w:jc w:val="both"/>
        <w:rPr>
          <w:rFonts w:ascii="Times New Roman" w:hAnsi="Times New Roman" w:cs="B Nazanin"/>
          <w:color w:val="auto"/>
          <w:sz w:val="24"/>
          <w:rtl/>
        </w:rPr>
      </w:pPr>
      <w:r>
        <w:rPr>
          <w:rFonts w:ascii="Times New Roman" w:hAnsi="Times New Roman" w:cs="B Nazanin" w:hint="cs"/>
          <w:color w:val="auto"/>
          <w:sz w:val="24"/>
          <w:rtl/>
        </w:rPr>
        <w:t xml:space="preserve">عنوان </w:t>
      </w:r>
      <w:r>
        <w:rPr>
          <w:rFonts w:ascii="Times New Roman" w:hAnsi="Times New Roman" w:cs="B Nazanin" w:hint="cs"/>
          <w:color w:val="auto"/>
          <w:sz w:val="24"/>
          <w:rtl/>
        </w:rPr>
        <w:tab/>
        <w:t xml:space="preserve">صفحه </w:t>
      </w:r>
    </w:p>
    <w:p w:rsidR="00CA1CB3" w:rsidRDefault="00CA1CB3" w:rsidP="00CA1CB3">
      <w:pPr>
        <w:pStyle w:val="Heading1"/>
        <w:keepNext w:val="0"/>
        <w:keepLines w:val="0"/>
        <w:widowControl w:val="0"/>
        <w:tabs>
          <w:tab w:val="center" w:leader="dot" w:pos="7938"/>
        </w:tabs>
        <w:bidi/>
        <w:spacing w:before="0"/>
        <w:jc w:val="both"/>
        <w:rPr>
          <w:rFonts w:ascii="Times New Roman" w:hAnsi="Times New Roman" w:cs="B Nazanin"/>
          <w:b w:val="0"/>
          <w:bCs w:val="0"/>
          <w:color w:val="auto"/>
          <w:sz w:val="24"/>
          <w:rtl/>
        </w:rPr>
      </w:pPr>
    </w:p>
    <w:p w:rsidR="00CA1CB3" w:rsidRPr="00CA1CB3" w:rsidRDefault="00CA1CB3" w:rsidP="00CA1CB3">
      <w:pPr>
        <w:tabs>
          <w:tab w:val="center" w:leader="dot" w:pos="7938"/>
        </w:tabs>
        <w:bidi/>
        <w:jc w:val="center"/>
        <w:rPr>
          <w:rFonts w:ascii="Times New Roman" w:hAnsi="Times New Roman" w:cs="B Nazanin"/>
          <w:sz w:val="28"/>
          <w:szCs w:val="32"/>
        </w:rPr>
      </w:pPr>
    </w:p>
    <w:p w:rsidR="00BF37A0" w:rsidRPr="004D465E" w:rsidRDefault="00BF37A0" w:rsidP="00BF37A0">
      <w:pPr>
        <w:widowControl w:val="0"/>
        <w:tabs>
          <w:tab w:val="center" w:leader="dot" w:pos="7938"/>
        </w:tabs>
        <w:bidi/>
        <w:ind w:right="270"/>
        <w:jc w:val="both"/>
        <w:rPr>
          <w:rFonts w:ascii="Times New Roman" w:hAnsi="Times New Roman" w:cs="B Nazanin"/>
          <w:sz w:val="24"/>
          <w:szCs w:val="28"/>
          <w:rtl/>
          <w:lang w:bidi="fa-IR"/>
        </w:rPr>
      </w:pPr>
      <w:r w:rsidRPr="004D465E">
        <w:rPr>
          <w:rFonts w:ascii="Times New Roman" w:hAnsi="Times New Roman" w:cs="B Nazanin" w:hint="cs"/>
          <w:sz w:val="24"/>
          <w:szCs w:val="28"/>
          <w:rtl/>
          <w:lang w:bidi="fa-IR"/>
        </w:rPr>
        <w:t>نقشه شماره1-4 . موقعیت جغرافیایی شهر مهاباد</w:t>
      </w:r>
      <w:r w:rsidR="00267261">
        <w:rPr>
          <w:rFonts w:ascii="Times New Roman" w:hAnsi="Times New Roman" w:cs="B Nazanin" w:hint="cs"/>
          <w:sz w:val="24"/>
          <w:szCs w:val="28"/>
          <w:rtl/>
          <w:lang w:bidi="fa-IR"/>
        </w:rPr>
        <w:tab/>
      </w:r>
      <w:r w:rsidR="00712141">
        <w:rPr>
          <w:rFonts w:ascii="Times New Roman" w:hAnsi="Times New Roman" w:cs="B Nazanin" w:hint="cs"/>
          <w:sz w:val="24"/>
          <w:szCs w:val="28"/>
          <w:rtl/>
          <w:lang w:bidi="fa-IR"/>
        </w:rPr>
        <w:t>104</w:t>
      </w:r>
    </w:p>
    <w:p w:rsidR="00BF37A0" w:rsidRPr="004D465E" w:rsidRDefault="00BF37A0" w:rsidP="00BF37A0">
      <w:pPr>
        <w:widowControl w:val="0"/>
        <w:tabs>
          <w:tab w:val="center" w:leader="dot" w:pos="7938"/>
        </w:tabs>
        <w:bidi/>
        <w:ind w:right="270"/>
        <w:jc w:val="both"/>
        <w:rPr>
          <w:rFonts w:ascii="Times New Roman" w:hAnsi="Times New Roman" w:cs="B Nazanin"/>
          <w:sz w:val="24"/>
          <w:szCs w:val="28"/>
          <w:lang w:bidi="fa-IR"/>
        </w:rPr>
      </w:pPr>
      <w:r w:rsidRPr="004D465E">
        <w:rPr>
          <w:rFonts w:ascii="Times New Roman" w:hAnsi="Times New Roman" w:cs="B Nazanin" w:hint="cs"/>
          <w:sz w:val="24"/>
          <w:szCs w:val="28"/>
          <w:rtl/>
          <w:lang w:bidi="fa-IR"/>
        </w:rPr>
        <w:t>نقشه شماره2-4 . طبقات ارتفاعی محدوده استحفاظی شهر مهاباد</w:t>
      </w:r>
      <w:r w:rsidR="00267261">
        <w:rPr>
          <w:rFonts w:ascii="Times New Roman" w:hAnsi="Times New Roman" w:cs="B Nazanin" w:hint="cs"/>
          <w:sz w:val="24"/>
          <w:szCs w:val="28"/>
          <w:rtl/>
          <w:lang w:bidi="fa-IR"/>
        </w:rPr>
        <w:tab/>
      </w:r>
      <w:r w:rsidR="00712141">
        <w:rPr>
          <w:rFonts w:ascii="Times New Roman" w:hAnsi="Times New Roman" w:cs="B Nazanin" w:hint="cs"/>
          <w:sz w:val="24"/>
          <w:szCs w:val="28"/>
          <w:rtl/>
          <w:lang w:bidi="fa-IR"/>
        </w:rPr>
        <w:t>106</w:t>
      </w:r>
    </w:p>
    <w:p w:rsidR="00BF37A0" w:rsidRPr="004D465E" w:rsidRDefault="00BF37A0" w:rsidP="00BF37A0">
      <w:pPr>
        <w:widowControl w:val="0"/>
        <w:tabs>
          <w:tab w:val="center" w:leader="dot" w:pos="7938"/>
        </w:tabs>
        <w:bidi/>
        <w:ind w:right="270"/>
        <w:jc w:val="both"/>
        <w:rPr>
          <w:rFonts w:ascii="Times New Roman" w:hAnsi="Times New Roman" w:cs="B Nazanin"/>
          <w:color w:val="2F240F"/>
          <w:sz w:val="24"/>
          <w:szCs w:val="28"/>
          <w:rtl/>
        </w:rPr>
      </w:pPr>
      <w:r w:rsidRPr="004D465E">
        <w:rPr>
          <w:rFonts w:ascii="Times New Roman" w:hAnsi="Times New Roman" w:cs="B Nazanin" w:hint="cs"/>
          <w:color w:val="2F240F"/>
          <w:sz w:val="24"/>
          <w:szCs w:val="28"/>
          <w:rtl/>
        </w:rPr>
        <w:t>نقشه شماره3-4 . گسل های شهر مهاباد</w:t>
      </w:r>
      <w:r w:rsidR="00267261">
        <w:rPr>
          <w:rFonts w:ascii="Times New Roman" w:hAnsi="Times New Roman" w:cs="B Nazanin" w:hint="cs"/>
          <w:color w:val="2F240F"/>
          <w:sz w:val="24"/>
          <w:szCs w:val="28"/>
          <w:rtl/>
        </w:rPr>
        <w:tab/>
      </w:r>
      <w:r w:rsidR="00712141">
        <w:rPr>
          <w:rFonts w:ascii="Times New Roman" w:hAnsi="Times New Roman" w:cs="B Nazanin" w:hint="cs"/>
          <w:color w:val="2F240F"/>
          <w:sz w:val="24"/>
          <w:szCs w:val="28"/>
          <w:rtl/>
        </w:rPr>
        <w:t>107</w:t>
      </w:r>
    </w:p>
    <w:p w:rsidR="00BF37A0" w:rsidRPr="004D465E" w:rsidRDefault="00BF37A0" w:rsidP="00267261">
      <w:pPr>
        <w:widowControl w:val="0"/>
        <w:tabs>
          <w:tab w:val="center" w:leader="dot" w:pos="7938"/>
        </w:tabs>
        <w:bidi/>
        <w:ind w:right="270"/>
        <w:jc w:val="both"/>
        <w:rPr>
          <w:rFonts w:ascii="Times New Roman" w:hAnsi="Times New Roman" w:cs="B Nazanin"/>
          <w:sz w:val="24"/>
          <w:szCs w:val="28"/>
          <w:rtl/>
          <w:lang w:bidi="fa-IR"/>
        </w:rPr>
      </w:pPr>
      <w:r w:rsidRPr="004D465E">
        <w:rPr>
          <w:rFonts w:ascii="Times New Roman" w:hAnsi="Times New Roman" w:cs="B Nazanin" w:hint="cs"/>
          <w:sz w:val="24"/>
          <w:szCs w:val="28"/>
          <w:rtl/>
          <w:lang w:bidi="fa-IR"/>
        </w:rPr>
        <w:t xml:space="preserve">نقشه شماره 4-4 :روند رشد شکل گیری و توسعه شهر مهاباد در گذر </w:t>
      </w:r>
      <w:r w:rsidR="00267261">
        <w:rPr>
          <w:rFonts w:ascii="Times New Roman" w:hAnsi="Times New Roman" w:cs="B Nazanin" w:hint="cs"/>
          <w:sz w:val="24"/>
          <w:szCs w:val="28"/>
          <w:rtl/>
          <w:lang w:bidi="fa-IR"/>
        </w:rPr>
        <w:tab/>
      </w:r>
      <w:r w:rsidR="00712141">
        <w:rPr>
          <w:rFonts w:ascii="Times New Roman" w:hAnsi="Times New Roman" w:cs="B Nazanin" w:hint="cs"/>
          <w:sz w:val="24"/>
          <w:szCs w:val="28"/>
          <w:rtl/>
          <w:lang w:bidi="fa-IR"/>
        </w:rPr>
        <w:t>111</w:t>
      </w:r>
    </w:p>
    <w:p w:rsidR="00BF37A0" w:rsidRPr="004D465E" w:rsidRDefault="00BF37A0" w:rsidP="00BF37A0">
      <w:pPr>
        <w:widowControl w:val="0"/>
        <w:tabs>
          <w:tab w:val="center" w:leader="dot" w:pos="7938"/>
        </w:tabs>
        <w:bidi/>
        <w:jc w:val="both"/>
        <w:rPr>
          <w:rFonts w:ascii="Times New Roman" w:hAnsi="Times New Roman" w:cs="B Nazanin"/>
          <w:sz w:val="24"/>
          <w:szCs w:val="28"/>
          <w:rtl/>
          <w:lang w:bidi="fa-IR"/>
        </w:rPr>
      </w:pPr>
      <w:r w:rsidRPr="004D465E">
        <w:rPr>
          <w:rFonts w:ascii="Times New Roman" w:hAnsi="Times New Roman" w:cs="B Nazanin" w:hint="cs"/>
          <w:sz w:val="24"/>
          <w:szCs w:val="28"/>
          <w:rtl/>
          <w:lang w:bidi="fa-IR"/>
        </w:rPr>
        <w:t>نقشه شماره5-4 : نقاط و جاذبه جمعیتی روستاهای محدوده شهر مهاباد</w:t>
      </w:r>
      <w:r w:rsidR="00267261">
        <w:rPr>
          <w:rFonts w:ascii="Times New Roman" w:hAnsi="Times New Roman" w:cs="B Nazanin" w:hint="cs"/>
          <w:sz w:val="24"/>
          <w:szCs w:val="28"/>
          <w:rtl/>
          <w:lang w:bidi="fa-IR"/>
        </w:rPr>
        <w:tab/>
      </w:r>
      <w:r w:rsidR="00712141">
        <w:rPr>
          <w:rFonts w:ascii="Times New Roman" w:hAnsi="Times New Roman" w:cs="B Nazanin" w:hint="cs"/>
          <w:sz w:val="24"/>
          <w:szCs w:val="28"/>
          <w:rtl/>
          <w:lang w:bidi="fa-IR"/>
        </w:rPr>
        <w:t>114</w:t>
      </w:r>
    </w:p>
    <w:p w:rsidR="00CA1CB3" w:rsidRDefault="00BF37A0" w:rsidP="00BF37A0">
      <w:pPr>
        <w:widowControl w:val="0"/>
        <w:tabs>
          <w:tab w:val="center" w:leader="dot" w:pos="7938"/>
        </w:tabs>
        <w:bidi/>
        <w:ind w:right="270"/>
        <w:jc w:val="both"/>
        <w:rPr>
          <w:rFonts w:ascii="Times New Roman" w:eastAsiaTheme="minorEastAsia" w:hAnsi="Times New Roman" w:cs="B Nazanin"/>
          <w:sz w:val="24"/>
          <w:szCs w:val="28"/>
          <w:rtl/>
          <w:lang w:bidi="fa-IR"/>
        </w:rPr>
      </w:pPr>
      <w:r w:rsidRPr="004D465E">
        <w:rPr>
          <w:rFonts w:ascii="Times New Roman" w:eastAsiaTheme="minorEastAsia" w:hAnsi="Times New Roman" w:cs="B Nazanin" w:hint="cs"/>
          <w:sz w:val="24"/>
          <w:szCs w:val="28"/>
          <w:rtl/>
          <w:lang w:bidi="fa-IR"/>
        </w:rPr>
        <w:t xml:space="preserve">نقشه 1-5. ترکیب باندهای بهینه تصاویر ماهواره های </w:t>
      </w:r>
      <w:r w:rsidRPr="004D465E">
        <w:rPr>
          <w:rFonts w:ascii="Times New Roman" w:eastAsiaTheme="minorEastAsia" w:hAnsi="Times New Roman" w:cs="B Nazanin"/>
          <w:sz w:val="24"/>
          <w:szCs w:val="28"/>
          <w:lang w:bidi="fa-IR"/>
        </w:rPr>
        <w:t>TM , ETM+</w:t>
      </w:r>
      <w:r w:rsidRPr="004D465E">
        <w:rPr>
          <w:rFonts w:ascii="Times New Roman" w:eastAsiaTheme="minorEastAsia" w:hAnsi="Times New Roman" w:cs="B Nazanin" w:hint="cs"/>
          <w:sz w:val="24"/>
          <w:szCs w:val="28"/>
          <w:rtl/>
          <w:lang w:bidi="fa-IR"/>
        </w:rPr>
        <w:t xml:space="preserve"> </w:t>
      </w:r>
    </w:p>
    <w:p w:rsidR="00BF37A0" w:rsidRPr="004D465E" w:rsidRDefault="00BF37A0" w:rsidP="00CA1CB3">
      <w:pPr>
        <w:widowControl w:val="0"/>
        <w:tabs>
          <w:tab w:val="center" w:leader="dot" w:pos="7938"/>
        </w:tabs>
        <w:bidi/>
        <w:ind w:right="270"/>
        <w:jc w:val="both"/>
        <w:rPr>
          <w:rFonts w:ascii="Times New Roman" w:eastAsiaTheme="minorEastAsia" w:hAnsi="Times New Roman" w:cs="B Nazanin"/>
          <w:sz w:val="24"/>
          <w:szCs w:val="28"/>
          <w:rtl/>
          <w:lang w:bidi="fa-IR"/>
        </w:rPr>
      </w:pPr>
      <w:r w:rsidRPr="004D465E">
        <w:rPr>
          <w:rFonts w:ascii="Times New Roman" w:eastAsiaTheme="minorEastAsia" w:hAnsi="Times New Roman" w:cs="B Nazanin" w:hint="cs"/>
          <w:sz w:val="24"/>
          <w:szCs w:val="28"/>
          <w:rtl/>
          <w:lang w:bidi="fa-IR"/>
        </w:rPr>
        <w:t>محدوده ی شهر مهاباد</w:t>
      </w:r>
      <w:r w:rsidR="00267261">
        <w:rPr>
          <w:rFonts w:ascii="Times New Roman" w:eastAsiaTheme="minorEastAsia" w:hAnsi="Times New Roman" w:cs="B Nazanin" w:hint="cs"/>
          <w:sz w:val="24"/>
          <w:szCs w:val="28"/>
          <w:rtl/>
          <w:lang w:bidi="fa-IR"/>
        </w:rPr>
        <w:tab/>
      </w:r>
      <w:r w:rsidR="00712141">
        <w:rPr>
          <w:rFonts w:ascii="Times New Roman" w:eastAsiaTheme="minorEastAsia" w:hAnsi="Times New Roman" w:cs="B Nazanin" w:hint="cs"/>
          <w:sz w:val="24"/>
          <w:szCs w:val="28"/>
          <w:rtl/>
          <w:lang w:bidi="fa-IR"/>
        </w:rPr>
        <w:t>121</w:t>
      </w:r>
    </w:p>
    <w:p w:rsidR="00CA1CB3" w:rsidRDefault="00BF37A0" w:rsidP="00BF37A0">
      <w:pPr>
        <w:widowControl w:val="0"/>
        <w:tabs>
          <w:tab w:val="center" w:leader="dot" w:pos="7938"/>
        </w:tabs>
        <w:autoSpaceDE w:val="0"/>
        <w:autoSpaceDN w:val="0"/>
        <w:bidi/>
        <w:adjustRightInd w:val="0"/>
        <w:ind w:right="270"/>
        <w:jc w:val="both"/>
        <w:rPr>
          <w:rFonts w:ascii="Times New Roman" w:hAnsi="Times New Roman" w:cs="B Nazanin"/>
          <w:sz w:val="24"/>
          <w:szCs w:val="28"/>
          <w:rtl/>
          <w:lang w:bidi="fa-IR"/>
        </w:rPr>
      </w:pPr>
      <w:r w:rsidRPr="004D465E">
        <w:rPr>
          <w:rFonts w:ascii="Times New Roman" w:hAnsi="Times New Roman" w:cs="B Nazanin" w:hint="cs"/>
          <w:noProof/>
          <w:sz w:val="24"/>
          <w:szCs w:val="28"/>
          <w:rtl/>
        </w:rPr>
        <w:t xml:space="preserve">نقشه 2-5 . </w:t>
      </w:r>
      <w:r w:rsidRPr="004D465E">
        <w:rPr>
          <w:rFonts w:ascii="Times New Roman" w:hAnsi="Times New Roman" w:cs="B Nazanin" w:hint="cs"/>
          <w:sz w:val="24"/>
          <w:szCs w:val="28"/>
          <w:rtl/>
          <w:lang w:bidi="fa-IR"/>
        </w:rPr>
        <w:t xml:space="preserve">زمین مرجع نمودن تصاویر ماهواره ای از طریق عکس هوایی </w:t>
      </w:r>
    </w:p>
    <w:p w:rsidR="00BF37A0" w:rsidRPr="004D465E" w:rsidRDefault="00BF37A0" w:rsidP="00CA1CB3">
      <w:pPr>
        <w:widowControl w:val="0"/>
        <w:tabs>
          <w:tab w:val="center" w:leader="dot" w:pos="7938"/>
        </w:tabs>
        <w:autoSpaceDE w:val="0"/>
        <w:autoSpaceDN w:val="0"/>
        <w:bidi/>
        <w:adjustRightInd w:val="0"/>
        <w:ind w:right="270"/>
        <w:jc w:val="both"/>
        <w:rPr>
          <w:rFonts w:ascii="Times New Roman" w:hAnsi="Times New Roman" w:cs="B Nazanin"/>
          <w:sz w:val="24"/>
          <w:szCs w:val="28"/>
          <w:rtl/>
          <w:lang w:bidi="fa-IR"/>
        </w:rPr>
      </w:pPr>
      <w:r w:rsidRPr="004D465E">
        <w:rPr>
          <w:rFonts w:ascii="Times New Roman" w:hAnsi="Times New Roman" w:cs="B Nazanin" w:hint="cs"/>
          <w:sz w:val="24"/>
          <w:szCs w:val="28"/>
          <w:rtl/>
          <w:lang w:bidi="fa-IR"/>
        </w:rPr>
        <w:t>مربوط به شهر مهاباد</w:t>
      </w:r>
      <w:r w:rsidRPr="004D465E">
        <w:rPr>
          <w:rFonts w:ascii="Times New Roman" w:hAnsi="Times New Roman" w:cs="B Nazanin"/>
          <w:noProof/>
          <w:sz w:val="24"/>
          <w:szCs w:val="28"/>
          <w:rtl/>
        </w:rPr>
        <w:t xml:space="preserve"> </w:t>
      </w:r>
      <w:r w:rsidR="00267261">
        <w:rPr>
          <w:rFonts w:ascii="Times New Roman" w:hAnsi="Times New Roman" w:cs="B Nazanin" w:hint="cs"/>
          <w:noProof/>
          <w:sz w:val="24"/>
          <w:szCs w:val="28"/>
          <w:rtl/>
        </w:rPr>
        <w:tab/>
      </w:r>
      <w:r w:rsidR="00712141">
        <w:rPr>
          <w:rFonts w:ascii="Times New Roman" w:hAnsi="Times New Roman" w:cs="B Nazanin" w:hint="cs"/>
          <w:noProof/>
          <w:sz w:val="24"/>
          <w:szCs w:val="28"/>
          <w:rtl/>
        </w:rPr>
        <w:t>122</w:t>
      </w:r>
    </w:p>
    <w:p w:rsidR="00BF37A0" w:rsidRPr="004D465E" w:rsidRDefault="00BF37A0" w:rsidP="00BF37A0">
      <w:pPr>
        <w:widowControl w:val="0"/>
        <w:tabs>
          <w:tab w:val="center" w:leader="dot" w:pos="7938"/>
        </w:tabs>
        <w:autoSpaceDE w:val="0"/>
        <w:autoSpaceDN w:val="0"/>
        <w:bidi/>
        <w:adjustRightInd w:val="0"/>
        <w:ind w:right="270"/>
        <w:jc w:val="both"/>
        <w:rPr>
          <w:rFonts w:ascii="Times New Roman" w:hAnsi="Times New Roman" w:cs="B Nazanin"/>
          <w:noProof/>
          <w:sz w:val="24"/>
          <w:szCs w:val="28"/>
          <w:rtl/>
        </w:rPr>
      </w:pPr>
      <w:r w:rsidRPr="004D465E">
        <w:rPr>
          <w:rFonts w:ascii="Times New Roman" w:hAnsi="Times New Roman" w:cs="B Nazanin" w:hint="cs"/>
          <w:noProof/>
          <w:sz w:val="24"/>
          <w:szCs w:val="28"/>
          <w:rtl/>
        </w:rPr>
        <w:t>نقشه شماره3-5 . طبقه بندی تصاویر ماهواره ای شهر مهاباد برای سال 2005</w:t>
      </w:r>
      <w:r w:rsidR="00267261">
        <w:rPr>
          <w:rFonts w:ascii="Times New Roman" w:hAnsi="Times New Roman" w:cs="B Nazanin" w:hint="cs"/>
          <w:noProof/>
          <w:sz w:val="24"/>
          <w:szCs w:val="28"/>
          <w:rtl/>
        </w:rPr>
        <w:tab/>
      </w:r>
      <w:r w:rsidR="00712141">
        <w:rPr>
          <w:rFonts w:ascii="Times New Roman" w:hAnsi="Times New Roman" w:cs="B Nazanin" w:hint="cs"/>
          <w:noProof/>
          <w:sz w:val="24"/>
          <w:szCs w:val="28"/>
          <w:rtl/>
        </w:rPr>
        <w:t>123</w:t>
      </w:r>
    </w:p>
    <w:p w:rsidR="00CA1CB3" w:rsidRDefault="00BF37A0" w:rsidP="00BF37A0">
      <w:pPr>
        <w:widowControl w:val="0"/>
        <w:tabs>
          <w:tab w:val="center" w:leader="dot" w:pos="7938"/>
        </w:tabs>
        <w:autoSpaceDE w:val="0"/>
        <w:autoSpaceDN w:val="0"/>
        <w:bidi/>
        <w:adjustRightInd w:val="0"/>
        <w:ind w:right="270"/>
        <w:jc w:val="both"/>
        <w:rPr>
          <w:rFonts w:ascii="Times New Roman" w:hAnsi="Times New Roman" w:cs="B Nazanin"/>
          <w:noProof/>
          <w:sz w:val="24"/>
          <w:szCs w:val="28"/>
          <w:rtl/>
        </w:rPr>
      </w:pPr>
      <w:r w:rsidRPr="004D465E">
        <w:rPr>
          <w:rFonts w:ascii="Times New Roman" w:hAnsi="Times New Roman" w:cs="B Nazanin" w:hint="cs"/>
          <w:noProof/>
          <w:sz w:val="24"/>
          <w:szCs w:val="28"/>
          <w:rtl/>
        </w:rPr>
        <w:t>نقشه شماره4-5 . طبقه بندی تصاویر ماهواره ای شهر مهاباد برای سال های</w:t>
      </w:r>
    </w:p>
    <w:p w:rsidR="00BF37A0" w:rsidRPr="004D465E" w:rsidRDefault="00BF37A0" w:rsidP="00CA1CB3">
      <w:pPr>
        <w:widowControl w:val="0"/>
        <w:tabs>
          <w:tab w:val="center" w:leader="dot" w:pos="7938"/>
        </w:tabs>
        <w:autoSpaceDE w:val="0"/>
        <w:autoSpaceDN w:val="0"/>
        <w:bidi/>
        <w:adjustRightInd w:val="0"/>
        <w:ind w:right="270"/>
        <w:jc w:val="both"/>
        <w:rPr>
          <w:rFonts w:ascii="Times New Roman" w:hAnsi="Times New Roman" w:cs="B Nazanin"/>
          <w:sz w:val="24"/>
          <w:szCs w:val="28"/>
          <w:rtl/>
          <w:lang w:bidi="fa-IR"/>
        </w:rPr>
      </w:pPr>
      <w:r w:rsidRPr="004D465E">
        <w:rPr>
          <w:rFonts w:ascii="Times New Roman" w:hAnsi="Times New Roman" w:cs="B Nazanin" w:hint="cs"/>
          <w:noProof/>
          <w:sz w:val="24"/>
          <w:szCs w:val="28"/>
          <w:rtl/>
        </w:rPr>
        <w:t xml:space="preserve"> 1989 و 2000</w:t>
      </w:r>
      <w:r w:rsidR="00267261">
        <w:rPr>
          <w:rFonts w:ascii="Times New Roman" w:hAnsi="Times New Roman" w:cs="B Nazanin" w:hint="cs"/>
          <w:noProof/>
          <w:sz w:val="24"/>
          <w:szCs w:val="28"/>
          <w:rtl/>
        </w:rPr>
        <w:tab/>
      </w:r>
      <w:r w:rsidR="00712141">
        <w:rPr>
          <w:rFonts w:ascii="Times New Roman" w:hAnsi="Times New Roman" w:cs="B Nazanin" w:hint="cs"/>
          <w:noProof/>
          <w:sz w:val="24"/>
          <w:szCs w:val="28"/>
          <w:rtl/>
        </w:rPr>
        <w:t>123</w:t>
      </w:r>
    </w:p>
    <w:p w:rsidR="00BF37A0" w:rsidRPr="004D465E" w:rsidRDefault="00BF37A0" w:rsidP="00BF37A0">
      <w:pPr>
        <w:widowControl w:val="0"/>
        <w:tabs>
          <w:tab w:val="center" w:leader="dot" w:pos="7938"/>
        </w:tabs>
        <w:autoSpaceDE w:val="0"/>
        <w:autoSpaceDN w:val="0"/>
        <w:bidi/>
        <w:adjustRightInd w:val="0"/>
        <w:ind w:right="270"/>
        <w:jc w:val="both"/>
        <w:rPr>
          <w:rFonts w:ascii="Times New Roman" w:hAnsi="Times New Roman" w:cs="B Nazanin"/>
          <w:noProof/>
          <w:sz w:val="24"/>
          <w:szCs w:val="28"/>
          <w:rtl/>
        </w:rPr>
      </w:pPr>
      <w:r w:rsidRPr="004D465E">
        <w:rPr>
          <w:rFonts w:ascii="Times New Roman" w:hAnsi="Times New Roman" w:cs="B Nazanin" w:hint="cs"/>
          <w:noProof/>
          <w:sz w:val="24"/>
          <w:szCs w:val="28"/>
          <w:rtl/>
        </w:rPr>
        <w:t>نقشه شماره 5-5. طبقه بندی تصویر ماهواره ای سال1989</w:t>
      </w:r>
      <w:r w:rsidR="00267261">
        <w:rPr>
          <w:rFonts w:ascii="Times New Roman" w:hAnsi="Times New Roman" w:cs="B Nazanin" w:hint="cs"/>
          <w:noProof/>
          <w:sz w:val="24"/>
          <w:szCs w:val="28"/>
          <w:rtl/>
        </w:rPr>
        <w:tab/>
      </w:r>
      <w:r w:rsidR="00712141">
        <w:rPr>
          <w:rFonts w:ascii="Times New Roman" w:hAnsi="Times New Roman" w:cs="B Nazanin" w:hint="cs"/>
          <w:noProof/>
          <w:sz w:val="24"/>
          <w:szCs w:val="28"/>
          <w:rtl/>
        </w:rPr>
        <w:t>124</w:t>
      </w:r>
    </w:p>
    <w:p w:rsidR="00BF37A0" w:rsidRPr="004D465E" w:rsidRDefault="00BF37A0" w:rsidP="00BF37A0">
      <w:pPr>
        <w:widowControl w:val="0"/>
        <w:tabs>
          <w:tab w:val="center" w:leader="dot" w:pos="7938"/>
        </w:tabs>
        <w:autoSpaceDE w:val="0"/>
        <w:autoSpaceDN w:val="0"/>
        <w:bidi/>
        <w:adjustRightInd w:val="0"/>
        <w:ind w:right="270"/>
        <w:jc w:val="both"/>
        <w:rPr>
          <w:rFonts w:ascii="Times New Roman" w:hAnsi="Times New Roman" w:cs="B Nazanin"/>
          <w:noProof/>
          <w:sz w:val="24"/>
          <w:szCs w:val="28"/>
          <w:rtl/>
        </w:rPr>
      </w:pPr>
      <w:r w:rsidRPr="004D465E">
        <w:rPr>
          <w:rFonts w:ascii="Times New Roman" w:hAnsi="Times New Roman" w:cs="B Nazanin" w:hint="cs"/>
          <w:noProof/>
          <w:sz w:val="24"/>
          <w:szCs w:val="28"/>
          <w:rtl/>
        </w:rPr>
        <w:t>نقشه شماره 6-5. طبقه بندی تصویر ماهواره ای سال2000</w:t>
      </w:r>
      <w:r w:rsidR="00267261">
        <w:rPr>
          <w:rFonts w:ascii="Times New Roman" w:hAnsi="Times New Roman" w:cs="B Nazanin" w:hint="cs"/>
          <w:noProof/>
          <w:sz w:val="24"/>
          <w:szCs w:val="28"/>
          <w:rtl/>
        </w:rPr>
        <w:tab/>
      </w:r>
      <w:r w:rsidR="00712141">
        <w:rPr>
          <w:rFonts w:ascii="Times New Roman" w:hAnsi="Times New Roman" w:cs="B Nazanin" w:hint="cs"/>
          <w:noProof/>
          <w:sz w:val="24"/>
          <w:szCs w:val="28"/>
          <w:rtl/>
        </w:rPr>
        <w:t>125</w:t>
      </w:r>
    </w:p>
    <w:p w:rsidR="00BF37A0" w:rsidRPr="004D465E" w:rsidRDefault="00BF37A0" w:rsidP="00BF37A0">
      <w:pPr>
        <w:widowControl w:val="0"/>
        <w:tabs>
          <w:tab w:val="center" w:leader="dot" w:pos="7938"/>
        </w:tabs>
        <w:autoSpaceDE w:val="0"/>
        <w:autoSpaceDN w:val="0"/>
        <w:bidi/>
        <w:adjustRightInd w:val="0"/>
        <w:ind w:right="270"/>
        <w:jc w:val="both"/>
        <w:rPr>
          <w:rFonts w:ascii="Times New Roman" w:hAnsi="Times New Roman" w:cs="B Nazanin"/>
          <w:sz w:val="24"/>
          <w:szCs w:val="28"/>
          <w:rtl/>
          <w:lang w:bidi="fa-IR"/>
        </w:rPr>
      </w:pPr>
      <w:r w:rsidRPr="004D465E">
        <w:rPr>
          <w:rFonts w:ascii="Times New Roman" w:hAnsi="Times New Roman" w:cs="B Nazanin" w:hint="cs"/>
          <w:noProof/>
          <w:sz w:val="24"/>
          <w:szCs w:val="28"/>
          <w:rtl/>
        </w:rPr>
        <w:t>نقشه شماره 7-5. طبقه بندی تصویر ماهواره ای سال2005</w:t>
      </w:r>
      <w:r w:rsidR="00267261">
        <w:rPr>
          <w:rFonts w:ascii="Times New Roman" w:hAnsi="Times New Roman" w:cs="B Nazanin" w:hint="cs"/>
          <w:noProof/>
          <w:sz w:val="24"/>
          <w:szCs w:val="28"/>
          <w:rtl/>
        </w:rPr>
        <w:tab/>
      </w:r>
      <w:r w:rsidR="00712141">
        <w:rPr>
          <w:rFonts w:ascii="Times New Roman" w:hAnsi="Times New Roman" w:cs="B Nazanin" w:hint="cs"/>
          <w:noProof/>
          <w:sz w:val="24"/>
          <w:szCs w:val="28"/>
          <w:rtl/>
        </w:rPr>
        <w:t>126</w:t>
      </w:r>
    </w:p>
    <w:p w:rsidR="00BF37A0" w:rsidRPr="004D465E" w:rsidRDefault="00BF37A0" w:rsidP="00BF37A0">
      <w:pPr>
        <w:widowControl w:val="0"/>
        <w:tabs>
          <w:tab w:val="center" w:leader="dot" w:pos="7938"/>
        </w:tabs>
        <w:autoSpaceDE w:val="0"/>
        <w:autoSpaceDN w:val="0"/>
        <w:bidi/>
        <w:adjustRightInd w:val="0"/>
        <w:ind w:right="270"/>
        <w:jc w:val="both"/>
        <w:rPr>
          <w:rFonts w:ascii="Times New Roman" w:hAnsi="Times New Roman" w:cs="B Nazanin"/>
          <w:sz w:val="24"/>
          <w:szCs w:val="28"/>
          <w:rtl/>
          <w:lang w:bidi="fa-IR"/>
        </w:rPr>
      </w:pPr>
      <w:r w:rsidRPr="004D465E">
        <w:rPr>
          <w:rFonts w:ascii="Times New Roman" w:hAnsi="Times New Roman" w:cs="B Nazanin" w:hint="cs"/>
          <w:sz w:val="24"/>
          <w:szCs w:val="28"/>
          <w:rtl/>
          <w:lang w:bidi="fa-IR"/>
        </w:rPr>
        <w:lastRenderedPageBreak/>
        <w:t>نقشه شماره8-5 . مدل ارتفاعی و شیب محدوده شهر مهاباد</w:t>
      </w:r>
      <w:r w:rsidR="00267261">
        <w:rPr>
          <w:rFonts w:ascii="Times New Roman" w:hAnsi="Times New Roman" w:cs="B Nazanin" w:hint="cs"/>
          <w:sz w:val="24"/>
          <w:szCs w:val="28"/>
          <w:rtl/>
          <w:lang w:bidi="fa-IR"/>
        </w:rPr>
        <w:tab/>
      </w:r>
      <w:r w:rsidR="00712141">
        <w:rPr>
          <w:rFonts w:ascii="Times New Roman" w:hAnsi="Times New Roman" w:cs="B Nazanin" w:hint="cs"/>
          <w:sz w:val="24"/>
          <w:szCs w:val="28"/>
          <w:rtl/>
          <w:lang w:bidi="fa-IR"/>
        </w:rPr>
        <w:t>128</w:t>
      </w:r>
    </w:p>
    <w:p w:rsidR="00BF37A0" w:rsidRPr="004D465E" w:rsidRDefault="00BF37A0" w:rsidP="00BF37A0">
      <w:pPr>
        <w:tabs>
          <w:tab w:val="center" w:leader="dot" w:pos="7938"/>
        </w:tabs>
        <w:bidi/>
        <w:jc w:val="both"/>
        <w:rPr>
          <w:rFonts w:ascii="Times New Roman" w:hAnsi="Times New Roman" w:cs="B Nazanin"/>
          <w:sz w:val="24"/>
          <w:szCs w:val="28"/>
        </w:rPr>
      </w:pPr>
      <w:r w:rsidRPr="004D465E">
        <w:rPr>
          <w:rFonts w:ascii="Times New Roman" w:hAnsi="Times New Roman" w:cs="B Nazanin" w:hint="cs"/>
          <w:sz w:val="24"/>
          <w:szCs w:val="28"/>
          <w:rtl/>
          <w:lang w:bidi="fa-IR"/>
        </w:rPr>
        <w:t>نقشه شماره 9-5 . نقشه سلسه مراتب راههای محدوده شهر مهاباد</w:t>
      </w:r>
      <w:r w:rsidRPr="004D465E">
        <w:rPr>
          <w:rFonts w:ascii="Times New Roman" w:hAnsi="Times New Roman" w:cs="B Nazanin"/>
          <w:noProof/>
          <w:sz w:val="24"/>
          <w:szCs w:val="28"/>
        </w:rPr>
        <w:t xml:space="preserve"> </w:t>
      </w:r>
      <w:r w:rsidR="00267261">
        <w:rPr>
          <w:rFonts w:ascii="Times New Roman" w:hAnsi="Times New Roman" w:cs="B Nazanin" w:hint="cs"/>
          <w:noProof/>
          <w:sz w:val="24"/>
          <w:szCs w:val="28"/>
          <w:rtl/>
        </w:rPr>
        <w:tab/>
      </w:r>
      <w:r w:rsidR="00712141">
        <w:rPr>
          <w:rFonts w:ascii="Times New Roman" w:hAnsi="Times New Roman" w:cs="B Nazanin" w:hint="cs"/>
          <w:noProof/>
          <w:sz w:val="24"/>
          <w:szCs w:val="28"/>
          <w:rtl/>
        </w:rPr>
        <w:t>130</w:t>
      </w:r>
    </w:p>
    <w:p w:rsidR="00BF37A0" w:rsidRPr="004D465E" w:rsidRDefault="00BF37A0" w:rsidP="00BF37A0">
      <w:pPr>
        <w:tabs>
          <w:tab w:val="center" w:leader="dot" w:pos="7938"/>
        </w:tabs>
        <w:bidi/>
        <w:jc w:val="both"/>
        <w:rPr>
          <w:rFonts w:ascii="Times New Roman" w:hAnsi="Times New Roman" w:cs="B Nazanin"/>
          <w:sz w:val="24"/>
          <w:szCs w:val="28"/>
        </w:rPr>
      </w:pPr>
      <w:r w:rsidRPr="004D465E">
        <w:rPr>
          <w:rFonts w:ascii="Times New Roman" w:hAnsi="Times New Roman" w:cs="B Nazanin" w:hint="cs"/>
          <w:sz w:val="24"/>
          <w:szCs w:val="28"/>
          <w:rtl/>
          <w:lang w:bidi="fa-IR"/>
        </w:rPr>
        <w:t>نقشه شماره10-5 . محل استقرار مراکز اشتغال کارگاهی شهر مهاباد</w:t>
      </w:r>
      <w:r w:rsidRPr="004D465E">
        <w:rPr>
          <w:rFonts w:ascii="Times New Roman" w:hAnsi="Times New Roman" w:cs="B Nazanin"/>
          <w:noProof/>
          <w:sz w:val="24"/>
          <w:szCs w:val="28"/>
          <w:rtl/>
        </w:rPr>
        <w:t xml:space="preserve"> </w:t>
      </w:r>
      <w:r w:rsidR="00267261">
        <w:rPr>
          <w:rFonts w:ascii="Times New Roman" w:hAnsi="Times New Roman" w:cs="B Nazanin" w:hint="cs"/>
          <w:noProof/>
          <w:sz w:val="24"/>
          <w:szCs w:val="28"/>
          <w:rtl/>
        </w:rPr>
        <w:tab/>
      </w:r>
      <w:r w:rsidR="00712141">
        <w:rPr>
          <w:rFonts w:ascii="Times New Roman" w:hAnsi="Times New Roman" w:cs="B Nazanin" w:hint="cs"/>
          <w:noProof/>
          <w:sz w:val="24"/>
          <w:szCs w:val="28"/>
          <w:rtl/>
        </w:rPr>
        <w:t>131</w:t>
      </w:r>
    </w:p>
    <w:p w:rsidR="00BF37A0" w:rsidRPr="004D465E" w:rsidRDefault="00BF37A0" w:rsidP="00BF37A0">
      <w:pPr>
        <w:tabs>
          <w:tab w:val="center" w:leader="dot" w:pos="7938"/>
        </w:tabs>
        <w:bidi/>
        <w:jc w:val="both"/>
        <w:rPr>
          <w:rFonts w:ascii="Times New Roman" w:hAnsi="Times New Roman" w:cs="B Nazanin"/>
          <w:sz w:val="24"/>
          <w:szCs w:val="28"/>
        </w:rPr>
      </w:pPr>
      <w:r w:rsidRPr="004D465E">
        <w:rPr>
          <w:rFonts w:ascii="Times New Roman" w:hAnsi="Times New Roman" w:cs="B Nazanin" w:hint="cs"/>
          <w:sz w:val="24"/>
          <w:szCs w:val="28"/>
          <w:rtl/>
          <w:lang w:bidi="fa-IR"/>
        </w:rPr>
        <w:t xml:space="preserve">نقشه شماره11-5  . پارامتر های منطقه ای بکار گرفته شده در مدل </w:t>
      </w:r>
      <w:r w:rsidRPr="004D465E">
        <w:rPr>
          <w:rFonts w:ascii="Times New Roman" w:hAnsi="Times New Roman" w:cs="B Nazanin"/>
          <w:sz w:val="24"/>
          <w:szCs w:val="28"/>
          <w:lang w:bidi="fa-IR"/>
        </w:rPr>
        <w:t>CA_ANN</w:t>
      </w:r>
      <w:r w:rsidRPr="004D465E">
        <w:rPr>
          <w:rFonts w:ascii="Times New Roman" w:hAnsi="Times New Roman" w:cs="B Nazanin"/>
          <w:noProof/>
          <w:sz w:val="24"/>
          <w:szCs w:val="28"/>
        </w:rPr>
        <w:t xml:space="preserve"> </w:t>
      </w:r>
      <w:r w:rsidR="00267261">
        <w:rPr>
          <w:rFonts w:ascii="Times New Roman" w:hAnsi="Times New Roman" w:cs="B Nazanin" w:hint="cs"/>
          <w:noProof/>
          <w:sz w:val="24"/>
          <w:szCs w:val="28"/>
          <w:rtl/>
        </w:rPr>
        <w:tab/>
      </w:r>
      <w:r w:rsidR="00712141">
        <w:rPr>
          <w:rFonts w:ascii="Times New Roman" w:hAnsi="Times New Roman" w:cs="B Nazanin" w:hint="cs"/>
          <w:noProof/>
          <w:sz w:val="24"/>
          <w:szCs w:val="28"/>
          <w:rtl/>
        </w:rPr>
        <w:t>132</w:t>
      </w:r>
    </w:p>
    <w:p w:rsidR="00BF37A0" w:rsidRPr="004D465E" w:rsidRDefault="00BF37A0" w:rsidP="00BF37A0">
      <w:pPr>
        <w:widowControl w:val="0"/>
        <w:tabs>
          <w:tab w:val="center" w:leader="dot" w:pos="7938"/>
        </w:tabs>
        <w:autoSpaceDE w:val="0"/>
        <w:autoSpaceDN w:val="0"/>
        <w:bidi/>
        <w:adjustRightInd w:val="0"/>
        <w:ind w:right="270"/>
        <w:jc w:val="both"/>
        <w:rPr>
          <w:rFonts w:ascii="Times New Roman" w:eastAsiaTheme="minorEastAsia" w:hAnsi="Times New Roman" w:cs="B Nazanin"/>
          <w:sz w:val="24"/>
          <w:szCs w:val="28"/>
          <w:rtl/>
          <w:lang w:bidi="fa-IR"/>
        </w:rPr>
      </w:pPr>
      <w:r w:rsidRPr="004D465E">
        <w:rPr>
          <w:rFonts w:ascii="Times New Roman" w:hAnsi="Times New Roman" w:cs="B Nazanin" w:hint="cs"/>
          <w:sz w:val="24"/>
          <w:szCs w:val="28"/>
          <w:rtl/>
          <w:lang w:bidi="fa-IR"/>
        </w:rPr>
        <w:t>نقشه شماره 12-5 حریم استحفاظی دریاچه سد شهر مهاباد</w:t>
      </w:r>
      <w:r w:rsidR="00267261">
        <w:rPr>
          <w:rFonts w:ascii="Times New Roman" w:hAnsi="Times New Roman" w:cs="B Nazanin" w:hint="cs"/>
          <w:sz w:val="24"/>
          <w:szCs w:val="28"/>
          <w:rtl/>
          <w:lang w:bidi="fa-IR"/>
        </w:rPr>
        <w:tab/>
      </w:r>
      <w:r w:rsidR="00712141">
        <w:rPr>
          <w:rFonts w:ascii="Times New Roman" w:hAnsi="Times New Roman" w:cs="B Nazanin" w:hint="cs"/>
          <w:sz w:val="24"/>
          <w:szCs w:val="28"/>
          <w:rtl/>
          <w:lang w:bidi="fa-IR"/>
        </w:rPr>
        <w:t>134</w:t>
      </w:r>
    </w:p>
    <w:p w:rsidR="00BF37A0" w:rsidRPr="004D465E" w:rsidRDefault="00BF37A0" w:rsidP="00BF37A0">
      <w:pPr>
        <w:widowControl w:val="0"/>
        <w:tabs>
          <w:tab w:val="center" w:leader="dot" w:pos="7938"/>
        </w:tabs>
        <w:autoSpaceDE w:val="0"/>
        <w:autoSpaceDN w:val="0"/>
        <w:bidi/>
        <w:adjustRightInd w:val="0"/>
        <w:ind w:right="270"/>
        <w:jc w:val="both"/>
        <w:rPr>
          <w:rFonts w:ascii="Times New Roman" w:eastAsiaTheme="minorEastAsia" w:hAnsi="Times New Roman" w:cs="B Nazanin"/>
          <w:sz w:val="24"/>
          <w:szCs w:val="28"/>
          <w:rtl/>
          <w:lang w:bidi="fa-IR"/>
        </w:rPr>
      </w:pPr>
      <w:r w:rsidRPr="004D465E">
        <w:rPr>
          <w:rFonts w:ascii="Times New Roman" w:eastAsiaTheme="minorEastAsia" w:hAnsi="Times New Roman" w:cs="B Nazanin" w:hint="cs"/>
          <w:sz w:val="24"/>
          <w:szCs w:val="28"/>
          <w:rtl/>
          <w:lang w:bidi="fa-IR"/>
        </w:rPr>
        <w:t>نقشه شماره 13-5 . حریم استحفاظی رودخانه های شهر مهاباد</w:t>
      </w:r>
      <w:r w:rsidR="00267261">
        <w:rPr>
          <w:rFonts w:ascii="Times New Roman" w:eastAsiaTheme="minorEastAsia" w:hAnsi="Times New Roman" w:cs="B Nazanin" w:hint="cs"/>
          <w:sz w:val="24"/>
          <w:szCs w:val="28"/>
          <w:rtl/>
          <w:lang w:bidi="fa-IR"/>
        </w:rPr>
        <w:tab/>
      </w:r>
      <w:r w:rsidR="00712141">
        <w:rPr>
          <w:rFonts w:ascii="Times New Roman" w:eastAsiaTheme="minorEastAsia" w:hAnsi="Times New Roman" w:cs="B Nazanin" w:hint="cs"/>
          <w:sz w:val="24"/>
          <w:szCs w:val="28"/>
          <w:rtl/>
          <w:lang w:bidi="fa-IR"/>
        </w:rPr>
        <w:t>135</w:t>
      </w:r>
    </w:p>
    <w:p w:rsidR="00CA1CB3" w:rsidRDefault="00CA1CB3" w:rsidP="00BF37A0">
      <w:pPr>
        <w:tabs>
          <w:tab w:val="center" w:leader="dot" w:pos="7938"/>
        </w:tabs>
        <w:bidi/>
        <w:jc w:val="both"/>
        <w:rPr>
          <w:rFonts w:ascii="Times New Roman" w:hAnsi="Times New Roman" w:cs="B Nazanin"/>
          <w:sz w:val="24"/>
          <w:szCs w:val="28"/>
          <w:rtl/>
          <w:lang w:bidi="fa-IR"/>
        </w:rPr>
      </w:pPr>
    </w:p>
    <w:p w:rsidR="00CA1CB3" w:rsidRPr="00BF37A0" w:rsidRDefault="00CA1CB3" w:rsidP="00CA1CB3">
      <w:pPr>
        <w:pStyle w:val="Heading1"/>
        <w:keepNext w:val="0"/>
        <w:keepLines w:val="0"/>
        <w:widowControl w:val="0"/>
        <w:tabs>
          <w:tab w:val="center" w:pos="7938"/>
        </w:tabs>
        <w:bidi/>
        <w:spacing w:before="0"/>
        <w:jc w:val="both"/>
        <w:rPr>
          <w:rFonts w:ascii="Times New Roman" w:hAnsi="Times New Roman" w:cs="B Nazanin"/>
          <w:color w:val="auto"/>
          <w:sz w:val="24"/>
          <w:rtl/>
        </w:rPr>
      </w:pPr>
      <w:r>
        <w:rPr>
          <w:rFonts w:ascii="Times New Roman" w:hAnsi="Times New Roman" w:cs="B Nazanin" w:hint="cs"/>
          <w:color w:val="auto"/>
          <w:sz w:val="24"/>
          <w:rtl/>
        </w:rPr>
        <w:t xml:space="preserve">عنوان </w:t>
      </w:r>
      <w:r>
        <w:rPr>
          <w:rFonts w:ascii="Times New Roman" w:hAnsi="Times New Roman" w:cs="B Nazanin" w:hint="cs"/>
          <w:color w:val="auto"/>
          <w:sz w:val="24"/>
          <w:rtl/>
        </w:rPr>
        <w:tab/>
        <w:t xml:space="preserve">صفحه </w:t>
      </w:r>
    </w:p>
    <w:p w:rsidR="00CA1CB3" w:rsidRDefault="00CA1CB3" w:rsidP="00CA1CB3">
      <w:pPr>
        <w:pStyle w:val="Heading1"/>
        <w:keepNext w:val="0"/>
        <w:keepLines w:val="0"/>
        <w:widowControl w:val="0"/>
        <w:tabs>
          <w:tab w:val="center" w:leader="dot" w:pos="7938"/>
        </w:tabs>
        <w:bidi/>
        <w:spacing w:before="0"/>
        <w:jc w:val="both"/>
        <w:rPr>
          <w:rFonts w:ascii="Times New Roman" w:hAnsi="Times New Roman" w:cs="B Nazanin"/>
          <w:b w:val="0"/>
          <w:bCs w:val="0"/>
          <w:color w:val="auto"/>
          <w:sz w:val="24"/>
          <w:rtl/>
        </w:rPr>
      </w:pPr>
    </w:p>
    <w:p w:rsidR="00BF37A0" w:rsidRPr="004D465E" w:rsidRDefault="00BF37A0" w:rsidP="00CA1CB3">
      <w:pPr>
        <w:tabs>
          <w:tab w:val="center" w:leader="dot" w:pos="7938"/>
        </w:tabs>
        <w:bidi/>
        <w:jc w:val="both"/>
        <w:rPr>
          <w:rFonts w:ascii="Times New Roman" w:hAnsi="Times New Roman" w:cs="B Nazanin"/>
          <w:sz w:val="24"/>
          <w:szCs w:val="28"/>
          <w:rtl/>
          <w:lang w:bidi="fa-IR"/>
        </w:rPr>
      </w:pPr>
      <w:r w:rsidRPr="004D465E">
        <w:rPr>
          <w:rFonts w:ascii="Times New Roman" w:hAnsi="Times New Roman" w:cs="B Nazanin" w:hint="cs"/>
          <w:sz w:val="24"/>
          <w:szCs w:val="28"/>
          <w:rtl/>
          <w:lang w:bidi="fa-IR"/>
        </w:rPr>
        <w:t>نقشه شماره 14-5 . شبیه سازی و پیش بینی رشد شهری شهر مهاباد</w:t>
      </w:r>
      <w:r w:rsidR="00267261">
        <w:rPr>
          <w:rFonts w:ascii="Times New Roman" w:hAnsi="Times New Roman" w:cs="B Nazanin" w:hint="cs"/>
          <w:sz w:val="24"/>
          <w:szCs w:val="28"/>
          <w:rtl/>
          <w:lang w:bidi="fa-IR"/>
        </w:rPr>
        <w:tab/>
      </w:r>
      <w:r w:rsidR="00712141">
        <w:rPr>
          <w:rFonts w:ascii="Times New Roman" w:hAnsi="Times New Roman" w:cs="B Nazanin" w:hint="cs"/>
          <w:sz w:val="24"/>
          <w:szCs w:val="28"/>
          <w:rtl/>
          <w:lang w:bidi="fa-IR"/>
        </w:rPr>
        <w:t>142</w:t>
      </w:r>
    </w:p>
    <w:p w:rsidR="00BF37A0" w:rsidRPr="004D465E" w:rsidRDefault="00BF37A0" w:rsidP="00BF37A0">
      <w:pPr>
        <w:widowControl w:val="0"/>
        <w:tabs>
          <w:tab w:val="center" w:leader="dot" w:pos="7938"/>
        </w:tabs>
        <w:bidi/>
        <w:ind w:right="270"/>
        <w:jc w:val="both"/>
        <w:rPr>
          <w:rFonts w:ascii="Times New Roman" w:hAnsi="Times New Roman" w:cs="B Nazanin"/>
          <w:sz w:val="24"/>
          <w:szCs w:val="28"/>
          <w:rtl/>
          <w:lang w:bidi="fa-IR"/>
        </w:rPr>
      </w:pPr>
      <w:r w:rsidRPr="004D465E">
        <w:rPr>
          <w:rFonts w:ascii="Times New Roman" w:hAnsi="Times New Roman" w:cs="B Nazanin" w:hint="cs"/>
          <w:sz w:val="24"/>
          <w:szCs w:val="28"/>
          <w:rtl/>
          <w:lang w:bidi="fa-IR"/>
        </w:rPr>
        <w:t>نقشه شماره 15-5 . پیش بینی رشد شهری برای سال 2015 شهر مهاباد</w:t>
      </w:r>
      <w:r w:rsidR="00267261">
        <w:rPr>
          <w:rFonts w:ascii="Times New Roman" w:hAnsi="Times New Roman" w:cs="B Nazanin" w:hint="cs"/>
          <w:sz w:val="24"/>
          <w:szCs w:val="28"/>
          <w:rtl/>
          <w:lang w:bidi="fa-IR"/>
        </w:rPr>
        <w:tab/>
      </w:r>
      <w:r w:rsidR="00712141">
        <w:rPr>
          <w:rFonts w:ascii="Times New Roman" w:hAnsi="Times New Roman" w:cs="B Nazanin" w:hint="cs"/>
          <w:sz w:val="24"/>
          <w:szCs w:val="28"/>
          <w:rtl/>
          <w:lang w:bidi="fa-IR"/>
        </w:rPr>
        <w:t>143</w:t>
      </w:r>
    </w:p>
    <w:p w:rsidR="00CA1CB3" w:rsidRDefault="00BF37A0" w:rsidP="00267261">
      <w:pPr>
        <w:widowControl w:val="0"/>
        <w:tabs>
          <w:tab w:val="center" w:leader="dot" w:pos="7938"/>
        </w:tabs>
        <w:bidi/>
        <w:ind w:right="270"/>
        <w:jc w:val="both"/>
        <w:rPr>
          <w:rFonts w:ascii="Times New Roman" w:hAnsi="Times New Roman" w:cs="B Nazanin"/>
          <w:sz w:val="24"/>
          <w:szCs w:val="28"/>
          <w:rtl/>
          <w:lang w:bidi="fa-IR"/>
        </w:rPr>
      </w:pPr>
      <w:r w:rsidRPr="004D465E">
        <w:rPr>
          <w:rFonts w:ascii="Times New Roman" w:hAnsi="Times New Roman" w:cs="B Nazanin" w:hint="cs"/>
          <w:sz w:val="24"/>
          <w:szCs w:val="28"/>
          <w:rtl/>
          <w:lang w:bidi="fa-IR"/>
        </w:rPr>
        <w:t>نقشه شماره 16-5 .  اعتبار سنجی مدل پیشنهادی بر اساس مقایسه شاخص</w:t>
      </w:r>
    </w:p>
    <w:p w:rsidR="00331262" w:rsidRDefault="00BF37A0" w:rsidP="00CA1CB3">
      <w:pPr>
        <w:widowControl w:val="0"/>
        <w:tabs>
          <w:tab w:val="center" w:leader="dot" w:pos="7938"/>
        </w:tabs>
        <w:bidi/>
        <w:ind w:right="270"/>
        <w:jc w:val="both"/>
        <w:rPr>
          <w:rFonts w:ascii="Times New Roman" w:hAnsi="Times New Roman" w:cs="B Nazanin"/>
          <w:sz w:val="24"/>
          <w:szCs w:val="28"/>
          <w:rtl/>
          <w:lang w:bidi="fa-IR"/>
        </w:rPr>
      </w:pPr>
      <w:r w:rsidRPr="004D465E">
        <w:rPr>
          <w:rFonts w:ascii="Times New Roman" w:hAnsi="Times New Roman" w:cs="B Nazanin" w:hint="cs"/>
          <w:sz w:val="24"/>
          <w:szCs w:val="28"/>
          <w:rtl/>
          <w:lang w:bidi="fa-IR"/>
        </w:rPr>
        <w:t xml:space="preserve"> کاپای فازی شده</w:t>
      </w:r>
      <w:r w:rsidR="00267261">
        <w:rPr>
          <w:rFonts w:ascii="Times New Roman" w:hAnsi="Times New Roman" w:cs="B Nazanin" w:hint="cs"/>
          <w:sz w:val="24"/>
          <w:szCs w:val="28"/>
          <w:rtl/>
          <w:lang w:bidi="fa-IR"/>
        </w:rPr>
        <w:tab/>
      </w:r>
      <w:r w:rsidR="00712141">
        <w:rPr>
          <w:rFonts w:ascii="Times New Roman" w:hAnsi="Times New Roman" w:cs="B Nazanin" w:hint="cs"/>
          <w:sz w:val="24"/>
          <w:szCs w:val="28"/>
          <w:rtl/>
          <w:lang w:bidi="fa-IR"/>
        </w:rPr>
        <w:t>146</w:t>
      </w:r>
    </w:p>
    <w:p w:rsidR="00CA1CB3" w:rsidRPr="00136025" w:rsidRDefault="00CA1CB3" w:rsidP="00CA1CB3">
      <w:pPr>
        <w:widowControl w:val="0"/>
        <w:tabs>
          <w:tab w:val="center" w:leader="dot" w:pos="7938"/>
        </w:tabs>
        <w:bidi/>
        <w:ind w:right="270"/>
        <w:jc w:val="both"/>
        <w:rPr>
          <w:rFonts w:ascii="Times New Roman" w:hAnsi="Times New Roman" w:cs="B Nazanin"/>
          <w:sz w:val="24"/>
          <w:szCs w:val="96"/>
          <w:rtl/>
        </w:rPr>
      </w:pPr>
    </w:p>
    <w:p w:rsidR="00385F85" w:rsidRDefault="00385F85" w:rsidP="00CC556E">
      <w:pPr>
        <w:pStyle w:val="Heading1"/>
        <w:keepNext w:val="0"/>
        <w:keepLines w:val="0"/>
        <w:widowControl w:val="0"/>
        <w:bidi/>
        <w:spacing w:before="0"/>
        <w:rPr>
          <w:rFonts w:ascii="Times New Roman" w:hAnsi="Times New Roman" w:cs="B Nazanin"/>
          <w:sz w:val="24"/>
          <w:szCs w:val="96"/>
          <w:rtl/>
        </w:rPr>
        <w:sectPr w:rsidR="00385F85" w:rsidSect="004C7E77">
          <w:footerReference w:type="default" r:id="rId12"/>
          <w:footerReference w:type="first" r:id="rId13"/>
          <w:footnotePr>
            <w:numRestart w:val="eachPage"/>
          </w:footnotePr>
          <w:pgSz w:w="11907" w:h="16840" w:code="9"/>
          <w:pgMar w:top="1701" w:right="2268" w:bottom="1701" w:left="1701" w:header="567" w:footer="850" w:gutter="0"/>
          <w:pgNumType w:fmt="arabicAbjad" w:start="4" w:chapStyle="1"/>
          <w:cols w:space="340"/>
          <w:titlePg/>
          <w:docGrid w:linePitch="360"/>
        </w:sectPr>
      </w:pPr>
    </w:p>
    <w:p w:rsidR="00FC3184" w:rsidRPr="00136025" w:rsidRDefault="00FC3184" w:rsidP="00CC556E">
      <w:pPr>
        <w:pStyle w:val="Heading1"/>
        <w:keepNext w:val="0"/>
        <w:keepLines w:val="0"/>
        <w:widowControl w:val="0"/>
        <w:bidi/>
        <w:spacing w:before="0"/>
        <w:jc w:val="center"/>
        <w:rPr>
          <w:rFonts w:ascii="Times New Roman" w:hAnsi="Times New Roman" w:cs="B Nazanin"/>
          <w:color w:val="auto"/>
          <w:sz w:val="24"/>
          <w:szCs w:val="96"/>
          <w:rtl/>
        </w:rPr>
      </w:pPr>
      <w:bookmarkStart w:id="1" w:name="_Toc315431914"/>
    </w:p>
    <w:p w:rsidR="00CC556E" w:rsidRDefault="00CC556E" w:rsidP="00CC556E">
      <w:pPr>
        <w:pStyle w:val="Heading1"/>
        <w:keepNext w:val="0"/>
        <w:keepLines w:val="0"/>
        <w:widowControl w:val="0"/>
        <w:bidi/>
        <w:spacing w:before="0"/>
        <w:jc w:val="center"/>
        <w:rPr>
          <w:rFonts w:ascii="Times New Roman" w:hAnsi="Times New Roman" w:cs="B Nazanin"/>
          <w:color w:val="auto"/>
          <w:sz w:val="24"/>
          <w:szCs w:val="96"/>
          <w:rtl/>
          <w:lang w:bidi="fa-IR"/>
        </w:rPr>
      </w:pPr>
    </w:p>
    <w:p w:rsidR="00CC556E" w:rsidRDefault="00CC556E" w:rsidP="00CC556E">
      <w:pPr>
        <w:pStyle w:val="Heading1"/>
        <w:keepNext w:val="0"/>
        <w:keepLines w:val="0"/>
        <w:widowControl w:val="0"/>
        <w:bidi/>
        <w:spacing w:before="0"/>
        <w:jc w:val="center"/>
        <w:rPr>
          <w:rFonts w:ascii="Times New Roman" w:hAnsi="Times New Roman" w:cs="B Nazanin"/>
          <w:color w:val="auto"/>
          <w:sz w:val="24"/>
          <w:szCs w:val="96"/>
          <w:rtl/>
          <w:lang w:bidi="fa-IR"/>
        </w:rPr>
      </w:pPr>
    </w:p>
    <w:p w:rsidR="00CC556E" w:rsidRDefault="00CC556E" w:rsidP="00CC556E">
      <w:pPr>
        <w:pStyle w:val="Heading1"/>
        <w:keepNext w:val="0"/>
        <w:keepLines w:val="0"/>
        <w:widowControl w:val="0"/>
        <w:bidi/>
        <w:spacing w:before="0"/>
        <w:jc w:val="center"/>
        <w:rPr>
          <w:rFonts w:ascii="Times New Roman" w:hAnsi="Times New Roman" w:cs="B Nazanin"/>
          <w:color w:val="auto"/>
          <w:sz w:val="24"/>
          <w:szCs w:val="96"/>
          <w:rtl/>
          <w:lang w:bidi="fa-IR"/>
        </w:rPr>
      </w:pPr>
    </w:p>
    <w:p w:rsidR="006A3B3C" w:rsidRPr="00136025" w:rsidRDefault="006A3B3C" w:rsidP="00CC556E">
      <w:pPr>
        <w:pStyle w:val="Heading1"/>
        <w:keepNext w:val="0"/>
        <w:keepLines w:val="0"/>
        <w:widowControl w:val="0"/>
        <w:bidi/>
        <w:spacing w:before="0"/>
        <w:jc w:val="center"/>
        <w:rPr>
          <w:rFonts w:ascii="Times New Roman" w:hAnsi="Times New Roman" w:cs="B Nazanin"/>
          <w:color w:val="auto"/>
          <w:sz w:val="24"/>
          <w:szCs w:val="96"/>
          <w:rtl/>
        </w:rPr>
      </w:pPr>
      <w:r w:rsidRPr="00136025">
        <w:rPr>
          <w:rFonts w:ascii="Times New Roman" w:hAnsi="Times New Roman" w:cs="B Nazanin" w:hint="cs"/>
          <w:color w:val="auto"/>
          <w:sz w:val="24"/>
          <w:szCs w:val="96"/>
          <w:rtl/>
        </w:rPr>
        <w:t>فصل اول</w:t>
      </w:r>
      <w:bookmarkEnd w:id="1"/>
    </w:p>
    <w:p w:rsidR="006A3B3C" w:rsidRPr="00136025" w:rsidRDefault="006A3B3C" w:rsidP="00CC556E">
      <w:pPr>
        <w:pStyle w:val="Heading1"/>
        <w:keepNext w:val="0"/>
        <w:keepLines w:val="0"/>
        <w:widowControl w:val="0"/>
        <w:bidi/>
        <w:spacing w:before="0"/>
        <w:jc w:val="center"/>
        <w:rPr>
          <w:rFonts w:ascii="Times New Roman" w:hAnsi="Times New Roman" w:cs="B Nazanin"/>
          <w:color w:val="auto"/>
          <w:sz w:val="24"/>
          <w:szCs w:val="96"/>
          <w:rtl/>
        </w:rPr>
      </w:pPr>
    </w:p>
    <w:p w:rsidR="006A3B3C" w:rsidRDefault="006A3B3C" w:rsidP="00CC556E">
      <w:pPr>
        <w:pStyle w:val="Heading1"/>
        <w:keepNext w:val="0"/>
        <w:keepLines w:val="0"/>
        <w:widowControl w:val="0"/>
        <w:bidi/>
        <w:spacing w:before="0"/>
        <w:jc w:val="center"/>
        <w:rPr>
          <w:rFonts w:ascii="Times New Roman" w:hAnsi="Times New Roman" w:cs="B Nazanin"/>
          <w:color w:val="auto"/>
          <w:sz w:val="24"/>
          <w:szCs w:val="96"/>
          <w:rtl/>
        </w:rPr>
      </w:pPr>
    </w:p>
    <w:p w:rsidR="00CC556E" w:rsidRPr="00CC556E" w:rsidRDefault="00CC556E" w:rsidP="00CC556E">
      <w:pPr>
        <w:bidi/>
        <w:rPr>
          <w:rtl/>
        </w:rPr>
      </w:pPr>
    </w:p>
    <w:p w:rsidR="006A3B3C" w:rsidRPr="00136025" w:rsidRDefault="006A3B3C" w:rsidP="00CC556E">
      <w:pPr>
        <w:widowControl w:val="0"/>
        <w:bidi/>
        <w:ind w:right="270"/>
        <w:jc w:val="lowKashida"/>
        <w:rPr>
          <w:rFonts w:ascii="Times New Roman" w:hAnsi="Times New Roman" w:cs="B Nazanin"/>
          <w:sz w:val="24"/>
          <w:szCs w:val="96"/>
          <w:rtl/>
        </w:rPr>
      </w:pPr>
    </w:p>
    <w:p w:rsidR="00CC556E" w:rsidRDefault="005B4898" w:rsidP="00CC556E">
      <w:pPr>
        <w:pStyle w:val="ListParagraph"/>
        <w:widowControl w:val="0"/>
        <w:bidi/>
        <w:ind w:left="0" w:right="270"/>
        <w:jc w:val="lowKashida"/>
        <w:outlineLvl w:val="0"/>
        <w:rPr>
          <w:rFonts w:ascii="Times New Roman" w:hAnsi="Times New Roman" w:cs="B Nazanin"/>
          <w:sz w:val="24"/>
          <w:szCs w:val="28"/>
          <w:rtl/>
        </w:rPr>
      </w:pPr>
      <w:bookmarkStart w:id="2" w:name="_Toc315431916"/>
      <w:r>
        <w:rPr>
          <w:rFonts w:ascii="Times New Roman" w:hAnsi="Times New Roman" w:cs="B Nazanin"/>
          <w:noProof/>
          <w:sz w:val="24"/>
          <w:szCs w:val="28"/>
          <w:rtl/>
        </w:rPr>
        <w:pict>
          <v:shapetype id="_x0000_t202" coordsize="21600,21600" o:spt="202" path="m,l,21600r21600,l21600,xe">
            <v:stroke joinstyle="miter"/>
            <v:path gradientshapeok="t" o:connecttype="rect"/>
          </v:shapetype>
          <v:shape id="_x0000_s1295" type="#_x0000_t202" style="position:absolute;left:0;text-align:left;margin-left:121.2pt;margin-top:4.35pt;width:146.25pt;height:137.25pt;z-index:251679744" stroked="f">
            <v:textbox>
              <w:txbxContent>
                <w:p w:rsidR="00A2012D" w:rsidRDefault="00A2012D"/>
              </w:txbxContent>
            </v:textbox>
          </v:shape>
        </w:pict>
      </w:r>
    </w:p>
    <w:p w:rsidR="00CC556E" w:rsidRDefault="00CC556E" w:rsidP="00CC556E">
      <w:pPr>
        <w:pStyle w:val="ListParagraph"/>
        <w:widowControl w:val="0"/>
        <w:bidi/>
        <w:ind w:left="0" w:right="270"/>
        <w:jc w:val="lowKashida"/>
        <w:outlineLvl w:val="0"/>
        <w:rPr>
          <w:rFonts w:ascii="Times New Roman" w:hAnsi="Times New Roman" w:cs="B Nazanin"/>
          <w:sz w:val="24"/>
          <w:szCs w:val="28"/>
          <w:rtl/>
        </w:rPr>
      </w:pPr>
    </w:p>
    <w:p w:rsidR="00CC556E" w:rsidRPr="00CC556E" w:rsidRDefault="00CC556E" w:rsidP="00CC556E">
      <w:pPr>
        <w:pStyle w:val="ListParagraph"/>
        <w:widowControl w:val="0"/>
        <w:bidi/>
        <w:ind w:left="0" w:right="270"/>
        <w:jc w:val="center"/>
        <w:outlineLvl w:val="0"/>
        <w:rPr>
          <w:rFonts w:ascii="Times New Roman" w:hAnsi="Times New Roman" w:cs="B Nazanin"/>
          <w:sz w:val="28"/>
          <w:szCs w:val="32"/>
          <w:rtl/>
        </w:rPr>
      </w:pPr>
    </w:p>
    <w:p w:rsidR="00CC556E" w:rsidRPr="00CC556E" w:rsidRDefault="00CC556E" w:rsidP="00CC556E">
      <w:pPr>
        <w:pStyle w:val="ListParagraph"/>
        <w:widowControl w:val="0"/>
        <w:bidi/>
        <w:ind w:left="0" w:right="270"/>
        <w:jc w:val="center"/>
        <w:outlineLvl w:val="0"/>
        <w:rPr>
          <w:rFonts w:ascii="Times New Roman" w:hAnsi="Times New Roman" w:cs="B Nazanin"/>
          <w:sz w:val="28"/>
          <w:szCs w:val="32"/>
          <w:rtl/>
        </w:rPr>
      </w:pPr>
    </w:p>
    <w:p w:rsidR="00CC556E" w:rsidRPr="00CC556E" w:rsidRDefault="00CC556E" w:rsidP="00CC556E">
      <w:pPr>
        <w:pStyle w:val="ListParagraph"/>
        <w:widowControl w:val="0"/>
        <w:bidi/>
        <w:ind w:left="0" w:right="270"/>
        <w:jc w:val="center"/>
        <w:outlineLvl w:val="0"/>
        <w:rPr>
          <w:rFonts w:ascii="Times New Roman" w:hAnsi="Times New Roman" w:cs="B Nazanin"/>
          <w:sz w:val="28"/>
          <w:szCs w:val="32"/>
          <w:rtl/>
        </w:rPr>
      </w:pPr>
    </w:p>
    <w:p w:rsidR="006A3B3C" w:rsidRPr="00CC556E" w:rsidRDefault="006A3B3C" w:rsidP="00CC556E">
      <w:pPr>
        <w:pStyle w:val="ListParagraph"/>
        <w:widowControl w:val="0"/>
        <w:bidi/>
        <w:ind w:left="0" w:right="270"/>
        <w:jc w:val="center"/>
        <w:outlineLvl w:val="0"/>
        <w:rPr>
          <w:rFonts w:ascii="Times New Roman" w:hAnsi="Times New Roman" w:cs="B Nazanin"/>
          <w:b/>
          <w:bCs/>
          <w:sz w:val="34"/>
          <w:szCs w:val="38"/>
          <w:rtl/>
        </w:rPr>
      </w:pPr>
      <w:r w:rsidRPr="00CC556E">
        <w:rPr>
          <w:rFonts w:ascii="Times New Roman" w:hAnsi="Times New Roman" w:cs="B Nazanin" w:hint="cs"/>
          <w:b/>
          <w:bCs/>
          <w:sz w:val="32"/>
          <w:szCs w:val="36"/>
          <w:rtl/>
        </w:rPr>
        <w:t>مقدمه</w:t>
      </w:r>
      <w:bookmarkEnd w:id="2"/>
    </w:p>
    <w:p w:rsidR="00CC556E" w:rsidRDefault="00CC556E" w:rsidP="00CC556E">
      <w:pPr>
        <w:widowControl w:val="0"/>
        <w:bidi/>
        <w:ind w:right="270"/>
        <w:jc w:val="lowKashida"/>
        <w:rPr>
          <w:rFonts w:ascii="Times New Roman" w:hAnsi="Times New Roman" w:cs="B Nazanin"/>
          <w:sz w:val="24"/>
          <w:szCs w:val="28"/>
          <w:rtl/>
        </w:rPr>
      </w:pPr>
    </w:p>
    <w:p w:rsidR="00CC556E" w:rsidRDefault="00CC556E" w:rsidP="00CC556E">
      <w:pPr>
        <w:widowControl w:val="0"/>
        <w:bidi/>
        <w:ind w:right="270"/>
        <w:jc w:val="lowKashida"/>
        <w:rPr>
          <w:rFonts w:ascii="Times New Roman" w:hAnsi="Times New Roman" w:cs="B Nazanin"/>
          <w:sz w:val="24"/>
          <w:szCs w:val="28"/>
          <w:rtl/>
        </w:rPr>
      </w:pPr>
    </w:p>
    <w:p w:rsidR="006A3B3C" w:rsidRPr="00136025" w:rsidRDefault="006A3B3C" w:rsidP="00CC556E">
      <w:pPr>
        <w:widowControl w:val="0"/>
        <w:bidi/>
        <w:ind w:right="270"/>
        <w:jc w:val="lowKashida"/>
        <w:rPr>
          <w:rFonts w:ascii="Times New Roman" w:hAnsi="Times New Roman" w:cs="B Nazanin"/>
          <w:sz w:val="24"/>
          <w:szCs w:val="28"/>
          <w:rtl/>
        </w:rPr>
      </w:pPr>
      <w:r w:rsidRPr="00136025">
        <w:rPr>
          <w:rFonts w:ascii="Times New Roman" w:hAnsi="Times New Roman" w:cs="B Nazanin" w:hint="cs"/>
          <w:sz w:val="24"/>
          <w:szCs w:val="28"/>
          <w:rtl/>
        </w:rPr>
        <w:t xml:space="preserve">گسترش بی رویه اراضی شهری از مهمترین مسائل و معضلات برای مدیران و برنامه ریزان شهرها در سطوح گوناگون است. از آنجاییکه امروزه بررسی روند تغییرات کاربری اراضی به کاربری شهری و شناسایی پارامترهایی که در این تغییرات مؤثر می </w:t>
      </w:r>
      <w:r w:rsidRPr="00136025">
        <w:rPr>
          <w:rFonts w:ascii="Times New Roman" w:hAnsi="Times New Roman" w:cs="B Nazanin" w:hint="cs"/>
          <w:sz w:val="24"/>
          <w:szCs w:val="28"/>
          <w:rtl/>
          <w:lang w:bidi="fa-IR"/>
        </w:rPr>
        <w:lastRenderedPageBreak/>
        <w:t>ب</w:t>
      </w:r>
      <w:r w:rsidRPr="00136025">
        <w:rPr>
          <w:rFonts w:ascii="Times New Roman" w:hAnsi="Times New Roman" w:cs="B Nazanin" w:hint="cs"/>
          <w:sz w:val="24"/>
          <w:szCs w:val="28"/>
          <w:rtl/>
        </w:rPr>
        <w:t>اشند نقش اساسی در تصمیم گیریها و برنامه ریزی های بلند مدت بازی می کنند، لذا کشف قوانین و روابط مؤثر در تغییر سایر کاربریها شهری و همچنین پیش بینی روند توسعه شهرها در آینده با روشهای دقیق و کارآمد بیش از پیش ضرورت دارد.</w:t>
      </w:r>
    </w:p>
    <w:p w:rsidR="006A3B3C" w:rsidRPr="00136025" w:rsidRDefault="006A3B3C"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rPr>
        <w:t xml:space="preserve">از آنجاییکه در منابع علمی داخلی از مدلهای پویا در مسائل شهری </w:t>
      </w:r>
      <w:r w:rsidRPr="00136025">
        <w:rPr>
          <w:rFonts w:ascii="Times New Roman" w:hAnsi="Times New Roman" w:cs="Times New Roman" w:hint="cs"/>
          <w:sz w:val="24"/>
          <w:szCs w:val="28"/>
          <w:rtl/>
        </w:rPr>
        <w:t>–</w:t>
      </w:r>
      <w:r w:rsidRPr="00136025">
        <w:rPr>
          <w:rFonts w:ascii="Times New Roman" w:hAnsi="Times New Roman" w:cs="B Nazanin" w:hint="cs"/>
          <w:sz w:val="24"/>
          <w:szCs w:val="28"/>
          <w:rtl/>
        </w:rPr>
        <w:t>بخصوص گسترش شهرها- کمتر استفاده شده است ، بنابراین ارزیابی قابلیت استفاده از این مدل ها در مناطق مختلف می تواند گام مهمی در جهت توسعه آنها باشد. مدلهای سلول های خودکار یا به اختصار (</w:t>
      </w:r>
      <w:r w:rsidRPr="00136025">
        <w:rPr>
          <w:rFonts w:ascii="Times New Roman" w:hAnsi="Times New Roman" w:cs="B Nazanin"/>
          <w:sz w:val="24"/>
          <w:szCs w:val="28"/>
        </w:rPr>
        <w:t>CA</w:t>
      </w:r>
      <w:r w:rsidRPr="00136025">
        <w:rPr>
          <w:rFonts w:ascii="Times New Roman" w:hAnsi="Times New Roman" w:cs="B Nazanin" w:hint="cs"/>
          <w:sz w:val="24"/>
          <w:szCs w:val="28"/>
          <w:rtl/>
          <w:lang w:bidi="fa-IR"/>
        </w:rPr>
        <w:t xml:space="preserve">) </w:t>
      </w:r>
      <w:r w:rsidR="00B5509A" w:rsidRPr="00136025">
        <w:rPr>
          <w:rFonts w:ascii="Times New Roman" w:hAnsi="Times New Roman" w:cs="B Nazanin" w:hint="cs"/>
          <w:sz w:val="24"/>
          <w:szCs w:val="28"/>
          <w:rtl/>
          <w:lang w:bidi="fa-IR"/>
        </w:rPr>
        <w:t>به دلیل</w:t>
      </w:r>
      <w:r w:rsidRPr="00136025">
        <w:rPr>
          <w:rFonts w:ascii="Times New Roman" w:hAnsi="Times New Roman" w:cs="B Nazanin" w:hint="cs"/>
          <w:sz w:val="24"/>
          <w:szCs w:val="28"/>
          <w:rtl/>
          <w:lang w:bidi="fa-IR"/>
        </w:rPr>
        <w:t xml:space="preserve"> داشتن ماهیت دینامیک و همچنین ساختاری ساده در </w:t>
      </w:r>
      <w:r w:rsidR="00B5509A" w:rsidRPr="00136025">
        <w:rPr>
          <w:rFonts w:ascii="Times New Roman" w:hAnsi="Times New Roman" w:cs="B Nazanin" w:hint="cs"/>
          <w:sz w:val="24"/>
          <w:szCs w:val="28"/>
          <w:rtl/>
          <w:lang w:bidi="fa-IR"/>
        </w:rPr>
        <w:t>مدل سازی</w:t>
      </w:r>
      <w:r w:rsidRPr="00136025">
        <w:rPr>
          <w:rFonts w:ascii="Times New Roman" w:hAnsi="Times New Roman" w:cs="B Nazanin" w:hint="cs"/>
          <w:sz w:val="24"/>
          <w:szCs w:val="28"/>
          <w:rtl/>
          <w:lang w:bidi="fa-IR"/>
        </w:rPr>
        <w:t xml:space="preserve"> عوارض طبیعی و فیزیکی سطح زمین ، کاربرد نسبتا وسیعی در پیش بینی تغییرات کاربری اراضی و همچنین توسعه اراضی شهری یافته است.</w:t>
      </w:r>
    </w:p>
    <w:p w:rsidR="006A3B3C" w:rsidRDefault="006A3B3C"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با استفاده از داده های موجود در زمان گذشته و بررسی وضعیت توسعه اراضی در آن زمان می توان پارامترهای تاثیرگذار در رشد اراضی را شناسایی نموده و از آنها برای پیش بینی روند توسعه در آینده استفاده نمود. در واقع محققین مسائل شهر ی با تعریف مدل </w:t>
      </w:r>
      <w:r w:rsidRPr="00136025">
        <w:rPr>
          <w:rFonts w:ascii="Times New Roman" w:hAnsi="Times New Roman" w:cs="B Nazanin"/>
          <w:sz w:val="24"/>
          <w:szCs w:val="28"/>
          <w:lang w:bidi="fa-IR"/>
        </w:rPr>
        <w:t>CA</w:t>
      </w:r>
      <w:r w:rsidRPr="00136025">
        <w:rPr>
          <w:rFonts w:ascii="Times New Roman" w:hAnsi="Times New Roman" w:cs="B Nazanin"/>
          <w:sz w:val="24"/>
          <w:szCs w:val="28"/>
          <w:lang w:bidi="fa-IR"/>
        </w:rPr>
        <w:softHyphen/>
        <w:t>_ANN</w:t>
      </w:r>
      <w:r w:rsidRPr="00136025">
        <w:rPr>
          <w:rFonts w:ascii="Times New Roman" w:hAnsi="Times New Roman" w:cs="B Nazanin" w:hint="cs"/>
          <w:sz w:val="24"/>
          <w:szCs w:val="28"/>
          <w:rtl/>
          <w:lang w:bidi="fa-IR"/>
        </w:rPr>
        <w:t xml:space="preserve"> بر اساس پارامترهای مورد نظر خود و اجرای آن در بستر زمان قادر خواهند بود گسترش فضایی اراضی شهری در آینده را پیش بینی کرده و به درجه نسبتا مطلوبی از انطباق با واقعیت دست یابند.</w:t>
      </w:r>
    </w:p>
    <w:p w:rsidR="00CC556E" w:rsidRDefault="00CC556E" w:rsidP="00CC556E">
      <w:pPr>
        <w:widowControl w:val="0"/>
        <w:bidi/>
        <w:ind w:right="270"/>
        <w:jc w:val="lowKashida"/>
        <w:rPr>
          <w:rFonts w:ascii="Times New Roman" w:hAnsi="Times New Roman" w:cs="B Nazanin"/>
          <w:sz w:val="24"/>
          <w:szCs w:val="28"/>
          <w:rtl/>
          <w:lang w:bidi="fa-IR"/>
        </w:rPr>
      </w:pPr>
    </w:p>
    <w:p w:rsidR="00CC556E" w:rsidRDefault="00CC556E" w:rsidP="00CC556E">
      <w:pPr>
        <w:widowControl w:val="0"/>
        <w:bidi/>
        <w:ind w:right="270"/>
        <w:jc w:val="lowKashida"/>
        <w:rPr>
          <w:rFonts w:ascii="Times New Roman" w:hAnsi="Times New Roman" w:cs="B Nazanin"/>
          <w:sz w:val="24"/>
          <w:szCs w:val="28"/>
          <w:rtl/>
          <w:lang w:bidi="fa-IR"/>
        </w:rPr>
      </w:pPr>
    </w:p>
    <w:p w:rsidR="00CC556E" w:rsidRDefault="00CC556E" w:rsidP="00CC556E">
      <w:pPr>
        <w:widowControl w:val="0"/>
        <w:bidi/>
        <w:ind w:right="270"/>
        <w:jc w:val="lowKashida"/>
        <w:rPr>
          <w:rFonts w:ascii="Times New Roman" w:hAnsi="Times New Roman" w:cs="B Nazanin"/>
          <w:sz w:val="24"/>
          <w:szCs w:val="28"/>
          <w:rtl/>
          <w:lang w:bidi="fa-IR"/>
        </w:rPr>
      </w:pPr>
    </w:p>
    <w:p w:rsidR="00CC556E" w:rsidRDefault="00CC556E" w:rsidP="00CC556E">
      <w:pPr>
        <w:widowControl w:val="0"/>
        <w:bidi/>
        <w:ind w:right="270"/>
        <w:jc w:val="lowKashida"/>
        <w:rPr>
          <w:rFonts w:ascii="Times New Roman" w:hAnsi="Times New Roman" w:cs="B Nazanin"/>
          <w:sz w:val="24"/>
          <w:szCs w:val="28"/>
          <w:rtl/>
          <w:lang w:bidi="fa-IR"/>
        </w:rPr>
      </w:pPr>
    </w:p>
    <w:p w:rsidR="00CC556E" w:rsidRDefault="00CC556E" w:rsidP="00CC556E">
      <w:pPr>
        <w:widowControl w:val="0"/>
        <w:bidi/>
        <w:ind w:right="270"/>
        <w:jc w:val="lowKashida"/>
        <w:rPr>
          <w:rFonts w:ascii="Times New Roman" w:hAnsi="Times New Roman" w:cs="B Nazanin"/>
          <w:sz w:val="24"/>
          <w:szCs w:val="28"/>
          <w:rtl/>
          <w:lang w:bidi="fa-IR"/>
        </w:rPr>
      </w:pPr>
    </w:p>
    <w:p w:rsidR="00CC556E" w:rsidRDefault="00CC556E" w:rsidP="00CC556E">
      <w:pPr>
        <w:widowControl w:val="0"/>
        <w:bidi/>
        <w:ind w:right="270"/>
        <w:jc w:val="lowKashida"/>
        <w:rPr>
          <w:rFonts w:ascii="Times New Roman" w:hAnsi="Times New Roman" w:cs="B Nazanin"/>
          <w:sz w:val="24"/>
          <w:szCs w:val="28"/>
          <w:rtl/>
          <w:lang w:bidi="fa-IR"/>
        </w:rPr>
      </w:pPr>
    </w:p>
    <w:p w:rsidR="00CC556E" w:rsidRPr="00136025" w:rsidRDefault="00CC556E" w:rsidP="00CC556E">
      <w:pPr>
        <w:widowControl w:val="0"/>
        <w:bidi/>
        <w:ind w:right="270"/>
        <w:jc w:val="lowKashida"/>
        <w:rPr>
          <w:rFonts w:ascii="Times New Roman" w:hAnsi="Times New Roman" w:cs="B Nazanin"/>
          <w:sz w:val="24"/>
          <w:szCs w:val="28"/>
          <w:lang w:bidi="fa-IR"/>
        </w:rPr>
      </w:pPr>
    </w:p>
    <w:p w:rsidR="006A3B3C" w:rsidRPr="00CC556E" w:rsidRDefault="00CC556E" w:rsidP="00CC556E">
      <w:pPr>
        <w:pStyle w:val="ListParagraph"/>
        <w:widowControl w:val="0"/>
        <w:bidi/>
        <w:ind w:left="0" w:right="270"/>
        <w:jc w:val="lowKashida"/>
        <w:outlineLvl w:val="0"/>
        <w:rPr>
          <w:rFonts w:ascii="Times New Roman" w:hAnsi="Times New Roman" w:cs="B Nazanin"/>
          <w:b/>
          <w:bCs/>
          <w:sz w:val="34"/>
          <w:szCs w:val="32"/>
        </w:rPr>
      </w:pPr>
      <w:bookmarkStart w:id="3" w:name="_Toc315431917"/>
      <w:r w:rsidRPr="00CC556E">
        <w:rPr>
          <w:rFonts w:ascii="Times New Roman" w:hAnsi="Times New Roman" w:cs="B Nazanin" w:hint="cs"/>
          <w:b/>
          <w:bCs/>
          <w:sz w:val="34"/>
          <w:szCs w:val="32"/>
          <w:rtl/>
          <w:lang w:bidi="fa-IR"/>
        </w:rPr>
        <w:t xml:space="preserve">1-1- </w:t>
      </w:r>
      <w:r w:rsidR="006A3B3C" w:rsidRPr="00CC556E">
        <w:rPr>
          <w:rFonts w:ascii="Times New Roman" w:hAnsi="Times New Roman" w:cs="B Nazanin" w:hint="cs"/>
          <w:b/>
          <w:bCs/>
          <w:sz w:val="34"/>
          <w:szCs w:val="32"/>
          <w:rtl/>
          <w:lang w:bidi="fa-IR"/>
        </w:rPr>
        <w:t xml:space="preserve">طرح مسئله و ضرورت </w:t>
      </w:r>
      <w:r w:rsidR="00B5509A" w:rsidRPr="00CC556E">
        <w:rPr>
          <w:rFonts w:ascii="Times New Roman" w:hAnsi="Times New Roman" w:cs="B Nazanin" w:hint="cs"/>
          <w:b/>
          <w:bCs/>
          <w:sz w:val="34"/>
          <w:szCs w:val="32"/>
          <w:rtl/>
          <w:lang w:bidi="fa-IR"/>
        </w:rPr>
        <w:t xml:space="preserve">تحقيق </w:t>
      </w:r>
      <w:bookmarkEnd w:id="3"/>
    </w:p>
    <w:p w:rsidR="00CC556E" w:rsidRDefault="00CC556E" w:rsidP="00CC556E">
      <w:pPr>
        <w:widowControl w:val="0"/>
        <w:autoSpaceDE w:val="0"/>
        <w:autoSpaceDN w:val="0"/>
        <w:bidi/>
        <w:adjustRightInd w:val="0"/>
        <w:ind w:right="270"/>
        <w:jc w:val="lowKashida"/>
        <w:rPr>
          <w:rFonts w:ascii="Times New Roman" w:hAnsi="Times New Roman" w:cs="B Nazanin"/>
          <w:sz w:val="24"/>
          <w:szCs w:val="28"/>
          <w:rtl/>
          <w:lang w:bidi="fa-IR"/>
        </w:rPr>
      </w:pPr>
    </w:p>
    <w:p w:rsidR="006A3B3C" w:rsidRPr="00136025" w:rsidRDefault="006A3B3C" w:rsidP="00CC556E">
      <w:pPr>
        <w:widowControl w:val="0"/>
        <w:autoSpaceDE w:val="0"/>
        <w:autoSpaceDN w:val="0"/>
        <w:bidi/>
        <w:adjustRightInd w:val="0"/>
        <w:ind w:right="270"/>
        <w:jc w:val="lowKashida"/>
        <w:rPr>
          <w:rFonts w:ascii="Times New Roman" w:hAnsi="Times New Roman" w:cs="B Nazanin"/>
          <w:sz w:val="24"/>
          <w:szCs w:val="28"/>
          <w:rtl/>
        </w:rPr>
      </w:pPr>
      <w:r w:rsidRPr="00136025">
        <w:rPr>
          <w:rFonts w:ascii="Times New Roman" w:hAnsi="Times New Roman" w:cs="B Nazanin" w:hint="cs"/>
          <w:sz w:val="24"/>
          <w:szCs w:val="28"/>
          <w:rtl/>
        </w:rPr>
        <w:t>جهاني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زندگي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 کنيم،</w:t>
      </w:r>
      <w:r w:rsidRPr="00136025">
        <w:rPr>
          <w:rFonts w:ascii="Times New Roman" w:hAnsi="Times New Roman" w:cs="B Nazanin"/>
          <w:sz w:val="24"/>
          <w:szCs w:val="28"/>
        </w:rPr>
        <w:t xml:space="preserve"> </w:t>
      </w:r>
      <w:r w:rsidR="009147BB" w:rsidRPr="00136025">
        <w:rPr>
          <w:rFonts w:ascii="Times New Roman" w:hAnsi="Times New Roman" w:cs="B Nazanin" w:hint="cs"/>
          <w:sz w:val="24"/>
          <w:szCs w:val="28"/>
          <w:rtl/>
        </w:rPr>
        <w:t>مرتب</w:t>
      </w:r>
      <w:r w:rsidRPr="00136025">
        <w:rPr>
          <w:rFonts w:ascii="Times New Roman" w:hAnsi="Times New Roman" w:cs="B Nazanin" w:hint="cs"/>
          <w:sz w:val="24"/>
          <w:szCs w:val="28"/>
          <w:rtl/>
        </w:rPr>
        <w:t>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حال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تغيير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عوامل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مؤثری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 این</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تغيير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تحولات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نقش دارند که آنها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 توان به طور کلی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دسته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طبيعي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 انساني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دسته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بندي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کرد</w:t>
      </w:r>
      <w:r w:rsidRPr="00136025">
        <w:rPr>
          <w:rFonts w:ascii="Times New Roman" w:hAnsi="Times New Roman" w:cs="B Nazanin"/>
          <w:sz w:val="24"/>
          <w:szCs w:val="28"/>
        </w:rPr>
        <w:t>.</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اين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عوامل ،</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مکانها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شرايط</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مختلف</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تأثيرات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متفاوتي را بر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روي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پديده 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عوارض</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سطح</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زمين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دارند. بر اساس نظریه های موجود ، شهرها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سیستم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هایی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پیچیده،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پویا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خود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سازمانده</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هستند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فرایند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آنها،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بسیاري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نشانه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هاي</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lastRenderedPageBreak/>
        <w:t>پیچیدگی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مانند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ابعاد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فرکتال،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خودمانندي،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خودسازماندهی،</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ظهور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 </w:t>
      </w:r>
      <w:r w:rsidRPr="00136025">
        <w:rPr>
          <w:rFonts w:ascii="Times New Roman" w:hAnsi="Times New Roman" w:cs="B Nazanin" w:hint="cs"/>
          <w:sz w:val="24"/>
          <w:szCs w:val="28"/>
          <w:rtl/>
        </w:rPr>
        <w:t>وجود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دارد(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تورنس</w:t>
      </w:r>
      <w:r w:rsidRPr="00136025">
        <w:rPr>
          <w:rStyle w:val="FootnoteReference"/>
          <w:rFonts w:ascii="Times New Roman" w:hAnsi="Times New Roman" w:cs="B Nazanin"/>
          <w:sz w:val="24"/>
          <w:szCs w:val="28"/>
          <w:rtl/>
        </w:rPr>
        <w:footnoteReference w:id="1"/>
      </w:r>
      <w:r w:rsidRPr="00136025">
        <w:rPr>
          <w:rFonts w:ascii="Times New Roman" w:hAnsi="Times New Roman" w:cs="B Nazanin" w:hint="cs"/>
          <w:sz w:val="24"/>
          <w:szCs w:val="28"/>
          <w:rtl/>
        </w:rPr>
        <w:t xml:space="preserve"> ،2001</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w:t>
      </w:r>
      <w:r w:rsidRPr="00136025">
        <w:rPr>
          <w:rFonts w:ascii="Times New Roman" w:hAnsi="Times New Roman" w:cs="B Nazanin"/>
          <w:sz w:val="24"/>
          <w:szCs w:val="28"/>
        </w:rPr>
        <w:t xml:space="preserve"> </w:t>
      </w:r>
    </w:p>
    <w:p w:rsidR="006A3B3C" w:rsidRPr="00136025" w:rsidRDefault="006A3B3C" w:rsidP="00CC556E">
      <w:pPr>
        <w:widowControl w:val="0"/>
        <w:autoSpaceDE w:val="0"/>
        <w:autoSpaceDN w:val="0"/>
        <w:bidi/>
        <w:adjustRightInd w:val="0"/>
        <w:ind w:right="270"/>
        <w:jc w:val="lowKashida"/>
        <w:rPr>
          <w:rFonts w:ascii="Times New Roman" w:hAnsi="Times New Roman" w:cs="B Nazanin"/>
          <w:sz w:val="24"/>
          <w:szCs w:val="28"/>
          <w:rtl/>
        </w:rPr>
      </w:pPr>
      <w:r w:rsidRPr="00136025">
        <w:rPr>
          <w:rFonts w:ascii="Times New Roman" w:hAnsi="Times New Roman" w:cs="B Nazanin" w:hint="cs"/>
          <w:sz w:val="24"/>
          <w:szCs w:val="28"/>
          <w:rtl/>
        </w:rPr>
        <w:t xml:space="preserve">          از سوی دیگر مدلهاي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فضایی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ابزارهای</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 xml:space="preserve">مفیدی را </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درك</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فرایند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شهري در اختیار برنامه ریزان و تصمیم گیرندگان قرار می دهند (</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 xml:space="preserve">اوکادا و ژانگ </w:t>
      </w:r>
      <w:r w:rsidRPr="00136025">
        <w:rPr>
          <w:rStyle w:val="FootnoteReference"/>
          <w:rFonts w:ascii="Times New Roman" w:hAnsi="Times New Roman" w:cs="B Nazanin"/>
          <w:sz w:val="24"/>
          <w:szCs w:val="28"/>
          <w:rtl/>
        </w:rPr>
        <w:footnoteReference w:id="2"/>
      </w:r>
      <w:r w:rsidRPr="00136025">
        <w:rPr>
          <w:rFonts w:ascii="Times New Roman" w:hAnsi="Times New Roman" w:cs="B Nazanin" w:hint="cs"/>
          <w:sz w:val="24"/>
          <w:szCs w:val="28"/>
          <w:rtl/>
        </w:rPr>
        <w:t>،2008)</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 xml:space="preserve"> و با ابزار مدل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سازي می توان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سیستم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پیچیده</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الگوهاي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فضایی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 xml:space="preserve"> 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روندهاي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رشد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009147BB" w:rsidRPr="00136025">
        <w:rPr>
          <w:rFonts w:ascii="Times New Roman" w:hAnsi="Times New Roman" w:cs="B Nazanin" w:hint="cs"/>
          <w:sz w:val="24"/>
          <w:szCs w:val="28"/>
          <w:rtl/>
        </w:rPr>
        <w:t>ر</w:t>
      </w:r>
      <w:r w:rsidRPr="00136025">
        <w:rPr>
          <w:rFonts w:ascii="Times New Roman" w:hAnsi="Times New Roman" w:cs="B Nazanin" w:hint="cs"/>
          <w:sz w:val="24"/>
          <w:szCs w:val="28"/>
          <w:rtl/>
        </w:rPr>
        <w:t>ا</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شبیه سازي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کرد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درك</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بهتري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سیستم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عنوان</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یک</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آورد.</w:t>
      </w:r>
    </w:p>
    <w:p w:rsidR="006A3B3C" w:rsidRPr="00136025" w:rsidRDefault="006A3B3C"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در راستای دستیابی به یک مدل بهینه به منظور شبیه سازی گسترش شهری ، در ده های اخیر تکنیک های فراوانی به کار گرفته شده و مورد توجه قرار گرفته اند. یکی از این تکنیک ها استفاده از سلول های خودکار جهت شبیه سازی رشد شهری می باشد .</w:t>
      </w:r>
    </w:p>
    <w:p w:rsidR="006A3B3C" w:rsidRPr="00136025" w:rsidRDefault="006A3B3C"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w:t>
      </w:r>
      <w:r w:rsidRPr="00136025">
        <w:rPr>
          <w:rFonts w:ascii="Times New Roman" w:hAnsi="Times New Roman" w:cs="B Nazanin"/>
          <w:sz w:val="24"/>
          <w:szCs w:val="28"/>
          <w:lang w:bidi="fa-IR"/>
        </w:rPr>
        <w:t xml:space="preserve"> </w:t>
      </w:r>
      <w:r w:rsidRPr="00136025">
        <w:rPr>
          <w:rFonts w:ascii="Times New Roman" w:hAnsi="Times New Roman" w:cs="B Nazanin" w:hint="cs"/>
          <w:sz w:val="24"/>
          <w:szCs w:val="28"/>
          <w:rtl/>
          <w:lang w:bidi="fa-IR"/>
        </w:rPr>
        <w:t xml:space="preserve">   آنچه مسلم است اینکه در فرایند شبیه سازی ، کالیبره کردن نیاز به پیدا کردن وزن هایی (ارزش ها) از پارامترهای شبیه ساز دارد که بتواند بهترین تناسب با توسعه واقعی را داشته باشد و با وجود گذشت چندین دهه از استفاده از این روش در برنامه ریزی شهری و تلاش پژوهشگران در دستیابی به یک مدل کاربردی جهانی به منظور پیش بینی پیچیدگی های سیستمهای شهری ، هنوز </w:t>
      </w:r>
      <w:r w:rsidR="00B5509A" w:rsidRPr="00136025">
        <w:rPr>
          <w:rFonts w:ascii="Times New Roman" w:hAnsi="Times New Roman" w:cs="B Nazanin" w:hint="cs"/>
          <w:sz w:val="24"/>
          <w:szCs w:val="28"/>
          <w:rtl/>
          <w:lang w:bidi="fa-IR"/>
        </w:rPr>
        <w:t>کمبودهای</w:t>
      </w:r>
      <w:r w:rsidRPr="00136025">
        <w:rPr>
          <w:rFonts w:ascii="Times New Roman" w:hAnsi="Times New Roman" w:cs="B Nazanin" w:hint="cs"/>
          <w:sz w:val="24"/>
          <w:szCs w:val="28"/>
          <w:rtl/>
          <w:lang w:bidi="fa-IR"/>
        </w:rPr>
        <w:t xml:space="preserve"> در زمینه کالیبره کردن مدل سلولهای خودکار احساس می شود. اشاره به مطالعات در زمینه  کالیبره کردن در شبیه سازی از طریق سلول های خودکار(</w:t>
      </w:r>
      <w:r w:rsidRPr="00136025">
        <w:rPr>
          <w:rFonts w:ascii="Times New Roman" w:hAnsi="Times New Roman" w:cs="B Nazanin"/>
          <w:sz w:val="24"/>
          <w:szCs w:val="28"/>
          <w:lang w:bidi="fa-IR"/>
        </w:rPr>
        <w:t>CA</w:t>
      </w:r>
      <w:r w:rsidRPr="00136025">
        <w:rPr>
          <w:rFonts w:ascii="Times New Roman" w:hAnsi="Times New Roman" w:cs="B Nazanin" w:hint="cs"/>
          <w:sz w:val="24"/>
          <w:szCs w:val="28"/>
          <w:rtl/>
          <w:lang w:bidi="fa-IR"/>
        </w:rPr>
        <w:t>)</w:t>
      </w:r>
      <w:r w:rsidRPr="00136025">
        <w:rPr>
          <w:rFonts w:ascii="Times New Roman" w:hAnsi="Times New Roman" w:cs="B Nazanin"/>
          <w:sz w:val="24"/>
          <w:szCs w:val="28"/>
          <w:lang w:bidi="fa-IR"/>
        </w:rPr>
        <w:t xml:space="preserve"> </w:t>
      </w:r>
      <w:r w:rsidRPr="00136025">
        <w:rPr>
          <w:rFonts w:ascii="Times New Roman" w:hAnsi="Times New Roman" w:cs="B Nazanin" w:hint="cs"/>
          <w:sz w:val="24"/>
          <w:szCs w:val="28"/>
          <w:rtl/>
          <w:lang w:bidi="fa-IR"/>
        </w:rPr>
        <w:t>از جمله تلاش های وو</w:t>
      </w:r>
      <w:r w:rsidRPr="00136025">
        <w:rPr>
          <w:rStyle w:val="FootnoteReference"/>
          <w:rFonts w:ascii="Times New Roman" w:hAnsi="Times New Roman" w:cs="B Nazanin"/>
          <w:sz w:val="24"/>
          <w:szCs w:val="28"/>
          <w:rtl/>
          <w:lang w:bidi="fa-IR"/>
        </w:rPr>
        <w:footnoteReference w:id="3"/>
      </w:r>
      <w:r w:rsidRPr="00136025">
        <w:rPr>
          <w:rFonts w:ascii="Times New Roman" w:hAnsi="Times New Roman" w:cs="B Nazanin" w:hint="cs"/>
          <w:sz w:val="24"/>
          <w:szCs w:val="28"/>
          <w:rtl/>
          <w:lang w:bidi="fa-IR"/>
        </w:rPr>
        <w:t xml:space="preserve">  و وبستر</w:t>
      </w:r>
      <w:r w:rsidRPr="00136025">
        <w:rPr>
          <w:rStyle w:val="FootnoteReference"/>
          <w:rFonts w:ascii="Times New Roman" w:hAnsi="Times New Roman" w:cs="B Nazanin"/>
          <w:sz w:val="24"/>
          <w:szCs w:val="28"/>
          <w:rtl/>
          <w:lang w:bidi="fa-IR"/>
        </w:rPr>
        <w:footnoteReference w:id="4"/>
      </w:r>
      <w:r w:rsidRPr="00136025">
        <w:rPr>
          <w:rFonts w:ascii="Times New Roman" w:hAnsi="Times New Roman" w:cs="B Nazanin" w:hint="cs"/>
          <w:sz w:val="24"/>
          <w:szCs w:val="28"/>
          <w:rtl/>
          <w:lang w:bidi="fa-IR"/>
        </w:rPr>
        <w:t xml:space="preserve"> (1998) با استفاده از ارزیابی چند معیاره (</w:t>
      </w:r>
      <w:r w:rsidRPr="00136025">
        <w:rPr>
          <w:rFonts w:ascii="Times New Roman" w:hAnsi="Times New Roman" w:cs="B Nazanin"/>
          <w:sz w:val="24"/>
          <w:szCs w:val="28"/>
          <w:lang w:bidi="fa-IR"/>
        </w:rPr>
        <w:t>MCE</w:t>
      </w:r>
      <w:r w:rsidRPr="00136025">
        <w:rPr>
          <w:rFonts w:ascii="Times New Roman" w:hAnsi="Times New Roman" w:cs="B Nazanin" w:hint="cs"/>
          <w:sz w:val="24"/>
          <w:szCs w:val="28"/>
          <w:rtl/>
          <w:lang w:bidi="fa-IR"/>
        </w:rPr>
        <w:t xml:space="preserve"> )  و همچنین پروفسور ژی لی</w:t>
      </w:r>
      <w:r w:rsidRPr="00136025">
        <w:rPr>
          <w:rStyle w:val="FootnoteReference"/>
          <w:rFonts w:ascii="Times New Roman" w:hAnsi="Times New Roman" w:cs="B Nazanin"/>
          <w:sz w:val="24"/>
          <w:szCs w:val="28"/>
          <w:rtl/>
          <w:lang w:bidi="fa-IR"/>
        </w:rPr>
        <w:footnoteReference w:id="5"/>
      </w:r>
      <w:r w:rsidRPr="00136025">
        <w:rPr>
          <w:rFonts w:ascii="Times New Roman" w:hAnsi="Times New Roman" w:cs="B Nazanin" w:hint="cs"/>
          <w:sz w:val="24"/>
          <w:szCs w:val="28"/>
          <w:rtl/>
          <w:lang w:bidi="fa-IR"/>
        </w:rPr>
        <w:t xml:space="preserve"> (</w:t>
      </w:r>
      <w:r w:rsidRPr="00136025">
        <w:rPr>
          <w:rFonts w:ascii="Times New Roman" w:hAnsi="Times New Roman" w:cs="B Nazanin"/>
          <w:sz w:val="24"/>
          <w:szCs w:val="28"/>
          <w:lang w:bidi="fa-IR"/>
        </w:rPr>
        <w:t>2006</w:t>
      </w:r>
      <w:r w:rsidRPr="00136025">
        <w:rPr>
          <w:rFonts w:ascii="Times New Roman" w:hAnsi="Times New Roman" w:cs="B Nazanin" w:hint="cs"/>
          <w:sz w:val="24"/>
          <w:szCs w:val="28"/>
          <w:rtl/>
          <w:lang w:bidi="fa-IR"/>
        </w:rPr>
        <w:t>) ، استفاده از تحلیل سلسله مراتبی (</w:t>
      </w:r>
      <w:r w:rsidRPr="00136025">
        <w:rPr>
          <w:rFonts w:ascii="Times New Roman" w:eastAsiaTheme="minorEastAsia" w:hAnsi="Times New Roman" w:cs="B Nazanin"/>
          <w:sz w:val="24"/>
          <w:szCs w:val="28"/>
          <w:lang w:bidi="fa-IR"/>
        </w:rPr>
        <w:t>AHP</w:t>
      </w:r>
      <w:r w:rsidRPr="00136025">
        <w:rPr>
          <w:rFonts w:ascii="Times New Roman" w:eastAsiaTheme="minorEastAsia" w:hAnsi="Times New Roman" w:cs="B Nazanin" w:hint="cs"/>
          <w:sz w:val="24"/>
          <w:szCs w:val="28"/>
          <w:rtl/>
          <w:lang w:bidi="fa-IR"/>
        </w:rPr>
        <w:t>)</w:t>
      </w:r>
      <w:r w:rsidRPr="00136025">
        <w:rPr>
          <w:rFonts w:ascii="Times New Roman" w:hAnsi="Times New Roman" w:cs="B Nazanin" w:hint="cs"/>
          <w:sz w:val="24"/>
          <w:szCs w:val="28"/>
          <w:rtl/>
          <w:lang w:bidi="fa-IR"/>
        </w:rPr>
        <w:t xml:space="preserve"> برای کالیبره کردن مدل </w:t>
      </w:r>
      <w:r w:rsidRPr="00136025">
        <w:rPr>
          <w:rFonts w:ascii="Times New Roman" w:hAnsi="Times New Roman" w:cs="B Nazanin"/>
          <w:sz w:val="24"/>
          <w:szCs w:val="28"/>
          <w:lang w:bidi="fa-IR"/>
        </w:rPr>
        <w:t xml:space="preserve">CA </w:t>
      </w:r>
      <w:r w:rsidRPr="00136025">
        <w:rPr>
          <w:rFonts w:ascii="Times New Roman" w:hAnsi="Times New Roman" w:cs="B Nazanin" w:hint="cs"/>
          <w:sz w:val="24"/>
          <w:szCs w:val="28"/>
          <w:rtl/>
          <w:lang w:bidi="fa-IR"/>
        </w:rPr>
        <w:t xml:space="preserve"> نتایج متفاوتی بدست داده است.</w:t>
      </w:r>
    </w:p>
    <w:p w:rsidR="006A3B3C" w:rsidRPr="00136025" w:rsidRDefault="006A3B3C"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 xml:space="preserve">   از سوی دیگر 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افزايش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جمعيت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 نقاط شهری در طی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سالهاي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 xml:space="preserve">اخير، </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گسترش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فيزيکي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روبرو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بوده اند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شهرمهاباد 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دليل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موقعيت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خاص</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ژئوپلتيک</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خود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 این قاعده مستثنی نیست 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طي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سالهاي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اخير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رشد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سريع</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جمعيت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بالتبع</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فيزيکي بدون برنامه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مواجه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بوده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 xml:space="preserve"> مطالعه و مدلسازی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lastRenderedPageBreak/>
        <w:t>روند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گسترش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 xml:space="preserve"> این شهر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 xml:space="preserve">استفاده از روش </w:t>
      </w:r>
      <w:r w:rsidR="00890BB5" w:rsidRPr="00136025">
        <w:rPr>
          <w:rStyle w:val="FootnoteReference"/>
          <w:rFonts w:ascii="Times New Roman" w:hAnsi="Times New Roman" w:cs="B Nazanin"/>
          <w:sz w:val="24"/>
          <w:szCs w:val="28"/>
          <w:rtl/>
        </w:rPr>
        <w:footnoteReference w:id="6"/>
      </w:r>
      <w:r w:rsidRPr="00136025">
        <w:rPr>
          <w:rFonts w:ascii="Times New Roman" w:hAnsi="Times New Roman" w:cs="B Nazanin"/>
          <w:sz w:val="24"/>
          <w:szCs w:val="28"/>
        </w:rPr>
        <w:t>CA-ANN</w:t>
      </w:r>
      <w:r w:rsidRPr="00136025">
        <w:rPr>
          <w:rFonts w:ascii="Times New Roman" w:hAnsi="Times New Roman" w:cs="B Nazanin" w:hint="cs"/>
          <w:sz w:val="24"/>
          <w:szCs w:val="28"/>
          <w:rtl/>
        </w:rPr>
        <w:t xml:space="preserve">  مي تواند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راهنماي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برنامه ريزان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جهت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شناسايي روند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مقايسه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برنامه ريزيهاي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انجام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طي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طرحهاي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جامع</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اطلاع</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صحت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سقم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پيش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بيني 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انجام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ياريگر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آنان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ارائه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برنامه 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خدمات رساني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شهروندان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باشد</w:t>
      </w:r>
      <w:r w:rsidRPr="00136025">
        <w:rPr>
          <w:rFonts w:ascii="Times New Roman" w:hAnsi="Times New Roman" w:cs="B Nazanin"/>
          <w:sz w:val="24"/>
          <w:szCs w:val="28"/>
        </w:rPr>
        <w:t>.</w:t>
      </w:r>
    </w:p>
    <w:p w:rsidR="006A3B3C" w:rsidRDefault="006A3B3C" w:rsidP="00CC556E">
      <w:pPr>
        <w:widowControl w:val="0"/>
        <w:bidi/>
        <w:ind w:right="270"/>
        <w:jc w:val="lowKashida"/>
        <w:rPr>
          <w:rFonts w:ascii="Times New Roman" w:hAnsi="Times New Roman" w:cs="B Nazanin"/>
          <w:sz w:val="24"/>
          <w:szCs w:val="28"/>
          <w:lang w:bidi="fa-IR"/>
        </w:rPr>
      </w:pPr>
      <w:r w:rsidRPr="00136025">
        <w:rPr>
          <w:rFonts w:ascii="Times New Roman" w:hAnsi="Times New Roman" w:cs="B Nazanin"/>
          <w:sz w:val="24"/>
          <w:lang w:bidi="fa-IR"/>
        </w:rPr>
        <w:t xml:space="preserve">          </w:t>
      </w:r>
      <w:r w:rsidRPr="00136025">
        <w:rPr>
          <w:rFonts w:ascii="Times New Roman" w:hAnsi="Times New Roman" w:cs="B Nazanin" w:hint="cs"/>
          <w:sz w:val="24"/>
          <w:rtl/>
          <w:lang w:bidi="fa-IR"/>
        </w:rPr>
        <w:t xml:space="preserve">  </w:t>
      </w:r>
      <w:r w:rsidRPr="00136025">
        <w:rPr>
          <w:rFonts w:ascii="Times New Roman" w:hAnsi="Times New Roman" w:cs="B Nazanin" w:hint="cs"/>
          <w:sz w:val="24"/>
          <w:szCs w:val="28"/>
          <w:rtl/>
          <w:lang w:bidi="fa-IR"/>
        </w:rPr>
        <w:t>این تحقیق در صدد است که با ارزیابی مدل های بکار گرفته شده و بررسی تئوری های رشد شهری ، مدل منطبق با رشد شهری شهر مهاباد را استخراج نموده و نتایج آن را مورد تجزیه و تحلیل قرار دهد و در پیش بینی گسترش آتی شهر مورد استفاده قرار داده شود.</w:t>
      </w:r>
      <w:r w:rsidRPr="00136025">
        <w:rPr>
          <w:rFonts w:ascii="Times New Roman" w:hAnsi="Times New Roman" w:cs="B Nazanin" w:hint="cs"/>
          <w:sz w:val="24"/>
          <w:rtl/>
          <w:lang w:bidi="fa-IR"/>
        </w:rPr>
        <w:t xml:space="preserve">  </w:t>
      </w:r>
      <w:r w:rsidRPr="00136025">
        <w:rPr>
          <w:rFonts w:ascii="Times New Roman" w:hAnsi="Times New Roman" w:cs="B Nazanin" w:hint="cs"/>
          <w:sz w:val="24"/>
          <w:szCs w:val="28"/>
          <w:rtl/>
          <w:lang w:bidi="fa-IR"/>
        </w:rPr>
        <w:t>نتایج حاصل از اين تحقيق با توجه به شناسایی روش بهینه و شبیه سازی گسترش آینده شهر مهاباد مي تواند به منزله ملاکي در زمينه چگونگي برنامه ريزي به عنوان الگويي براي نهادهای دست اندرکار استفاده شده و از آن به عنوان معيار و الگوي اصلاح رويه ها و شيوه هاي اجرايي در زمينه پیش بینی های آتی بکار گرفته شود.</w:t>
      </w:r>
    </w:p>
    <w:p w:rsidR="00CC556E" w:rsidRDefault="00CC556E" w:rsidP="00CC556E">
      <w:pPr>
        <w:widowControl w:val="0"/>
        <w:bidi/>
        <w:ind w:right="270"/>
        <w:jc w:val="lowKashida"/>
        <w:rPr>
          <w:rFonts w:ascii="Times New Roman" w:hAnsi="Times New Roman" w:cs="B Nazanin"/>
          <w:sz w:val="24"/>
          <w:szCs w:val="28"/>
          <w:lang w:bidi="fa-IR"/>
        </w:rPr>
      </w:pPr>
    </w:p>
    <w:p w:rsidR="00CC556E" w:rsidRPr="00136025" w:rsidRDefault="00CC556E" w:rsidP="00CC556E">
      <w:pPr>
        <w:widowControl w:val="0"/>
        <w:bidi/>
        <w:ind w:right="270"/>
        <w:jc w:val="lowKashida"/>
        <w:rPr>
          <w:rFonts w:ascii="Times New Roman" w:hAnsi="Times New Roman" w:cs="B Nazanin"/>
          <w:sz w:val="24"/>
          <w:szCs w:val="28"/>
          <w:rtl/>
          <w:lang w:bidi="fa-IR"/>
        </w:rPr>
      </w:pPr>
    </w:p>
    <w:p w:rsidR="006A3B3C" w:rsidRPr="00136025" w:rsidRDefault="00CC556E" w:rsidP="00CC556E">
      <w:pPr>
        <w:pStyle w:val="ListParagraph"/>
        <w:widowControl w:val="0"/>
        <w:bidi/>
        <w:ind w:left="0" w:right="270"/>
        <w:jc w:val="lowKashida"/>
        <w:outlineLvl w:val="0"/>
        <w:rPr>
          <w:rFonts w:ascii="Times New Roman" w:hAnsi="Times New Roman" w:cs="B Nazanin"/>
          <w:b/>
          <w:bCs/>
          <w:sz w:val="24"/>
          <w:szCs w:val="32"/>
          <w:lang w:bidi="fa-IR"/>
        </w:rPr>
      </w:pPr>
      <w:bookmarkStart w:id="4" w:name="_Toc315431918"/>
      <w:r>
        <w:rPr>
          <w:rFonts w:ascii="Times New Roman" w:hAnsi="Times New Roman" w:cs="B Nazanin" w:hint="cs"/>
          <w:b/>
          <w:bCs/>
          <w:sz w:val="24"/>
          <w:szCs w:val="32"/>
          <w:rtl/>
          <w:lang w:bidi="fa-IR"/>
        </w:rPr>
        <w:t>1-2-</w:t>
      </w:r>
      <w:r w:rsidR="006A3B3C" w:rsidRPr="00136025">
        <w:rPr>
          <w:rFonts w:ascii="Times New Roman" w:hAnsi="Times New Roman" w:cs="B Nazanin" w:hint="cs"/>
          <w:b/>
          <w:bCs/>
          <w:sz w:val="24"/>
          <w:szCs w:val="32"/>
          <w:rtl/>
          <w:lang w:bidi="fa-IR"/>
        </w:rPr>
        <w:t>اهداف پژوهش</w:t>
      </w:r>
      <w:bookmarkEnd w:id="4"/>
    </w:p>
    <w:p w:rsidR="001D11D0" w:rsidRPr="00136025" w:rsidRDefault="001D11D0" w:rsidP="00CC556E">
      <w:pPr>
        <w:widowControl w:val="0"/>
        <w:bidi/>
        <w:ind w:right="270"/>
        <w:jc w:val="lowKashida"/>
        <w:rPr>
          <w:rFonts w:ascii="Times New Roman" w:hAnsi="Times New Roman" w:cs="B Nazanin"/>
          <w:b/>
          <w:bCs/>
          <w:sz w:val="24"/>
          <w:szCs w:val="32"/>
          <w:lang w:bidi="fa-IR"/>
        </w:rPr>
      </w:pPr>
    </w:p>
    <w:p w:rsidR="001D11D0" w:rsidRPr="00CC556E" w:rsidRDefault="00CC556E" w:rsidP="00CC556E">
      <w:pPr>
        <w:pStyle w:val="ListParagraph"/>
        <w:widowControl w:val="0"/>
        <w:bidi/>
        <w:ind w:left="0" w:right="270"/>
        <w:jc w:val="lowKashida"/>
        <w:outlineLvl w:val="1"/>
        <w:rPr>
          <w:rFonts w:ascii="Times New Roman" w:hAnsi="Times New Roman" w:cs="B Nazanin"/>
          <w:b/>
          <w:bCs/>
          <w:sz w:val="20"/>
          <w:szCs w:val="28"/>
          <w:lang w:bidi="fa-IR"/>
        </w:rPr>
      </w:pPr>
      <w:bookmarkStart w:id="5" w:name="_Toc315431919"/>
      <w:r w:rsidRPr="00CC556E">
        <w:rPr>
          <w:rFonts w:ascii="Times New Roman" w:hAnsi="Times New Roman" w:cs="B Nazanin" w:hint="cs"/>
          <w:b/>
          <w:bCs/>
          <w:sz w:val="20"/>
          <w:szCs w:val="28"/>
          <w:rtl/>
          <w:lang w:bidi="fa-IR"/>
        </w:rPr>
        <w:t>1-2-1-</w:t>
      </w:r>
      <w:r w:rsidR="001D11D0" w:rsidRPr="00CC556E">
        <w:rPr>
          <w:rFonts w:ascii="Times New Roman" w:hAnsi="Times New Roman" w:cs="B Nazanin" w:hint="cs"/>
          <w:b/>
          <w:bCs/>
          <w:sz w:val="20"/>
          <w:szCs w:val="28"/>
          <w:rtl/>
          <w:lang w:bidi="fa-IR"/>
        </w:rPr>
        <w:t>اهداف کلان</w:t>
      </w:r>
      <w:bookmarkEnd w:id="5"/>
    </w:p>
    <w:p w:rsidR="001D11D0" w:rsidRPr="00136025" w:rsidRDefault="001D11D0" w:rsidP="00CC556E">
      <w:pPr>
        <w:pStyle w:val="ListParagraph"/>
        <w:widowControl w:val="0"/>
        <w:numPr>
          <w:ilvl w:val="0"/>
          <w:numId w:val="53"/>
        </w:numPr>
        <w:tabs>
          <w:tab w:val="right" w:pos="283"/>
        </w:tabs>
        <w:bidi/>
        <w:ind w:left="0" w:right="270" w:firstLine="0"/>
        <w:rPr>
          <w:rFonts w:ascii="Times New Roman" w:hAnsi="Times New Roman" w:cs="B Nazanin"/>
          <w:sz w:val="24"/>
          <w:szCs w:val="28"/>
          <w:lang w:bidi="fa-IR"/>
        </w:rPr>
      </w:pPr>
      <w:r w:rsidRPr="00136025">
        <w:rPr>
          <w:rFonts w:ascii="Times New Roman" w:hAnsi="Times New Roman" w:cs="B Nazanin" w:hint="cs"/>
          <w:sz w:val="24"/>
          <w:szCs w:val="28"/>
          <w:rtl/>
          <w:lang w:bidi="fa-IR"/>
        </w:rPr>
        <w:t>ارایه نتایج محاسباتی ، واقعی و معنا دار از تغییرات کاربری زمین</w:t>
      </w:r>
    </w:p>
    <w:p w:rsidR="001D11D0" w:rsidRPr="00136025" w:rsidRDefault="001D11D0" w:rsidP="00CC556E">
      <w:pPr>
        <w:pStyle w:val="ListParagraph"/>
        <w:widowControl w:val="0"/>
        <w:numPr>
          <w:ilvl w:val="0"/>
          <w:numId w:val="53"/>
        </w:numPr>
        <w:tabs>
          <w:tab w:val="right" w:pos="283"/>
        </w:tabs>
        <w:bidi/>
        <w:ind w:left="0" w:right="270" w:firstLine="0"/>
        <w:rPr>
          <w:rFonts w:ascii="Times New Roman" w:hAnsi="Times New Roman" w:cs="B Nazanin"/>
          <w:sz w:val="24"/>
          <w:szCs w:val="28"/>
          <w:lang w:bidi="fa-IR"/>
        </w:rPr>
      </w:pPr>
      <w:r w:rsidRPr="00136025">
        <w:rPr>
          <w:rFonts w:ascii="Times New Roman" w:hAnsi="Times New Roman" w:cs="B Nazanin"/>
          <w:sz w:val="24"/>
          <w:szCs w:val="28"/>
          <w:rtl/>
          <w:lang w:bidi="fa-IR"/>
        </w:rPr>
        <w:t xml:space="preserve">فراهم ساختن </w:t>
      </w:r>
      <w:r w:rsidRPr="00136025">
        <w:rPr>
          <w:rFonts w:ascii="Times New Roman" w:hAnsi="Times New Roman" w:cs="B Nazanin" w:hint="cs"/>
          <w:sz w:val="24"/>
          <w:szCs w:val="28"/>
          <w:rtl/>
          <w:lang w:bidi="fa-IR"/>
        </w:rPr>
        <w:t xml:space="preserve">پایه های نظری برای مدل سازی این تغییرات </w:t>
      </w:r>
    </w:p>
    <w:p w:rsidR="001D11D0" w:rsidRPr="00136025" w:rsidRDefault="001D11D0" w:rsidP="00CC556E">
      <w:pPr>
        <w:pStyle w:val="ListParagraph"/>
        <w:widowControl w:val="0"/>
        <w:numPr>
          <w:ilvl w:val="0"/>
          <w:numId w:val="53"/>
        </w:numPr>
        <w:tabs>
          <w:tab w:val="right" w:pos="283"/>
        </w:tabs>
        <w:bidi/>
        <w:ind w:left="0" w:right="270" w:firstLine="0"/>
        <w:rPr>
          <w:rFonts w:ascii="Times New Roman" w:hAnsi="Times New Roman" w:cs="B Nazanin"/>
          <w:sz w:val="24"/>
          <w:szCs w:val="28"/>
          <w:lang w:bidi="fa-IR"/>
        </w:rPr>
      </w:pPr>
      <w:r w:rsidRPr="00136025">
        <w:rPr>
          <w:rFonts w:ascii="Times New Roman" w:hAnsi="Times New Roman" w:cs="B Nazanin"/>
          <w:sz w:val="24"/>
          <w:szCs w:val="28"/>
          <w:rtl/>
          <w:lang w:bidi="fa-IR"/>
        </w:rPr>
        <w:t xml:space="preserve">تهیه </w:t>
      </w:r>
      <w:r w:rsidRPr="00136025">
        <w:rPr>
          <w:rFonts w:ascii="Times New Roman" w:hAnsi="Times New Roman" w:cs="B Nazanin" w:hint="cs"/>
          <w:sz w:val="24"/>
          <w:szCs w:val="28"/>
          <w:rtl/>
          <w:lang w:bidi="fa-IR"/>
        </w:rPr>
        <w:t>چارچوب عملیاتی برای حل موقعیت های مختلف مسئله ( برنامه ریزی</w:t>
      </w:r>
      <w:r w:rsidRPr="00136025">
        <w:rPr>
          <w:rFonts w:ascii="Times New Roman" w:hAnsi="Times New Roman" w:cs="B Nazanin"/>
          <w:sz w:val="24"/>
          <w:szCs w:val="28"/>
          <w:rtl/>
          <w:lang w:bidi="fa-IR"/>
        </w:rPr>
        <w:t xml:space="preserve">) </w:t>
      </w:r>
    </w:p>
    <w:p w:rsidR="001D11D0" w:rsidRPr="00136025" w:rsidRDefault="001D11D0" w:rsidP="00CC556E">
      <w:pPr>
        <w:widowControl w:val="0"/>
        <w:bidi/>
        <w:ind w:right="270"/>
        <w:jc w:val="lowKashida"/>
        <w:rPr>
          <w:rFonts w:ascii="Times New Roman" w:hAnsi="Times New Roman" w:cs="B Nazanin"/>
          <w:b/>
          <w:bCs/>
          <w:sz w:val="24"/>
          <w:szCs w:val="32"/>
          <w:lang w:bidi="fa-IR"/>
        </w:rPr>
      </w:pPr>
    </w:p>
    <w:p w:rsidR="001D11D0" w:rsidRPr="00CC556E" w:rsidRDefault="00CC556E" w:rsidP="00CC556E">
      <w:pPr>
        <w:pStyle w:val="ListParagraph"/>
        <w:widowControl w:val="0"/>
        <w:bidi/>
        <w:ind w:left="0" w:right="270"/>
        <w:jc w:val="lowKashida"/>
        <w:outlineLvl w:val="1"/>
        <w:rPr>
          <w:rFonts w:ascii="Times New Roman" w:hAnsi="Times New Roman" w:cs="B Nazanin"/>
          <w:b/>
          <w:bCs/>
          <w:sz w:val="20"/>
          <w:szCs w:val="28"/>
          <w:lang w:bidi="fa-IR"/>
        </w:rPr>
      </w:pPr>
      <w:bookmarkStart w:id="6" w:name="_Toc315431920"/>
      <w:r w:rsidRPr="00CC556E">
        <w:rPr>
          <w:rFonts w:ascii="Times New Roman" w:hAnsi="Times New Roman" w:cs="B Nazanin" w:hint="cs"/>
          <w:b/>
          <w:bCs/>
          <w:sz w:val="20"/>
          <w:szCs w:val="28"/>
          <w:rtl/>
          <w:lang w:bidi="fa-IR"/>
        </w:rPr>
        <w:t>1-2-2-</w:t>
      </w:r>
      <w:r w:rsidR="001D11D0" w:rsidRPr="00CC556E">
        <w:rPr>
          <w:rFonts w:ascii="Times New Roman" w:hAnsi="Times New Roman" w:cs="B Nazanin" w:hint="cs"/>
          <w:b/>
          <w:bCs/>
          <w:sz w:val="20"/>
          <w:szCs w:val="28"/>
          <w:rtl/>
          <w:lang w:bidi="fa-IR"/>
        </w:rPr>
        <w:t>اهداف خرد</w:t>
      </w:r>
      <w:bookmarkEnd w:id="6"/>
    </w:p>
    <w:p w:rsidR="006A3B3C" w:rsidRPr="00136025" w:rsidRDefault="006A3B3C" w:rsidP="00CC556E">
      <w:pPr>
        <w:pStyle w:val="ListParagraph"/>
        <w:widowControl w:val="0"/>
        <w:numPr>
          <w:ilvl w:val="0"/>
          <w:numId w:val="54"/>
        </w:numPr>
        <w:tabs>
          <w:tab w:val="right" w:pos="283"/>
        </w:tabs>
        <w:bidi/>
        <w:ind w:left="0" w:right="270" w:firstLine="0"/>
        <w:jc w:val="both"/>
        <w:rPr>
          <w:rFonts w:ascii="Times New Roman" w:hAnsi="Times New Roman" w:cs="B Nazanin"/>
          <w:sz w:val="24"/>
          <w:szCs w:val="28"/>
          <w:lang w:bidi="fa-IR"/>
        </w:rPr>
      </w:pPr>
      <w:r w:rsidRPr="00136025">
        <w:rPr>
          <w:rFonts w:ascii="Times New Roman" w:hAnsi="Times New Roman" w:cs="B Nazanin" w:hint="cs"/>
          <w:sz w:val="24"/>
          <w:szCs w:val="28"/>
          <w:rtl/>
          <w:lang w:bidi="fa-IR"/>
        </w:rPr>
        <w:t>شناسایی مدلی بهینه به منظور پیش بینی گسترش شهری با استفاده از رویکردهای موجود.</w:t>
      </w:r>
    </w:p>
    <w:p w:rsidR="006A3B3C" w:rsidRPr="00136025" w:rsidRDefault="006A3B3C" w:rsidP="00CC556E">
      <w:pPr>
        <w:pStyle w:val="ListParagraph"/>
        <w:widowControl w:val="0"/>
        <w:numPr>
          <w:ilvl w:val="0"/>
          <w:numId w:val="54"/>
        </w:numPr>
        <w:tabs>
          <w:tab w:val="right" w:pos="283"/>
        </w:tabs>
        <w:bidi/>
        <w:ind w:left="0" w:right="270" w:firstLine="0"/>
        <w:jc w:val="both"/>
        <w:rPr>
          <w:rFonts w:ascii="Times New Roman" w:hAnsi="Times New Roman" w:cs="B Nazanin"/>
          <w:sz w:val="24"/>
          <w:szCs w:val="28"/>
          <w:lang w:bidi="fa-IR"/>
        </w:rPr>
      </w:pPr>
      <w:r w:rsidRPr="00136025">
        <w:rPr>
          <w:rFonts w:ascii="Times New Roman" w:hAnsi="Times New Roman" w:cs="B Nazanin" w:hint="cs"/>
          <w:sz w:val="24"/>
          <w:szCs w:val="28"/>
          <w:rtl/>
          <w:lang w:bidi="fa-IR"/>
        </w:rPr>
        <w:t>دست یابی به میزان تاثیر و شناسایی معیارهای موثر در شبیه سازی رشد شهری.</w:t>
      </w:r>
    </w:p>
    <w:p w:rsidR="006A3B3C" w:rsidRPr="00136025" w:rsidRDefault="006A3B3C" w:rsidP="00CC556E">
      <w:pPr>
        <w:pStyle w:val="ListParagraph"/>
        <w:widowControl w:val="0"/>
        <w:numPr>
          <w:ilvl w:val="0"/>
          <w:numId w:val="54"/>
        </w:numPr>
        <w:tabs>
          <w:tab w:val="right" w:pos="283"/>
        </w:tabs>
        <w:bidi/>
        <w:ind w:left="0" w:right="270" w:firstLine="0"/>
        <w:jc w:val="both"/>
        <w:rPr>
          <w:rFonts w:ascii="Times New Roman" w:hAnsi="Times New Roman" w:cs="B Nazanin"/>
          <w:sz w:val="24"/>
          <w:szCs w:val="28"/>
          <w:lang w:bidi="fa-IR"/>
        </w:rPr>
      </w:pPr>
      <w:r w:rsidRPr="00136025">
        <w:rPr>
          <w:rFonts w:ascii="Times New Roman" w:hAnsi="Times New Roman" w:cs="B Nazanin" w:hint="cs"/>
          <w:sz w:val="24"/>
          <w:szCs w:val="28"/>
          <w:rtl/>
          <w:lang w:bidi="fa-IR"/>
        </w:rPr>
        <w:t>دستیابی به الگوریتمی مناسب جهت کالیبره کردن سلول های خودکار برای شبیه سازی رشد شهری.</w:t>
      </w:r>
    </w:p>
    <w:p w:rsidR="006A3B3C" w:rsidRPr="00136025" w:rsidRDefault="006A3B3C" w:rsidP="00CC556E">
      <w:pPr>
        <w:pStyle w:val="ListParagraph"/>
        <w:widowControl w:val="0"/>
        <w:numPr>
          <w:ilvl w:val="0"/>
          <w:numId w:val="54"/>
        </w:numPr>
        <w:tabs>
          <w:tab w:val="right" w:pos="283"/>
        </w:tabs>
        <w:bidi/>
        <w:ind w:left="0" w:right="270" w:firstLine="0"/>
        <w:jc w:val="both"/>
        <w:rPr>
          <w:rFonts w:ascii="Times New Roman" w:hAnsi="Times New Roman" w:cs="B Nazanin"/>
          <w:sz w:val="24"/>
          <w:szCs w:val="28"/>
          <w:lang w:bidi="fa-IR"/>
        </w:rPr>
      </w:pPr>
      <w:r w:rsidRPr="00136025">
        <w:rPr>
          <w:rFonts w:ascii="Times New Roman" w:hAnsi="Times New Roman" w:cs="B Nazanin" w:hint="cs"/>
          <w:sz w:val="24"/>
          <w:szCs w:val="28"/>
          <w:rtl/>
          <w:lang w:bidi="fa-IR"/>
        </w:rPr>
        <w:t xml:space="preserve">هدف عمده دیگری که این تحقیق دنبال می کند </w:t>
      </w:r>
      <w:r w:rsidRPr="00136025">
        <w:rPr>
          <w:rFonts w:ascii="Times New Roman" w:hAnsi="Times New Roman" w:cs="B Nazanin" w:hint="cs"/>
          <w:sz w:val="24"/>
          <w:szCs w:val="28"/>
          <w:rtl/>
          <w:lang w:bidi="fa-IR"/>
        </w:rPr>
        <w:lastRenderedPageBreak/>
        <w:t xml:space="preserve">فراهم آوردن ابزاری است که قادر باشد با اریه تصویری واقع گرایانه از آینده شهر که بر پایه های مستدل استوار است، یاری دهنده تصمیم سازان </w:t>
      </w:r>
      <w:r w:rsidR="00B5509A" w:rsidRPr="00136025">
        <w:rPr>
          <w:rFonts w:ascii="Times New Roman" w:hAnsi="Times New Roman" w:cs="B Nazanin" w:hint="cs"/>
          <w:sz w:val="24"/>
          <w:szCs w:val="28"/>
          <w:rtl/>
          <w:lang w:bidi="fa-IR"/>
        </w:rPr>
        <w:t>و سیاست</w:t>
      </w:r>
      <w:r w:rsidRPr="00136025">
        <w:rPr>
          <w:rFonts w:ascii="Times New Roman" w:hAnsi="Times New Roman" w:cs="B Nazanin" w:hint="cs"/>
          <w:sz w:val="24"/>
          <w:szCs w:val="28"/>
          <w:rtl/>
          <w:lang w:bidi="fa-IR"/>
        </w:rPr>
        <w:t xml:space="preserve"> گذران باشد. در حقیقت با استفاده از این مدل کاربر می تواند با تغییر در مقدار پارامتر های موجود تاثیر آنها را در شکل آینده شهر ملاحظه نموده و تصمیمات اصولی تری اخذ نماید. </w:t>
      </w:r>
    </w:p>
    <w:p w:rsidR="006A3B3C" w:rsidRDefault="00CC556E" w:rsidP="00CC556E">
      <w:pPr>
        <w:pStyle w:val="ListParagraph"/>
        <w:widowControl w:val="0"/>
        <w:bidi/>
        <w:ind w:left="0" w:right="270"/>
        <w:jc w:val="lowKashida"/>
        <w:outlineLvl w:val="0"/>
        <w:rPr>
          <w:rFonts w:ascii="Times New Roman" w:hAnsi="Times New Roman" w:cs="B Nazanin"/>
          <w:b/>
          <w:bCs/>
          <w:sz w:val="24"/>
          <w:szCs w:val="32"/>
          <w:rtl/>
          <w:lang w:bidi="fa-IR"/>
        </w:rPr>
      </w:pPr>
      <w:bookmarkStart w:id="7" w:name="_Toc315431921"/>
      <w:r>
        <w:rPr>
          <w:rFonts w:ascii="Times New Roman" w:hAnsi="Times New Roman" w:cs="B Nazanin" w:hint="cs"/>
          <w:b/>
          <w:bCs/>
          <w:sz w:val="24"/>
          <w:szCs w:val="32"/>
          <w:rtl/>
          <w:lang w:bidi="fa-IR"/>
        </w:rPr>
        <w:t>1-3-</w:t>
      </w:r>
      <w:r w:rsidR="006A3B3C" w:rsidRPr="00136025">
        <w:rPr>
          <w:rFonts w:ascii="Times New Roman" w:hAnsi="Times New Roman" w:cs="B Nazanin" w:hint="cs"/>
          <w:b/>
          <w:bCs/>
          <w:sz w:val="24"/>
          <w:szCs w:val="32"/>
          <w:rtl/>
          <w:lang w:bidi="fa-IR"/>
        </w:rPr>
        <w:t>سوالات پژوهش</w:t>
      </w:r>
      <w:bookmarkEnd w:id="7"/>
    </w:p>
    <w:p w:rsidR="00CC556E" w:rsidRPr="00CC556E" w:rsidRDefault="00CC556E" w:rsidP="00CC556E">
      <w:pPr>
        <w:pStyle w:val="ListParagraph"/>
        <w:widowControl w:val="0"/>
        <w:bidi/>
        <w:ind w:left="0" w:right="270"/>
        <w:jc w:val="lowKashida"/>
        <w:outlineLvl w:val="0"/>
        <w:rPr>
          <w:rFonts w:ascii="Times New Roman" w:hAnsi="Times New Roman" w:cs="B Nazanin"/>
          <w:b/>
          <w:bCs/>
          <w:sz w:val="18"/>
          <w:szCs w:val="26"/>
          <w:lang w:bidi="fa-IR"/>
        </w:rPr>
      </w:pPr>
    </w:p>
    <w:p w:rsidR="006A3B3C" w:rsidRPr="00136025" w:rsidRDefault="006A3B3C" w:rsidP="00CC556E">
      <w:pPr>
        <w:pStyle w:val="ListParagraph"/>
        <w:widowControl w:val="0"/>
        <w:numPr>
          <w:ilvl w:val="0"/>
          <w:numId w:val="44"/>
        </w:numPr>
        <w:tabs>
          <w:tab w:val="right" w:pos="283"/>
        </w:tabs>
        <w:bidi/>
        <w:ind w:left="0" w:right="270" w:firstLine="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آیا مدلسازی با استفاده از روش </w:t>
      </w:r>
      <w:r w:rsidRPr="00136025">
        <w:rPr>
          <w:rFonts w:ascii="Times New Roman" w:hAnsi="Times New Roman" w:cs="B Nazanin"/>
          <w:sz w:val="24"/>
          <w:szCs w:val="28"/>
          <w:lang w:bidi="fa-IR"/>
        </w:rPr>
        <w:t>CA-ANN</w:t>
      </w:r>
      <w:r w:rsidRPr="00136025">
        <w:rPr>
          <w:rFonts w:ascii="Times New Roman" w:hAnsi="Times New Roman" w:cs="B Nazanin" w:hint="cs"/>
          <w:sz w:val="24"/>
          <w:szCs w:val="28"/>
          <w:rtl/>
          <w:lang w:bidi="fa-IR"/>
        </w:rPr>
        <w:t xml:space="preserve"> می تواند نتایج واقعی را در فرایند شبیه سازی رشد شهری مهاباد نشان دهد ؟</w:t>
      </w:r>
    </w:p>
    <w:p w:rsidR="006A3B3C" w:rsidRPr="00136025" w:rsidRDefault="006A3B3C" w:rsidP="00CC556E">
      <w:pPr>
        <w:pStyle w:val="ListParagraph"/>
        <w:widowControl w:val="0"/>
        <w:numPr>
          <w:ilvl w:val="0"/>
          <w:numId w:val="44"/>
        </w:numPr>
        <w:tabs>
          <w:tab w:val="right" w:pos="283"/>
        </w:tabs>
        <w:bidi/>
        <w:ind w:left="0" w:right="270" w:firstLine="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آیا معیارهای بکار برده شده در فرایند شبیه سازی رشد شهری می توانند رشد شهری مهاباد را </w:t>
      </w:r>
      <w:r w:rsidR="00B5509A" w:rsidRPr="00136025">
        <w:rPr>
          <w:rFonts w:ascii="Times New Roman" w:hAnsi="Times New Roman" w:cs="B Nazanin" w:hint="cs"/>
          <w:sz w:val="24"/>
          <w:szCs w:val="28"/>
          <w:rtl/>
          <w:lang w:bidi="fa-IR"/>
        </w:rPr>
        <w:t>به صورت</w:t>
      </w:r>
      <w:r w:rsidRPr="00136025">
        <w:rPr>
          <w:rFonts w:ascii="Times New Roman" w:hAnsi="Times New Roman" w:cs="B Nazanin" w:hint="cs"/>
          <w:sz w:val="24"/>
          <w:szCs w:val="28"/>
          <w:rtl/>
          <w:lang w:bidi="fa-IR"/>
        </w:rPr>
        <w:t xml:space="preserve"> مطلوب شبیه سازی نمایند. ؟</w:t>
      </w:r>
    </w:p>
    <w:p w:rsidR="006A3B3C" w:rsidRPr="00136025" w:rsidRDefault="006A3B3C" w:rsidP="00CC556E">
      <w:pPr>
        <w:pStyle w:val="ListParagraph"/>
        <w:widowControl w:val="0"/>
        <w:numPr>
          <w:ilvl w:val="0"/>
          <w:numId w:val="44"/>
        </w:numPr>
        <w:tabs>
          <w:tab w:val="right" w:pos="283"/>
        </w:tabs>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 xml:space="preserve">آیا تخصیص وزن از طریق </w:t>
      </w:r>
      <w:r w:rsidR="00B5509A" w:rsidRPr="00136025">
        <w:rPr>
          <w:rFonts w:ascii="Times New Roman" w:hAnsi="Times New Roman" w:cs="B Nazanin" w:hint="cs"/>
          <w:sz w:val="24"/>
          <w:szCs w:val="28"/>
          <w:rtl/>
          <w:lang w:bidi="fa-IR"/>
        </w:rPr>
        <w:t>الگو ریتم</w:t>
      </w:r>
      <w:r w:rsidRPr="00136025">
        <w:rPr>
          <w:rFonts w:ascii="Times New Roman" w:hAnsi="Times New Roman" w:cs="B Nazanin" w:hint="cs"/>
          <w:sz w:val="24"/>
          <w:szCs w:val="28"/>
          <w:rtl/>
          <w:lang w:bidi="fa-IR"/>
        </w:rPr>
        <w:t xml:space="preserve"> </w:t>
      </w:r>
      <w:r w:rsidRPr="00136025">
        <w:rPr>
          <w:rFonts w:ascii="Times New Roman" w:hAnsi="Times New Roman" w:cs="B Nazanin"/>
          <w:sz w:val="24"/>
          <w:szCs w:val="28"/>
          <w:lang w:eastAsia="zh-CN" w:bidi="fa-IR"/>
        </w:rPr>
        <w:t>ANN</w:t>
      </w:r>
      <w:r w:rsidRPr="00136025">
        <w:rPr>
          <w:rFonts w:ascii="Times New Roman" w:hAnsi="Times New Roman" w:cs="B Nazanin" w:hint="cs"/>
          <w:sz w:val="24"/>
          <w:szCs w:val="28"/>
          <w:rtl/>
          <w:lang w:eastAsia="zh-CN" w:bidi="fa-IR"/>
        </w:rPr>
        <w:t xml:space="preserve"> به معیارهای بکار برده در درجه صحت مدل تاثیری دارد</w:t>
      </w:r>
      <w:r w:rsidRPr="00136025">
        <w:rPr>
          <w:rFonts w:ascii="Times New Roman" w:hAnsi="Times New Roman" w:cs="B Nazanin" w:hint="cs"/>
          <w:sz w:val="24"/>
          <w:szCs w:val="28"/>
          <w:rtl/>
          <w:lang w:bidi="fa-IR"/>
        </w:rPr>
        <w:t>؟</w:t>
      </w:r>
    </w:p>
    <w:p w:rsidR="006A3B3C" w:rsidRDefault="006A3B3C" w:rsidP="00CC556E">
      <w:pPr>
        <w:widowControl w:val="0"/>
        <w:bidi/>
        <w:ind w:right="270"/>
        <w:jc w:val="lowKashida"/>
        <w:rPr>
          <w:rFonts w:ascii="Times New Roman" w:hAnsi="Times New Roman" w:cs="B Nazanin"/>
          <w:sz w:val="24"/>
          <w:szCs w:val="28"/>
          <w:rtl/>
          <w:lang w:bidi="fa-IR"/>
        </w:rPr>
      </w:pPr>
    </w:p>
    <w:p w:rsidR="00CC556E" w:rsidRPr="00136025" w:rsidRDefault="00CC556E" w:rsidP="00CC556E">
      <w:pPr>
        <w:widowControl w:val="0"/>
        <w:bidi/>
        <w:ind w:right="270"/>
        <w:jc w:val="lowKashida"/>
        <w:rPr>
          <w:rFonts w:ascii="Times New Roman" w:hAnsi="Times New Roman" w:cs="B Nazanin"/>
          <w:sz w:val="24"/>
          <w:szCs w:val="28"/>
          <w:lang w:bidi="fa-IR"/>
        </w:rPr>
      </w:pPr>
    </w:p>
    <w:p w:rsidR="006A3B3C" w:rsidRPr="00CC556E" w:rsidRDefault="00CC556E" w:rsidP="00CC556E">
      <w:pPr>
        <w:pStyle w:val="ListParagraph"/>
        <w:widowControl w:val="0"/>
        <w:bidi/>
        <w:ind w:left="0" w:right="270"/>
        <w:jc w:val="lowKashida"/>
        <w:outlineLvl w:val="0"/>
        <w:rPr>
          <w:rFonts w:ascii="Times New Roman" w:hAnsi="Times New Roman" w:cs="B Nazanin"/>
          <w:sz w:val="24"/>
          <w:szCs w:val="32"/>
          <w:lang w:bidi="fa-IR"/>
        </w:rPr>
      </w:pPr>
      <w:bookmarkStart w:id="8" w:name="_Toc315431922"/>
      <w:r>
        <w:rPr>
          <w:rFonts w:ascii="Times New Roman" w:hAnsi="Times New Roman" w:cs="B Nazanin" w:hint="cs"/>
          <w:b/>
          <w:bCs/>
          <w:sz w:val="24"/>
          <w:szCs w:val="32"/>
          <w:rtl/>
          <w:lang w:bidi="fa-IR"/>
        </w:rPr>
        <w:t>1-4-</w:t>
      </w:r>
      <w:r w:rsidR="006A3B3C" w:rsidRPr="00136025">
        <w:rPr>
          <w:rFonts w:ascii="Times New Roman" w:hAnsi="Times New Roman" w:cs="B Nazanin" w:hint="cs"/>
          <w:b/>
          <w:bCs/>
          <w:sz w:val="24"/>
          <w:szCs w:val="32"/>
          <w:rtl/>
          <w:lang w:bidi="fa-IR"/>
        </w:rPr>
        <w:t>فرضيه تحقيق و مدل تحقيق</w:t>
      </w:r>
      <w:bookmarkEnd w:id="8"/>
    </w:p>
    <w:p w:rsidR="00CC556E" w:rsidRPr="00136025" w:rsidRDefault="00CC556E" w:rsidP="00CC556E">
      <w:pPr>
        <w:pStyle w:val="ListParagraph"/>
        <w:widowControl w:val="0"/>
        <w:bidi/>
        <w:ind w:left="724" w:right="270"/>
        <w:jc w:val="lowKashida"/>
        <w:outlineLvl w:val="0"/>
        <w:rPr>
          <w:rFonts w:ascii="Times New Roman" w:hAnsi="Times New Roman" w:cs="B Nazanin"/>
          <w:sz w:val="24"/>
          <w:szCs w:val="32"/>
          <w:lang w:bidi="fa-IR"/>
        </w:rPr>
      </w:pPr>
    </w:p>
    <w:p w:rsidR="006A3B3C" w:rsidRPr="00136025" w:rsidRDefault="006A3B3C" w:rsidP="00CC556E">
      <w:pPr>
        <w:pStyle w:val="ListParagraph"/>
        <w:widowControl w:val="0"/>
        <w:numPr>
          <w:ilvl w:val="0"/>
          <w:numId w:val="45"/>
        </w:numPr>
        <w:tabs>
          <w:tab w:val="right" w:pos="283"/>
        </w:tabs>
        <w:bidi/>
        <w:ind w:left="0" w:right="270" w:firstLine="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به نظر می رسد مدلسازی با استفاده از روش </w:t>
      </w:r>
      <w:r w:rsidRPr="00136025">
        <w:rPr>
          <w:rFonts w:ascii="Times New Roman" w:hAnsi="Times New Roman" w:cs="B Nazanin"/>
          <w:sz w:val="24"/>
          <w:lang w:bidi="fa-IR"/>
        </w:rPr>
        <w:t>CA-ANN</w:t>
      </w:r>
      <w:r w:rsidRPr="00136025">
        <w:rPr>
          <w:rFonts w:ascii="Times New Roman" w:hAnsi="Times New Roman" w:cs="B Nazanin" w:hint="cs"/>
          <w:sz w:val="24"/>
          <w:szCs w:val="28"/>
          <w:rtl/>
          <w:lang w:bidi="fa-IR"/>
        </w:rPr>
        <w:t xml:space="preserve"> می تواند نتایج واقعی را در فرایند شبیه سازی رشد شهری مهاباد نشان دهد .</w:t>
      </w:r>
    </w:p>
    <w:p w:rsidR="006A3B3C" w:rsidRPr="00136025" w:rsidRDefault="006A3B3C" w:rsidP="00CC556E">
      <w:pPr>
        <w:pStyle w:val="ListParagraph"/>
        <w:widowControl w:val="0"/>
        <w:numPr>
          <w:ilvl w:val="0"/>
          <w:numId w:val="45"/>
        </w:numPr>
        <w:tabs>
          <w:tab w:val="right" w:pos="283"/>
        </w:tabs>
        <w:bidi/>
        <w:ind w:left="0" w:right="270" w:firstLine="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به نظر می رسد معیارهای بکار برده شده در فرایند شبیه سازی رشد شهری می توانند برازش مناسبی از رشد آتی شهر مهاباد به دست دهند.</w:t>
      </w:r>
    </w:p>
    <w:p w:rsidR="006A3B3C" w:rsidRPr="00136025" w:rsidRDefault="006A3B3C" w:rsidP="00CC556E">
      <w:pPr>
        <w:pStyle w:val="ListParagraph"/>
        <w:widowControl w:val="0"/>
        <w:numPr>
          <w:ilvl w:val="0"/>
          <w:numId w:val="45"/>
        </w:numPr>
        <w:tabs>
          <w:tab w:val="right" w:pos="283"/>
        </w:tabs>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 xml:space="preserve">به نظر می رسد تخصیص وزن از طریق الگوریتم </w:t>
      </w:r>
      <w:r w:rsidRPr="00136025">
        <w:rPr>
          <w:rFonts w:ascii="Times New Roman" w:hAnsi="Times New Roman" w:cs="B Nazanin"/>
          <w:sz w:val="24"/>
          <w:lang w:eastAsia="zh-CN" w:bidi="fa-IR"/>
        </w:rPr>
        <w:t>ANN</w:t>
      </w:r>
      <w:r w:rsidRPr="00136025">
        <w:rPr>
          <w:rFonts w:ascii="Times New Roman" w:hAnsi="Times New Roman" w:cs="B Nazanin" w:hint="cs"/>
          <w:sz w:val="24"/>
          <w:szCs w:val="28"/>
          <w:rtl/>
          <w:lang w:eastAsia="zh-CN" w:bidi="fa-IR"/>
        </w:rPr>
        <w:t xml:space="preserve"> به معیارهای بکار برده شده در مدل </w:t>
      </w:r>
      <w:r w:rsidRPr="00136025">
        <w:rPr>
          <w:rFonts w:ascii="Times New Roman" w:hAnsi="Times New Roman" w:cs="B Nazanin"/>
          <w:sz w:val="24"/>
          <w:lang w:eastAsia="zh-CN" w:bidi="fa-IR"/>
        </w:rPr>
        <w:t>CA</w:t>
      </w:r>
      <w:r w:rsidRPr="00136025">
        <w:rPr>
          <w:rFonts w:ascii="Times New Roman" w:hAnsi="Times New Roman" w:cs="B Nazanin" w:hint="cs"/>
          <w:sz w:val="24"/>
          <w:szCs w:val="28"/>
          <w:rtl/>
          <w:lang w:eastAsia="zh-CN" w:bidi="fa-IR"/>
        </w:rPr>
        <w:t xml:space="preserve"> در بهبود درجه صحت مدل تاثیر چشمگیری نسبت به دیگر الگوریتم های وزندهی دیگر نظیر </w:t>
      </w:r>
      <w:r w:rsidRPr="00136025">
        <w:rPr>
          <w:rFonts w:ascii="Times New Roman" w:hAnsi="Times New Roman" w:cs="B Nazanin"/>
          <w:sz w:val="24"/>
          <w:lang w:eastAsia="zh-CN" w:bidi="fa-IR"/>
        </w:rPr>
        <w:t>AHP , FUZZY</w:t>
      </w:r>
      <w:r w:rsidRPr="00136025">
        <w:rPr>
          <w:rFonts w:ascii="Times New Roman" w:hAnsi="Times New Roman" w:cs="B Nazanin" w:hint="cs"/>
          <w:sz w:val="24"/>
          <w:szCs w:val="28"/>
          <w:rtl/>
          <w:lang w:eastAsia="zh-CN" w:bidi="fa-IR"/>
        </w:rPr>
        <w:t xml:space="preserve"> و ... داشته باشد.</w:t>
      </w:r>
    </w:p>
    <w:p w:rsidR="006A3B3C" w:rsidRPr="00136025" w:rsidRDefault="006A3B3C" w:rsidP="00CC556E">
      <w:pPr>
        <w:pStyle w:val="ListParagraph"/>
        <w:widowControl w:val="0"/>
        <w:numPr>
          <w:ilvl w:val="0"/>
          <w:numId w:val="45"/>
        </w:numPr>
        <w:tabs>
          <w:tab w:val="right" w:pos="283"/>
        </w:tabs>
        <w:bidi/>
        <w:ind w:left="0" w:right="270" w:firstLine="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eastAsia="zh-CN" w:bidi="fa-IR"/>
        </w:rPr>
        <w:t xml:space="preserve">به نظر می رسد </w:t>
      </w:r>
      <w:r w:rsidR="00B5509A" w:rsidRPr="00136025">
        <w:rPr>
          <w:rFonts w:ascii="Times New Roman" w:hAnsi="Times New Roman" w:cs="B Nazanin" w:hint="cs"/>
          <w:sz w:val="24"/>
          <w:szCs w:val="28"/>
          <w:rtl/>
          <w:lang w:eastAsia="zh-CN" w:bidi="fa-IR"/>
        </w:rPr>
        <w:t>رویکرد</w:t>
      </w:r>
      <w:r w:rsidRPr="00136025">
        <w:rPr>
          <w:rFonts w:ascii="Times New Roman" w:hAnsi="Times New Roman" w:cs="B Nazanin" w:hint="cs"/>
          <w:sz w:val="24"/>
          <w:szCs w:val="28"/>
          <w:rtl/>
          <w:lang w:eastAsia="zh-CN" w:bidi="fa-IR"/>
        </w:rPr>
        <w:t xml:space="preserve"> </w:t>
      </w:r>
      <w:r w:rsidRPr="00136025">
        <w:rPr>
          <w:rFonts w:ascii="Times New Roman" w:hAnsi="Times New Roman" w:cs="B Nazanin"/>
          <w:sz w:val="24"/>
          <w:szCs w:val="28"/>
          <w:lang w:eastAsia="zh-CN" w:bidi="fa-IR"/>
        </w:rPr>
        <w:t>CA-ANN</w:t>
      </w:r>
      <w:r w:rsidRPr="00136025">
        <w:rPr>
          <w:rFonts w:ascii="Times New Roman" w:hAnsi="Times New Roman" w:cs="B Nazanin" w:hint="cs"/>
          <w:sz w:val="24"/>
          <w:szCs w:val="28"/>
          <w:rtl/>
          <w:lang w:eastAsia="zh-CN" w:bidi="fa-IR"/>
        </w:rPr>
        <w:t xml:space="preserve"> در شبیه سازی رشد شهری مهاباد با درجه انطباق</w:t>
      </w:r>
      <w:r w:rsidRPr="00136025">
        <w:rPr>
          <w:rStyle w:val="FootnoteReference"/>
          <w:rFonts w:ascii="Times New Roman" w:hAnsi="Times New Roman" w:cs="B Nazanin"/>
          <w:sz w:val="24"/>
          <w:szCs w:val="28"/>
          <w:rtl/>
          <w:lang w:eastAsia="zh-CN" w:bidi="fa-IR"/>
        </w:rPr>
        <w:footnoteReference w:id="7"/>
      </w:r>
      <w:r w:rsidRPr="00136025">
        <w:rPr>
          <w:rFonts w:ascii="Times New Roman" w:hAnsi="Times New Roman" w:cs="B Nazanin" w:hint="cs"/>
          <w:sz w:val="24"/>
          <w:szCs w:val="28"/>
          <w:rtl/>
          <w:lang w:eastAsia="zh-CN" w:bidi="fa-IR"/>
        </w:rPr>
        <w:t xml:space="preserve"> بیشتر از 75 % موفق باشد.</w:t>
      </w:r>
    </w:p>
    <w:p w:rsidR="006A3B3C" w:rsidRDefault="006A3B3C" w:rsidP="00CC556E">
      <w:pPr>
        <w:widowControl w:val="0"/>
        <w:bidi/>
        <w:ind w:right="270"/>
        <w:jc w:val="lowKashida"/>
        <w:rPr>
          <w:rFonts w:ascii="Times New Roman" w:hAnsi="Times New Roman" w:cs="B Nazanin"/>
          <w:sz w:val="24"/>
          <w:szCs w:val="28"/>
          <w:rtl/>
          <w:lang w:bidi="fa-IR"/>
        </w:rPr>
      </w:pPr>
    </w:p>
    <w:p w:rsidR="00CC556E" w:rsidRPr="00136025" w:rsidRDefault="00CC556E" w:rsidP="00CC556E">
      <w:pPr>
        <w:widowControl w:val="0"/>
        <w:bidi/>
        <w:ind w:right="270"/>
        <w:jc w:val="lowKashida"/>
        <w:rPr>
          <w:rFonts w:ascii="Times New Roman" w:hAnsi="Times New Roman" w:cs="B Nazanin"/>
          <w:sz w:val="24"/>
          <w:szCs w:val="28"/>
          <w:rtl/>
          <w:lang w:bidi="fa-IR"/>
        </w:rPr>
      </w:pPr>
    </w:p>
    <w:p w:rsidR="006A3B3C" w:rsidRPr="00136025" w:rsidRDefault="00CC556E" w:rsidP="00CC556E">
      <w:pPr>
        <w:pStyle w:val="ListParagraph"/>
        <w:widowControl w:val="0"/>
        <w:bidi/>
        <w:ind w:left="0" w:right="270"/>
        <w:jc w:val="lowKashida"/>
        <w:outlineLvl w:val="0"/>
        <w:rPr>
          <w:rFonts w:ascii="Times New Roman" w:hAnsi="Times New Roman" w:cs="B Nazanin"/>
          <w:b/>
          <w:bCs/>
          <w:sz w:val="24"/>
          <w:szCs w:val="32"/>
          <w:lang w:bidi="fa-IR"/>
        </w:rPr>
      </w:pPr>
      <w:bookmarkStart w:id="9" w:name="_Toc315431923"/>
      <w:r>
        <w:rPr>
          <w:rFonts w:ascii="Times New Roman" w:hAnsi="Times New Roman" w:cs="B Nazanin" w:hint="cs"/>
          <w:b/>
          <w:bCs/>
          <w:sz w:val="24"/>
          <w:szCs w:val="32"/>
          <w:rtl/>
          <w:lang w:bidi="fa-IR"/>
        </w:rPr>
        <w:lastRenderedPageBreak/>
        <w:t>1-5-</w:t>
      </w:r>
      <w:r w:rsidR="006E4789" w:rsidRPr="00136025">
        <w:rPr>
          <w:rFonts w:ascii="Times New Roman" w:hAnsi="Times New Roman" w:cs="B Nazanin" w:hint="cs"/>
          <w:b/>
          <w:bCs/>
          <w:sz w:val="24"/>
          <w:szCs w:val="32"/>
          <w:rtl/>
          <w:lang w:bidi="fa-IR"/>
        </w:rPr>
        <w:t>روش شناسی تحقیق</w:t>
      </w:r>
      <w:bookmarkEnd w:id="9"/>
    </w:p>
    <w:p w:rsidR="00CC556E" w:rsidRDefault="00CC556E" w:rsidP="00CC556E">
      <w:pPr>
        <w:widowControl w:val="0"/>
        <w:bidi/>
        <w:ind w:right="270"/>
        <w:jc w:val="lowKashida"/>
        <w:rPr>
          <w:rFonts w:ascii="Times New Roman" w:hAnsi="Times New Roman" w:cs="B Nazanin"/>
          <w:sz w:val="24"/>
          <w:szCs w:val="28"/>
          <w:rtl/>
          <w:lang w:bidi="fa-IR"/>
        </w:rPr>
      </w:pPr>
    </w:p>
    <w:p w:rsidR="006E4789" w:rsidRPr="00136025" w:rsidRDefault="006E4789"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این پژوهش بر اساس اهداف آن ، تحقیقی کاربردی و از لحاظ روش و ماهیت آن در رده تحقیقات تجربی </w:t>
      </w:r>
      <w:r w:rsidRPr="00136025">
        <w:rPr>
          <w:rFonts w:ascii="Times New Roman" w:hAnsi="Times New Roman" w:hint="cs"/>
          <w:sz w:val="24"/>
          <w:szCs w:val="28"/>
          <w:rtl/>
          <w:lang w:bidi="fa-IR"/>
        </w:rPr>
        <w:t>–</w:t>
      </w:r>
      <w:r w:rsidRPr="00136025">
        <w:rPr>
          <w:rFonts w:ascii="Times New Roman" w:hAnsi="Times New Roman" w:cs="B Nazanin" w:hint="cs"/>
          <w:sz w:val="24"/>
          <w:szCs w:val="28"/>
          <w:rtl/>
          <w:lang w:bidi="fa-IR"/>
        </w:rPr>
        <w:t xml:space="preserve"> تحلیلی و اکتشافی  قرار می گیرد . </w:t>
      </w:r>
    </w:p>
    <w:p w:rsidR="006E4789" w:rsidRDefault="006E4789" w:rsidP="00CC556E">
      <w:pPr>
        <w:widowControl w:val="0"/>
        <w:bidi/>
        <w:ind w:right="270"/>
        <w:jc w:val="lowKashida"/>
        <w:rPr>
          <w:rFonts w:ascii="Times New Roman" w:hAnsi="Times New Roman" w:cs="B Nazanin"/>
          <w:sz w:val="24"/>
          <w:szCs w:val="28"/>
          <w:rtl/>
          <w:lang w:bidi="fa-IR"/>
        </w:rPr>
      </w:pPr>
    </w:p>
    <w:p w:rsidR="00CC556E" w:rsidRDefault="00CC556E" w:rsidP="00CC556E">
      <w:pPr>
        <w:widowControl w:val="0"/>
        <w:bidi/>
        <w:ind w:right="270"/>
        <w:jc w:val="lowKashida"/>
        <w:rPr>
          <w:rFonts w:ascii="Times New Roman" w:hAnsi="Times New Roman" w:cs="B Nazanin"/>
          <w:sz w:val="24"/>
          <w:szCs w:val="28"/>
          <w:rtl/>
          <w:lang w:bidi="fa-IR"/>
        </w:rPr>
      </w:pPr>
    </w:p>
    <w:p w:rsidR="00CC556E" w:rsidRDefault="00CC556E" w:rsidP="00CC556E">
      <w:pPr>
        <w:widowControl w:val="0"/>
        <w:bidi/>
        <w:ind w:right="270"/>
        <w:jc w:val="lowKashida"/>
        <w:rPr>
          <w:rFonts w:ascii="Times New Roman" w:hAnsi="Times New Roman" w:cs="B Nazanin"/>
          <w:sz w:val="24"/>
          <w:szCs w:val="28"/>
          <w:rtl/>
          <w:lang w:bidi="fa-IR"/>
        </w:rPr>
      </w:pPr>
    </w:p>
    <w:p w:rsidR="00CC556E" w:rsidRPr="00136025" w:rsidRDefault="00CC556E" w:rsidP="00CC556E">
      <w:pPr>
        <w:widowControl w:val="0"/>
        <w:bidi/>
        <w:ind w:right="270"/>
        <w:jc w:val="lowKashida"/>
        <w:rPr>
          <w:rFonts w:ascii="Times New Roman" w:hAnsi="Times New Roman" w:cs="B Nazanin"/>
          <w:sz w:val="24"/>
          <w:szCs w:val="28"/>
          <w:lang w:bidi="fa-IR"/>
        </w:rPr>
      </w:pPr>
    </w:p>
    <w:p w:rsidR="006E4789" w:rsidRPr="00136025" w:rsidRDefault="00CC556E" w:rsidP="00CC556E">
      <w:pPr>
        <w:pStyle w:val="ListParagraph"/>
        <w:widowControl w:val="0"/>
        <w:bidi/>
        <w:ind w:left="0" w:right="270"/>
        <w:jc w:val="lowKashida"/>
        <w:outlineLvl w:val="0"/>
        <w:rPr>
          <w:rFonts w:ascii="Times New Roman" w:hAnsi="Times New Roman" w:cs="B Nazanin"/>
          <w:sz w:val="24"/>
          <w:szCs w:val="32"/>
          <w:lang w:bidi="fa-IR"/>
        </w:rPr>
      </w:pPr>
      <w:bookmarkStart w:id="10" w:name="_Toc315431924"/>
      <w:r>
        <w:rPr>
          <w:rFonts w:ascii="Times New Roman" w:hAnsi="Times New Roman" w:cs="B Nazanin" w:hint="cs"/>
          <w:b/>
          <w:bCs/>
          <w:sz w:val="24"/>
          <w:szCs w:val="32"/>
          <w:rtl/>
          <w:lang w:bidi="fa-IR"/>
        </w:rPr>
        <w:t>1-6-</w:t>
      </w:r>
      <w:r w:rsidR="006E4789" w:rsidRPr="00136025">
        <w:rPr>
          <w:rFonts w:ascii="Times New Roman" w:hAnsi="Times New Roman" w:cs="B Nazanin" w:hint="cs"/>
          <w:b/>
          <w:bCs/>
          <w:sz w:val="24"/>
          <w:szCs w:val="32"/>
          <w:rtl/>
          <w:lang w:bidi="fa-IR"/>
        </w:rPr>
        <w:t>روش و ابزار گردآوری اطلاعات:</w:t>
      </w:r>
      <w:bookmarkEnd w:id="10"/>
    </w:p>
    <w:p w:rsidR="00CC556E" w:rsidRDefault="00CC556E" w:rsidP="00CC556E">
      <w:pPr>
        <w:pStyle w:val="NormalWeb"/>
        <w:widowControl w:val="0"/>
        <w:bidi/>
        <w:spacing w:before="0" w:beforeAutospacing="0" w:after="0" w:afterAutospacing="0"/>
        <w:ind w:right="270"/>
        <w:jc w:val="lowKashida"/>
        <w:rPr>
          <w:rFonts w:cs="B Nazanin"/>
          <w:color w:val="000000"/>
          <w:szCs w:val="28"/>
          <w:rtl/>
        </w:rPr>
      </w:pPr>
    </w:p>
    <w:p w:rsidR="006E4789" w:rsidRPr="00136025" w:rsidRDefault="006E4789" w:rsidP="00CC556E">
      <w:pPr>
        <w:pStyle w:val="NormalWeb"/>
        <w:widowControl w:val="0"/>
        <w:bidi/>
        <w:spacing w:before="0" w:beforeAutospacing="0" w:after="0" w:afterAutospacing="0"/>
        <w:ind w:right="270"/>
        <w:jc w:val="lowKashida"/>
        <w:rPr>
          <w:rFonts w:cs="B Nazanin"/>
          <w:color w:val="000000"/>
          <w:szCs w:val="28"/>
          <w:rtl/>
        </w:rPr>
      </w:pPr>
      <w:r w:rsidRPr="00136025">
        <w:rPr>
          <w:rFonts w:cs="B Nazanin"/>
          <w:color w:val="000000"/>
          <w:szCs w:val="28"/>
          <w:rtl/>
        </w:rPr>
        <w:t>در</w:t>
      </w:r>
      <w:r w:rsidRPr="00136025">
        <w:rPr>
          <w:rFonts w:cs="B Nazanin"/>
          <w:color w:val="000000"/>
          <w:szCs w:val="28"/>
        </w:rPr>
        <w:t xml:space="preserve"> </w:t>
      </w:r>
      <w:r w:rsidRPr="00136025">
        <w:rPr>
          <w:rFonts w:cs="B Nazanin"/>
          <w:color w:val="000000"/>
          <w:szCs w:val="28"/>
          <w:rtl/>
        </w:rPr>
        <w:t>تحقيق</w:t>
      </w:r>
      <w:r w:rsidRPr="00136025">
        <w:rPr>
          <w:rFonts w:cs="B Nazanin"/>
          <w:color w:val="000000"/>
          <w:szCs w:val="28"/>
        </w:rPr>
        <w:t xml:space="preserve"> </w:t>
      </w:r>
      <w:r w:rsidRPr="00136025">
        <w:rPr>
          <w:rFonts w:cs="B Nazanin"/>
          <w:color w:val="000000"/>
          <w:szCs w:val="28"/>
          <w:rtl/>
        </w:rPr>
        <w:t>حاضر</w:t>
      </w:r>
      <w:r w:rsidRPr="00136025">
        <w:rPr>
          <w:rFonts w:cs="B Nazanin"/>
          <w:color w:val="000000"/>
          <w:szCs w:val="28"/>
        </w:rPr>
        <w:t xml:space="preserve"> </w:t>
      </w:r>
      <w:r w:rsidRPr="00136025">
        <w:rPr>
          <w:rFonts w:cs="B Nazanin"/>
          <w:color w:val="000000"/>
          <w:szCs w:val="28"/>
          <w:rtl/>
        </w:rPr>
        <w:t>با</w:t>
      </w:r>
      <w:r w:rsidRPr="00136025">
        <w:rPr>
          <w:rFonts w:cs="B Nazanin"/>
          <w:color w:val="000000"/>
          <w:szCs w:val="28"/>
        </w:rPr>
        <w:t xml:space="preserve"> </w:t>
      </w:r>
      <w:r w:rsidRPr="00136025">
        <w:rPr>
          <w:rFonts w:cs="B Nazanin"/>
          <w:color w:val="000000"/>
          <w:szCs w:val="28"/>
          <w:rtl/>
        </w:rPr>
        <w:t>توجه</w:t>
      </w:r>
      <w:r w:rsidRPr="00136025">
        <w:rPr>
          <w:rFonts w:cs="B Nazanin"/>
          <w:color w:val="000000"/>
          <w:szCs w:val="28"/>
        </w:rPr>
        <w:t xml:space="preserve"> </w:t>
      </w:r>
      <w:r w:rsidRPr="00136025">
        <w:rPr>
          <w:rFonts w:cs="B Nazanin"/>
          <w:color w:val="000000"/>
          <w:szCs w:val="28"/>
          <w:rtl/>
        </w:rPr>
        <w:t>به</w:t>
      </w:r>
      <w:r w:rsidRPr="00136025">
        <w:rPr>
          <w:rFonts w:cs="B Nazanin"/>
          <w:color w:val="000000"/>
          <w:szCs w:val="28"/>
        </w:rPr>
        <w:t xml:space="preserve"> </w:t>
      </w:r>
      <w:r w:rsidRPr="00136025">
        <w:rPr>
          <w:rFonts w:cs="B Nazanin"/>
          <w:color w:val="000000"/>
          <w:szCs w:val="28"/>
          <w:rtl/>
        </w:rPr>
        <w:t>مباني</w:t>
      </w:r>
      <w:r w:rsidRPr="00136025">
        <w:rPr>
          <w:rFonts w:cs="B Nazanin"/>
          <w:color w:val="000000"/>
          <w:szCs w:val="28"/>
        </w:rPr>
        <w:t xml:space="preserve"> </w:t>
      </w:r>
      <w:r w:rsidRPr="00136025">
        <w:rPr>
          <w:rFonts w:cs="B Nazanin"/>
          <w:color w:val="000000"/>
          <w:szCs w:val="28"/>
          <w:rtl/>
        </w:rPr>
        <w:t>نظري،</w:t>
      </w:r>
      <w:r w:rsidRPr="00136025">
        <w:rPr>
          <w:rFonts w:cs="B Nazanin"/>
          <w:color w:val="000000"/>
          <w:szCs w:val="28"/>
        </w:rPr>
        <w:t xml:space="preserve"> </w:t>
      </w:r>
      <w:r w:rsidRPr="00136025">
        <w:rPr>
          <w:rFonts w:cs="B Nazanin"/>
          <w:color w:val="000000"/>
          <w:szCs w:val="28"/>
          <w:rtl/>
        </w:rPr>
        <w:t>اهداف</w:t>
      </w:r>
      <w:r w:rsidRPr="00136025">
        <w:rPr>
          <w:rFonts w:cs="B Nazanin"/>
          <w:color w:val="000000"/>
          <w:szCs w:val="28"/>
        </w:rPr>
        <w:t xml:space="preserve"> </w:t>
      </w:r>
      <w:r w:rsidRPr="00136025">
        <w:rPr>
          <w:rFonts w:cs="B Nazanin"/>
          <w:color w:val="000000"/>
          <w:szCs w:val="28"/>
          <w:rtl/>
        </w:rPr>
        <w:t>و</w:t>
      </w:r>
      <w:r w:rsidRPr="00136025">
        <w:rPr>
          <w:rFonts w:cs="B Nazanin"/>
          <w:color w:val="000000"/>
          <w:szCs w:val="28"/>
        </w:rPr>
        <w:t xml:space="preserve"> </w:t>
      </w:r>
      <w:r w:rsidRPr="00136025">
        <w:rPr>
          <w:rFonts w:cs="B Nazanin"/>
          <w:color w:val="000000"/>
          <w:szCs w:val="28"/>
          <w:rtl/>
        </w:rPr>
        <w:t>روشهاي</w:t>
      </w:r>
      <w:r w:rsidRPr="00136025">
        <w:rPr>
          <w:rFonts w:cs="B Nazanin"/>
          <w:color w:val="000000"/>
          <w:szCs w:val="28"/>
        </w:rPr>
        <w:t xml:space="preserve"> </w:t>
      </w:r>
      <w:r w:rsidRPr="00136025">
        <w:rPr>
          <w:rFonts w:cs="B Nazanin"/>
          <w:color w:val="000000"/>
          <w:szCs w:val="28"/>
          <w:rtl/>
        </w:rPr>
        <w:t>تحقيق</w:t>
      </w:r>
      <w:r w:rsidRPr="00136025">
        <w:rPr>
          <w:rFonts w:cs="B Nazanin" w:hint="cs"/>
          <w:color w:val="000000"/>
          <w:szCs w:val="28"/>
          <w:rtl/>
        </w:rPr>
        <w:t xml:space="preserve"> و اينکه تحقيق از نوع مطالعات کاربردي است ، لذا در مطالعات از شيوه هاي :</w:t>
      </w:r>
    </w:p>
    <w:p w:rsidR="006E4789" w:rsidRPr="00136025" w:rsidRDefault="006E4789" w:rsidP="00CC556E">
      <w:pPr>
        <w:widowControl w:val="0"/>
        <w:numPr>
          <w:ilvl w:val="0"/>
          <w:numId w:val="46"/>
        </w:numPr>
        <w:tabs>
          <w:tab w:val="right" w:pos="283"/>
        </w:tabs>
        <w:autoSpaceDE w:val="0"/>
        <w:autoSpaceDN w:val="0"/>
        <w:bidi/>
        <w:adjustRightInd w:val="0"/>
        <w:ind w:left="0" w:right="270" w:firstLine="0"/>
        <w:jc w:val="lowKashida"/>
        <w:rPr>
          <w:rFonts w:ascii="Times New Roman" w:hAnsi="Times New Roman" w:cs="B Nazanin"/>
          <w:sz w:val="24"/>
          <w:szCs w:val="28"/>
          <w:lang w:bidi="fa-IR"/>
        </w:rPr>
      </w:pPr>
      <w:r w:rsidRPr="00136025">
        <w:rPr>
          <w:rFonts w:ascii="Times New Roman" w:hAnsi="Times New Roman" w:cs="B Nazanin" w:hint="cs"/>
          <w:b/>
          <w:bCs/>
          <w:sz w:val="24"/>
          <w:szCs w:val="28"/>
          <w:rtl/>
          <w:lang w:bidi="fa-IR"/>
        </w:rPr>
        <w:t>مختلف اسنادي :</w:t>
      </w:r>
      <w:r w:rsidRPr="00136025">
        <w:rPr>
          <w:rFonts w:ascii="Times New Roman" w:hAnsi="Times New Roman" w:cs="B Nazanin" w:hint="cs"/>
          <w:sz w:val="24"/>
          <w:szCs w:val="28"/>
          <w:rtl/>
          <w:lang w:bidi="fa-IR"/>
        </w:rPr>
        <w:t xml:space="preserve"> در قسمت مطالعات اسنادي از کتب و مقالات معتبر خارجي و داخلي استفاده گرديده است.</w:t>
      </w:r>
    </w:p>
    <w:p w:rsidR="006E4789" w:rsidRPr="00136025" w:rsidRDefault="006E4789" w:rsidP="00CC556E">
      <w:pPr>
        <w:widowControl w:val="0"/>
        <w:numPr>
          <w:ilvl w:val="0"/>
          <w:numId w:val="46"/>
        </w:numPr>
        <w:tabs>
          <w:tab w:val="right" w:pos="283"/>
        </w:tabs>
        <w:autoSpaceDE w:val="0"/>
        <w:autoSpaceDN w:val="0"/>
        <w:bidi/>
        <w:adjustRightInd w:val="0"/>
        <w:ind w:left="0" w:right="270" w:firstLine="0"/>
        <w:jc w:val="lowKashida"/>
        <w:rPr>
          <w:rFonts w:ascii="Times New Roman" w:hAnsi="Times New Roman" w:cs="B Nazanin"/>
          <w:sz w:val="24"/>
          <w:szCs w:val="28"/>
          <w:lang w:bidi="fa-IR"/>
        </w:rPr>
      </w:pPr>
      <w:r w:rsidRPr="00136025">
        <w:rPr>
          <w:rFonts w:ascii="Times New Roman" w:hAnsi="Times New Roman" w:cs="B Nazanin" w:hint="cs"/>
          <w:b/>
          <w:bCs/>
          <w:sz w:val="24"/>
          <w:szCs w:val="28"/>
          <w:rtl/>
          <w:lang w:bidi="fa-IR"/>
        </w:rPr>
        <w:t>داده های سنجش از دور :</w:t>
      </w:r>
      <w:r w:rsidRPr="00136025">
        <w:rPr>
          <w:rFonts w:ascii="Times New Roman" w:hAnsi="Times New Roman" w:cs="B Nazanin" w:hint="cs"/>
          <w:sz w:val="24"/>
          <w:szCs w:val="28"/>
          <w:rtl/>
          <w:lang w:bidi="fa-IR"/>
        </w:rPr>
        <w:t xml:space="preserve"> در اين قسمت </w:t>
      </w:r>
      <w:r w:rsidR="00B5509A" w:rsidRPr="00136025">
        <w:rPr>
          <w:rFonts w:ascii="Times New Roman" w:hAnsi="Times New Roman" w:cs="B Nazanin" w:hint="cs"/>
          <w:sz w:val="24"/>
          <w:szCs w:val="28"/>
          <w:rtl/>
          <w:lang w:bidi="fa-IR"/>
        </w:rPr>
        <w:t>از تصاویر</w:t>
      </w:r>
      <w:r w:rsidRPr="00136025">
        <w:rPr>
          <w:rFonts w:ascii="Times New Roman" w:hAnsi="Times New Roman" w:cs="B Nazanin" w:hint="cs"/>
          <w:sz w:val="24"/>
          <w:szCs w:val="28"/>
          <w:rtl/>
          <w:lang w:bidi="fa-IR"/>
        </w:rPr>
        <w:t xml:space="preserve"> ماهواره ی لندست ، سنجندهای </w:t>
      </w:r>
      <w:r w:rsidRPr="00136025">
        <w:rPr>
          <w:rFonts w:ascii="Times New Roman" w:hAnsi="Times New Roman" w:cs="B Nazanin"/>
          <w:sz w:val="24"/>
          <w:szCs w:val="28"/>
          <w:lang w:bidi="fa-IR"/>
        </w:rPr>
        <w:t>TM,ETM+</w:t>
      </w:r>
      <w:r w:rsidRPr="00136025">
        <w:rPr>
          <w:rFonts w:ascii="Times New Roman" w:hAnsi="Times New Roman" w:cs="B Nazanin" w:hint="cs"/>
          <w:sz w:val="24"/>
          <w:szCs w:val="28"/>
          <w:rtl/>
          <w:lang w:bidi="fa-IR"/>
        </w:rPr>
        <w:t xml:space="preserve"> </w:t>
      </w:r>
      <w:r w:rsidR="00191B19" w:rsidRPr="00136025">
        <w:rPr>
          <w:rFonts w:ascii="Times New Roman" w:hAnsi="Times New Roman" w:cs="B Nazanin" w:hint="cs"/>
          <w:sz w:val="24"/>
          <w:szCs w:val="28"/>
          <w:rtl/>
          <w:lang w:bidi="fa-IR"/>
        </w:rPr>
        <w:t xml:space="preserve">و عکس های هوایی محدوده </w:t>
      </w:r>
      <w:r w:rsidRPr="00136025">
        <w:rPr>
          <w:rFonts w:ascii="Times New Roman" w:hAnsi="Times New Roman" w:cs="B Nazanin" w:hint="cs"/>
          <w:sz w:val="24"/>
          <w:szCs w:val="28"/>
          <w:rtl/>
          <w:lang w:bidi="fa-IR"/>
        </w:rPr>
        <w:t xml:space="preserve"> شهر مهاباد استفاده خواهد شد .</w:t>
      </w:r>
    </w:p>
    <w:p w:rsidR="006E4789" w:rsidRPr="00136025" w:rsidRDefault="006E4789" w:rsidP="00CC556E">
      <w:pPr>
        <w:widowControl w:val="0"/>
        <w:numPr>
          <w:ilvl w:val="0"/>
          <w:numId w:val="46"/>
        </w:numPr>
        <w:tabs>
          <w:tab w:val="right" w:pos="283"/>
        </w:tabs>
        <w:autoSpaceDE w:val="0"/>
        <w:autoSpaceDN w:val="0"/>
        <w:bidi/>
        <w:adjustRightInd w:val="0"/>
        <w:ind w:left="0" w:right="270" w:firstLine="0"/>
        <w:jc w:val="lowKashida"/>
        <w:rPr>
          <w:rFonts w:ascii="Times New Roman" w:hAnsi="Times New Roman" w:cs="B Nazanin"/>
          <w:sz w:val="24"/>
          <w:szCs w:val="28"/>
          <w:rtl/>
          <w:lang w:bidi="fa-IR"/>
        </w:rPr>
      </w:pPr>
      <w:r w:rsidRPr="00136025">
        <w:rPr>
          <w:rFonts w:ascii="Times New Roman" w:hAnsi="Times New Roman" w:cs="B Nazanin" w:hint="cs"/>
          <w:b/>
          <w:bCs/>
          <w:sz w:val="24"/>
          <w:szCs w:val="28"/>
          <w:rtl/>
          <w:lang w:bidi="fa-IR"/>
        </w:rPr>
        <w:t>مطالعات میدانی:</w:t>
      </w:r>
      <w:r w:rsidRPr="00136025">
        <w:rPr>
          <w:rFonts w:ascii="Times New Roman" w:hAnsi="Times New Roman" w:cs="B Nazanin" w:hint="cs"/>
          <w:sz w:val="24"/>
          <w:szCs w:val="28"/>
          <w:rtl/>
          <w:lang w:bidi="fa-IR"/>
        </w:rPr>
        <w:t xml:space="preserve"> در این پژوهش به منظور بررسی صحت و سقم داده های جمع آوری شده به بررسی های میدانی پرداخته خواهد شد.</w:t>
      </w:r>
    </w:p>
    <w:p w:rsidR="006E4789" w:rsidRDefault="006E4789" w:rsidP="00CC556E">
      <w:pPr>
        <w:widowControl w:val="0"/>
        <w:bidi/>
        <w:ind w:right="270"/>
        <w:jc w:val="lowKashida"/>
        <w:rPr>
          <w:rFonts w:ascii="Times New Roman" w:hAnsi="Times New Roman" w:cs="B Nazanin"/>
          <w:sz w:val="24"/>
          <w:szCs w:val="28"/>
          <w:rtl/>
          <w:lang w:bidi="fa-IR"/>
        </w:rPr>
      </w:pPr>
    </w:p>
    <w:p w:rsidR="00CC556E" w:rsidRPr="00136025" w:rsidRDefault="00CC556E" w:rsidP="00CC556E">
      <w:pPr>
        <w:widowControl w:val="0"/>
        <w:bidi/>
        <w:ind w:right="270"/>
        <w:jc w:val="lowKashida"/>
        <w:rPr>
          <w:rFonts w:ascii="Times New Roman" w:hAnsi="Times New Roman" w:cs="B Nazanin"/>
          <w:sz w:val="24"/>
          <w:szCs w:val="28"/>
          <w:lang w:bidi="fa-IR"/>
        </w:rPr>
      </w:pPr>
    </w:p>
    <w:p w:rsidR="006E4789" w:rsidRPr="00136025" w:rsidRDefault="00CC556E" w:rsidP="0091254E">
      <w:pPr>
        <w:pStyle w:val="ListParagraph"/>
        <w:widowControl w:val="0"/>
        <w:bidi/>
        <w:ind w:left="0" w:right="270"/>
        <w:jc w:val="lowKashida"/>
        <w:outlineLvl w:val="0"/>
        <w:rPr>
          <w:rFonts w:ascii="Times New Roman" w:hAnsi="Times New Roman" w:cs="B Nazanin"/>
          <w:sz w:val="24"/>
          <w:szCs w:val="32"/>
          <w:lang w:bidi="fa-IR"/>
        </w:rPr>
      </w:pPr>
      <w:bookmarkStart w:id="11" w:name="_Toc315431925"/>
      <w:r>
        <w:rPr>
          <w:rFonts w:ascii="Times New Roman" w:hAnsi="Times New Roman" w:cs="B Nazanin" w:hint="cs"/>
          <w:b/>
          <w:bCs/>
          <w:sz w:val="24"/>
          <w:szCs w:val="32"/>
          <w:rtl/>
        </w:rPr>
        <w:t>1-</w:t>
      </w:r>
      <w:r w:rsidR="0091254E">
        <w:rPr>
          <w:rFonts w:ascii="Times New Roman" w:hAnsi="Times New Roman" w:cs="B Nazanin" w:hint="cs"/>
          <w:b/>
          <w:bCs/>
          <w:sz w:val="24"/>
          <w:szCs w:val="32"/>
          <w:rtl/>
        </w:rPr>
        <w:t>7</w:t>
      </w:r>
      <w:r>
        <w:rPr>
          <w:rFonts w:ascii="Times New Roman" w:hAnsi="Times New Roman" w:cs="B Nazanin" w:hint="cs"/>
          <w:b/>
          <w:bCs/>
          <w:sz w:val="24"/>
          <w:szCs w:val="32"/>
          <w:rtl/>
        </w:rPr>
        <w:t>-</w:t>
      </w:r>
      <w:r w:rsidR="00191B19" w:rsidRPr="00136025">
        <w:rPr>
          <w:rFonts w:ascii="Times New Roman" w:hAnsi="Times New Roman" w:cs="B Nazanin"/>
          <w:b/>
          <w:bCs/>
          <w:sz w:val="24"/>
          <w:szCs w:val="32"/>
          <w:rtl/>
        </w:rPr>
        <w:t>جامعه آماري و تعداد نمونه</w:t>
      </w:r>
      <w:r w:rsidR="00191B19" w:rsidRPr="00136025">
        <w:rPr>
          <w:rFonts w:ascii="Times New Roman" w:hAnsi="Times New Roman" w:cs="B Nazanin" w:hint="cs"/>
          <w:b/>
          <w:bCs/>
          <w:sz w:val="24"/>
          <w:szCs w:val="32"/>
          <w:rtl/>
          <w:lang w:bidi="fa-IR"/>
        </w:rPr>
        <w:t xml:space="preserve"> و روش نمونه گيری </w:t>
      </w:r>
      <w:r w:rsidR="00191B19" w:rsidRPr="00136025">
        <w:rPr>
          <w:rFonts w:ascii="Times New Roman" w:hAnsi="Times New Roman" w:cs="B Nazanin"/>
          <w:b/>
          <w:bCs/>
          <w:sz w:val="24"/>
          <w:szCs w:val="32"/>
          <w:rtl/>
        </w:rPr>
        <w:t>(در صورت لزوم):</w:t>
      </w:r>
      <w:bookmarkEnd w:id="11"/>
    </w:p>
    <w:p w:rsidR="00CC556E" w:rsidRDefault="00CC556E" w:rsidP="00CC556E">
      <w:pPr>
        <w:pStyle w:val="NormalWeb"/>
        <w:widowControl w:val="0"/>
        <w:bidi/>
        <w:spacing w:before="0" w:beforeAutospacing="0" w:after="0" w:afterAutospacing="0"/>
        <w:ind w:right="270"/>
        <w:jc w:val="lowKashida"/>
        <w:rPr>
          <w:rFonts w:cs="B Nazanin"/>
          <w:szCs w:val="28"/>
          <w:rtl/>
          <w:lang w:bidi="fa-IR"/>
        </w:rPr>
      </w:pPr>
    </w:p>
    <w:p w:rsidR="00191B19" w:rsidRPr="00136025" w:rsidRDefault="00191B19" w:rsidP="00CC556E">
      <w:pPr>
        <w:pStyle w:val="NormalWeb"/>
        <w:widowControl w:val="0"/>
        <w:bidi/>
        <w:spacing w:before="0" w:beforeAutospacing="0" w:after="0" w:afterAutospacing="0"/>
        <w:ind w:right="270"/>
        <w:jc w:val="lowKashida"/>
        <w:rPr>
          <w:rFonts w:cs="B Nazanin"/>
          <w:color w:val="000000"/>
          <w:szCs w:val="28"/>
          <w:rtl/>
          <w:lang w:bidi="fa-IR"/>
        </w:rPr>
      </w:pPr>
      <w:r w:rsidRPr="00136025">
        <w:rPr>
          <w:rFonts w:cs="B Nazanin" w:hint="cs"/>
          <w:szCs w:val="28"/>
          <w:rtl/>
          <w:lang w:bidi="fa-IR"/>
        </w:rPr>
        <w:t xml:space="preserve">جامعه آماري اين تحقيق شهر مهاباد با جمعيتي حدود دویست هزار نفر که </w:t>
      </w:r>
      <w:r w:rsidRPr="00136025">
        <w:rPr>
          <w:rFonts w:cs="B Nazanin"/>
          <w:color w:val="000000"/>
          <w:szCs w:val="28"/>
          <w:rtl/>
        </w:rPr>
        <w:t xml:space="preserve">برپایه آخرین سرشماری مرکز آمار ایران در سال </w:t>
      </w:r>
      <w:r w:rsidRPr="00136025">
        <w:rPr>
          <w:rFonts w:cs="B Nazanin"/>
          <w:color w:val="000000"/>
          <w:szCs w:val="28"/>
          <w:rtl/>
          <w:lang w:bidi="fa-IR"/>
        </w:rPr>
        <w:t>۱۳۸۵</w:t>
      </w:r>
      <w:r w:rsidRPr="00136025">
        <w:rPr>
          <w:rFonts w:cs="B Nazanin"/>
          <w:color w:val="000000"/>
          <w:szCs w:val="28"/>
          <w:rtl/>
        </w:rPr>
        <w:t xml:space="preserve"> خورشیدی، این شهر جمعیتی بالغ بر </w:t>
      </w:r>
      <w:r w:rsidRPr="00136025">
        <w:rPr>
          <w:rFonts w:cs="B Nazanin" w:hint="cs"/>
          <w:szCs w:val="28"/>
          <w:rtl/>
          <w:lang w:bidi="fa-IR"/>
        </w:rPr>
        <w:t>201657</w:t>
      </w:r>
      <w:r w:rsidRPr="00136025">
        <w:rPr>
          <w:rFonts w:cs="B Nazanin"/>
          <w:color w:val="000000"/>
          <w:szCs w:val="28"/>
          <w:rtl/>
        </w:rPr>
        <w:t xml:space="preserve"> نفر داشته</w:t>
      </w:r>
      <w:r w:rsidRPr="00136025">
        <w:rPr>
          <w:rFonts w:cs="B Nazanin" w:hint="cs"/>
          <w:color w:val="000000"/>
          <w:szCs w:val="28"/>
          <w:rtl/>
        </w:rPr>
        <w:t xml:space="preserve"> است.</w:t>
      </w:r>
    </w:p>
    <w:p w:rsidR="00191B19" w:rsidRPr="00136025" w:rsidRDefault="00191B19" w:rsidP="00CC556E">
      <w:pPr>
        <w:pStyle w:val="NormalWeb"/>
        <w:widowControl w:val="0"/>
        <w:bidi/>
        <w:spacing w:before="0" w:beforeAutospacing="0" w:after="0" w:afterAutospacing="0"/>
        <w:ind w:right="270"/>
        <w:jc w:val="lowKashida"/>
        <w:rPr>
          <w:rFonts w:cs="B Nazanin"/>
          <w:szCs w:val="28"/>
          <w:rtl/>
        </w:rPr>
      </w:pPr>
      <w:r w:rsidRPr="00136025">
        <w:rPr>
          <w:rFonts w:cs="B Nazanin"/>
          <w:szCs w:val="28"/>
          <w:rtl/>
        </w:rPr>
        <w:t xml:space="preserve">مهاباد در ارتفاع </w:t>
      </w:r>
      <w:r w:rsidRPr="00136025">
        <w:rPr>
          <w:rFonts w:cs="B Nazanin"/>
          <w:szCs w:val="28"/>
          <w:rtl/>
          <w:lang w:bidi="fa-IR"/>
        </w:rPr>
        <w:t>۱۴۵۰</w:t>
      </w:r>
      <w:r w:rsidRPr="00136025">
        <w:rPr>
          <w:rFonts w:cs="B Nazanin"/>
          <w:szCs w:val="28"/>
          <w:rtl/>
        </w:rPr>
        <w:t xml:space="preserve"> تا </w:t>
      </w:r>
      <w:r w:rsidRPr="00136025">
        <w:rPr>
          <w:rFonts w:cs="B Nazanin"/>
          <w:szCs w:val="28"/>
          <w:rtl/>
          <w:lang w:bidi="fa-IR"/>
        </w:rPr>
        <w:t>۱۵۳۸</w:t>
      </w:r>
      <w:r w:rsidRPr="00136025">
        <w:rPr>
          <w:rFonts w:cs="B Nazanin"/>
          <w:szCs w:val="28"/>
          <w:rtl/>
        </w:rPr>
        <w:t xml:space="preserve"> متری از سطح دریا و </w:t>
      </w:r>
      <w:r w:rsidRPr="00136025">
        <w:rPr>
          <w:rFonts w:cs="B Nazanin" w:hint="cs"/>
          <w:szCs w:val="28"/>
          <w:rtl/>
        </w:rPr>
        <w:t xml:space="preserve">با </w:t>
      </w:r>
      <w:r w:rsidRPr="00136025">
        <w:rPr>
          <w:rStyle w:val="apple-style-span"/>
          <w:rFonts w:cs="B Nazanin"/>
          <w:color w:val="000000"/>
          <w:szCs w:val="28"/>
          <w:rtl/>
        </w:rPr>
        <w:t xml:space="preserve">مساحت </w:t>
      </w:r>
      <w:r w:rsidRPr="00136025">
        <w:rPr>
          <w:rStyle w:val="apple-style-span"/>
          <w:rFonts w:cs="B Nazanin"/>
          <w:color w:val="000000"/>
          <w:szCs w:val="28"/>
          <w:rtl/>
          <w:lang w:bidi="fa-IR"/>
        </w:rPr>
        <w:t>۲۵۹۱</w:t>
      </w:r>
      <w:r w:rsidRPr="00136025">
        <w:rPr>
          <w:rStyle w:val="apple-style-span"/>
          <w:rFonts w:cs="B Nazanin"/>
          <w:color w:val="000000"/>
          <w:szCs w:val="28"/>
          <w:rtl/>
        </w:rPr>
        <w:t xml:space="preserve"> کیلومتر مربع </w:t>
      </w:r>
      <w:r w:rsidRPr="00136025">
        <w:rPr>
          <w:rStyle w:val="apple-style-span"/>
          <w:rFonts w:cs="B Nazanin"/>
          <w:color w:val="000000"/>
          <w:szCs w:val="28"/>
          <w:rtl/>
          <w:lang w:bidi="fa-IR"/>
        </w:rPr>
        <w:t xml:space="preserve"> </w:t>
      </w:r>
      <w:r w:rsidRPr="00136025">
        <w:rPr>
          <w:rStyle w:val="apple-style-span"/>
          <w:rFonts w:cs="B Nazanin"/>
          <w:color w:val="000000"/>
          <w:szCs w:val="28"/>
          <w:rtl/>
        </w:rPr>
        <w:t xml:space="preserve">در موقعیت طول جغرافیایی </w:t>
      </w:r>
      <w:r w:rsidRPr="00136025">
        <w:rPr>
          <w:rStyle w:val="apple-style-span"/>
          <w:rFonts w:cs="B Nazanin"/>
          <w:color w:val="000000"/>
          <w:szCs w:val="28"/>
          <w:rtl/>
          <w:lang w:bidi="fa-IR"/>
        </w:rPr>
        <w:t>۴۵</w:t>
      </w:r>
      <w:r w:rsidRPr="00136025">
        <w:rPr>
          <w:rStyle w:val="apple-style-span"/>
          <w:rFonts w:cs="B Nazanin"/>
          <w:color w:val="000000"/>
          <w:szCs w:val="28"/>
          <w:rtl/>
        </w:rPr>
        <w:t xml:space="preserve"> درجه و </w:t>
      </w:r>
      <w:r w:rsidRPr="00136025">
        <w:rPr>
          <w:rStyle w:val="apple-style-span"/>
          <w:rFonts w:cs="B Nazanin"/>
          <w:color w:val="000000"/>
          <w:szCs w:val="28"/>
          <w:rtl/>
          <w:lang w:bidi="fa-IR"/>
        </w:rPr>
        <w:t>۴۳</w:t>
      </w:r>
      <w:r w:rsidRPr="00136025">
        <w:rPr>
          <w:rStyle w:val="apple-style-span"/>
          <w:rFonts w:cs="B Nazanin"/>
          <w:color w:val="000000"/>
          <w:szCs w:val="28"/>
          <w:rtl/>
        </w:rPr>
        <w:t xml:space="preserve"> دقیقه شرقی و عرض جغرافیایی </w:t>
      </w:r>
      <w:r w:rsidRPr="00136025">
        <w:rPr>
          <w:rStyle w:val="apple-style-span"/>
          <w:rFonts w:cs="B Nazanin"/>
          <w:color w:val="000000"/>
          <w:szCs w:val="28"/>
          <w:rtl/>
          <w:lang w:bidi="fa-IR"/>
        </w:rPr>
        <w:t>۳۶</w:t>
      </w:r>
      <w:r w:rsidRPr="00136025">
        <w:rPr>
          <w:rStyle w:val="apple-style-span"/>
          <w:rFonts w:cs="B Nazanin"/>
          <w:color w:val="000000"/>
          <w:szCs w:val="28"/>
          <w:rtl/>
        </w:rPr>
        <w:t xml:space="preserve"> درجه و </w:t>
      </w:r>
      <w:r w:rsidRPr="00136025">
        <w:rPr>
          <w:rStyle w:val="apple-style-span"/>
          <w:rFonts w:cs="B Nazanin"/>
          <w:color w:val="000000"/>
          <w:szCs w:val="28"/>
          <w:rtl/>
          <w:lang w:bidi="fa-IR"/>
        </w:rPr>
        <w:t>۴۶</w:t>
      </w:r>
      <w:r w:rsidRPr="00136025">
        <w:rPr>
          <w:rStyle w:val="apple-style-span"/>
          <w:rFonts w:cs="B Nazanin"/>
          <w:color w:val="000000"/>
          <w:szCs w:val="28"/>
          <w:rtl/>
        </w:rPr>
        <w:t xml:space="preserve"> دقیقه شمالی ازاستوا قرار گرفته و با دو بخش، مرکزی و خلیفان دارای </w:t>
      </w:r>
      <w:r w:rsidRPr="00136025">
        <w:rPr>
          <w:rStyle w:val="apple-style-span"/>
          <w:rFonts w:cs="B Nazanin"/>
          <w:color w:val="000000"/>
          <w:szCs w:val="28"/>
          <w:rtl/>
          <w:lang w:bidi="fa-IR"/>
        </w:rPr>
        <w:t>۲۲۴</w:t>
      </w:r>
      <w:r w:rsidRPr="00136025">
        <w:rPr>
          <w:rStyle w:val="apple-style-span"/>
          <w:rFonts w:cs="B Nazanin"/>
          <w:color w:val="000000"/>
          <w:szCs w:val="28"/>
          <w:rtl/>
        </w:rPr>
        <w:t xml:space="preserve"> روستا دارای سکنه می‌باشد</w:t>
      </w:r>
      <w:r w:rsidRPr="00136025">
        <w:rPr>
          <w:rStyle w:val="apple-style-span"/>
          <w:rFonts w:cs="B Nazanin"/>
          <w:color w:val="000000"/>
          <w:szCs w:val="28"/>
        </w:rPr>
        <w:t>.</w:t>
      </w:r>
      <w:r w:rsidRPr="00136025">
        <w:rPr>
          <w:rFonts w:cs="B Nazanin" w:hint="cs"/>
          <w:szCs w:val="28"/>
          <w:rtl/>
        </w:rPr>
        <w:t xml:space="preserve"> که دارای سرانه مسکونی 204 نفر در هکتار می باشد.</w:t>
      </w:r>
    </w:p>
    <w:p w:rsidR="00191B19" w:rsidRDefault="00191B19" w:rsidP="00CC556E">
      <w:pPr>
        <w:widowControl w:val="0"/>
        <w:bidi/>
        <w:ind w:right="270"/>
        <w:jc w:val="lowKashida"/>
        <w:rPr>
          <w:rFonts w:ascii="Times New Roman" w:hAnsi="Times New Roman" w:cs="B Nazanin"/>
          <w:sz w:val="24"/>
          <w:szCs w:val="32"/>
          <w:rtl/>
          <w:lang w:bidi="fa-IR"/>
        </w:rPr>
      </w:pPr>
    </w:p>
    <w:p w:rsidR="00CC556E" w:rsidRPr="00136025" w:rsidRDefault="00CC556E" w:rsidP="00CC556E">
      <w:pPr>
        <w:widowControl w:val="0"/>
        <w:bidi/>
        <w:ind w:right="270"/>
        <w:jc w:val="lowKashida"/>
        <w:rPr>
          <w:rFonts w:ascii="Times New Roman" w:hAnsi="Times New Roman" w:cs="B Nazanin"/>
          <w:sz w:val="24"/>
          <w:szCs w:val="32"/>
          <w:lang w:bidi="fa-IR"/>
        </w:rPr>
      </w:pPr>
    </w:p>
    <w:p w:rsidR="00191B19" w:rsidRPr="00136025" w:rsidRDefault="00CC556E" w:rsidP="0091254E">
      <w:pPr>
        <w:pStyle w:val="ListParagraph"/>
        <w:widowControl w:val="0"/>
        <w:bidi/>
        <w:ind w:left="0" w:right="270"/>
        <w:jc w:val="lowKashida"/>
        <w:outlineLvl w:val="0"/>
        <w:rPr>
          <w:rFonts w:ascii="Times New Roman" w:hAnsi="Times New Roman" w:cs="B Nazanin"/>
          <w:sz w:val="24"/>
          <w:szCs w:val="32"/>
          <w:lang w:bidi="fa-IR"/>
        </w:rPr>
      </w:pPr>
      <w:bookmarkStart w:id="12" w:name="_Toc315431926"/>
      <w:r>
        <w:rPr>
          <w:rFonts w:ascii="Times New Roman" w:hAnsi="Times New Roman" w:cs="B Nazanin" w:hint="cs"/>
          <w:b/>
          <w:bCs/>
          <w:sz w:val="24"/>
          <w:szCs w:val="32"/>
          <w:rtl/>
        </w:rPr>
        <w:t>1-</w:t>
      </w:r>
      <w:r w:rsidR="0091254E">
        <w:rPr>
          <w:rFonts w:ascii="Times New Roman" w:hAnsi="Times New Roman" w:cs="B Nazanin" w:hint="cs"/>
          <w:b/>
          <w:bCs/>
          <w:sz w:val="24"/>
          <w:szCs w:val="32"/>
          <w:rtl/>
        </w:rPr>
        <w:t>8</w:t>
      </w:r>
      <w:r>
        <w:rPr>
          <w:rFonts w:ascii="Times New Roman" w:hAnsi="Times New Roman" w:cs="B Nazanin" w:hint="cs"/>
          <w:b/>
          <w:bCs/>
          <w:sz w:val="24"/>
          <w:szCs w:val="32"/>
          <w:rtl/>
        </w:rPr>
        <w:t>-</w:t>
      </w:r>
      <w:r w:rsidR="00FD1F30" w:rsidRPr="00136025">
        <w:rPr>
          <w:rFonts w:ascii="Times New Roman" w:hAnsi="Times New Roman" w:cs="B Nazanin"/>
          <w:b/>
          <w:bCs/>
          <w:sz w:val="24"/>
          <w:szCs w:val="32"/>
          <w:rtl/>
        </w:rPr>
        <w:t>روش تجزيه و تحليل اطلاعات</w:t>
      </w:r>
      <w:bookmarkEnd w:id="12"/>
    </w:p>
    <w:p w:rsidR="00CC556E" w:rsidRDefault="00CC556E" w:rsidP="00CC556E">
      <w:pPr>
        <w:widowControl w:val="0"/>
        <w:bidi/>
        <w:ind w:right="270"/>
        <w:jc w:val="lowKashida"/>
        <w:rPr>
          <w:rFonts w:ascii="Times New Roman" w:hAnsi="Times New Roman" w:cs="B Nazanin"/>
          <w:sz w:val="24"/>
          <w:szCs w:val="28"/>
          <w:rtl/>
          <w:lang w:bidi="fa-IR"/>
        </w:rPr>
      </w:pPr>
    </w:p>
    <w:p w:rsidR="00FD1F30" w:rsidRPr="00136025" w:rsidRDefault="00B5509A"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در این پژوهش ابتدا با بررسی و طبقه بندی تصاویر ماهواره ای در طی چند دوره زمانی متفاوت با استفاده از روش فازی (</w:t>
      </w:r>
      <w:r w:rsidRPr="00136025">
        <w:rPr>
          <w:rFonts w:ascii="Times New Roman" w:hAnsi="Times New Roman" w:cs="B Nazanin"/>
          <w:sz w:val="24"/>
          <w:szCs w:val="28"/>
          <w:lang w:bidi="fa-IR"/>
        </w:rPr>
        <w:t>FUZZY</w:t>
      </w:r>
      <w:r w:rsidRPr="00136025">
        <w:rPr>
          <w:rFonts w:ascii="Times New Roman" w:hAnsi="Times New Roman" w:cs="B Nazanin" w:hint="cs"/>
          <w:sz w:val="24"/>
          <w:szCs w:val="28"/>
          <w:rtl/>
          <w:lang w:bidi="fa-IR"/>
        </w:rPr>
        <w:t xml:space="preserve">) روند رشد در طی دهه های مختلف را شناسایی کرده و از طریق روند مذکور  شبکه های عصبی آموزش خواهند دید و در فرایند شبیه سازی استفاده خواهند شد. </w:t>
      </w:r>
      <w:r w:rsidR="00FD1F30" w:rsidRPr="00136025">
        <w:rPr>
          <w:rFonts w:ascii="Times New Roman" w:hAnsi="Times New Roman" w:cs="B Nazanin" w:hint="cs"/>
          <w:sz w:val="24"/>
          <w:szCs w:val="28"/>
          <w:rtl/>
          <w:lang w:bidi="fa-IR"/>
        </w:rPr>
        <w:t>این فرایند با بررسی روند رشد تاریخی شهر مهاباد در دوره های متفاوت زمانی و تئوری های رشد شهری فاکتورهای اصلی تاثیر گذار بر روند رشد انجام می شود. در این میان سامانه اطلاعات جغرافیایی (</w:t>
      </w:r>
      <w:r w:rsidR="00FD1F30" w:rsidRPr="00136025">
        <w:rPr>
          <w:rFonts w:ascii="Times New Roman" w:hAnsi="Times New Roman" w:cs="B Nazanin"/>
          <w:sz w:val="24"/>
          <w:szCs w:val="28"/>
          <w:lang w:bidi="fa-IR"/>
        </w:rPr>
        <w:t>GIS</w:t>
      </w:r>
      <w:r w:rsidR="00FD1F30" w:rsidRPr="00136025">
        <w:rPr>
          <w:rFonts w:ascii="Times New Roman" w:hAnsi="Times New Roman" w:cs="B Nazanin" w:hint="cs"/>
          <w:sz w:val="24"/>
          <w:szCs w:val="28"/>
          <w:rtl/>
          <w:lang w:bidi="fa-IR"/>
        </w:rPr>
        <w:t xml:space="preserve">)جهت رقومی کردن این فاکتورها و تحلیل های فضایی </w:t>
      </w:r>
      <w:r w:rsidRPr="00136025">
        <w:rPr>
          <w:rFonts w:ascii="Times New Roman" w:hAnsi="Times New Roman" w:cs="B Nazanin" w:hint="cs"/>
          <w:sz w:val="24"/>
          <w:szCs w:val="28"/>
          <w:rtl/>
          <w:lang w:bidi="fa-IR"/>
        </w:rPr>
        <w:t>پارامترهای</w:t>
      </w:r>
      <w:r w:rsidR="00FD1F30" w:rsidRPr="00136025">
        <w:rPr>
          <w:rFonts w:ascii="Times New Roman" w:hAnsi="Times New Roman" w:cs="B Nazanin" w:hint="cs"/>
          <w:sz w:val="24"/>
          <w:szCs w:val="28"/>
          <w:rtl/>
          <w:lang w:bidi="fa-IR"/>
        </w:rPr>
        <w:t xml:space="preserve"> بکار گرفته می شود و در ادامه از الگوریتم شبکه های عصبی مصنوعی(</w:t>
      </w:r>
      <w:r w:rsidR="00FD1F30" w:rsidRPr="00136025">
        <w:rPr>
          <w:rFonts w:ascii="Times New Roman" w:hAnsi="Times New Roman" w:cs="B Nazanin"/>
          <w:sz w:val="24"/>
          <w:szCs w:val="28"/>
          <w:lang w:bidi="fa-IR"/>
        </w:rPr>
        <w:t>ANN</w:t>
      </w:r>
      <w:r w:rsidR="00FD1F30" w:rsidRPr="00136025">
        <w:rPr>
          <w:rFonts w:ascii="Times New Roman" w:hAnsi="Times New Roman" w:cs="B Nazanin" w:hint="cs"/>
          <w:sz w:val="24"/>
          <w:szCs w:val="28"/>
          <w:rtl/>
          <w:lang w:bidi="fa-IR"/>
        </w:rPr>
        <w:t xml:space="preserve">) جهت تخصیص وزن مناسب به پارامتر ها مورد نظر استفاده نموده و در نهایت این الگوریتم  با سلول های خودکار( </w:t>
      </w:r>
      <w:r w:rsidR="00FD1F30" w:rsidRPr="00136025">
        <w:rPr>
          <w:rFonts w:ascii="Times New Roman" w:hAnsi="Times New Roman" w:cs="B Nazanin"/>
          <w:sz w:val="24"/>
          <w:szCs w:val="28"/>
          <w:lang w:bidi="fa-IR"/>
        </w:rPr>
        <w:t>CA</w:t>
      </w:r>
      <w:r w:rsidR="00FD1F30" w:rsidRPr="00136025">
        <w:rPr>
          <w:rFonts w:ascii="Times New Roman" w:hAnsi="Times New Roman" w:cs="B Nazanin" w:hint="cs"/>
          <w:sz w:val="24"/>
          <w:szCs w:val="28"/>
          <w:rtl/>
          <w:lang w:bidi="fa-IR"/>
        </w:rPr>
        <w:t xml:space="preserve"> ) جهت شبیه سازی تغییرات آتی شهر تلفیق خواهد شد. علاوه بر این برای تجزیه و تحلیل داده های مربوط به شبیه سازی و توسعه شهری از نرم افزارهای </w:t>
      </w:r>
      <w:r w:rsidR="00FD1F30" w:rsidRPr="00136025">
        <w:rPr>
          <w:rFonts w:ascii="Times New Roman" w:hAnsi="Times New Roman" w:cs="B Nazanin"/>
          <w:sz w:val="24"/>
          <w:szCs w:val="28"/>
          <w:lang w:bidi="fa-IR"/>
        </w:rPr>
        <w:t>IDRISI ANDES</w:t>
      </w:r>
      <w:r w:rsidR="00FD1F30" w:rsidRPr="00136025">
        <w:rPr>
          <w:rFonts w:ascii="Times New Roman" w:hAnsi="Times New Roman" w:cs="B Nazanin" w:hint="cs"/>
          <w:sz w:val="24"/>
          <w:szCs w:val="28"/>
          <w:rtl/>
          <w:lang w:bidi="fa-IR"/>
        </w:rPr>
        <w:t xml:space="preserve"> و </w:t>
      </w:r>
      <w:r w:rsidR="00FD1F30" w:rsidRPr="00136025">
        <w:rPr>
          <w:rFonts w:ascii="Times New Roman" w:hAnsi="Times New Roman" w:cs="B Nazanin"/>
          <w:sz w:val="24"/>
          <w:szCs w:val="28"/>
          <w:lang w:bidi="fa-IR"/>
        </w:rPr>
        <w:t>GEOSIMULATION</w:t>
      </w:r>
      <w:r w:rsidR="00FD1F30" w:rsidRPr="00136025">
        <w:rPr>
          <w:rFonts w:ascii="Times New Roman" w:hAnsi="Times New Roman" w:cs="B Nazanin" w:hint="cs"/>
          <w:sz w:val="24"/>
          <w:szCs w:val="28"/>
          <w:rtl/>
          <w:lang w:bidi="fa-IR"/>
        </w:rPr>
        <w:t xml:space="preserve"> بهره گرفته شده است.</w:t>
      </w:r>
    </w:p>
    <w:p w:rsidR="00130618" w:rsidRPr="00136025" w:rsidRDefault="00130618" w:rsidP="00CC556E">
      <w:pPr>
        <w:pStyle w:val="Heading1"/>
        <w:keepNext w:val="0"/>
        <w:keepLines w:val="0"/>
        <w:widowControl w:val="0"/>
        <w:bidi/>
        <w:spacing w:before="0"/>
        <w:ind w:right="270"/>
        <w:jc w:val="lowKashida"/>
        <w:rPr>
          <w:rFonts w:ascii="Times New Roman" w:hAnsi="Times New Roman" w:cs="B Nazanin"/>
          <w:color w:val="auto"/>
          <w:sz w:val="24"/>
          <w:szCs w:val="24"/>
          <w:lang w:bidi="fa-IR"/>
        </w:rPr>
      </w:pPr>
    </w:p>
    <w:p w:rsidR="00DB5260" w:rsidRPr="00136025" w:rsidRDefault="00DB5260" w:rsidP="00CC556E">
      <w:pPr>
        <w:widowControl w:val="0"/>
        <w:bidi/>
        <w:rPr>
          <w:rFonts w:ascii="Times New Roman" w:hAnsi="Times New Roman" w:cs="B Nazanin"/>
          <w:sz w:val="24"/>
          <w:lang w:bidi="fa-IR"/>
        </w:rPr>
      </w:pPr>
    </w:p>
    <w:p w:rsidR="00DB5260" w:rsidRPr="00136025" w:rsidRDefault="00DB5260" w:rsidP="00CC556E">
      <w:pPr>
        <w:widowControl w:val="0"/>
        <w:bidi/>
        <w:rPr>
          <w:rFonts w:ascii="Times New Roman" w:hAnsi="Times New Roman" w:cs="B Nazanin"/>
          <w:sz w:val="24"/>
          <w:lang w:bidi="fa-IR"/>
        </w:rPr>
      </w:pPr>
    </w:p>
    <w:p w:rsidR="00A669C4" w:rsidRPr="00136025" w:rsidRDefault="00A669C4" w:rsidP="00CC556E">
      <w:pPr>
        <w:pStyle w:val="Heading1"/>
        <w:keepNext w:val="0"/>
        <w:keepLines w:val="0"/>
        <w:widowControl w:val="0"/>
        <w:bidi/>
        <w:spacing w:before="0"/>
        <w:ind w:right="270"/>
        <w:jc w:val="center"/>
        <w:rPr>
          <w:rFonts w:ascii="Times New Roman" w:hAnsi="Times New Roman" w:cs="B Nazanin"/>
          <w:color w:val="auto"/>
          <w:sz w:val="24"/>
          <w:szCs w:val="96"/>
          <w:lang w:bidi="fa-IR"/>
        </w:rPr>
      </w:pPr>
    </w:p>
    <w:p w:rsidR="00331262" w:rsidRPr="00136025" w:rsidRDefault="00331262" w:rsidP="00CC556E">
      <w:pPr>
        <w:pStyle w:val="Heading1"/>
        <w:keepNext w:val="0"/>
        <w:keepLines w:val="0"/>
        <w:widowControl w:val="0"/>
        <w:bidi/>
        <w:spacing w:before="0"/>
        <w:ind w:right="270"/>
        <w:jc w:val="center"/>
        <w:rPr>
          <w:rFonts w:ascii="Times New Roman" w:hAnsi="Times New Roman" w:cs="B Nazanin"/>
          <w:color w:val="auto"/>
          <w:sz w:val="24"/>
          <w:szCs w:val="96"/>
          <w:rtl/>
          <w:lang w:bidi="fa-IR"/>
        </w:rPr>
      </w:pPr>
    </w:p>
    <w:p w:rsidR="00FC3184" w:rsidRPr="00136025" w:rsidRDefault="00FC3184" w:rsidP="00CC556E">
      <w:pPr>
        <w:pStyle w:val="Heading1"/>
        <w:keepNext w:val="0"/>
        <w:keepLines w:val="0"/>
        <w:widowControl w:val="0"/>
        <w:bidi/>
        <w:spacing w:before="0"/>
        <w:ind w:right="270"/>
        <w:jc w:val="center"/>
        <w:rPr>
          <w:rFonts w:ascii="Times New Roman" w:hAnsi="Times New Roman" w:cs="B Nazanin"/>
          <w:color w:val="auto"/>
          <w:sz w:val="24"/>
          <w:szCs w:val="96"/>
          <w:rtl/>
          <w:lang w:bidi="fa-IR"/>
        </w:rPr>
      </w:pPr>
      <w:bookmarkStart w:id="13" w:name="_Toc315431927"/>
    </w:p>
    <w:p w:rsidR="00CC556E" w:rsidRDefault="00CC556E" w:rsidP="00CC556E">
      <w:pPr>
        <w:pStyle w:val="Heading1"/>
        <w:keepNext w:val="0"/>
        <w:keepLines w:val="0"/>
        <w:widowControl w:val="0"/>
        <w:bidi/>
        <w:spacing w:before="0"/>
        <w:ind w:right="270"/>
        <w:jc w:val="center"/>
        <w:rPr>
          <w:rFonts w:ascii="Times New Roman" w:hAnsi="Times New Roman" w:cs="B Nazanin"/>
          <w:color w:val="auto"/>
          <w:sz w:val="24"/>
          <w:szCs w:val="96"/>
          <w:rtl/>
          <w:lang w:bidi="fa-IR"/>
        </w:rPr>
      </w:pPr>
    </w:p>
    <w:p w:rsidR="00CC556E" w:rsidRDefault="00CC556E" w:rsidP="00CC556E">
      <w:pPr>
        <w:pStyle w:val="Heading1"/>
        <w:keepNext w:val="0"/>
        <w:keepLines w:val="0"/>
        <w:widowControl w:val="0"/>
        <w:bidi/>
        <w:spacing w:before="0"/>
        <w:ind w:right="270"/>
        <w:jc w:val="center"/>
        <w:rPr>
          <w:rFonts w:ascii="Times New Roman" w:hAnsi="Times New Roman" w:cs="B Nazanin"/>
          <w:color w:val="auto"/>
          <w:sz w:val="24"/>
          <w:szCs w:val="96"/>
          <w:rtl/>
          <w:lang w:bidi="fa-IR"/>
        </w:rPr>
      </w:pPr>
    </w:p>
    <w:p w:rsidR="00CC556E" w:rsidRDefault="00CC556E" w:rsidP="00CC556E">
      <w:pPr>
        <w:pStyle w:val="Heading1"/>
        <w:keepNext w:val="0"/>
        <w:keepLines w:val="0"/>
        <w:widowControl w:val="0"/>
        <w:bidi/>
        <w:spacing w:before="0"/>
        <w:ind w:right="270"/>
        <w:jc w:val="center"/>
        <w:rPr>
          <w:rFonts w:ascii="Times New Roman" w:hAnsi="Times New Roman" w:cs="B Nazanin"/>
          <w:color w:val="auto"/>
          <w:sz w:val="24"/>
          <w:szCs w:val="96"/>
          <w:rtl/>
          <w:lang w:bidi="fa-IR"/>
        </w:rPr>
      </w:pPr>
    </w:p>
    <w:p w:rsidR="00CC556E" w:rsidRDefault="00CC556E" w:rsidP="00CC556E">
      <w:pPr>
        <w:pStyle w:val="Heading1"/>
        <w:keepNext w:val="0"/>
        <w:keepLines w:val="0"/>
        <w:widowControl w:val="0"/>
        <w:bidi/>
        <w:spacing w:before="0"/>
        <w:ind w:right="270"/>
        <w:jc w:val="center"/>
        <w:rPr>
          <w:rFonts w:ascii="Times New Roman" w:hAnsi="Times New Roman" w:cs="B Nazanin"/>
          <w:color w:val="auto"/>
          <w:sz w:val="24"/>
          <w:szCs w:val="96"/>
          <w:rtl/>
          <w:lang w:bidi="fa-IR"/>
        </w:rPr>
      </w:pPr>
    </w:p>
    <w:p w:rsidR="00CC556E" w:rsidRDefault="00CC556E" w:rsidP="00CC556E">
      <w:pPr>
        <w:pStyle w:val="Heading1"/>
        <w:keepNext w:val="0"/>
        <w:keepLines w:val="0"/>
        <w:widowControl w:val="0"/>
        <w:bidi/>
        <w:spacing w:before="0"/>
        <w:ind w:right="270"/>
        <w:jc w:val="center"/>
        <w:rPr>
          <w:rFonts w:ascii="Times New Roman" w:hAnsi="Times New Roman" w:cs="B Nazanin"/>
          <w:color w:val="auto"/>
          <w:sz w:val="24"/>
          <w:szCs w:val="96"/>
          <w:rtl/>
          <w:lang w:bidi="fa-IR"/>
        </w:rPr>
      </w:pPr>
    </w:p>
    <w:p w:rsidR="00CC556E" w:rsidRDefault="00CC556E" w:rsidP="00CC556E">
      <w:pPr>
        <w:pStyle w:val="Heading1"/>
        <w:keepNext w:val="0"/>
        <w:keepLines w:val="0"/>
        <w:widowControl w:val="0"/>
        <w:bidi/>
        <w:spacing w:before="0"/>
        <w:ind w:right="270"/>
        <w:jc w:val="center"/>
        <w:rPr>
          <w:rFonts w:ascii="Times New Roman" w:hAnsi="Times New Roman" w:cs="B Nazanin"/>
          <w:color w:val="auto"/>
          <w:sz w:val="24"/>
          <w:szCs w:val="96"/>
          <w:rtl/>
          <w:lang w:bidi="fa-IR"/>
        </w:rPr>
      </w:pPr>
    </w:p>
    <w:p w:rsidR="00CC556E" w:rsidRDefault="00CC556E" w:rsidP="00CC556E">
      <w:pPr>
        <w:pStyle w:val="Heading1"/>
        <w:keepNext w:val="0"/>
        <w:keepLines w:val="0"/>
        <w:widowControl w:val="0"/>
        <w:bidi/>
        <w:spacing w:before="0"/>
        <w:ind w:right="270"/>
        <w:jc w:val="center"/>
        <w:rPr>
          <w:rFonts w:ascii="Times New Roman" w:hAnsi="Times New Roman" w:cs="B Nazanin"/>
          <w:color w:val="auto"/>
          <w:sz w:val="24"/>
          <w:szCs w:val="96"/>
          <w:rtl/>
          <w:lang w:bidi="fa-IR"/>
        </w:rPr>
      </w:pPr>
    </w:p>
    <w:p w:rsidR="001E259D" w:rsidRPr="00136025" w:rsidRDefault="003903A2" w:rsidP="00CC556E">
      <w:pPr>
        <w:pStyle w:val="Heading1"/>
        <w:keepNext w:val="0"/>
        <w:keepLines w:val="0"/>
        <w:widowControl w:val="0"/>
        <w:bidi/>
        <w:spacing w:before="0"/>
        <w:ind w:right="270"/>
        <w:jc w:val="center"/>
        <w:rPr>
          <w:rFonts w:ascii="Times New Roman" w:hAnsi="Times New Roman" w:cs="B Nazanin"/>
          <w:color w:val="auto"/>
          <w:sz w:val="24"/>
          <w:szCs w:val="96"/>
          <w:lang w:bidi="fa-IR"/>
        </w:rPr>
      </w:pPr>
      <w:r w:rsidRPr="00136025">
        <w:rPr>
          <w:rFonts w:ascii="Times New Roman" w:hAnsi="Times New Roman" w:cs="B Nazanin" w:hint="cs"/>
          <w:color w:val="auto"/>
          <w:sz w:val="24"/>
          <w:szCs w:val="96"/>
          <w:rtl/>
          <w:lang w:bidi="fa-IR"/>
        </w:rPr>
        <w:t>فصل دوم</w:t>
      </w:r>
      <w:bookmarkEnd w:id="13"/>
    </w:p>
    <w:p w:rsidR="00CC556E" w:rsidRDefault="00CC556E" w:rsidP="00CC556E">
      <w:pPr>
        <w:pStyle w:val="Heading1"/>
        <w:keepNext w:val="0"/>
        <w:keepLines w:val="0"/>
        <w:widowControl w:val="0"/>
        <w:bidi/>
        <w:spacing w:before="0"/>
        <w:ind w:right="270"/>
        <w:jc w:val="center"/>
        <w:rPr>
          <w:rFonts w:ascii="Times New Roman" w:hAnsi="Times New Roman" w:cs="B Nazanin"/>
          <w:color w:val="auto"/>
          <w:sz w:val="24"/>
          <w:szCs w:val="96"/>
          <w:rtl/>
          <w:lang w:bidi="fa-IR"/>
        </w:rPr>
      </w:pPr>
      <w:bookmarkStart w:id="14" w:name="_Toc315431928"/>
    </w:p>
    <w:p w:rsidR="00CC556E" w:rsidRDefault="005B4898" w:rsidP="00CC556E">
      <w:pPr>
        <w:pStyle w:val="Heading1"/>
        <w:keepNext w:val="0"/>
        <w:keepLines w:val="0"/>
        <w:widowControl w:val="0"/>
        <w:bidi/>
        <w:spacing w:before="0"/>
        <w:ind w:right="270"/>
        <w:jc w:val="center"/>
        <w:rPr>
          <w:rFonts w:ascii="Times New Roman" w:hAnsi="Times New Roman" w:cs="B Nazanin"/>
          <w:color w:val="auto"/>
          <w:sz w:val="24"/>
          <w:szCs w:val="96"/>
          <w:rtl/>
          <w:lang w:bidi="fa-IR"/>
        </w:rPr>
      </w:pPr>
      <w:r>
        <w:rPr>
          <w:rFonts w:ascii="Times New Roman" w:hAnsi="Times New Roman" w:cs="B Nazanin"/>
          <w:noProof/>
          <w:color w:val="auto"/>
          <w:sz w:val="24"/>
          <w:szCs w:val="96"/>
          <w:rtl/>
        </w:rPr>
        <w:pict>
          <v:shape id="_x0000_s1296" type="#_x0000_t202" style="position:absolute;left:0;text-align:left;margin-left:133.2pt;margin-top:176.25pt;width:146.25pt;height:137.25pt;z-index:251680768" stroked="f">
            <v:textbox>
              <w:txbxContent>
                <w:p w:rsidR="00A2012D" w:rsidRDefault="00A2012D" w:rsidP="0089081D"/>
              </w:txbxContent>
            </v:textbox>
          </v:shape>
        </w:pict>
      </w:r>
    </w:p>
    <w:p w:rsidR="00CC556E" w:rsidRDefault="00CC556E" w:rsidP="00CC556E">
      <w:pPr>
        <w:pStyle w:val="Heading1"/>
        <w:keepNext w:val="0"/>
        <w:keepLines w:val="0"/>
        <w:widowControl w:val="0"/>
        <w:bidi/>
        <w:spacing w:before="0"/>
        <w:ind w:right="270"/>
        <w:jc w:val="center"/>
        <w:rPr>
          <w:rFonts w:ascii="Times New Roman" w:hAnsi="Times New Roman" w:cs="B Nazanin"/>
          <w:color w:val="auto"/>
          <w:sz w:val="24"/>
          <w:szCs w:val="96"/>
          <w:rtl/>
          <w:lang w:bidi="fa-IR"/>
        </w:rPr>
      </w:pPr>
    </w:p>
    <w:p w:rsidR="00CC556E" w:rsidRDefault="00CC556E" w:rsidP="00CC556E">
      <w:pPr>
        <w:pStyle w:val="Heading1"/>
        <w:keepNext w:val="0"/>
        <w:keepLines w:val="0"/>
        <w:widowControl w:val="0"/>
        <w:bidi/>
        <w:spacing w:before="0"/>
        <w:ind w:right="270"/>
        <w:jc w:val="center"/>
        <w:rPr>
          <w:rFonts w:ascii="Times New Roman" w:hAnsi="Times New Roman" w:cs="B Nazanin"/>
          <w:color w:val="auto"/>
          <w:sz w:val="36"/>
          <w:szCs w:val="36"/>
          <w:rtl/>
          <w:lang w:bidi="fa-IR"/>
        </w:rPr>
      </w:pPr>
    </w:p>
    <w:p w:rsidR="00CC556E" w:rsidRDefault="00CC556E" w:rsidP="00CC556E">
      <w:pPr>
        <w:pStyle w:val="Heading1"/>
        <w:keepNext w:val="0"/>
        <w:keepLines w:val="0"/>
        <w:widowControl w:val="0"/>
        <w:bidi/>
        <w:spacing w:before="0"/>
        <w:ind w:right="270"/>
        <w:jc w:val="center"/>
        <w:rPr>
          <w:rFonts w:ascii="Times New Roman" w:hAnsi="Times New Roman" w:cs="B Nazanin"/>
          <w:color w:val="auto"/>
          <w:sz w:val="36"/>
          <w:szCs w:val="36"/>
          <w:rtl/>
          <w:lang w:bidi="fa-IR"/>
        </w:rPr>
      </w:pPr>
    </w:p>
    <w:p w:rsidR="00CC556E" w:rsidRPr="00CC556E" w:rsidRDefault="00CC556E" w:rsidP="00CC556E">
      <w:pPr>
        <w:pStyle w:val="Heading1"/>
        <w:keepNext w:val="0"/>
        <w:keepLines w:val="0"/>
        <w:widowControl w:val="0"/>
        <w:bidi/>
        <w:spacing w:before="0"/>
        <w:ind w:right="270"/>
        <w:jc w:val="center"/>
        <w:rPr>
          <w:rFonts w:ascii="Times New Roman" w:hAnsi="Times New Roman" w:cs="B Nazanin"/>
          <w:b w:val="0"/>
          <w:bCs w:val="0"/>
          <w:color w:val="auto"/>
          <w:sz w:val="32"/>
          <w:szCs w:val="32"/>
          <w:rtl/>
          <w:lang w:bidi="fa-IR"/>
        </w:rPr>
      </w:pPr>
    </w:p>
    <w:p w:rsidR="00CC556E" w:rsidRPr="00CC556E" w:rsidRDefault="00CC556E" w:rsidP="00CC556E">
      <w:pPr>
        <w:pStyle w:val="Heading1"/>
        <w:keepNext w:val="0"/>
        <w:keepLines w:val="0"/>
        <w:widowControl w:val="0"/>
        <w:bidi/>
        <w:spacing w:before="0"/>
        <w:ind w:right="270"/>
        <w:jc w:val="center"/>
        <w:rPr>
          <w:rFonts w:ascii="Times New Roman" w:hAnsi="Times New Roman" w:cs="B Nazanin"/>
          <w:b w:val="0"/>
          <w:bCs w:val="0"/>
          <w:color w:val="auto"/>
          <w:sz w:val="32"/>
          <w:szCs w:val="32"/>
          <w:rtl/>
          <w:lang w:bidi="fa-IR"/>
        </w:rPr>
      </w:pPr>
    </w:p>
    <w:p w:rsidR="00CC556E" w:rsidRPr="00CC556E" w:rsidRDefault="00CC556E" w:rsidP="00CC556E">
      <w:pPr>
        <w:pStyle w:val="Heading1"/>
        <w:keepNext w:val="0"/>
        <w:keepLines w:val="0"/>
        <w:widowControl w:val="0"/>
        <w:bidi/>
        <w:spacing w:before="0"/>
        <w:ind w:right="270"/>
        <w:jc w:val="center"/>
        <w:rPr>
          <w:rFonts w:ascii="Times New Roman" w:hAnsi="Times New Roman" w:cs="B Nazanin"/>
          <w:b w:val="0"/>
          <w:bCs w:val="0"/>
          <w:color w:val="auto"/>
          <w:sz w:val="32"/>
          <w:szCs w:val="32"/>
          <w:rtl/>
          <w:lang w:bidi="fa-IR"/>
        </w:rPr>
      </w:pPr>
    </w:p>
    <w:p w:rsidR="001E259D" w:rsidRPr="00CC556E" w:rsidRDefault="003903A2" w:rsidP="00CC556E">
      <w:pPr>
        <w:pStyle w:val="Heading1"/>
        <w:keepNext w:val="0"/>
        <w:keepLines w:val="0"/>
        <w:widowControl w:val="0"/>
        <w:bidi/>
        <w:spacing w:before="0"/>
        <w:ind w:right="270"/>
        <w:jc w:val="center"/>
        <w:rPr>
          <w:rFonts w:ascii="Times New Roman" w:hAnsi="Times New Roman" w:cs="B Nazanin"/>
          <w:color w:val="auto"/>
          <w:sz w:val="36"/>
          <w:szCs w:val="36"/>
          <w:rtl/>
          <w:lang w:bidi="fa-IR"/>
        </w:rPr>
      </w:pPr>
      <w:r w:rsidRPr="00CC556E">
        <w:rPr>
          <w:rFonts w:ascii="Times New Roman" w:hAnsi="Times New Roman" w:cs="B Nazanin" w:hint="cs"/>
          <w:color w:val="auto"/>
          <w:sz w:val="36"/>
          <w:szCs w:val="36"/>
          <w:rtl/>
          <w:lang w:bidi="fa-IR"/>
        </w:rPr>
        <w:t>مروری بر ادبیات تحقیق</w:t>
      </w:r>
      <w:bookmarkEnd w:id="14"/>
    </w:p>
    <w:p w:rsidR="00CC556E" w:rsidRPr="00CC556E" w:rsidRDefault="00CC556E" w:rsidP="00CC556E">
      <w:pPr>
        <w:pStyle w:val="Heading2"/>
        <w:keepNext w:val="0"/>
        <w:keepLines w:val="0"/>
        <w:widowControl w:val="0"/>
        <w:bidi/>
        <w:spacing w:before="0"/>
        <w:ind w:right="270"/>
        <w:jc w:val="lowKashida"/>
        <w:rPr>
          <w:rFonts w:ascii="Times New Roman" w:hAnsi="Times New Roman" w:cs="B Nazanin"/>
          <w:b w:val="0"/>
          <w:bCs w:val="0"/>
          <w:color w:val="auto"/>
          <w:sz w:val="20"/>
          <w:szCs w:val="28"/>
          <w:rtl/>
          <w:lang w:bidi="fa-IR"/>
        </w:rPr>
      </w:pPr>
      <w:bookmarkStart w:id="15" w:name="_Toc315431929"/>
    </w:p>
    <w:p w:rsidR="00CC556E" w:rsidRPr="00CC556E" w:rsidRDefault="00CC556E" w:rsidP="00CC556E">
      <w:pPr>
        <w:pStyle w:val="Heading2"/>
        <w:keepNext w:val="0"/>
        <w:keepLines w:val="0"/>
        <w:widowControl w:val="0"/>
        <w:bidi/>
        <w:spacing w:before="0"/>
        <w:ind w:right="270"/>
        <w:jc w:val="lowKashida"/>
        <w:rPr>
          <w:rFonts w:ascii="Times New Roman" w:hAnsi="Times New Roman" w:cs="B Nazanin"/>
          <w:b w:val="0"/>
          <w:bCs w:val="0"/>
          <w:color w:val="auto"/>
          <w:sz w:val="20"/>
          <w:szCs w:val="28"/>
          <w:rtl/>
          <w:lang w:bidi="fa-IR"/>
        </w:rPr>
      </w:pPr>
    </w:p>
    <w:p w:rsidR="003903A2" w:rsidRPr="00136025" w:rsidRDefault="00CC556E" w:rsidP="00CC556E">
      <w:pPr>
        <w:pStyle w:val="Heading2"/>
        <w:keepNext w:val="0"/>
        <w:keepLines w:val="0"/>
        <w:widowControl w:val="0"/>
        <w:bidi/>
        <w:spacing w:before="0"/>
        <w:ind w:right="270"/>
        <w:jc w:val="lowKashida"/>
        <w:rPr>
          <w:rFonts w:ascii="Times New Roman" w:hAnsi="Times New Roman" w:cs="B Nazanin"/>
          <w:color w:val="auto"/>
          <w:sz w:val="24"/>
          <w:szCs w:val="32"/>
          <w:rtl/>
          <w:lang w:bidi="fa-IR"/>
        </w:rPr>
      </w:pPr>
      <w:r>
        <w:rPr>
          <w:rFonts w:ascii="Times New Roman" w:hAnsi="Times New Roman" w:cs="B Nazanin" w:hint="cs"/>
          <w:color w:val="auto"/>
          <w:sz w:val="24"/>
          <w:szCs w:val="32"/>
          <w:rtl/>
          <w:lang w:bidi="fa-IR"/>
        </w:rPr>
        <w:t>2-1-</w:t>
      </w:r>
      <w:r w:rsidR="003903A2" w:rsidRPr="00136025">
        <w:rPr>
          <w:rFonts w:ascii="Times New Roman" w:hAnsi="Times New Roman" w:cs="B Nazanin" w:hint="cs"/>
          <w:color w:val="auto"/>
          <w:sz w:val="24"/>
          <w:szCs w:val="32"/>
          <w:rtl/>
          <w:lang w:bidi="fa-IR"/>
        </w:rPr>
        <w:t>مقدمه</w:t>
      </w:r>
      <w:bookmarkEnd w:id="15"/>
      <w:r w:rsidR="003903A2" w:rsidRPr="00136025">
        <w:rPr>
          <w:rFonts w:ascii="Times New Roman" w:hAnsi="Times New Roman" w:cs="B Nazanin" w:hint="cs"/>
          <w:color w:val="auto"/>
          <w:sz w:val="24"/>
          <w:szCs w:val="32"/>
          <w:rtl/>
          <w:lang w:bidi="fa-IR"/>
        </w:rPr>
        <w:t xml:space="preserve"> </w:t>
      </w:r>
    </w:p>
    <w:p w:rsidR="00CC556E" w:rsidRDefault="00CC556E" w:rsidP="00CC556E">
      <w:pPr>
        <w:widowControl w:val="0"/>
        <w:bidi/>
        <w:ind w:right="270"/>
        <w:jc w:val="lowKashida"/>
        <w:rPr>
          <w:rFonts w:ascii="Times New Roman" w:hAnsi="Times New Roman" w:cs="B Nazanin"/>
          <w:sz w:val="24"/>
          <w:szCs w:val="28"/>
          <w:rtl/>
          <w:lang w:bidi="fa-IR"/>
        </w:rPr>
      </w:pPr>
    </w:p>
    <w:p w:rsidR="00FD1F30" w:rsidRPr="00136025" w:rsidRDefault="00FD1F30"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به منظور بدست آوردن درک بهتر درباره سیستم های شهری محققان روش های مدلسازی و شبیه سازی را به خدمت می گیرند ، اما به دلیل پیچیدگی های سیستم های شهری روش های مدلسازی کلاسیک کارآمد نیستند. شهرها ترکیب پیچیده ای از عناصری هستند که تاثیرات گوناگون روی فرآیند رشد شهری دارند و ارتباط متقابل این عناصر بسیار پیچیده است (جون فنگ ، 2003). بنابراین ، این پیچیدگی ها استفاده از مدل های کلاسیک را برای مدلسازی مشکل می سازند ، زیرا آنها ایستا ، خطی ، تجمعی ، به هم پیوسته و بر اساس تئوری سیستم های ساده بالا به پایین</w:t>
      </w:r>
      <w:r w:rsidRPr="00136025">
        <w:rPr>
          <w:rStyle w:val="FootnoteReference"/>
          <w:rFonts w:ascii="Times New Roman" w:hAnsi="Times New Roman" w:cs="B Nazanin"/>
          <w:sz w:val="24"/>
          <w:szCs w:val="28"/>
          <w:rtl/>
          <w:lang w:bidi="fa-IR"/>
        </w:rPr>
        <w:footnoteReference w:id="8"/>
      </w:r>
      <w:r w:rsidRPr="00136025">
        <w:rPr>
          <w:rFonts w:ascii="Times New Roman" w:hAnsi="Times New Roman" w:cs="B Nazanin" w:hint="cs"/>
          <w:sz w:val="24"/>
          <w:szCs w:val="28"/>
          <w:rtl/>
          <w:lang w:bidi="fa-IR"/>
        </w:rPr>
        <w:t xml:space="preserve"> هستند. پس به منظور مدلسازی سیستم های شهری باید روش های جدیدی به خدمت گرفته شود که دینامیک ، غیر خطی ، غیر تجمعی ، گسسته و پائین به بالا</w:t>
      </w:r>
      <w:r w:rsidRPr="00136025">
        <w:rPr>
          <w:rStyle w:val="FootnoteReference"/>
          <w:rFonts w:ascii="Times New Roman" w:hAnsi="Times New Roman" w:cs="B Nazanin"/>
          <w:sz w:val="24"/>
          <w:szCs w:val="28"/>
          <w:rtl/>
          <w:lang w:bidi="fa-IR"/>
        </w:rPr>
        <w:footnoteReference w:id="9"/>
      </w:r>
      <w:r w:rsidRPr="00136025">
        <w:rPr>
          <w:rFonts w:ascii="Times New Roman" w:hAnsi="Times New Roman" w:cs="B Nazanin" w:hint="cs"/>
          <w:sz w:val="24"/>
          <w:szCs w:val="28"/>
          <w:rtl/>
          <w:lang w:bidi="fa-IR"/>
        </w:rPr>
        <w:t xml:space="preserve"> باشند (همان).</w:t>
      </w:r>
    </w:p>
    <w:p w:rsidR="00FD1F30" w:rsidRPr="00136025" w:rsidRDefault="00FD1F30"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در این  فصل سعی بر آن است به مرور ادبیات مدلسازی رشد شهری در قالب مفاهیم رشد و توسعه</w:t>
      </w:r>
      <w:r w:rsidRPr="00136025">
        <w:rPr>
          <w:rFonts w:ascii="Times New Roman" w:hAnsi="Times New Roman" w:cs="B Nazanin"/>
          <w:sz w:val="24"/>
          <w:szCs w:val="28"/>
          <w:lang w:bidi="fa-IR"/>
        </w:rPr>
        <w:t xml:space="preserve"> </w:t>
      </w:r>
      <w:r w:rsidRPr="00136025">
        <w:rPr>
          <w:rFonts w:ascii="Times New Roman" w:hAnsi="Times New Roman" w:cs="B Nazanin" w:hint="cs"/>
          <w:sz w:val="24"/>
          <w:szCs w:val="28"/>
          <w:rtl/>
          <w:lang w:bidi="fa-IR"/>
        </w:rPr>
        <w:t xml:space="preserve"> شهری ، الگوریتم های هوشمند ، شامل سلول های خودکار ، شبکه های عصبی و سیستم های فازی پرداخته و جزئیات تفصیلی پیشرفت های اخیر در زمینه طراحی و کاربرد مدل های رشد شهری و استراتژی های کالیبره کردن آنها را مورد بررسی قرار می دهد. </w:t>
      </w:r>
    </w:p>
    <w:p w:rsidR="00FD1F30" w:rsidRPr="00136025" w:rsidRDefault="00FD1F30" w:rsidP="00CC556E">
      <w:pPr>
        <w:widowControl w:val="0"/>
        <w:bidi/>
        <w:ind w:right="270"/>
        <w:jc w:val="lowKashida"/>
        <w:rPr>
          <w:rFonts w:ascii="Times New Roman" w:hAnsi="Times New Roman" w:cs="B Nazanin"/>
          <w:sz w:val="24"/>
          <w:szCs w:val="28"/>
          <w:lang w:bidi="fa-IR"/>
        </w:rPr>
      </w:pPr>
    </w:p>
    <w:p w:rsidR="00DB5260" w:rsidRPr="00136025" w:rsidRDefault="00DB5260" w:rsidP="00CC556E">
      <w:pPr>
        <w:widowControl w:val="0"/>
        <w:bidi/>
        <w:ind w:right="270"/>
        <w:jc w:val="lowKashida"/>
        <w:rPr>
          <w:rFonts w:ascii="Times New Roman" w:hAnsi="Times New Roman" w:cs="B Nazanin"/>
          <w:sz w:val="24"/>
          <w:szCs w:val="28"/>
          <w:lang w:bidi="fa-IR"/>
        </w:rPr>
      </w:pPr>
    </w:p>
    <w:p w:rsidR="00DB5260" w:rsidRPr="00136025" w:rsidRDefault="00DB5260" w:rsidP="00CC556E">
      <w:pPr>
        <w:widowControl w:val="0"/>
        <w:bidi/>
        <w:ind w:right="270"/>
        <w:jc w:val="lowKashida"/>
        <w:rPr>
          <w:rFonts w:ascii="Times New Roman" w:hAnsi="Times New Roman" w:cs="B Nazanin"/>
          <w:sz w:val="24"/>
          <w:szCs w:val="28"/>
          <w:rtl/>
          <w:lang w:bidi="fa-IR"/>
        </w:rPr>
      </w:pPr>
    </w:p>
    <w:p w:rsidR="00FC3184" w:rsidRPr="00136025" w:rsidRDefault="00FC3184" w:rsidP="00CC556E">
      <w:pPr>
        <w:widowControl w:val="0"/>
        <w:bidi/>
        <w:ind w:right="270"/>
        <w:jc w:val="lowKashida"/>
        <w:rPr>
          <w:rFonts w:ascii="Times New Roman" w:hAnsi="Times New Roman" w:cs="B Nazanin"/>
          <w:sz w:val="24"/>
          <w:szCs w:val="28"/>
          <w:rtl/>
          <w:lang w:bidi="fa-IR"/>
        </w:rPr>
      </w:pPr>
    </w:p>
    <w:p w:rsidR="00FC3184" w:rsidRPr="00136025" w:rsidRDefault="00FC3184" w:rsidP="00CC556E">
      <w:pPr>
        <w:widowControl w:val="0"/>
        <w:bidi/>
        <w:ind w:right="270"/>
        <w:jc w:val="lowKashida"/>
        <w:rPr>
          <w:rFonts w:ascii="Times New Roman" w:hAnsi="Times New Roman" w:cs="B Nazanin"/>
          <w:sz w:val="24"/>
          <w:szCs w:val="28"/>
          <w:rtl/>
          <w:lang w:bidi="fa-IR"/>
        </w:rPr>
      </w:pPr>
    </w:p>
    <w:p w:rsidR="00FD1F30" w:rsidRDefault="00FD1F30" w:rsidP="00CC556E">
      <w:pPr>
        <w:widowControl w:val="0"/>
        <w:bidi/>
        <w:ind w:right="270"/>
        <w:jc w:val="lowKashida"/>
        <w:rPr>
          <w:rFonts w:ascii="Times New Roman" w:hAnsi="Times New Roman" w:cs="B Nazanin"/>
          <w:sz w:val="24"/>
          <w:szCs w:val="28"/>
          <w:rtl/>
          <w:lang w:bidi="fa-IR"/>
        </w:rPr>
      </w:pPr>
    </w:p>
    <w:p w:rsidR="00CC556E" w:rsidRDefault="00CC556E" w:rsidP="00CC556E">
      <w:pPr>
        <w:widowControl w:val="0"/>
        <w:bidi/>
        <w:ind w:right="270"/>
        <w:jc w:val="lowKashida"/>
        <w:rPr>
          <w:rFonts w:ascii="Times New Roman" w:hAnsi="Times New Roman" w:cs="B Nazanin"/>
          <w:sz w:val="24"/>
          <w:szCs w:val="28"/>
          <w:rtl/>
          <w:lang w:bidi="fa-IR"/>
        </w:rPr>
      </w:pPr>
    </w:p>
    <w:p w:rsidR="00CC556E" w:rsidRPr="00136025" w:rsidRDefault="00CC556E" w:rsidP="00CC556E">
      <w:pPr>
        <w:widowControl w:val="0"/>
        <w:bidi/>
        <w:ind w:right="270"/>
        <w:jc w:val="lowKashida"/>
        <w:rPr>
          <w:rFonts w:ascii="Times New Roman" w:hAnsi="Times New Roman" w:cs="B Nazanin"/>
          <w:sz w:val="24"/>
          <w:szCs w:val="28"/>
          <w:rtl/>
          <w:lang w:bidi="fa-IR"/>
        </w:rPr>
      </w:pPr>
    </w:p>
    <w:p w:rsidR="00FD1F30" w:rsidRPr="00136025" w:rsidRDefault="00CC556E" w:rsidP="00CC556E">
      <w:pPr>
        <w:pStyle w:val="ListParagraph"/>
        <w:widowControl w:val="0"/>
        <w:bidi/>
        <w:ind w:left="0" w:right="270"/>
        <w:jc w:val="lowKashida"/>
        <w:rPr>
          <w:rFonts w:ascii="Times New Roman" w:hAnsi="Times New Roman" w:cs="B Nazanin"/>
          <w:b/>
          <w:bCs/>
          <w:sz w:val="24"/>
          <w:szCs w:val="32"/>
          <w:lang w:bidi="fa-IR"/>
        </w:rPr>
      </w:pPr>
      <w:r>
        <w:rPr>
          <w:rFonts w:ascii="Times New Roman" w:hAnsi="Times New Roman" w:cs="B Nazanin" w:hint="cs"/>
          <w:b/>
          <w:bCs/>
          <w:sz w:val="24"/>
          <w:szCs w:val="32"/>
          <w:rtl/>
          <w:lang w:bidi="fa-IR"/>
        </w:rPr>
        <w:t>2-2-</w:t>
      </w:r>
      <w:r w:rsidR="00FD1F30" w:rsidRPr="00136025">
        <w:rPr>
          <w:rFonts w:ascii="Times New Roman" w:hAnsi="Times New Roman" w:cs="B Nazanin" w:hint="cs"/>
          <w:b/>
          <w:bCs/>
          <w:sz w:val="24"/>
          <w:szCs w:val="32"/>
          <w:rtl/>
          <w:lang w:bidi="fa-IR"/>
        </w:rPr>
        <w:t>مفهوم  رشد و توسعه شهری</w:t>
      </w:r>
    </w:p>
    <w:p w:rsidR="00CC556E" w:rsidRDefault="00CC556E" w:rsidP="00CC556E">
      <w:pPr>
        <w:widowControl w:val="0"/>
        <w:autoSpaceDE w:val="0"/>
        <w:autoSpaceDN w:val="0"/>
        <w:bidi/>
        <w:adjustRightInd w:val="0"/>
        <w:ind w:right="270"/>
        <w:jc w:val="lowKashida"/>
        <w:rPr>
          <w:rFonts w:ascii="Times New Roman" w:hAnsi="Times New Roman" w:cs="B Nazanin"/>
          <w:sz w:val="24"/>
          <w:szCs w:val="28"/>
          <w:rtl/>
        </w:rPr>
      </w:pPr>
    </w:p>
    <w:p w:rsidR="00C8038F" w:rsidRPr="00136025" w:rsidRDefault="00C8038F" w:rsidP="00CC556E">
      <w:pPr>
        <w:widowControl w:val="0"/>
        <w:autoSpaceDE w:val="0"/>
        <w:autoSpaceDN w:val="0"/>
        <w:bidi/>
        <w:adjustRightInd w:val="0"/>
        <w:ind w:right="270"/>
        <w:jc w:val="lowKashida"/>
        <w:rPr>
          <w:rFonts w:ascii="Times New Roman" w:hAnsi="Times New Roman" w:cs="B Nazanin"/>
          <w:sz w:val="24"/>
          <w:szCs w:val="28"/>
        </w:rPr>
      </w:pPr>
      <w:r w:rsidRPr="00136025">
        <w:rPr>
          <w:rFonts w:ascii="Times New Roman" w:hAnsi="Times New Roman" w:cs="B Nazanin" w:hint="cs"/>
          <w:sz w:val="24"/>
          <w:szCs w:val="28"/>
          <w:rtl/>
        </w:rPr>
        <w:t>پديده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يک</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کشور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نبايد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رشد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شهرنشيني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اشتباه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گرفت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رشد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نقاط</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عنوان</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يک</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مقوله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lastRenderedPageBreak/>
        <w:t>خود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صورت،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افزايش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اندازه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جمعيتي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گسترش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مقياس</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کالبدي</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آنها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نشان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دهد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درحاليکه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پديده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نمايانگر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توزيع</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بهينه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عامل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يکي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تعداد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يک</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نظام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سلسله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مراتبي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ديگري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امكانات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تسهيلات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زندگي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موقعيتهاي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اشتغال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شکوفايي</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اقتصادي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اجتماعي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مراکز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کشور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باشد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فرايند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رشد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عددي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جمعيت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پاسخگويي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نيازها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خواسته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آنها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اصل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اجتناب</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ناپذير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قلمداد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گردند(اشکوري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lang w:bidi="fa-IR"/>
        </w:rPr>
        <w:t>۱۳۷۲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ص</w:t>
      </w:r>
      <w:r w:rsidRPr="00136025">
        <w:rPr>
          <w:rFonts w:ascii="Times New Roman" w:hAnsi="Times New Roman" w:cs="B Nazanin"/>
          <w:sz w:val="24"/>
          <w:szCs w:val="28"/>
        </w:rPr>
        <w:t xml:space="preserve"> </w:t>
      </w:r>
      <w:r w:rsidRPr="00136025">
        <w:rPr>
          <w:rFonts w:ascii="Times New Roman" w:hAnsi="Times New Roman" w:cs="B Nazanin" w:hint="cs"/>
          <w:sz w:val="24"/>
          <w:szCs w:val="28"/>
          <w:rtl/>
          <w:lang w:bidi="fa-IR"/>
        </w:rPr>
        <w:t>۱۳۶</w:t>
      </w:r>
      <w:r w:rsidRPr="00136025">
        <w:rPr>
          <w:rFonts w:ascii="Times New Roman" w:hAnsi="Times New Roman" w:cs="B Nazanin"/>
          <w:sz w:val="24"/>
          <w:szCs w:val="28"/>
        </w:rPr>
        <w:t>(</w:t>
      </w:r>
    </w:p>
    <w:p w:rsidR="00C8038F" w:rsidRDefault="00C8038F" w:rsidP="00CC556E">
      <w:pPr>
        <w:widowControl w:val="0"/>
        <w:autoSpaceDE w:val="0"/>
        <w:autoSpaceDN w:val="0"/>
        <w:bidi/>
        <w:adjustRightInd w:val="0"/>
        <w:ind w:right="270" w:firstLine="283"/>
        <w:jc w:val="lowKashida"/>
        <w:rPr>
          <w:rFonts w:ascii="Times New Roman" w:hAnsi="Times New Roman" w:cs="B Nazanin"/>
          <w:sz w:val="24"/>
          <w:szCs w:val="28"/>
          <w:rtl/>
        </w:rPr>
      </w:pPr>
      <w:r w:rsidRPr="00136025">
        <w:rPr>
          <w:rFonts w:ascii="Times New Roman" w:hAnsi="Times New Roman" w:cs="B Nazanin" w:hint="cs"/>
          <w:sz w:val="24"/>
          <w:szCs w:val="28"/>
          <w:rtl/>
        </w:rPr>
        <w:t>بنابراين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رشد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وگسترش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صرفاً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فيزيك</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يعني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نوعي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تجمع</w:t>
      </w:r>
      <w:r w:rsidR="00072CC4" w:rsidRPr="00136025">
        <w:rPr>
          <w:rFonts w:ascii="Times New Roman" w:hAnsi="Times New Roman" w:cs="B Nazanin" w:hint="cs"/>
          <w:sz w:val="24"/>
          <w:szCs w:val="28"/>
          <w:rtl/>
        </w:rPr>
        <w:t>،</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فکري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براي</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آموزش</w:t>
      </w:r>
      <w:r w:rsidR="00072CC4" w:rsidRPr="00136025">
        <w:rPr>
          <w:rFonts w:ascii="Times New Roman" w:hAnsi="Times New Roman" w:cs="B Nazanin" w:hint="cs"/>
          <w:sz w:val="24"/>
          <w:szCs w:val="28"/>
          <w:rtl/>
        </w:rPr>
        <w:t xml:space="preserve">، </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بهداشت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فرهنگ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نشده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فاقد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زيرساخت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است(وزارت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مسکن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وشهرسازي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برنامه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ريزي</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پروژه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آماده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سازي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زمين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lang w:bidi="fa-IR"/>
        </w:rPr>
        <w:t>۱۳۷۶</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ص</w:t>
      </w:r>
      <w:r w:rsidRPr="00136025">
        <w:rPr>
          <w:rFonts w:ascii="Times New Roman" w:hAnsi="Times New Roman" w:cs="B Nazanin"/>
          <w:sz w:val="24"/>
          <w:szCs w:val="28"/>
        </w:rPr>
        <w:t xml:space="preserve"> </w:t>
      </w:r>
      <w:r w:rsidRPr="00136025">
        <w:rPr>
          <w:rFonts w:ascii="Times New Roman" w:hAnsi="Times New Roman" w:cs="B Nazanin" w:hint="cs"/>
          <w:sz w:val="24"/>
          <w:szCs w:val="28"/>
          <w:rtl/>
          <w:lang w:bidi="fa-IR"/>
        </w:rPr>
        <w:t>۱۵</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جنبه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مختلف</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رشد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خود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صورت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نشان</w:t>
      </w:r>
      <w:r w:rsidR="00AC27CB" w:rsidRPr="00136025">
        <w:rPr>
          <w:rFonts w:ascii="Times New Roman" w:hAnsi="Times New Roman" w:cs="B Nazanin" w:hint="cs"/>
          <w:sz w:val="24"/>
          <w:szCs w:val="28"/>
          <w:rtl/>
        </w:rPr>
        <w:t xml:space="preserve"> </w:t>
      </w:r>
      <w:r w:rsidRPr="00136025">
        <w:rPr>
          <w:rFonts w:ascii="Times New Roman" w:hAnsi="Times New Roman" w:cs="B Nazanin" w:hint="cs"/>
          <w:sz w:val="24"/>
          <w:szCs w:val="28"/>
          <w:rtl/>
        </w:rPr>
        <w:t>يا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گفته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پيرژرژ</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وجه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صوري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00655436" w:rsidRPr="00136025">
        <w:rPr>
          <w:rFonts w:ascii="Times New Roman" w:hAnsi="Times New Roman" w:cs="B Nazanin"/>
          <w:sz w:val="24"/>
          <w:szCs w:val="28"/>
        </w:rPr>
        <w:t>“</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فضايي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يا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کالبدي</w:t>
      </w:r>
      <w:r w:rsidRPr="00136025">
        <w:rPr>
          <w:rFonts w:ascii="Times New Roman" w:hAnsi="Times New Roman" w:cs="B Nazanin"/>
          <w:sz w:val="24"/>
          <w:szCs w:val="28"/>
        </w:rPr>
        <w:t xml:space="preserve"> </w:t>
      </w:r>
      <w:r w:rsidR="00655436" w:rsidRPr="00136025">
        <w:rPr>
          <w:rFonts w:ascii="Times New Roman" w:hAnsi="Times New Roman" w:cs="B Nazanin"/>
          <w:sz w:val="24"/>
          <w:szCs w:val="28"/>
        </w:rPr>
        <w:t>“</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دهد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صورت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نخست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شکل</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اين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مرحله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بررسي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اينکه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شهرچگونه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مرحله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مرحله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مقر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خود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گسترش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نهد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چگونه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اين</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رشد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سيماي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بناها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شکل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گيري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راههاي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ارتباطي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انعکاس</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يابد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پرداخته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شود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صورت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دوم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وجه</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عملکردي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آگاهي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واقعيت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چگونه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توالي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نقشها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انطباق</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الزامات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مقتضيات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تاريخي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موجب</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پديد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آمدن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وضع</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کنوني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نظر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عملکرد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نقش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گرديده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که</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اين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وجه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صوري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عملکردي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پيوند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وجه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سومي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قرار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دارند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عبارتند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وجه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جمعيتي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باشد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واقع</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نقش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باعث</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تثبيت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ميزاني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جمعيت</w:t>
      </w:r>
      <w:r w:rsidR="00655436" w:rsidRPr="00136025">
        <w:rPr>
          <w:rFonts w:ascii="Times New Roman" w:hAnsi="Times New Roman" w:cs="B Nazanin"/>
          <w:sz w:val="24"/>
          <w:szCs w:val="28"/>
        </w:rPr>
        <w:t>)</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يا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آستانه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جمعيت</w:t>
      </w:r>
      <w:r w:rsidR="00655436" w:rsidRPr="00136025">
        <w:rPr>
          <w:rFonts w:ascii="Times New Roman" w:hAnsi="Times New Roman" w:cs="B Nazanin"/>
          <w:sz w:val="24"/>
          <w:szCs w:val="28"/>
        </w:rPr>
        <w:t>(</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گردد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جمعيت</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بلعيده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شدن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مراکز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روستايي</w:t>
      </w:r>
      <w:r w:rsidRPr="00136025">
        <w:rPr>
          <w:rFonts w:ascii="Times New Roman" w:hAnsi="Times New Roman" w:cs="B Nazanin"/>
          <w:sz w:val="24"/>
          <w:szCs w:val="28"/>
        </w:rPr>
        <w:t xml:space="preserve"> </w:t>
      </w:r>
      <w:r w:rsidR="00655436" w:rsidRPr="00136025">
        <w:rPr>
          <w:rFonts w:ascii="Times New Roman" w:hAnsi="Times New Roman" w:cs="B Nazanin"/>
          <w:sz w:val="24"/>
          <w:szCs w:val="28"/>
        </w:rPr>
        <w:t>“</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يا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اثرات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متقابل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يکديگر</w:t>
      </w:r>
      <w:r w:rsidRPr="00136025">
        <w:rPr>
          <w:rFonts w:ascii="Times New Roman" w:hAnsi="Times New Roman" w:cs="B Nazanin"/>
          <w:sz w:val="24"/>
          <w:szCs w:val="28"/>
        </w:rPr>
        <w:t xml:space="preserve"> </w:t>
      </w:r>
      <w:r w:rsidR="00655436" w:rsidRPr="00136025">
        <w:rPr>
          <w:rFonts w:ascii="Times New Roman" w:hAnsi="Times New Roman" w:cs="B Nazanin"/>
          <w:sz w:val="24"/>
          <w:szCs w:val="28"/>
        </w:rPr>
        <w:t>“</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اثر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رشد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طبيعي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مهاجرت</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اطراف</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تغيير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همه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رشد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سازگاري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خود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فنون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اشکال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جديد</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اقتصادي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پديد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آيد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بلکه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همواره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يکنوع</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عقب</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ماندگي</w:t>
      </w:r>
      <w:r w:rsidR="00655436" w:rsidRPr="00136025">
        <w:rPr>
          <w:rFonts w:ascii="Times New Roman" w:hAnsi="Times New Roman" w:cs="B Nazanin"/>
          <w:sz w:val="24"/>
          <w:szCs w:val="28"/>
        </w:rPr>
        <w:t>)</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مشکل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زاست</w:t>
      </w:r>
      <w:r w:rsidR="00655436" w:rsidRPr="00136025">
        <w:rPr>
          <w:rFonts w:ascii="Times New Roman" w:hAnsi="Times New Roman" w:cs="B Nazanin"/>
          <w:sz w:val="24"/>
          <w:szCs w:val="28"/>
        </w:rPr>
        <w:t>(</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موجود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قلمرو</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نقش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گذشته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w:t>
      </w:r>
      <w:r w:rsidR="00072CC4" w:rsidRPr="00136025">
        <w:rPr>
          <w:rFonts w:ascii="Times New Roman" w:hAnsi="Times New Roman" w:cs="B Nazanin" w:hint="cs"/>
          <w:sz w:val="24"/>
          <w:szCs w:val="28"/>
          <w:rtl/>
        </w:rPr>
        <w:t xml:space="preserve">، </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شکل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معيشت</w:t>
      </w:r>
      <w:r w:rsidR="00130618" w:rsidRPr="00136025">
        <w:rPr>
          <w:rFonts w:ascii="Times New Roman" w:hAnsi="Times New Roman" w:cs="B Nazanin"/>
          <w:sz w:val="24"/>
          <w:szCs w:val="28"/>
        </w:rPr>
        <w:t xml:space="preserve"> </w:t>
      </w:r>
      <w:r w:rsidRPr="00136025">
        <w:rPr>
          <w:rFonts w:ascii="Times New Roman" w:hAnsi="Times New Roman" w:cs="B Nazanin" w:hint="cs"/>
          <w:sz w:val="24"/>
          <w:szCs w:val="28"/>
          <w:rtl/>
        </w:rPr>
        <w:t>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سنت</w:t>
      </w:r>
      <w:r w:rsidR="00130618" w:rsidRPr="00136025">
        <w:rPr>
          <w:rFonts w:ascii="Times New Roman" w:hAnsi="Times New Roman" w:cs="B Nazanin"/>
          <w:sz w:val="24"/>
          <w:szCs w:val="28"/>
        </w:rPr>
        <w:t xml:space="preserve"> </w:t>
      </w:r>
      <w:r w:rsidRPr="00136025">
        <w:rPr>
          <w:rFonts w:ascii="Times New Roman" w:hAnsi="Times New Roman" w:cs="B Nazanin" w:hint="cs"/>
          <w:sz w:val="24"/>
          <w:szCs w:val="28"/>
          <w:rtl/>
        </w:rPr>
        <w:t>هايي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عامل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ضعف</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يا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قدرت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کنوني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جريان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خود را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ادامه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دهد (درئو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lang w:bidi="fa-IR"/>
        </w:rPr>
        <w:t>۱۳۷۱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ص</w:t>
      </w:r>
      <w:r w:rsidRPr="00136025">
        <w:rPr>
          <w:rFonts w:ascii="Times New Roman" w:hAnsi="Times New Roman" w:cs="B Nazanin" w:hint="cs"/>
          <w:sz w:val="24"/>
          <w:szCs w:val="28"/>
          <w:rtl/>
          <w:lang w:bidi="fa-IR"/>
        </w:rPr>
        <w:t>۸۵۹</w:t>
      </w:r>
      <w:r w:rsidRPr="00136025">
        <w:rPr>
          <w:rFonts w:ascii="Times New Roman" w:hAnsi="Times New Roman" w:cs="B Nazanin" w:hint="cs"/>
          <w:sz w:val="24"/>
          <w:szCs w:val="28"/>
          <w:rtl/>
        </w:rPr>
        <w:t>)</w:t>
      </w:r>
    </w:p>
    <w:p w:rsidR="00CC556E" w:rsidRDefault="00CC556E" w:rsidP="00CC556E">
      <w:pPr>
        <w:widowControl w:val="0"/>
        <w:autoSpaceDE w:val="0"/>
        <w:autoSpaceDN w:val="0"/>
        <w:bidi/>
        <w:adjustRightInd w:val="0"/>
        <w:ind w:right="270" w:firstLine="283"/>
        <w:jc w:val="lowKashida"/>
        <w:rPr>
          <w:rFonts w:ascii="Times New Roman" w:hAnsi="Times New Roman" w:cs="B Nazanin"/>
          <w:sz w:val="24"/>
          <w:szCs w:val="28"/>
          <w:rtl/>
        </w:rPr>
      </w:pPr>
    </w:p>
    <w:p w:rsidR="00CC556E" w:rsidRDefault="00CC556E" w:rsidP="00CC556E">
      <w:pPr>
        <w:widowControl w:val="0"/>
        <w:autoSpaceDE w:val="0"/>
        <w:autoSpaceDN w:val="0"/>
        <w:bidi/>
        <w:adjustRightInd w:val="0"/>
        <w:ind w:right="270" w:firstLine="283"/>
        <w:jc w:val="lowKashida"/>
        <w:rPr>
          <w:rFonts w:ascii="Times New Roman" w:hAnsi="Times New Roman" w:cs="B Nazanin"/>
          <w:sz w:val="24"/>
          <w:szCs w:val="28"/>
          <w:rtl/>
        </w:rPr>
      </w:pPr>
    </w:p>
    <w:p w:rsidR="00CC556E" w:rsidRDefault="00CC556E" w:rsidP="00CC556E">
      <w:pPr>
        <w:widowControl w:val="0"/>
        <w:autoSpaceDE w:val="0"/>
        <w:autoSpaceDN w:val="0"/>
        <w:bidi/>
        <w:adjustRightInd w:val="0"/>
        <w:ind w:right="270" w:firstLine="283"/>
        <w:jc w:val="lowKashida"/>
        <w:rPr>
          <w:rFonts w:ascii="Times New Roman" w:hAnsi="Times New Roman" w:cs="B Nazanin"/>
          <w:sz w:val="24"/>
          <w:szCs w:val="28"/>
          <w:rtl/>
        </w:rPr>
      </w:pPr>
    </w:p>
    <w:p w:rsidR="00CC556E" w:rsidRDefault="00CC556E" w:rsidP="00CC556E">
      <w:pPr>
        <w:widowControl w:val="0"/>
        <w:autoSpaceDE w:val="0"/>
        <w:autoSpaceDN w:val="0"/>
        <w:bidi/>
        <w:adjustRightInd w:val="0"/>
        <w:ind w:right="270" w:firstLine="283"/>
        <w:jc w:val="lowKashida"/>
        <w:rPr>
          <w:rFonts w:ascii="Times New Roman" w:hAnsi="Times New Roman" w:cs="B Nazanin"/>
          <w:sz w:val="24"/>
          <w:szCs w:val="28"/>
          <w:rtl/>
        </w:rPr>
      </w:pPr>
    </w:p>
    <w:p w:rsidR="00CC556E" w:rsidRPr="00136025" w:rsidRDefault="00CC556E" w:rsidP="00CC556E">
      <w:pPr>
        <w:widowControl w:val="0"/>
        <w:autoSpaceDE w:val="0"/>
        <w:autoSpaceDN w:val="0"/>
        <w:bidi/>
        <w:adjustRightInd w:val="0"/>
        <w:ind w:right="270" w:firstLine="283"/>
        <w:jc w:val="lowKashida"/>
        <w:rPr>
          <w:rFonts w:ascii="Times New Roman" w:hAnsi="Times New Roman" w:cs="B Nazanin"/>
          <w:sz w:val="24"/>
          <w:szCs w:val="28"/>
          <w:rtl/>
        </w:rPr>
      </w:pPr>
    </w:p>
    <w:p w:rsidR="00C8038F" w:rsidRPr="00136025" w:rsidRDefault="00CC556E" w:rsidP="00CC556E">
      <w:pPr>
        <w:pStyle w:val="Heading2"/>
        <w:keepNext w:val="0"/>
        <w:keepLines w:val="0"/>
        <w:widowControl w:val="0"/>
        <w:bidi/>
        <w:spacing w:before="0"/>
        <w:ind w:right="270"/>
        <w:rPr>
          <w:rFonts w:ascii="Times New Roman" w:hAnsi="Times New Roman" w:cs="B Nazanin"/>
          <w:color w:val="auto"/>
          <w:sz w:val="24"/>
          <w:szCs w:val="32"/>
          <w:rtl/>
        </w:rPr>
      </w:pPr>
      <w:bookmarkStart w:id="16" w:name="_Toc315431930"/>
      <w:r>
        <w:rPr>
          <w:rFonts w:ascii="Times New Roman" w:hAnsi="Times New Roman" w:cs="B Nazanin" w:hint="cs"/>
          <w:color w:val="auto"/>
          <w:sz w:val="24"/>
          <w:szCs w:val="32"/>
          <w:rtl/>
        </w:rPr>
        <w:t>2-3-</w:t>
      </w:r>
      <w:r w:rsidR="009E3CCB" w:rsidRPr="00136025">
        <w:rPr>
          <w:rFonts w:ascii="Times New Roman" w:hAnsi="Times New Roman" w:cs="B Nazanin" w:hint="cs"/>
          <w:color w:val="auto"/>
          <w:sz w:val="24"/>
          <w:szCs w:val="32"/>
          <w:rtl/>
        </w:rPr>
        <w:t>توسعه شهر</w:t>
      </w:r>
      <w:bookmarkEnd w:id="16"/>
    </w:p>
    <w:p w:rsidR="00CC556E" w:rsidRDefault="00CC556E" w:rsidP="00CC556E">
      <w:pPr>
        <w:widowControl w:val="0"/>
        <w:autoSpaceDE w:val="0"/>
        <w:autoSpaceDN w:val="0"/>
        <w:bidi/>
        <w:adjustRightInd w:val="0"/>
        <w:ind w:right="270"/>
        <w:jc w:val="lowKashida"/>
        <w:rPr>
          <w:rFonts w:ascii="Times New Roman" w:hAnsi="Times New Roman" w:cs="B Nazanin"/>
          <w:sz w:val="24"/>
          <w:szCs w:val="28"/>
          <w:rtl/>
        </w:rPr>
      </w:pPr>
    </w:p>
    <w:p w:rsidR="009E3CCB" w:rsidRPr="00136025" w:rsidRDefault="009E3CCB" w:rsidP="00CC556E">
      <w:pPr>
        <w:widowControl w:val="0"/>
        <w:autoSpaceDE w:val="0"/>
        <w:autoSpaceDN w:val="0"/>
        <w:bidi/>
        <w:adjustRightInd w:val="0"/>
        <w:ind w:right="270"/>
        <w:jc w:val="lowKashida"/>
        <w:rPr>
          <w:rFonts w:ascii="Times New Roman" w:hAnsi="Times New Roman" w:cs="B Nazanin"/>
          <w:sz w:val="24"/>
          <w:szCs w:val="28"/>
        </w:rPr>
      </w:pPr>
      <w:r w:rsidRPr="00136025">
        <w:rPr>
          <w:rFonts w:ascii="Times New Roman" w:hAnsi="Times New Roman" w:cs="B Nazanin" w:hint="cs"/>
          <w:sz w:val="24"/>
          <w:szCs w:val="28"/>
          <w:rtl/>
        </w:rPr>
        <w:lastRenderedPageBreak/>
        <w:t>توسعه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فرايندي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متأثر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عوامل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اقتصادي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زيست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محيطي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اجتماعي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سياسي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جمعيتي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طول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تاريخ</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مراحل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مختلفي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طي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کرده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توان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مرحله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مهم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تاريخي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نظر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شهرها</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مشخص</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نمود</w:t>
      </w:r>
      <w:r w:rsidRPr="00136025">
        <w:rPr>
          <w:rFonts w:ascii="Times New Roman" w:hAnsi="Times New Roman" w:cs="B Nazanin"/>
          <w:sz w:val="24"/>
          <w:szCs w:val="28"/>
        </w:rPr>
        <w:t>:</w:t>
      </w:r>
    </w:p>
    <w:p w:rsidR="009E3CCB" w:rsidRPr="00136025" w:rsidRDefault="009E3CCB" w:rsidP="00CC556E">
      <w:pPr>
        <w:widowControl w:val="0"/>
        <w:autoSpaceDE w:val="0"/>
        <w:autoSpaceDN w:val="0"/>
        <w:bidi/>
        <w:adjustRightInd w:val="0"/>
        <w:ind w:right="270" w:firstLine="283"/>
        <w:jc w:val="lowKashida"/>
        <w:rPr>
          <w:rFonts w:ascii="Times New Roman" w:hAnsi="Times New Roman" w:cs="B Nazanin"/>
          <w:sz w:val="24"/>
          <w:szCs w:val="28"/>
        </w:rPr>
      </w:pPr>
      <w:r w:rsidRPr="00136025">
        <w:rPr>
          <w:rFonts w:ascii="Times New Roman" w:hAnsi="Times New Roman" w:cs="B Nazanin" w:hint="cs"/>
          <w:sz w:val="24"/>
          <w:szCs w:val="28"/>
          <w:rtl/>
          <w:lang w:bidi="fa-IR"/>
        </w:rPr>
        <w:t>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نخستين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باستاني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lang w:bidi="fa-IR"/>
        </w:rPr>
        <w:t>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قرون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وسطي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رنسانس</w:t>
      </w:r>
      <w:r w:rsidRPr="00136025">
        <w:rPr>
          <w:rFonts w:ascii="Times New Roman" w:hAnsi="Times New Roman" w:cs="B Nazanin"/>
          <w:sz w:val="24"/>
          <w:szCs w:val="28"/>
        </w:rPr>
        <w:t xml:space="preserve"> </w:t>
      </w:r>
      <w:r w:rsidRPr="00136025">
        <w:rPr>
          <w:rFonts w:ascii="Times New Roman" w:hAnsi="Times New Roman" w:cs="B Nazanin" w:hint="cs"/>
          <w:sz w:val="24"/>
          <w:szCs w:val="28"/>
          <w:rtl/>
          <w:lang w:bidi="fa-IR"/>
        </w:rPr>
        <w:t>۳</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بعد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انقلاب</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صنعتي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مقاطع</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تاريخي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ارتباط</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عوامل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مختلفي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بوده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چنانکه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شهرهاي</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نخستين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رابطه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مازاد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توليد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اقتصاد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پابرجا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مذهب</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شرايط</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زيست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محيطي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فنون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تخصص</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درحرفه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قشربندي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اجتماعي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افزايش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جمعيت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مواردي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عامل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نظامي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شكل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گرفته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بوجود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آمدند</w:t>
      </w:r>
      <w:r w:rsidRPr="00136025">
        <w:rPr>
          <w:rFonts w:ascii="Times New Roman" w:hAnsi="Times New Roman" w:cs="B Nazanin"/>
          <w:sz w:val="24"/>
          <w:szCs w:val="28"/>
        </w:rPr>
        <w:t>.</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سپس</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همواره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تحت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تأثير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عوامل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مختلف</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سياسي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اقتصادي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مذهبي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فرهنگي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طبيعي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نظامي</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تکنيکي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ادامه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يافته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طول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مراحل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مختلف</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تاريخي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ارتباط</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جوامع</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مختلف</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نقشهاي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متعدد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انجام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رسيده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دراين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رابطه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توان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تجاري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گذرگاهي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دفاعي</w:t>
      </w:r>
      <w:r w:rsidRPr="00136025">
        <w:rPr>
          <w:rFonts w:ascii="Times New Roman" w:hAnsi="Times New Roman" w:cs="B Nazanin"/>
          <w:sz w:val="24"/>
          <w:szCs w:val="28"/>
        </w:rPr>
        <w:t>,</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نظامي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اداري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سياسي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مذهبي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تفريحي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استراحتگاهي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استعماري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صنعتي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عنوان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نمود(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عزيزپور</w:t>
      </w:r>
      <w:r w:rsidRPr="00136025">
        <w:rPr>
          <w:rFonts w:ascii="Times New Roman" w:hAnsi="Times New Roman" w:cs="B Nazanin" w:hint="cs"/>
          <w:sz w:val="24"/>
          <w:szCs w:val="28"/>
          <w:rtl/>
          <w:lang w:bidi="fa-IR"/>
        </w:rPr>
        <w:t xml:space="preserve"> </w:t>
      </w:r>
      <w:r w:rsidRPr="00136025">
        <w:rPr>
          <w:rFonts w:ascii="Times New Roman" w:hAnsi="Times New Roman" w:cs="B Nazanin"/>
          <w:sz w:val="24"/>
          <w:szCs w:val="28"/>
        </w:rPr>
        <w:t xml:space="preserve"> </w:t>
      </w:r>
      <w:r w:rsidRPr="00136025">
        <w:rPr>
          <w:rFonts w:ascii="Times New Roman" w:hAnsi="Times New Roman" w:cs="B Nazanin" w:hint="cs"/>
          <w:sz w:val="24"/>
          <w:szCs w:val="28"/>
          <w:rtl/>
          <w:lang w:bidi="fa-IR"/>
        </w:rPr>
        <w:t>۱۳۷۵</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ص</w:t>
      </w:r>
      <w:r w:rsidRPr="00136025">
        <w:rPr>
          <w:rFonts w:ascii="Times New Roman" w:hAnsi="Times New Roman" w:cs="B Nazanin"/>
          <w:sz w:val="24"/>
          <w:szCs w:val="28"/>
        </w:rPr>
        <w:t xml:space="preserve"> </w:t>
      </w:r>
      <w:r w:rsidRPr="00136025">
        <w:rPr>
          <w:rFonts w:ascii="Times New Roman" w:hAnsi="Times New Roman" w:cs="B Nazanin" w:hint="cs"/>
          <w:sz w:val="24"/>
          <w:szCs w:val="28"/>
          <w:rtl/>
          <w:lang w:bidi="fa-IR"/>
        </w:rPr>
        <w:t>۱۱) .</w:t>
      </w:r>
    </w:p>
    <w:p w:rsidR="00655436" w:rsidRPr="00136025" w:rsidRDefault="009E3CCB" w:rsidP="00CC556E">
      <w:pPr>
        <w:widowControl w:val="0"/>
        <w:autoSpaceDE w:val="0"/>
        <w:autoSpaceDN w:val="0"/>
        <w:bidi/>
        <w:adjustRightInd w:val="0"/>
        <w:ind w:right="270" w:firstLine="283"/>
        <w:jc w:val="lowKashida"/>
        <w:rPr>
          <w:rFonts w:ascii="Times New Roman" w:hAnsi="Times New Roman" w:cs="B Nazanin"/>
          <w:sz w:val="24"/>
          <w:szCs w:val="28"/>
          <w:lang w:bidi="fa-IR"/>
        </w:rPr>
      </w:pP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عبارت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ديگر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بسيج</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امکانات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بالقوه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اجتماعي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اقتصادي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کالبدي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بالا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بردن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کيفيت</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محيط</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زيست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برقراري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توازن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کميت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کيفيت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زندگي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شهرنشيني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نوع</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گسترش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آموزش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خدمات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بهداشت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مجموع</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فرهنگ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بشري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همراه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کيفيت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سکونت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افزايش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يابد (وزارت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مسکن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وشهرسازي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برنامه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ريزي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پروژه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آماده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سازي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زمين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lang w:bidi="fa-IR"/>
        </w:rPr>
        <w:t>۱۳۷۶</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ص</w:t>
      </w:r>
      <w:r w:rsidRPr="00136025">
        <w:rPr>
          <w:rFonts w:ascii="Times New Roman" w:hAnsi="Times New Roman" w:cs="B Nazanin"/>
          <w:sz w:val="24"/>
          <w:szCs w:val="28"/>
        </w:rPr>
        <w:t xml:space="preserve"> </w:t>
      </w:r>
      <w:r w:rsidRPr="00136025">
        <w:rPr>
          <w:rFonts w:ascii="Times New Roman" w:hAnsi="Times New Roman" w:cs="B Nazanin" w:hint="cs"/>
          <w:sz w:val="24"/>
          <w:szCs w:val="28"/>
          <w:rtl/>
          <w:lang w:bidi="fa-IR"/>
        </w:rPr>
        <w:t>۱۵)</w:t>
      </w:r>
      <w:r w:rsidR="00655436" w:rsidRPr="00136025">
        <w:rPr>
          <w:rFonts w:ascii="Times New Roman" w:hAnsi="Times New Roman" w:cs="B Nazanin"/>
          <w:sz w:val="24"/>
          <w:szCs w:val="28"/>
          <w:lang w:bidi="fa-IR"/>
        </w:rPr>
        <w:t xml:space="preserve">. </w:t>
      </w:r>
    </w:p>
    <w:p w:rsidR="00655436" w:rsidRPr="00136025" w:rsidRDefault="00655436" w:rsidP="00CC556E">
      <w:pPr>
        <w:widowControl w:val="0"/>
        <w:autoSpaceDE w:val="0"/>
        <w:autoSpaceDN w:val="0"/>
        <w:bidi/>
        <w:adjustRightInd w:val="0"/>
        <w:ind w:right="270" w:firstLine="283"/>
        <w:jc w:val="lowKashida"/>
        <w:rPr>
          <w:rFonts w:ascii="Times New Roman" w:hAnsi="Times New Roman" w:cs="B Nazanin"/>
          <w:color w:val="000000" w:themeColor="text1"/>
          <w:sz w:val="24"/>
          <w:szCs w:val="28"/>
          <w:rtl/>
          <w:lang w:bidi="fa-IR"/>
        </w:rPr>
      </w:pPr>
      <w:r w:rsidRPr="00136025">
        <w:rPr>
          <w:rFonts w:ascii="Times New Roman" w:eastAsia="Times New Roman" w:hAnsi="Times New Roman" w:cs="B Nazanin"/>
          <w:color w:val="000000" w:themeColor="text1"/>
          <w:sz w:val="24"/>
          <w:szCs w:val="28"/>
          <w:rtl/>
        </w:rPr>
        <w:t xml:space="preserve">در امر شهر و توسعه آن دو نوع نظریه مطرح می گردد؛یکی نظریه های مهاجرتی و دیگری نظریه های رشد و ساخت شهر.از نظریه های مهاجرتی می توان به نظریه ی مطلوبیت مهاجرت و نظریه ی درآمد مورد انتظار مهاجر در مقصد،نظریه ی تحلیل توسعه یافتگی اشاره کرد.این نظریه ها عموماً رشد و توسعه ی شهر را ناشی از افزایش نیروی انسانی در روستا و عدم جواب گویی روستا،بالابودن درآمد شهر نسبت به روستا در بخش های خدمات و صنعت،کنترل مرگ و میر،افزایش مهاجرت و برتری جاذبه های شهری نسبت به روستا می داند. معروفترین نظریه ها در زمینه ی رشد و توسعه ی شهر نظریه ی دوایر متحد المرکز"ارنست برگس" محقق آمریکایی است،ایشان در سال 1955 با بررسی که بر روی شهر شیکاگو و توسعه فضای آن انجام داد نظریه خود را ارائه کرد از آنجا که هر کسی توجه خاصی به </w:t>
      </w:r>
      <w:r w:rsidRPr="00136025">
        <w:rPr>
          <w:rFonts w:ascii="Times New Roman" w:eastAsia="Times New Roman" w:hAnsi="Times New Roman" w:cs="B Nazanin"/>
          <w:color w:val="000000" w:themeColor="text1"/>
          <w:sz w:val="24"/>
          <w:szCs w:val="28"/>
          <w:rtl/>
        </w:rPr>
        <w:lastRenderedPageBreak/>
        <w:t xml:space="preserve">تاثیر شرایط آب و هوایی بر توسعه و تکامل شهر داشت گسترش شهر را به صورت دایره ای فرض می کند که وجه بارز آن اعتقاد به این نکته است که در </w:t>
      </w:r>
      <w:r w:rsidR="00CC556E">
        <w:rPr>
          <w:rFonts w:ascii="Times New Roman" w:eastAsia="Times New Roman" w:hAnsi="Times New Roman" w:cs="B Nazanin" w:hint="cs"/>
          <w:color w:val="000000" w:themeColor="text1"/>
          <w:sz w:val="24"/>
          <w:szCs w:val="28"/>
          <w:rtl/>
        </w:rPr>
        <w:br/>
      </w:r>
      <w:r w:rsidRPr="00136025">
        <w:rPr>
          <w:rFonts w:ascii="Times New Roman" w:eastAsia="Times New Roman" w:hAnsi="Times New Roman" w:cs="B Nazanin"/>
          <w:color w:val="000000" w:themeColor="text1"/>
          <w:sz w:val="24"/>
          <w:szCs w:val="28"/>
          <w:rtl/>
        </w:rPr>
        <w:t>توسعه ی فیزیکی شهر فرآیند پخشایش کاربری ها اتفاق می افتد و در نتیجه این جریان افراد و گروهها جا به جا می شوند و توسعه ی شهر به صورت شعاعی از مرکز شروع و به یک سری دوایر متحدالمرکز منجر می گردد.</w:t>
      </w:r>
    </w:p>
    <w:p w:rsidR="00655436" w:rsidRDefault="00655436" w:rsidP="00CC556E">
      <w:pPr>
        <w:widowControl w:val="0"/>
        <w:bidi/>
        <w:ind w:right="270" w:firstLine="283"/>
        <w:jc w:val="lowKashida"/>
        <w:rPr>
          <w:rFonts w:ascii="Times New Roman" w:eastAsia="Times New Roman" w:hAnsi="Times New Roman" w:cs="B Nazanin"/>
          <w:color w:val="000000" w:themeColor="text1"/>
          <w:sz w:val="24"/>
          <w:szCs w:val="28"/>
          <w:rtl/>
        </w:rPr>
      </w:pPr>
      <w:r w:rsidRPr="00136025">
        <w:rPr>
          <w:rFonts w:ascii="Times New Roman" w:eastAsia="Times New Roman" w:hAnsi="Times New Roman" w:cs="B Nazanin"/>
          <w:color w:val="000000" w:themeColor="text1"/>
          <w:sz w:val="24"/>
          <w:szCs w:val="28"/>
          <w:rtl/>
        </w:rPr>
        <w:t>"همر هویت" در سال 1939 نظریه ی توسعه شعاعی شهر را مطرح کرد،به اعتقاد "هویت"،شهر از مرکز اداری و بازرگانی در طول محورهای ارتباطی توسعه می یابد و مناطق سکونت گاهی در جوار بزرگ راه های شهری رودخانه ها و جاده ها گسترش می یابد و شهر در طول این مسیر ارتباطی به صورت قطاعی رشد می کند.</w:t>
      </w:r>
    </w:p>
    <w:p w:rsidR="00CC556E" w:rsidRDefault="00CC556E" w:rsidP="00CC556E">
      <w:pPr>
        <w:widowControl w:val="0"/>
        <w:bidi/>
        <w:ind w:right="270" w:firstLine="283"/>
        <w:jc w:val="lowKashida"/>
        <w:rPr>
          <w:rFonts w:ascii="Times New Roman" w:eastAsia="Times New Roman" w:hAnsi="Times New Roman" w:cs="B Nazanin"/>
          <w:color w:val="000000" w:themeColor="text1"/>
          <w:sz w:val="24"/>
          <w:szCs w:val="28"/>
          <w:rtl/>
        </w:rPr>
      </w:pPr>
    </w:p>
    <w:p w:rsidR="00557E63" w:rsidRPr="00CC556E" w:rsidRDefault="00CC556E" w:rsidP="00CC556E">
      <w:pPr>
        <w:pStyle w:val="Heading2"/>
        <w:keepNext w:val="0"/>
        <w:keepLines w:val="0"/>
        <w:widowControl w:val="0"/>
        <w:bidi/>
        <w:spacing w:before="0"/>
        <w:ind w:right="270"/>
        <w:rPr>
          <w:rFonts w:ascii="Times New Roman" w:hAnsi="Times New Roman" w:cs="B Nazanin"/>
          <w:color w:val="auto"/>
          <w:sz w:val="20"/>
          <w:szCs w:val="28"/>
          <w:lang w:bidi="fa-IR"/>
        </w:rPr>
      </w:pPr>
      <w:bookmarkStart w:id="17" w:name="_Toc315431931"/>
      <w:r w:rsidRPr="00CC556E">
        <w:rPr>
          <w:rFonts w:ascii="Times New Roman" w:hAnsi="Times New Roman" w:cs="B Nazanin" w:hint="cs"/>
          <w:color w:val="auto"/>
          <w:sz w:val="20"/>
          <w:szCs w:val="28"/>
          <w:rtl/>
          <w:lang w:bidi="fa-IR"/>
        </w:rPr>
        <w:t>2-3-1-</w:t>
      </w:r>
      <w:r w:rsidR="00557E63" w:rsidRPr="00CC556E">
        <w:rPr>
          <w:rFonts w:ascii="Times New Roman" w:hAnsi="Times New Roman" w:cs="B Nazanin" w:hint="cs"/>
          <w:color w:val="auto"/>
          <w:sz w:val="20"/>
          <w:szCs w:val="28"/>
          <w:rtl/>
          <w:lang w:bidi="fa-IR"/>
        </w:rPr>
        <w:t>اهمیت توسعه شهری</w:t>
      </w:r>
      <w:bookmarkEnd w:id="17"/>
    </w:p>
    <w:p w:rsidR="00565E53" w:rsidRPr="00136025" w:rsidRDefault="00565E53"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گزارش اخیر سازمان ملل منتشر شده در سال </w:t>
      </w:r>
      <w:r w:rsidR="00CD11A2" w:rsidRPr="00136025">
        <w:rPr>
          <w:rFonts w:ascii="Times New Roman" w:hAnsi="Times New Roman" w:cs="B Nazanin" w:hint="cs"/>
          <w:sz w:val="24"/>
          <w:szCs w:val="28"/>
          <w:rtl/>
          <w:lang w:bidi="fa-IR"/>
        </w:rPr>
        <w:t>2011</w:t>
      </w:r>
      <w:r w:rsidRPr="00136025">
        <w:rPr>
          <w:rFonts w:ascii="Times New Roman" w:hAnsi="Times New Roman" w:cs="B Nazanin" w:hint="cs"/>
          <w:sz w:val="24"/>
          <w:szCs w:val="28"/>
          <w:rtl/>
          <w:lang w:bidi="fa-IR"/>
        </w:rPr>
        <w:t xml:space="preserve"> در رابطه با افزایش جمعیت (</w:t>
      </w:r>
      <w:r w:rsidRPr="00136025">
        <w:rPr>
          <w:rFonts w:ascii="Times New Roman" w:hAnsi="Times New Roman" w:cs="B Nazanin"/>
          <w:sz w:val="24"/>
          <w:szCs w:val="28"/>
          <w:lang w:bidi="fa-IR"/>
        </w:rPr>
        <w:t xml:space="preserve">UNFPA State of the World </w:t>
      </w:r>
      <w:r w:rsidR="00B5509A" w:rsidRPr="00136025">
        <w:rPr>
          <w:rFonts w:ascii="Times New Roman" w:hAnsi="Times New Roman" w:cs="B Nazanin"/>
          <w:sz w:val="24"/>
          <w:szCs w:val="28"/>
          <w:lang w:bidi="fa-IR"/>
        </w:rPr>
        <w:t>Population</w:t>
      </w:r>
      <w:r w:rsidRPr="00136025">
        <w:rPr>
          <w:rFonts w:ascii="Times New Roman" w:hAnsi="Times New Roman" w:cs="B Nazanin"/>
          <w:sz w:val="24"/>
          <w:szCs w:val="28"/>
          <w:lang w:bidi="fa-IR"/>
        </w:rPr>
        <w:t xml:space="preserve"> Report</w:t>
      </w:r>
      <w:r w:rsidRPr="00136025">
        <w:rPr>
          <w:rFonts w:ascii="Times New Roman" w:hAnsi="Times New Roman" w:cs="B Nazanin" w:hint="cs"/>
          <w:sz w:val="24"/>
          <w:szCs w:val="28"/>
          <w:rtl/>
          <w:lang w:bidi="fa-IR"/>
        </w:rPr>
        <w:t>)</w:t>
      </w:r>
      <w:r w:rsidRPr="00136025">
        <w:rPr>
          <w:rFonts w:ascii="Times New Roman" w:hAnsi="Times New Roman" w:cs="B Nazanin"/>
          <w:sz w:val="24"/>
          <w:szCs w:val="28"/>
          <w:lang w:bidi="fa-IR"/>
        </w:rPr>
        <w:t xml:space="preserve"> </w:t>
      </w:r>
      <w:r w:rsidRPr="00136025">
        <w:rPr>
          <w:rFonts w:ascii="Times New Roman" w:hAnsi="Times New Roman" w:cs="B Nazanin" w:hint="cs"/>
          <w:sz w:val="24"/>
          <w:szCs w:val="28"/>
          <w:rtl/>
          <w:lang w:bidi="fa-IR"/>
        </w:rPr>
        <w:t>بیان می دارد که جهان در آینده به طور غالب شهری خواهد بود. در این گزارش آمده است، در حالی که افزایش جمعیت در کشورهای در حال توسعه به بار آورنده فقر و بیماری بوده است به نظر می رسد که شهر ها محیطی هستند که بهترین راه حل ها را برای غلبه بر این مشکلات ارائه می دهند.</w:t>
      </w:r>
    </w:p>
    <w:p w:rsidR="00565E53" w:rsidRPr="00136025" w:rsidRDefault="00B5509A" w:rsidP="00CC556E">
      <w:pPr>
        <w:widowControl w:val="0"/>
        <w:bidi/>
        <w:ind w:right="270" w:firstLine="425"/>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بر اساس نظریه متخصصان صندوق جمعیت سازمان ملل (</w:t>
      </w:r>
      <w:r w:rsidRPr="00136025">
        <w:rPr>
          <w:rFonts w:ascii="Times New Roman" w:hAnsi="Times New Roman" w:cs="B Nazanin"/>
          <w:sz w:val="24"/>
          <w:szCs w:val="28"/>
          <w:lang w:bidi="fa-IR"/>
        </w:rPr>
        <w:t>UNFPA</w:t>
      </w:r>
      <w:r w:rsidRPr="00136025">
        <w:rPr>
          <w:rFonts w:ascii="Times New Roman" w:hAnsi="Times New Roman" w:cs="B Nazanin" w:hint="cs"/>
          <w:sz w:val="24"/>
          <w:szCs w:val="28"/>
          <w:rtl/>
          <w:lang w:bidi="fa-IR"/>
        </w:rPr>
        <w:t xml:space="preserve">) جهان بشری در طول حیات خود با سه انقلاب بزرگ مواجه بوده است: نخست ابداع کشاورزی در 10000 سال قبل، دوم پدیده صنعتی شدن در قرن نوزدهم و سوم پدیده ای که اکنون با آن مواجه هستیم که همانا پدیده شهر شدن مناطق غیر شهری یا توسعه شهری می باشد. </w:t>
      </w:r>
    </w:p>
    <w:p w:rsidR="00565E53" w:rsidRPr="00136025" w:rsidRDefault="00565E53" w:rsidP="00CC556E">
      <w:pPr>
        <w:widowControl w:val="0"/>
        <w:bidi/>
        <w:ind w:right="270" w:firstLine="425"/>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جمعیت جهان به شدت در حال رشد است به نحوی که سالانه 78 میلیون نفر به آن افزوده می شود و این عدد معادل جمعیت کشور آلمان می باشد. در حال حاضر </w:t>
      </w:r>
      <w:r w:rsidR="00B5509A" w:rsidRPr="00136025">
        <w:rPr>
          <w:rFonts w:ascii="Times New Roman" w:hAnsi="Times New Roman" w:cs="B Nazanin" w:hint="cs"/>
          <w:sz w:val="24"/>
          <w:szCs w:val="28"/>
          <w:rtl/>
          <w:lang w:bidi="fa-IR"/>
        </w:rPr>
        <w:t>جمعیت</w:t>
      </w:r>
      <w:r w:rsidRPr="00136025">
        <w:rPr>
          <w:rFonts w:ascii="Times New Roman" w:hAnsi="Times New Roman" w:cs="B Nazanin" w:hint="cs"/>
          <w:sz w:val="24"/>
          <w:szCs w:val="28"/>
          <w:rtl/>
          <w:lang w:bidi="fa-IR"/>
        </w:rPr>
        <w:t xml:space="preserve"> جهان </w:t>
      </w:r>
      <w:r w:rsidR="001F41F8" w:rsidRPr="00136025">
        <w:rPr>
          <w:rFonts w:ascii="Times New Roman" w:hAnsi="Times New Roman" w:cs="B Nazanin" w:hint="cs"/>
          <w:sz w:val="24"/>
          <w:szCs w:val="28"/>
          <w:rtl/>
          <w:lang w:bidi="fa-IR"/>
        </w:rPr>
        <w:t>782000000</w:t>
      </w:r>
      <w:r w:rsidRPr="00136025">
        <w:rPr>
          <w:rFonts w:ascii="Times New Roman" w:hAnsi="Times New Roman" w:cs="B Nazanin" w:hint="cs"/>
          <w:sz w:val="24"/>
          <w:szCs w:val="28"/>
          <w:rtl/>
          <w:lang w:bidi="fa-IR"/>
        </w:rPr>
        <w:t xml:space="preserve"> نفر می باشد که بر اساس تخمین های انجام شده در سال 2050 ، جمعیت جهان به 2/9 میلیارد نفر خواهد رسید.</w:t>
      </w:r>
      <w:r w:rsidR="00116CBB" w:rsidRPr="00136025">
        <w:rPr>
          <w:rFonts w:ascii="Times New Roman" w:hAnsi="Times New Roman" w:cs="B Nazanin" w:hint="cs"/>
          <w:sz w:val="24"/>
          <w:szCs w:val="28"/>
          <w:rtl/>
          <w:lang w:bidi="fa-IR"/>
        </w:rPr>
        <w:t xml:space="preserve"> بر اساس همین تخمین ها در سال 2030 ، حدود 5 میلیارد  نفر یعنی معادل 60 درصد  مردم جهان در شهرها </w:t>
      </w:r>
      <w:r w:rsidR="00116CBB" w:rsidRPr="00136025">
        <w:rPr>
          <w:rFonts w:ascii="Times New Roman" w:hAnsi="Times New Roman" w:cs="B Nazanin" w:hint="cs"/>
          <w:sz w:val="24"/>
          <w:szCs w:val="28"/>
          <w:rtl/>
          <w:lang w:bidi="fa-IR"/>
        </w:rPr>
        <w:lastRenderedPageBreak/>
        <w:t xml:space="preserve">زندگی خواهند کرد که از این میان 81 درصد در </w:t>
      </w:r>
      <w:r w:rsidR="00B5509A" w:rsidRPr="00136025">
        <w:rPr>
          <w:rFonts w:ascii="Times New Roman" w:hAnsi="Times New Roman" w:cs="B Nazanin" w:hint="cs"/>
          <w:sz w:val="24"/>
          <w:szCs w:val="28"/>
          <w:rtl/>
          <w:lang w:bidi="fa-IR"/>
        </w:rPr>
        <w:t>کلان شهر</w:t>
      </w:r>
      <w:r w:rsidR="00116CBB" w:rsidRPr="00136025">
        <w:rPr>
          <w:rFonts w:ascii="Times New Roman" w:hAnsi="Times New Roman" w:cs="B Nazanin" w:hint="cs"/>
          <w:sz w:val="24"/>
          <w:szCs w:val="28"/>
          <w:rtl/>
          <w:lang w:bidi="fa-IR"/>
        </w:rPr>
        <w:t xml:space="preserve"> های کشورهای در حال توسعه ساکن خواهند بود. </w:t>
      </w:r>
      <w:r w:rsidR="00A669C4" w:rsidRPr="00136025">
        <w:rPr>
          <w:rFonts w:ascii="Times New Roman" w:hAnsi="Times New Roman" w:cs="B Nazanin" w:hint="cs"/>
          <w:sz w:val="24"/>
          <w:szCs w:val="28"/>
          <w:rtl/>
          <w:lang w:bidi="fa-IR"/>
        </w:rPr>
        <w:t>نمودار</w:t>
      </w:r>
      <w:r w:rsidR="00116CBB" w:rsidRPr="00136025">
        <w:rPr>
          <w:rFonts w:ascii="Times New Roman" w:hAnsi="Times New Roman" w:cs="B Nazanin" w:hint="cs"/>
          <w:sz w:val="24"/>
          <w:szCs w:val="28"/>
          <w:rtl/>
          <w:lang w:bidi="fa-IR"/>
        </w:rPr>
        <w:t xml:space="preserve"> شماره </w:t>
      </w:r>
      <w:r w:rsidR="00A669C4" w:rsidRPr="00136025">
        <w:rPr>
          <w:rFonts w:ascii="Times New Roman" w:hAnsi="Times New Roman" w:cs="B Nazanin" w:hint="cs"/>
          <w:sz w:val="24"/>
          <w:szCs w:val="28"/>
          <w:rtl/>
          <w:lang w:bidi="fa-IR"/>
        </w:rPr>
        <w:t>1-2</w:t>
      </w:r>
      <w:r w:rsidR="00116CBB" w:rsidRPr="00136025">
        <w:rPr>
          <w:rFonts w:ascii="Times New Roman" w:hAnsi="Times New Roman" w:cs="B Nazanin" w:hint="cs"/>
          <w:sz w:val="24"/>
          <w:szCs w:val="28"/>
          <w:rtl/>
          <w:lang w:bidi="fa-IR"/>
        </w:rPr>
        <w:t xml:space="preserve"> نمایشگر این روند روبه رشد می باشد.</w:t>
      </w:r>
    </w:p>
    <w:p w:rsidR="00D16FBA" w:rsidRPr="00CC556E" w:rsidRDefault="00482BD4" w:rsidP="00CC556E">
      <w:pPr>
        <w:widowControl w:val="0"/>
        <w:bidi/>
        <w:ind w:right="270"/>
        <w:jc w:val="center"/>
        <w:rPr>
          <w:rFonts w:ascii="Times New Roman" w:hAnsi="Times New Roman" w:cs="B Nazanin"/>
          <w:b/>
          <w:bCs/>
          <w:sz w:val="24"/>
          <w:szCs w:val="28"/>
          <w:lang w:bidi="fa-IR"/>
        </w:rPr>
      </w:pPr>
      <w:r w:rsidRPr="00CC556E">
        <w:rPr>
          <w:rFonts w:ascii="Times New Roman" w:hAnsi="Times New Roman" w:cs="B Nazanin" w:hint="cs"/>
          <w:b/>
          <w:bCs/>
          <w:noProof/>
          <w:sz w:val="24"/>
          <w:szCs w:val="28"/>
          <w:rtl/>
        </w:rPr>
        <w:drawing>
          <wp:inline distT="0" distB="0" distL="0" distR="0">
            <wp:extent cx="5090795" cy="3057525"/>
            <wp:effectExtent l="57150" t="38100" r="33655" b="28575"/>
            <wp:docPr id="7" name="Picture 6" descr="Fig3_la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_large.jpg"/>
                    <pic:cNvPicPr/>
                  </pic:nvPicPr>
                  <pic:blipFill>
                    <a:blip r:embed="rId14" cstate="print"/>
                    <a:stretch>
                      <a:fillRect/>
                    </a:stretch>
                  </pic:blipFill>
                  <pic:spPr>
                    <a:xfrm>
                      <a:off x="0" y="0"/>
                      <a:ext cx="5100392" cy="3063289"/>
                    </a:xfrm>
                    <a:prstGeom prst="rect">
                      <a:avLst/>
                    </a:prstGeom>
                    <a:ln w="28575">
                      <a:solidFill>
                        <a:schemeClr val="tx1">
                          <a:lumMod val="95000"/>
                          <a:lumOff val="5000"/>
                        </a:schemeClr>
                      </a:solidFill>
                    </a:ln>
                  </pic:spPr>
                </pic:pic>
              </a:graphicData>
            </a:graphic>
          </wp:inline>
        </w:drawing>
      </w:r>
      <w:r w:rsidR="00D16FBA" w:rsidRPr="00CC556E">
        <w:rPr>
          <w:rFonts w:ascii="Times New Roman" w:hAnsi="Times New Roman" w:cs="B Nazanin" w:hint="cs"/>
          <w:b/>
          <w:bCs/>
          <w:color w:val="000000" w:themeColor="text1"/>
          <w:sz w:val="24"/>
          <w:szCs w:val="24"/>
          <w:rtl/>
        </w:rPr>
        <w:t xml:space="preserve">شکل شماره </w:t>
      </w:r>
      <w:r w:rsidR="00A669C4" w:rsidRPr="00CC556E">
        <w:rPr>
          <w:rFonts w:ascii="Times New Roman" w:hAnsi="Times New Roman" w:cs="B Nazanin" w:hint="cs"/>
          <w:b/>
          <w:bCs/>
          <w:color w:val="000000" w:themeColor="text1"/>
          <w:sz w:val="24"/>
          <w:szCs w:val="24"/>
          <w:rtl/>
        </w:rPr>
        <w:t xml:space="preserve">1-2 </w:t>
      </w:r>
      <w:r w:rsidR="00D16FBA" w:rsidRPr="00CC556E">
        <w:rPr>
          <w:rFonts w:ascii="Times New Roman" w:hAnsi="Times New Roman" w:cs="B Nazanin" w:hint="cs"/>
          <w:b/>
          <w:bCs/>
          <w:color w:val="000000" w:themeColor="text1"/>
          <w:sz w:val="24"/>
          <w:szCs w:val="24"/>
          <w:rtl/>
        </w:rPr>
        <w:t>. تخمین میزان جمعیت شهری تا سال 2030 (منبع : سازمان ملل 2010)</w:t>
      </w:r>
    </w:p>
    <w:p w:rsidR="00CC556E" w:rsidRPr="00CC556E" w:rsidRDefault="00CC556E" w:rsidP="00CC556E">
      <w:pPr>
        <w:pStyle w:val="Heading3"/>
        <w:keepNext w:val="0"/>
        <w:keepLines w:val="0"/>
        <w:widowControl w:val="0"/>
        <w:bidi/>
        <w:spacing w:before="0"/>
        <w:ind w:right="270"/>
        <w:jc w:val="lowKashida"/>
        <w:rPr>
          <w:rFonts w:ascii="Times New Roman" w:hAnsi="Times New Roman" w:cs="B Nazanin"/>
          <w:color w:val="000000" w:themeColor="text1"/>
          <w:sz w:val="20"/>
          <w:szCs w:val="28"/>
          <w:rtl/>
        </w:rPr>
      </w:pPr>
      <w:bookmarkStart w:id="18" w:name="_Toc315431932"/>
    </w:p>
    <w:p w:rsidR="00CC556E" w:rsidRPr="00CC556E" w:rsidRDefault="00CC556E" w:rsidP="00CC556E">
      <w:pPr>
        <w:pStyle w:val="Heading3"/>
        <w:keepNext w:val="0"/>
        <w:keepLines w:val="0"/>
        <w:widowControl w:val="0"/>
        <w:bidi/>
        <w:spacing w:before="0"/>
        <w:ind w:right="270"/>
        <w:jc w:val="lowKashida"/>
        <w:rPr>
          <w:rFonts w:ascii="Times New Roman" w:hAnsi="Times New Roman" w:cs="B Nazanin"/>
          <w:color w:val="000000" w:themeColor="text1"/>
          <w:sz w:val="20"/>
          <w:szCs w:val="28"/>
          <w:rtl/>
        </w:rPr>
      </w:pPr>
    </w:p>
    <w:p w:rsidR="009E3CCB" w:rsidRPr="00136025" w:rsidRDefault="00CC556E" w:rsidP="00CC556E">
      <w:pPr>
        <w:pStyle w:val="Heading3"/>
        <w:keepNext w:val="0"/>
        <w:keepLines w:val="0"/>
        <w:widowControl w:val="0"/>
        <w:bidi/>
        <w:spacing w:before="0"/>
        <w:ind w:right="270"/>
        <w:jc w:val="lowKashida"/>
        <w:rPr>
          <w:rFonts w:ascii="Times New Roman" w:hAnsi="Times New Roman" w:cs="B Nazanin"/>
          <w:color w:val="000000" w:themeColor="text1"/>
          <w:sz w:val="24"/>
          <w:szCs w:val="32"/>
          <w:rtl/>
        </w:rPr>
      </w:pPr>
      <w:r>
        <w:rPr>
          <w:rFonts w:ascii="Times New Roman" w:hAnsi="Times New Roman" w:cs="B Nazanin" w:hint="cs"/>
          <w:color w:val="000000" w:themeColor="text1"/>
          <w:sz w:val="24"/>
          <w:szCs w:val="32"/>
          <w:rtl/>
        </w:rPr>
        <w:t>2-4-</w:t>
      </w:r>
      <w:r w:rsidR="009E3CCB" w:rsidRPr="00136025">
        <w:rPr>
          <w:rFonts w:ascii="Times New Roman" w:hAnsi="Times New Roman" w:cs="B Nazanin" w:hint="cs"/>
          <w:color w:val="000000" w:themeColor="text1"/>
          <w:sz w:val="24"/>
          <w:szCs w:val="32"/>
          <w:rtl/>
        </w:rPr>
        <w:t>رشد شهری</w:t>
      </w:r>
      <w:bookmarkEnd w:id="18"/>
    </w:p>
    <w:p w:rsidR="00CC556E" w:rsidRDefault="00CC556E" w:rsidP="00CC556E">
      <w:pPr>
        <w:widowControl w:val="0"/>
        <w:autoSpaceDE w:val="0"/>
        <w:autoSpaceDN w:val="0"/>
        <w:bidi/>
        <w:adjustRightInd w:val="0"/>
        <w:ind w:right="270"/>
        <w:jc w:val="lowKashida"/>
        <w:rPr>
          <w:rFonts w:ascii="Times New Roman" w:hAnsi="Times New Roman" w:cs="B Nazanin"/>
          <w:sz w:val="24"/>
          <w:szCs w:val="28"/>
          <w:rtl/>
        </w:rPr>
      </w:pPr>
    </w:p>
    <w:p w:rsidR="009E3CCB" w:rsidRDefault="009E3CCB" w:rsidP="00CC556E">
      <w:pPr>
        <w:widowControl w:val="0"/>
        <w:autoSpaceDE w:val="0"/>
        <w:autoSpaceDN w:val="0"/>
        <w:bidi/>
        <w:adjustRightInd w:val="0"/>
        <w:ind w:right="270"/>
        <w:jc w:val="lowKashida"/>
        <w:rPr>
          <w:rFonts w:ascii="Times New Roman" w:hAnsi="Times New Roman" w:cs="B Nazanin"/>
          <w:sz w:val="24"/>
          <w:szCs w:val="28"/>
          <w:rtl/>
        </w:rPr>
      </w:pP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مقابل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رشد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گسترش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خودرو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رويه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شهرکها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مناطق</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مسکوني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افزايش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اصول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نابرابر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سطوح</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مختلف</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واقع</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مسئله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توان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يک</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انبوهي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جمعيت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سوي</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ديگر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ساختمان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سازي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صرف</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بدون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توجه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احتياجات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مورد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نياز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حال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آينده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عبارتي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افزايش</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کاربري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مسكوني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تخصيص</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حداقل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سرانه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فضاها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ساير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کاربريها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دانست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پيش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گرفتن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رشد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يا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تقدم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مقياس</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عملکرد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برتري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کميت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برکيفيت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نام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داد</w:t>
      </w:r>
      <w:r w:rsidR="00A669C4" w:rsidRPr="00136025">
        <w:rPr>
          <w:rFonts w:ascii="Times New Roman" w:hAnsi="Times New Roman" w:cs="B Nazanin" w:hint="cs"/>
          <w:sz w:val="24"/>
          <w:szCs w:val="28"/>
          <w:rtl/>
        </w:rPr>
        <w:t xml:space="preserve"> </w:t>
      </w:r>
      <w:r w:rsidRPr="00136025">
        <w:rPr>
          <w:rFonts w:ascii="Times New Roman" w:hAnsi="Times New Roman" w:cs="B Nazanin" w:hint="cs"/>
          <w:sz w:val="24"/>
          <w:szCs w:val="28"/>
          <w:rtl/>
        </w:rPr>
        <w:t>(دهاقاني</w:t>
      </w:r>
      <w:r w:rsidR="00890BB5" w:rsidRPr="00136025">
        <w:rPr>
          <w:rFonts w:ascii="Times New Roman" w:hAnsi="Times New Roman" w:cs="B Nazanin" w:hint="cs"/>
          <w:sz w:val="24"/>
          <w:szCs w:val="28"/>
          <w:rtl/>
        </w:rPr>
        <w:t>،1373).</w:t>
      </w:r>
    </w:p>
    <w:p w:rsidR="00CC556E" w:rsidRPr="00136025" w:rsidRDefault="00CC556E" w:rsidP="00CC556E">
      <w:pPr>
        <w:widowControl w:val="0"/>
        <w:autoSpaceDE w:val="0"/>
        <w:autoSpaceDN w:val="0"/>
        <w:bidi/>
        <w:adjustRightInd w:val="0"/>
        <w:ind w:right="270"/>
        <w:jc w:val="lowKashida"/>
        <w:rPr>
          <w:rFonts w:ascii="Times New Roman" w:hAnsi="Times New Roman" w:cs="B Nazanin"/>
          <w:sz w:val="24"/>
          <w:szCs w:val="28"/>
          <w:rtl/>
        </w:rPr>
      </w:pPr>
    </w:p>
    <w:p w:rsidR="009E3CCB" w:rsidRPr="00CC556E" w:rsidRDefault="00CC556E" w:rsidP="00CC556E">
      <w:pPr>
        <w:pStyle w:val="Heading2"/>
        <w:keepNext w:val="0"/>
        <w:keepLines w:val="0"/>
        <w:widowControl w:val="0"/>
        <w:bidi/>
        <w:spacing w:before="0"/>
        <w:ind w:right="270"/>
        <w:jc w:val="lowKashida"/>
        <w:rPr>
          <w:rFonts w:ascii="Times New Roman" w:hAnsi="Times New Roman" w:cs="B Nazanin"/>
          <w:color w:val="000000" w:themeColor="text1"/>
          <w:sz w:val="20"/>
          <w:szCs w:val="28"/>
          <w:rtl/>
        </w:rPr>
      </w:pPr>
      <w:bookmarkStart w:id="19" w:name="_Toc315431933"/>
      <w:r w:rsidRPr="00CC556E">
        <w:rPr>
          <w:rFonts w:ascii="Times New Roman" w:hAnsi="Times New Roman" w:cs="B Nazanin" w:hint="cs"/>
          <w:color w:val="000000" w:themeColor="text1"/>
          <w:sz w:val="20"/>
          <w:szCs w:val="28"/>
          <w:rtl/>
        </w:rPr>
        <w:t>2-4-1-</w:t>
      </w:r>
      <w:r w:rsidR="009E3CCB" w:rsidRPr="00CC556E">
        <w:rPr>
          <w:rFonts w:ascii="Times New Roman" w:hAnsi="Times New Roman" w:cs="B Nazanin" w:hint="cs"/>
          <w:color w:val="000000" w:themeColor="text1"/>
          <w:sz w:val="20"/>
          <w:szCs w:val="28"/>
          <w:rtl/>
        </w:rPr>
        <w:t>رشد شهر و توسعه فیزیکی</w:t>
      </w:r>
      <w:bookmarkEnd w:id="19"/>
    </w:p>
    <w:p w:rsidR="009E3CCB" w:rsidRPr="00136025" w:rsidRDefault="009E3CCB" w:rsidP="00CC556E">
      <w:pPr>
        <w:widowControl w:val="0"/>
        <w:autoSpaceDE w:val="0"/>
        <w:autoSpaceDN w:val="0"/>
        <w:bidi/>
        <w:adjustRightInd w:val="0"/>
        <w:ind w:right="270"/>
        <w:jc w:val="lowKashida"/>
        <w:rPr>
          <w:rFonts w:ascii="Times New Roman" w:hAnsi="Times New Roman" w:cs="B Nazanin"/>
          <w:sz w:val="24"/>
          <w:szCs w:val="28"/>
          <w:rtl/>
        </w:rPr>
      </w:pPr>
      <w:r w:rsidRPr="00136025">
        <w:rPr>
          <w:rFonts w:ascii="Times New Roman" w:hAnsi="Times New Roman" w:cs="B Nazanin" w:hint="cs"/>
          <w:sz w:val="24"/>
          <w:szCs w:val="28"/>
          <w:rtl/>
        </w:rPr>
        <w:t>توسعه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تواند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عبارت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باشد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گسترش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هماهنگ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متعادل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سطح</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اختصاص</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داده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ساختمانهاي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مسکوني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يک</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سطوح</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مورد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نياز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ساير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کاربريها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همچنين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تجهيز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سطوح</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تاسيسات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امکانات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تجهيزات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مورد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نياز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سطحي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استاندارد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قابل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قبول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بعبارت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ديگر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lastRenderedPageBreak/>
        <w:t>توسعه</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بايد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برابري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تعادل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کيفيت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کميت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آنچه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احداث</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شود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ازيک</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سوي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ديگر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تعداد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اندازه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جمعيت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شهرنشيني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مناطق</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گيرند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اهميت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داد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توجه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محيط</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زيست</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نظر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گرفتن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رفاه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آسايش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شهروندان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کنار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رعايت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اصول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زيبايي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اهداف</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برنامه</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ريزي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  (دهاقاني</w:t>
      </w:r>
      <w:r w:rsidR="00890BB5" w:rsidRPr="00136025">
        <w:rPr>
          <w:rFonts w:ascii="Times New Roman" w:hAnsi="Times New Roman" w:cs="B Nazanin" w:hint="cs"/>
          <w:sz w:val="24"/>
          <w:szCs w:val="28"/>
          <w:rtl/>
        </w:rPr>
        <w:t>،</w:t>
      </w:r>
      <w:r w:rsidRPr="00136025">
        <w:rPr>
          <w:rFonts w:ascii="Times New Roman" w:hAnsi="Times New Roman" w:cs="B Nazanin"/>
          <w:sz w:val="24"/>
          <w:szCs w:val="28"/>
        </w:rPr>
        <w:t xml:space="preserve"> </w:t>
      </w:r>
      <w:r w:rsidRPr="00136025">
        <w:rPr>
          <w:rFonts w:ascii="Times New Roman" w:hAnsi="Times New Roman" w:cs="B Nazanin" w:hint="cs"/>
          <w:sz w:val="24"/>
          <w:szCs w:val="28"/>
          <w:rtl/>
          <w:lang w:bidi="fa-IR"/>
        </w:rPr>
        <w:t>۱۳۷۳</w:t>
      </w:r>
      <w:r w:rsidRPr="00136025">
        <w:rPr>
          <w:rFonts w:ascii="Times New Roman" w:hAnsi="Times New Roman" w:cs="B Nazanin" w:hint="cs"/>
          <w:sz w:val="24"/>
          <w:szCs w:val="28"/>
          <w:rtl/>
        </w:rPr>
        <w:t>) .</w:t>
      </w:r>
    </w:p>
    <w:p w:rsidR="00EE5A29" w:rsidRPr="00136025" w:rsidRDefault="00CC556E" w:rsidP="00CC556E">
      <w:pPr>
        <w:pStyle w:val="Heading3"/>
        <w:keepNext w:val="0"/>
        <w:keepLines w:val="0"/>
        <w:widowControl w:val="0"/>
        <w:bidi/>
        <w:spacing w:before="0"/>
        <w:ind w:right="270"/>
        <w:jc w:val="lowKashida"/>
        <w:rPr>
          <w:rFonts w:ascii="Times New Roman" w:hAnsi="Times New Roman" w:cs="B Nazanin"/>
          <w:color w:val="000000" w:themeColor="text1"/>
          <w:sz w:val="24"/>
          <w:szCs w:val="32"/>
          <w:rtl/>
        </w:rPr>
      </w:pPr>
      <w:bookmarkStart w:id="20" w:name="_Toc315431934"/>
      <w:r>
        <w:rPr>
          <w:rFonts w:ascii="Times New Roman" w:hAnsi="Times New Roman" w:cs="B Nazanin" w:hint="cs"/>
          <w:color w:val="000000" w:themeColor="text1"/>
          <w:sz w:val="24"/>
          <w:szCs w:val="32"/>
          <w:rtl/>
        </w:rPr>
        <w:t>2-5-</w:t>
      </w:r>
      <w:r w:rsidR="00EE5A29" w:rsidRPr="00136025">
        <w:rPr>
          <w:rFonts w:ascii="Times New Roman" w:hAnsi="Times New Roman" w:cs="B Nazanin" w:hint="cs"/>
          <w:color w:val="000000" w:themeColor="text1"/>
          <w:sz w:val="24"/>
          <w:szCs w:val="32"/>
          <w:rtl/>
        </w:rPr>
        <w:t>مفهوم توسعه کالبدی و اشکال آن</w:t>
      </w:r>
      <w:bookmarkEnd w:id="20"/>
    </w:p>
    <w:p w:rsidR="00CC556E" w:rsidRDefault="00CC556E" w:rsidP="00CC556E">
      <w:pPr>
        <w:widowControl w:val="0"/>
        <w:autoSpaceDE w:val="0"/>
        <w:autoSpaceDN w:val="0"/>
        <w:bidi/>
        <w:adjustRightInd w:val="0"/>
        <w:ind w:right="270"/>
        <w:jc w:val="lowKashida"/>
        <w:rPr>
          <w:rFonts w:ascii="Times New Roman" w:hAnsi="Times New Roman" w:cs="B Nazanin"/>
          <w:sz w:val="24"/>
          <w:szCs w:val="28"/>
          <w:rtl/>
        </w:rPr>
      </w:pPr>
    </w:p>
    <w:p w:rsidR="00EE5A29" w:rsidRPr="00136025" w:rsidRDefault="00EE5A29" w:rsidP="00CC556E">
      <w:pPr>
        <w:widowControl w:val="0"/>
        <w:autoSpaceDE w:val="0"/>
        <w:autoSpaceDN w:val="0"/>
        <w:bidi/>
        <w:adjustRightInd w:val="0"/>
        <w:ind w:right="270"/>
        <w:jc w:val="lowKashida"/>
        <w:rPr>
          <w:rFonts w:ascii="Times New Roman" w:hAnsi="Times New Roman" w:cs="B Nazanin"/>
          <w:sz w:val="24"/>
          <w:szCs w:val="28"/>
          <w:rtl/>
        </w:rPr>
      </w:pPr>
      <w:r w:rsidRPr="00136025">
        <w:rPr>
          <w:rFonts w:ascii="Times New Roman" w:hAnsi="Times New Roman" w:cs="B Nazanin" w:hint="cs"/>
          <w:sz w:val="24"/>
          <w:szCs w:val="28"/>
          <w:rtl/>
        </w:rPr>
        <w:t>توسعه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كالبدي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عبارت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تحول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سيما،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ريخت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پيكر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فضايي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توأم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گسترش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فيزيكي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نتيجه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رشد جمعيت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توسعة</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ساخت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سازهاي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انساني،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اقتصادي،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سياسي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يا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كاربري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اراضي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شبكة</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حمل</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نقل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ارتباطات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فعاليتهاي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صنعتي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اقتصادي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نيز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تأسيسات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تجهيزات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زيربنايي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قبيل</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روند</w:t>
      </w:r>
      <w:r w:rsidRPr="00136025">
        <w:rPr>
          <w:rFonts w:ascii="Times New Roman" w:hAnsi="Times New Roman" w:cs="B Nazanin"/>
          <w:sz w:val="24"/>
          <w:szCs w:val="28"/>
        </w:rPr>
        <w:t xml:space="preserve"> : </w:t>
      </w:r>
      <w:r w:rsidRPr="00136025">
        <w:rPr>
          <w:rFonts w:ascii="Times New Roman" w:hAnsi="Times New Roman" w:cs="B Nazanin" w:hint="cs"/>
          <w:sz w:val="24"/>
          <w:szCs w:val="28"/>
          <w:rtl/>
        </w:rPr>
        <w:t>خطوط</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آب،</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برق،</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فاضلاب</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 </w:t>
      </w:r>
      <w:r w:rsidRPr="00136025">
        <w:rPr>
          <w:rFonts w:ascii="Times New Roman" w:hAnsi="Times New Roman" w:cs="B Nazanin" w:hint="cs"/>
          <w:sz w:val="24"/>
          <w:szCs w:val="28"/>
          <w:rtl/>
        </w:rPr>
        <w:t>است(رهنمايي،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١٣٧٠</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 xml:space="preserve"> 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يا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عبارت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ديگر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كالبدي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متحول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جهت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پاسخگويي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نيازها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خواسته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شهروندان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دربرگيرنده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فضاي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كالبدي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جهت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كاركردها</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فعاليتهاي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نوين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حالت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مطلوب</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ارگانيك</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پابه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تحولات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اجتماعي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حركت</w:t>
      </w:r>
      <w:r w:rsidRPr="00136025">
        <w:rPr>
          <w:rFonts w:ascii="Times New Roman" w:hAnsi="Times New Roman" w:cs="B Nazanin"/>
          <w:sz w:val="24"/>
          <w:szCs w:val="28"/>
        </w:rPr>
        <w:t xml:space="preserve"> </w:t>
      </w:r>
      <w:r w:rsidR="00072CC4" w:rsidRPr="00136025">
        <w:rPr>
          <w:rFonts w:ascii="Times New Roman" w:hAnsi="Times New Roman" w:cs="B Nazanin" w:hint="cs"/>
          <w:sz w:val="24"/>
          <w:szCs w:val="28"/>
          <w:rtl/>
        </w:rPr>
        <w:t xml:space="preserve">می </w:t>
      </w:r>
      <w:r w:rsidRPr="00136025">
        <w:rPr>
          <w:rFonts w:ascii="Times New Roman" w:hAnsi="Times New Roman" w:cs="B Nazanin" w:hint="cs"/>
          <w:sz w:val="24"/>
          <w:szCs w:val="28"/>
          <w:rtl/>
        </w:rPr>
        <w:t>كند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ارتباط متقابل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فضاي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كالبدي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تحولات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اجتماعي</w:t>
      </w:r>
      <w:r w:rsidRPr="00136025">
        <w:rPr>
          <w:rFonts w:ascii="Times New Roman" w:hAnsi="Times New Roman" w:cs="B Nazanin"/>
          <w:sz w:val="24"/>
          <w:szCs w:val="28"/>
        </w:rPr>
        <w:t xml:space="preserve"> – </w:t>
      </w:r>
      <w:r w:rsidRPr="00136025">
        <w:rPr>
          <w:rFonts w:ascii="Times New Roman" w:hAnsi="Times New Roman" w:cs="B Nazanin" w:hint="cs"/>
          <w:sz w:val="24"/>
          <w:szCs w:val="28"/>
          <w:rtl/>
        </w:rPr>
        <w:t>اقتصادي همواره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گونه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هرگونه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كاستي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نقصي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پديده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وجود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آيد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عوارض</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ديگري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منعكس</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 شود(سلطان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زاده،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١٣٦٧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 xml:space="preserve"> توسعه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كالبدي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صورت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ذيل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مطرح</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باشد : (زنگي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آبادي،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٤١</w:t>
      </w:r>
      <w:r w:rsidRPr="00136025">
        <w:rPr>
          <w:rFonts w:ascii="Times New Roman" w:hAnsi="Times New Roman" w:cs="B Nazanin"/>
          <w:sz w:val="24"/>
          <w:szCs w:val="28"/>
        </w:rPr>
        <w:t>:</w:t>
      </w:r>
      <w:r w:rsidRPr="00136025">
        <w:rPr>
          <w:rFonts w:ascii="Times New Roman" w:hAnsi="Times New Roman" w:cs="B Nazanin" w:hint="cs"/>
          <w:sz w:val="24"/>
          <w:szCs w:val="28"/>
          <w:rtl/>
        </w:rPr>
        <w:t xml:space="preserve">١٣٧١) </w:t>
      </w:r>
    </w:p>
    <w:p w:rsidR="00EE5A29" w:rsidRPr="00136025" w:rsidRDefault="00EE5A29" w:rsidP="00CC556E">
      <w:pPr>
        <w:widowControl w:val="0"/>
        <w:autoSpaceDE w:val="0"/>
        <w:autoSpaceDN w:val="0"/>
        <w:bidi/>
        <w:adjustRightInd w:val="0"/>
        <w:ind w:right="270"/>
        <w:jc w:val="lowKashida"/>
        <w:rPr>
          <w:rFonts w:ascii="Times New Roman" w:hAnsi="Times New Roman" w:cs="B Nazanin"/>
          <w:sz w:val="24"/>
          <w:szCs w:val="28"/>
          <w:rtl/>
        </w:rPr>
      </w:pPr>
    </w:p>
    <w:p w:rsidR="00EE5A29" w:rsidRDefault="00EE5A29" w:rsidP="00CC556E">
      <w:pPr>
        <w:pStyle w:val="ListParagraph"/>
        <w:widowControl w:val="0"/>
        <w:numPr>
          <w:ilvl w:val="0"/>
          <w:numId w:val="29"/>
        </w:numPr>
        <w:tabs>
          <w:tab w:val="right" w:pos="283"/>
        </w:tabs>
        <w:autoSpaceDE w:val="0"/>
        <w:autoSpaceDN w:val="0"/>
        <w:bidi/>
        <w:adjustRightInd w:val="0"/>
        <w:ind w:left="0" w:right="270" w:firstLine="0"/>
        <w:jc w:val="lowKashida"/>
        <w:rPr>
          <w:rFonts w:ascii="Times New Roman" w:hAnsi="Times New Roman" w:cs="B Nazanin"/>
          <w:sz w:val="24"/>
          <w:szCs w:val="28"/>
        </w:rPr>
      </w:pPr>
      <w:r w:rsidRPr="00136025">
        <w:rPr>
          <w:rFonts w:ascii="Times New Roman" w:hAnsi="Times New Roman" w:cs="B Nazanin" w:hint="cs"/>
          <w:b/>
          <w:bCs/>
          <w:i/>
          <w:iCs/>
          <w:sz w:val="24"/>
          <w:szCs w:val="28"/>
          <w:rtl/>
        </w:rPr>
        <w:t>توسعة</w:t>
      </w:r>
      <w:r w:rsidRPr="00136025">
        <w:rPr>
          <w:rFonts w:ascii="Times New Roman" w:hAnsi="Times New Roman" w:cs="B Nazanin"/>
          <w:b/>
          <w:bCs/>
          <w:i/>
          <w:iCs/>
          <w:sz w:val="24"/>
          <w:szCs w:val="28"/>
        </w:rPr>
        <w:t xml:space="preserve"> </w:t>
      </w:r>
      <w:r w:rsidRPr="00136025">
        <w:rPr>
          <w:rFonts w:ascii="Times New Roman" w:hAnsi="Times New Roman" w:cs="B Nazanin" w:hint="cs"/>
          <w:b/>
          <w:bCs/>
          <w:i/>
          <w:iCs/>
          <w:sz w:val="24"/>
          <w:szCs w:val="28"/>
          <w:rtl/>
        </w:rPr>
        <w:t>از</w:t>
      </w:r>
      <w:r w:rsidRPr="00136025">
        <w:rPr>
          <w:rFonts w:ascii="Times New Roman" w:hAnsi="Times New Roman" w:cs="B Nazanin"/>
          <w:b/>
          <w:bCs/>
          <w:i/>
          <w:iCs/>
          <w:sz w:val="24"/>
          <w:szCs w:val="28"/>
        </w:rPr>
        <w:t xml:space="preserve"> </w:t>
      </w:r>
      <w:r w:rsidRPr="00136025">
        <w:rPr>
          <w:rFonts w:ascii="Times New Roman" w:hAnsi="Times New Roman" w:cs="B Nazanin" w:hint="cs"/>
          <w:b/>
          <w:bCs/>
          <w:i/>
          <w:iCs/>
          <w:sz w:val="24"/>
          <w:szCs w:val="28"/>
          <w:rtl/>
        </w:rPr>
        <w:t>پيش</w:t>
      </w:r>
      <w:r w:rsidRPr="00136025">
        <w:rPr>
          <w:rFonts w:ascii="Times New Roman" w:hAnsi="Times New Roman" w:cs="B Nazanin"/>
          <w:b/>
          <w:bCs/>
          <w:i/>
          <w:iCs/>
          <w:sz w:val="24"/>
          <w:szCs w:val="28"/>
        </w:rPr>
        <w:t xml:space="preserve"> </w:t>
      </w:r>
      <w:r w:rsidRPr="00136025">
        <w:rPr>
          <w:rFonts w:ascii="Times New Roman" w:hAnsi="Times New Roman" w:cs="B Nazanin" w:hint="cs"/>
          <w:b/>
          <w:bCs/>
          <w:i/>
          <w:iCs/>
          <w:sz w:val="24"/>
          <w:szCs w:val="28"/>
          <w:rtl/>
        </w:rPr>
        <w:t>تدوين</w:t>
      </w:r>
      <w:r w:rsidRPr="00136025">
        <w:rPr>
          <w:rFonts w:ascii="Times New Roman" w:hAnsi="Times New Roman" w:cs="B Nazanin"/>
          <w:b/>
          <w:bCs/>
          <w:i/>
          <w:iCs/>
          <w:sz w:val="24"/>
          <w:szCs w:val="28"/>
        </w:rPr>
        <w:t xml:space="preserve"> </w:t>
      </w:r>
      <w:r w:rsidRPr="00136025">
        <w:rPr>
          <w:rFonts w:ascii="Times New Roman" w:hAnsi="Times New Roman" w:cs="B Nazanin" w:hint="cs"/>
          <w:b/>
          <w:bCs/>
          <w:i/>
          <w:iCs/>
          <w:sz w:val="24"/>
          <w:szCs w:val="28"/>
          <w:rtl/>
        </w:rPr>
        <w:t>شده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روي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مقدار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مشخصي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زمينهاي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باير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براساس</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برنامه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ريزي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 طراحي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قبلي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چه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صورت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برنامه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ريزي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دولتي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چه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صورت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ارشادي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كمك</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سرمايه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گذاري بخش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خصوصي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طرح</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خانه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سازي،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احداث</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معابر،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ايجاد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واحدهاي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خدماتي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رفاهي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غيره متحقق</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شود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زمين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معمولاً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بايد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اندازة</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كافي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بزرگ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باشد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بتواند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بيش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هزار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نفر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را كه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حداقل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شرايط</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لازم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تشخيص</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محل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سكونت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عنوان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خود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جاي 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دهد</w:t>
      </w:r>
      <w:r w:rsidRPr="00136025">
        <w:rPr>
          <w:rFonts w:ascii="Times New Roman" w:hAnsi="Times New Roman" w:cs="B Nazanin"/>
          <w:sz w:val="24"/>
          <w:szCs w:val="28"/>
        </w:rPr>
        <w:t>.</w:t>
      </w:r>
    </w:p>
    <w:p w:rsidR="00CC556E" w:rsidRPr="00CC556E" w:rsidRDefault="00CC556E" w:rsidP="00CC556E">
      <w:pPr>
        <w:widowControl w:val="0"/>
        <w:tabs>
          <w:tab w:val="right" w:pos="283"/>
        </w:tabs>
        <w:autoSpaceDE w:val="0"/>
        <w:autoSpaceDN w:val="0"/>
        <w:bidi/>
        <w:adjustRightInd w:val="0"/>
        <w:ind w:right="270"/>
        <w:jc w:val="lowKashida"/>
        <w:rPr>
          <w:rFonts w:ascii="Times New Roman" w:hAnsi="Times New Roman" w:cs="B Nazanin"/>
          <w:sz w:val="24"/>
          <w:szCs w:val="28"/>
          <w:rtl/>
          <w:lang w:bidi="fa-IR"/>
        </w:rPr>
      </w:pPr>
    </w:p>
    <w:p w:rsidR="00EE5A29" w:rsidRDefault="00EE5A29" w:rsidP="00CC556E">
      <w:pPr>
        <w:pStyle w:val="ListParagraph"/>
        <w:widowControl w:val="0"/>
        <w:numPr>
          <w:ilvl w:val="0"/>
          <w:numId w:val="29"/>
        </w:numPr>
        <w:tabs>
          <w:tab w:val="right" w:pos="283"/>
        </w:tabs>
        <w:autoSpaceDE w:val="0"/>
        <w:autoSpaceDN w:val="0"/>
        <w:bidi/>
        <w:adjustRightInd w:val="0"/>
        <w:ind w:left="0" w:right="270" w:firstLine="0"/>
        <w:jc w:val="lowKashida"/>
        <w:rPr>
          <w:rFonts w:ascii="Times New Roman" w:hAnsi="Times New Roman" w:cs="B Nazanin"/>
          <w:sz w:val="24"/>
          <w:szCs w:val="28"/>
        </w:rPr>
      </w:pPr>
      <w:r w:rsidRPr="00136025">
        <w:rPr>
          <w:rFonts w:ascii="Times New Roman" w:hAnsi="Times New Roman" w:cs="B Nazanin" w:hint="cs"/>
          <w:b/>
          <w:bCs/>
          <w:i/>
          <w:iCs/>
          <w:sz w:val="24"/>
          <w:szCs w:val="28"/>
          <w:rtl/>
        </w:rPr>
        <w:t>توسعة</w:t>
      </w:r>
      <w:r w:rsidRPr="00136025">
        <w:rPr>
          <w:rFonts w:ascii="Times New Roman" w:hAnsi="Times New Roman" w:cs="B Nazanin"/>
          <w:b/>
          <w:bCs/>
          <w:i/>
          <w:iCs/>
          <w:sz w:val="24"/>
          <w:szCs w:val="28"/>
        </w:rPr>
        <w:t xml:space="preserve"> </w:t>
      </w:r>
      <w:r w:rsidRPr="00136025">
        <w:rPr>
          <w:rFonts w:ascii="Times New Roman" w:hAnsi="Times New Roman" w:cs="B Nazanin" w:hint="cs"/>
          <w:b/>
          <w:bCs/>
          <w:i/>
          <w:iCs/>
          <w:sz w:val="24"/>
          <w:szCs w:val="28"/>
          <w:rtl/>
        </w:rPr>
        <w:t>خودبخود</w:t>
      </w:r>
      <w:r w:rsidRPr="00136025">
        <w:rPr>
          <w:rFonts w:ascii="Times New Roman" w:hAnsi="Times New Roman" w:cs="B Nazanin"/>
          <w:b/>
          <w:bCs/>
          <w:i/>
          <w:iCs/>
          <w:sz w:val="24"/>
          <w:szCs w:val="28"/>
        </w:rPr>
        <w:t xml:space="preserve"> </w:t>
      </w:r>
      <w:r w:rsidRPr="00136025">
        <w:rPr>
          <w:rFonts w:ascii="Times New Roman" w:hAnsi="Times New Roman" w:cs="B Nazanin" w:hint="cs"/>
          <w:b/>
          <w:bCs/>
          <w:i/>
          <w:iCs/>
          <w:sz w:val="24"/>
          <w:szCs w:val="28"/>
          <w:rtl/>
        </w:rPr>
        <w:t>و</w:t>
      </w:r>
      <w:r w:rsidRPr="00136025">
        <w:rPr>
          <w:rFonts w:ascii="Times New Roman" w:hAnsi="Times New Roman" w:cs="B Nazanin"/>
          <w:b/>
          <w:bCs/>
          <w:i/>
          <w:iCs/>
          <w:sz w:val="24"/>
          <w:szCs w:val="28"/>
        </w:rPr>
        <w:t xml:space="preserve"> </w:t>
      </w:r>
      <w:r w:rsidRPr="00136025">
        <w:rPr>
          <w:rFonts w:ascii="Times New Roman" w:hAnsi="Times New Roman" w:cs="B Nazanin" w:hint="cs"/>
          <w:b/>
          <w:bCs/>
          <w:i/>
          <w:iCs/>
          <w:sz w:val="24"/>
          <w:szCs w:val="28"/>
          <w:rtl/>
        </w:rPr>
        <w:t>كنترل</w:t>
      </w:r>
      <w:r w:rsidRPr="00136025">
        <w:rPr>
          <w:rFonts w:ascii="Times New Roman" w:hAnsi="Times New Roman" w:cs="B Nazanin"/>
          <w:b/>
          <w:bCs/>
          <w:i/>
          <w:iCs/>
          <w:sz w:val="24"/>
          <w:szCs w:val="28"/>
        </w:rPr>
        <w:t xml:space="preserve"> </w:t>
      </w:r>
      <w:r w:rsidRPr="00136025">
        <w:rPr>
          <w:rFonts w:ascii="Times New Roman" w:hAnsi="Times New Roman" w:cs="B Nazanin" w:hint="cs"/>
          <w:b/>
          <w:bCs/>
          <w:i/>
          <w:iCs/>
          <w:sz w:val="24"/>
          <w:szCs w:val="28"/>
          <w:rtl/>
        </w:rPr>
        <w:t>نشده</w:t>
      </w:r>
      <w:r w:rsidRPr="00136025">
        <w:rPr>
          <w:rFonts w:ascii="Times New Roman" w:hAnsi="Times New Roman" w:cs="B Nazanin"/>
          <w:b/>
          <w:bCs/>
          <w:i/>
          <w:iCs/>
          <w:sz w:val="24"/>
          <w:szCs w:val="28"/>
        </w:rPr>
        <w:t>:</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نوع</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علت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افزايش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جمعيت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خصوص</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افزايش شديد جمعيت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دليل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تأثير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عوامل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اقتصادي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اجتماعي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مانع</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رشد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داخل زمينهاي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موجود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يا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رشد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عمودي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شوند،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زمينهاي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حاشيه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مورد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ساختمان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سازي مسكوني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قرار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گيرند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ندرت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ناحيه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اقشار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دارا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lastRenderedPageBreak/>
        <w:t>برروي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زمينهاي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گران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قيمت، صورت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پذيرد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البته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چنين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حالتي،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ضوابط</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شهرسازي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مقدار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نسبتاً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زيادتري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رعايت 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شود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اما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اكثر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اوقات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توسعة</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نواحي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حاشيه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صورت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توسعة</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خودرو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فقيرانه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اين صورت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حتي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داراي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طرح</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جامع</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باشد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وقتي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فشارهاي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جمعيتي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فشارهاي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بازدارنده اجتماعي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اقتصادي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درون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زياد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باشند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معمولاً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توسعة</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حاشي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خارج</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ضابطه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بدون برنامه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انجام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يگيرد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همين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روست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طرحهاي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جامع</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يابد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اولاً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متضمن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بيشترين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نگرش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 واقعيت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موجود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ابزارهاي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كارآمد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مهار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آنها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باشند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ثانياً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طرحهاي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تفضيلي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همة نواحي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برگردانده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شوند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ثالثاً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راهنماي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طرحهاي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توسعة</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پيوستة</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نواحي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حاشيه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باشند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 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حال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همانطور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اشاره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توسعة</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بخشهاي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پيوسته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معمولاً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طرحها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برنامه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هاو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فشارهاي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خودبخودي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موجود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مايه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گيرند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يعني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عيلرغم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اعمال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برنامه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جهت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گيريهاي غيره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پيش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بيني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برنامه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نيز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جريان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صورت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پذيرد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يك</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طرح</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مشخص</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توسعة محدود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بتواند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ضمن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توجه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ضوابط</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همة</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فشارهاي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واقعي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بيابد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انعطاف</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لازم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را</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براي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آنها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نظر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گيرد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تواند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ريخت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پاشها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نابسامانيهاي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توسعة</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حاشيه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جلوگيري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كند</w:t>
      </w:r>
      <w:r w:rsidRPr="00136025">
        <w:rPr>
          <w:rFonts w:ascii="Times New Roman" w:hAnsi="Times New Roman" w:cs="B Nazanin"/>
          <w:sz w:val="24"/>
          <w:szCs w:val="28"/>
        </w:rPr>
        <w:t>.</w:t>
      </w:r>
    </w:p>
    <w:p w:rsidR="00CC556E" w:rsidRPr="00CC556E" w:rsidRDefault="00CC556E" w:rsidP="00CC556E">
      <w:pPr>
        <w:widowControl w:val="0"/>
        <w:tabs>
          <w:tab w:val="right" w:pos="283"/>
        </w:tabs>
        <w:autoSpaceDE w:val="0"/>
        <w:autoSpaceDN w:val="0"/>
        <w:bidi/>
        <w:adjustRightInd w:val="0"/>
        <w:ind w:right="270"/>
        <w:jc w:val="lowKashida"/>
        <w:rPr>
          <w:rFonts w:ascii="Times New Roman" w:hAnsi="Times New Roman" w:cs="B Nazanin"/>
          <w:sz w:val="24"/>
          <w:szCs w:val="28"/>
          <w:rtl/>
        </w:rPr>
      </w:pPr>
    </w:p>
    <w:p w:rsidR="00EE5A29" w:rsidRPr="00CC556E" w:rsidRDefault="00CC556E" w:rsidP="00CC556E">
      <w:pPr>
        <w:pStyle w:val="Heading3"/>
        <w:keepNext w:val="0"/>
        <w:keepLines w:val="0"/>
        <w:widowControl w:val="0"/>
        <w:bidi/>
        <w:spacing w:before="0"/>
        <w:ind w:right="270"/>
        <w:jc w:val="lowKashida"/>
        <w:rPr>
          <w:rFonts w:ascii="Times New Roman" w:hAnsi="Times New Roman" w:cs="B Nazanin"/>
          <w:color w:val="000000" w:themeColor="text1"/>
          <w:sz w:val="20"/>
          <w:szCs w:val="28"/>
          <w:rtl/>
        </w:rPr>
      </w:pPr>
      <w:bookmarkStart w:id="21" w:name="_Toc315431935"/>
      <w:r w:rsidRPr="00CC556E">
        <w:rPr>
          <w:rFonts w:ascii="Times New Roman" w:hAnsi="Times New Roman" w:cs="B Nazanin" w:hint="cs"/>
          <w:color w:val="000000" w:themeColor="text1"/>
          <w:sz w:val="20"/>
          <w:szCs w:val="28"/>
          <w:rtl/>
        </w:rPr>
        <w:t>2-5-1-</w:t>
      </w:r>
      <w:r w:rsidR="00EE5A29" w:rsidRPr="00CC556E">
        <w:rPr>
          <w:rFonts w:ascii="Times New Roman" w:hAnsi="Times New Roman" w:cs="B Nazanin" w:hint="cs"/>
          <w:color w:val="000000" w:themeColor="text1"/>
          <w:sz w:val="20"/>
          <w:szCs w:val="28"/>
          <w:rtl/>
        </w:rPr>
        <w:t>عوامل موثر در توسعه کالبدی شهر ها</w:t>
      </w:r>
      <w:bookmarkEnd w:id="21"/>
    </w:p>
    <w:p w:rsidR="009456A8" w:rsidRDefault="009456A8" w:rsidP="00CC556E">
      <w:pPr>
        <w:widowControl w:val="0"/>
        <w:autoSpaceDE w:val="0"/>
        <w:autoSpaceDN w:val="0"/>
        <w:bidi/>
        <w:adjustRightInd w:val="0"/>
        <w:ind w:right="270"/>
        <w:jc w:val="lowKashida"/>
        <w:rPr>
          <w:rFonts w:ascii="Times New Roman" w:hAnsi="Times New Roman" w:cs="B Nazanin"/>
          <w:sz w:val="24"/>
          <w:szCs w:val="28"/>
          <w:rtl/>
        </w:rPr>
      </w:pPr>
      <w:r w:rsidRPr="00136025">
        <w:rPr>
          <w:rFonts w:ascii="Times New Roman" w:hAnsi="Times New Roman" w:cs="B Nazanin" w:hint="cs"/>
          <w:sz w:val="24"/>
          <w:szCs w:val="28"/>
          <w:rtl/>
        </w:rPr>
        <w:t>شهرها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نيز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مانند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موجودات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زنده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لحاظ</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كالبد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بزرگتر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لحاظ</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ساخت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پيچيده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گردند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دنبالاين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رشد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فيزيكي،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توسعة</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اقتصادي،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اجتماعي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فرهنگي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آنها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نيز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بتدريج</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دگرگون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شود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همواره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فضاي</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كالبدي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تحت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تأثير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مكانيزمها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عواملي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قرار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دارد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طي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زمان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پيشرفتها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تحولات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اقتصادي،</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اجتماعي،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فرهنگي،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سياسي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زيست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محيطي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 </w:t>
      </w:r>
      <w:r w:rsidRPr="00136025">
        <w:rPr>
          <w:rFonts w:ascii="Times New Roman" w:hAnsi="Times New Roman" w:cs="B Nazanin" w:hint="cs"/>
          <w:sz w:val="24"/>
          <w:szCs w:val="28"/>
          <w:rtl/>
        </w:rPr>
        <w:t>متحول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گردند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ضمن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تأثيرات،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تغييرات</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جديدي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نيز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چهره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منظر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كالبدي،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فيزيكي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يا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مورفولوژي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آنها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تحميل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گردد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تغييرات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زمينه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را</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نيز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جهت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تحولات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عمده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محتوي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ساختارهاي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اجتماعي</w:t>
      </w:r>
      <w:r w:rsidRPr="00136025">
        <w:rPr>
          <w:rFonts w:ascii="Times New Roman" w:hAnsi="Times New Roman" w:cs="B Nazanin"/>
          <w:sz w:val="24"/>
          <w:szCs w:val="28"/>
        </w:rPr>
        <w:t xml:space="preserve"> – </w:t>
      </w:r>
      <w:r w:rsidRPr="00136025">
        <w:rPr>
          <w:rFonts w:ascii="Times New Roman" w:hAnsi="Times New Roman" w:cs="B Nazanin" w:hint="cs"/>
          <w:sz w:val="24"/>
          <w:szCs w:val="28"/>
          <w:rtl/>
        </w:rPr>
        <w:t>اقتصادي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فراهم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كنند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دنبال</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اين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تغييرات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تحولات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محتوي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كلي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بتدريج</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دگرگون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گذشت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زمان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مجموعة</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اين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عوامل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قالب</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رشد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توسعة</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ناشي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برنامه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ريزيهاي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مستمر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شكل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يابي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نقش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مهمي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ايفا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نمايد (محمدي،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lang w:bidi="fa-IR"/>
        </w:rPr>
        <w:t xml:space="preserve">۱۳۷۵) </w:t>
      </w:r>
      <w:r w:rsidRPr="00136025">
        <w:rPr>
          <w:rFonts w:ascii="Times New Roman" w:hAnsi="Times New Roman" w:cs="B Nazanin" w:hint="cs"/>
          <w:sz w:val="24"/>
          <w:szCs w:val="28"/>
          <w:rtl/>
        </w:rPr>
        <w:t>كه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عوامل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توان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دستة</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عوامل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بيروني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دروني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تقسيم</w:t>
      </w:r>
      <w:r w:rsidRPr="00136025">
        <w:rPr>
          <w:rFonts w:ascii="Times New Roman" w:hAnsi="Times New Roman" w:cs="B Nazanin"/>
          <w:sz w:val="24"/>
          <w:szCs w:val="28"/>
        </w:rPr>
        <w:t xml:space="preserve"> : </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كرد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عوامل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بيروني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شامل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عوامل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اقتصادي،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اجتماعي،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محيطي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ژئوپلتيكي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عوامل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دروني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شامل نوع</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نگرش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ديدگاه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سياسي،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جغرافيايي،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lastRenderedPageBreak/>
        <w:t>سياستها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مديريتها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 باشد.</w:t>
      </w:r>
    </w:p>
    <w:p w:rsidR="00007FCD" w:rsidRDefault="00007FCD" w:rsidP="00007FCD">
      <w:pPr>
        <w:widowControl w:val="0"/>
        <w:autoSpaceDE w:val="0"/>
        <w:autoSpaceDN w:val="0"/>
        <w:bidi/>
        <w:adjustRightInd w:val="0"/>
        <w:ind w:right="270"/>
        <w:jc w:val="lowKashida"/>
        <w:rPr>
          <w:rFonts w:ascii="Times New Roman" w:hAnsi="Times New Roman" w:cs="B Nazanin"/>
          <w:sz w:val="24"/>
          <w:szCs w:val="28"/>
          <w:rtl/>
        </w:rPr>
      </w:pPr>
    </w:p>
    <w:p w:rsidR="00007FCD" w:rsidRPr="00136025" w:rsidRDefault="00007FCD" w:rsidP="00007FCD">
      <w:pPr>
        <w:widowControl w:val="0"/>
        <w:autoSpaceDE w:val="0"/>
        <w:autoSpaceDN w:val="0"/>
        <w:bidi/>
        <w:adjustRightInd w:val="0"/>
        <w:ind w:right="270"/>
        <w:jc w:val="lowKashida"/>
        <w:rPr>
          <w:rFonts w:ascii="Times New Roman" w:hAnsi="Times New Roman" w:cs="B Nazanin"/>
          <w:sz w:val="24"/>
          <w:szCs w:val="28"/>
          <w:rtl/>
        </w:rPr>
      </w:pPr>
    </w:p>
    <w:p w:rsidR="00D16FBA" w:rsidRPr="00136025" w:rsidRDefault="00007FCD" w:rsidP="00007FCD">
      <w:pPr>
        <w:pStyle w:val="Heading3"/>
        <w:keepNext w:val="0"/>
        <w:keepLines w:val="0"/>
        <w:widowControl w:val="0"/>
        <w:bidi/>
        <w:spacing w:before="0"/>
        <w:ind w:right="270"/>
        <w:jc w:val="lowKashida"/>
        <w:rPr>
          <w:rFonts w:ascii="Times New Roman" w:hAnsi="Times New Roman" w:cs="B Nazanin"/>
          <w:color w:val="000000" w:themeColor="text1"/>
          <w:sz w:val="24"/>
          <w:szCs w:val="32"/>
          <w:rtl/>
        </w:rPr>
      </w:pPr>
      <w:bookmarkStart w:id="22" w:name="_Toc315431936"/>
      <w:r>
        <w:rPr>
          <w:rFonts w:ascii="Times New Roman" w:hAnsi="Times New Roman" w:cs="B Nazanin" w:hint="cs"/>
          <w:color w:val="000000" w:themeColor="text1"/>
          <w:sz w:val="24"/>
          <w:szCs w:val="32"/>
          <w:rtl/>
        </w:rPr>
        <w:t>2-6-</w:t>
      </w:r>
      <w:r w:rsidR="009456A8" w:rsidRPr="00136025">
        <w:rPr>
          <w:rFonts w:ascii="Times New Roman" w:hAnsi="Times New Roman" w:cs="B Nazanin" w:hint="cs"/>
          <w:color w:val="000000" w:themeColor="text1"/>
          <w:sz w:val="24"/>
          <w:szCs w:val="32"/>
          <w:rtl/>
        </w:rPr>
        <w:t>تصورات نادرست پیرامون توسعه شهری</w:t>
      </w:r>
      <w:bookmarkEnd w:id="22"/>
    </w:p>
    <w:p w:rsidR="00007FCD" w:rsidRDefault="00007FCD" w:rsidP="00CC556E">
      <w:pPr>
        <w:widowControl w:val="0"/>
        <w:autoSpaceDE w:val="0"/>
        <w:autoSpaceDN w:val="0"/>
        <w:bidi/>
        <w:adjustRightInd w:val="0"/>
        <w:ind w:right="270"/>
        <w:jc w:val="lowKashida"/>
        <w:rPr>
          <w:rFonts w:ascii="Times New Roman" w:hAnsi="Times New Roman" w:cs="B Nazanin"/>
          <w:sz w:val="24"/>
          <w:szCs w:val="28"/>
          <w:rtl/>
        </w:rPr>
      </w:pPr>
    </w:p>
    <w:p w:rsidR="00D16FBA" w:rsidRPr="00136025" w:rsidRDefault="009456A8" w:rsidP="00007FCD">
      <w:pPr>
        <w:widowControl w:val="0"/>
        <w:autoSpaceDE w:val="0"/>
        <w:autoSpaceDN w:val="0"/>
        <w:bidi/>
        <w:adjustRightInd w:val="0"/>
        <w:ind w:right="270"/>
        <w:jc w:val="lowKashida"/>
        <w:rPr>
          <w:rFonts w:ascii="Times New Roman" w:hAnsi="Times New Roman" w:cs="B Nazanin"/>
          <w:sz w:val="24"/>
          <w:szCs w:val="28"/>
          <w:rtl/>
        </w:rPr>
      </w:pPr>
      <w:r w:rsidRPr="00136025">
        <w:rPr>
          <w:rFonts w:ascii="Times New Roman" w:hAnsi="Times New Roman" w:cs="B Nazanin" w:hint="cs"/>
          <w:sz w:val="24"/>
          <w:szCs w:val="28"/>
          <w:rtl/>
        </w:rPr>
        <w:t xml:space="preserve">بر اساس گزارشهای سازمان ملل </w:t>
      </w:r>
      <w:r w:rsidR="009B3F29" w:rsidRPr="00136025">
        <w:rPr>
          <w:rFonts w:ascii="Times New Roman" w:hAnsi="Times New Roman" w:cs="B Nazanin" w:hint="cs"/>
          <w:sz w:val="24"/>
          <w:szCs w:val="28"/>
          <w:rtl/>
        </w:rPr>
        <w:t xml:space="preserve">چندین </w:t>
      </w:r>
      <w:r w:rsidRPr="00136025">
        <w:rPr>
          <w:rFonts w:ascii="Times New Roman" w:hAnsi="Times New Roman" w:cs="B Nazanin" w:hint="cs"/>
          <w:sz w:val="24"/>
          <w:szCs w:val="28"/>
          <w:rtl/>
        </w:rPr>
        <w:t>تصور نادرست در مورد توسعه شهری وجود دارد</w:t>
      </w:r>
      <w:r w:rsidR="009B3F29" w:rsidRPr="00136025">
        <w:rPr>
          <w:rFonts w:ascii="Times New Roman" w:hAnsi="Times New Roman" w:cs="B Nazanin" w:hint="cs"/>
          <w:sz w:val="24"/>
          <w:szCs w:val="28"/>
          <w:rtl/>
        </w:rPr>
        <w:t xml:space="preserve"> که با توجه به اهداف این پژوهش به برخی از آنها اشاره شده است</w:t>
      </w:r>
      <w:r w:rsidRPr="00136025">
        <w:rPr>
          <w:rFonts w:ascii="Times New Roman" w:hAnsi="Times New Roman" w:cs="B Nazanin" w:hint="cs"/>
          <w:sz w:val="24"/>
          <w:szCs w:val="28"/>
          <w:rtl/>
        </w:rPr>
        <w:t>:</w:t>
      </w:r>
    </w:p>
    <w:p w:rsidR="009456A8" w:rsidRPr="00136025" w:rsidRDefault="009456A8" w:rsidP="00007FCD">
      <w:pPr>
        <w:pStyle w:val="ListParagraph"/>
        <w:widowControl w:val="0"/>
        <w:numPr>
          <w:ilvl w:val="0"/>
          <w:numId w:val="32"/>
        </w:numPr>
        <w:tabs>
          <w:tab w:val="right" w:pos="283"/>
        </w:tabs>
        <w:autoSpaceDE w:val="0"/>
        <w:autoSpaceDN w:val="0"/>
        <w:bidi/>
        <w:adjustRightInd w:val="0"/>
        <w:ind w:left="0" w:right="270" w:firstLine="0"/>
        <w:jc w:val="lowKashida"/>
        <w:rPr>
          <w:rFonts w:ascii="Times New Roman" w:hAnsi="Times New Roman" w:cs="B Nazanin"/>
          <w:i/>
          <w:iCs/>
          <w:sz w:val="24"/>
          <w:szCs w:val="28"/>
          <w:rtl/>
        </w:rPr>
      </w:pPr>
      <w:r w:rsidRPr="00136025">
        <w:rPr>
          <w:rFonts w:ascii="Times New Roman" w:hAnsi="Times New Roman" w:cs="B Nazanin" w:hint="cs"/>
          <w:i/>
          <w:iCs/>
          <w:sz w:val="24"/>
          <w:szCs w:val="28"/>
          <w:rtl/>
        </w:rPr>
        <w:t>توسعه شهری به طور ذاتی زیانبار است.</w:t>
      </w:r>
    </w:p>
    <w:p w:rsidR="009456A8" w:rsidRPr="00136025" w:rsidRDefault="009456A8" w:rsidP="00007FCD">
      <w:pPr>
        <w:pStyle w:val="ListParagraph"/>
        <w:widowControl w:val="0"/>
        <w:numPr>
          <w:ilvl w:val="0"/>
          <w:numId w:val="32"/>
        </w:numPr>
        <w:tabs>
          <w:tab w:val="right" w:pos="283"/>
        </w:tabs>
        <w:autoSpaceDE w:val="0"/>
        <w:autoSpaceDN w:val="0"/>
        <w:bidi/>
        <w:adjustRightInd w:val="0"/>
        <w:ind w:left="0" w:right="270" w:firstLine="0"/>
        <w:jc w:val="lowKashida"/>
        <w:rPr>
          <w:rFonts w:ascii="Times New Roman" w:hAnsi="Times New Roman" w:cs="B Nazanin"/>
          <w:i/>
          <w:iCs/>
          <w:sz w:val="24"/>
          <w:szCs w:val="28"/>
          <w:rtl/>
        </w:rPr>
      </w:pPr>
      <w:r w:rsidRPr="00136025">
        <w:rPr>
          <w:rFonts w:ascii="Times New Roman" w:hAnsi="Times New Roman" w:cs="B Nazanin" w:hint="cs"/>
          <w:i/>
          <w:iCs/>
          <w:sz w:val="24"/>
          <w:szCs w:val="28"/>
          <w:rtl/>
        </w:rPr>
        <w:t>عمده توسعه شهری در کلانشهر ها رخ می دهد.</w:t>
      </w:r>
    </w:p>
    <w:p w:rsidR="009456A8" w:rsidRDefault="009456A8" w:rsidP="00007FCD">
      <w:pPr>
        <w:widowControl w:val="0"/>
        <w:tabs>
          <w:tab w:val="right" w:pos="283"/>
        </w:tabs>
        <w:autoSpaceDE w:val="0"/>
        <w:autoSpaceDN w:val="0"/>
        <w:bidi/>
        <w:adjustRightInd w:val="0"/>
        <w:ind w:right="270"/>
        <w:jc w:val="lowKashida"/>
        <w:rPr>
          <w:rFonts w:ascii="Times New Roman" w:hAnsi="Times New Roman" w:cs="B Nazanin"/>
          <w:sz w:val="24"/>
          <w:szCs w:val="28"/>
          <w:rtl/>
        </w:rPr>
      </w:pPr>
      <w:r w:rsidRPr="00136025">
        <w:rPr>
          <w:rFonts w:ascii="Times New Roman" w:hAnsi="Times New Roman" w:cs="B Nazanin" w:hint="cs"/>
          <w:sz w:val="24"/>
          <w:szCs w:val="28"/>
          <w:rtl/>
        </w:rPr>
        <w:t>در این بخش هریک از این تصورات مورد بررسی قرار می گیرند.</w:t>
      </w:r>
    </w:p>
    <w:p w:rsidR="00007FCD" w:rsidRDefault="00007FCD" w:rsidP="00007FCD">
      <w:pPr>
        <w:widowControl w:val="0"/>
        <w:tabs>
          <w:tab w:val="right" w:pos="283"/>
        </w:tabs>
        <w:autoSpaceDE w:val="0"/>
        <w:autoSpaceDN w:val="0"/>
        <w:bidi/>
        <w:adjustRightInd w:val="0"/>
        <w:ind w:right="270"/>
        <w:jc w:val="lowKashida"/>
        <w:rPr>
          <w:rFonts w:ascii="Times New Roman" w:hAnsi="Times New Roman" w:cs="B Nazanin"/>
          <w:sz w:val="24"/>
          <w:szCs w:val="28"/>
          <w:rtl/>
        </w:rPr>
      </w:pPr>
    </w:p>
    <w:p w:rsidR="00007FCD" w:rsidRDefault="00007FCD" w:rsidP="00007FCD">
      <w:pPr>
        <w:widowControl w:val="0"/>
        <w:tabs>
          <w:tab w:val="right" w:pos="283"/>
        </w:tabs>
        <w:autoSpaceDE w:val="0"/>
        <w:autoSpaceDN w:val="0"/>
        <w:bidi/>
        <w:adjustRightInd w:val="0"/>
        <w:ind w:right="270"/>
        <w:jc w:val="lowKashida"/>
        <w:rPr>
          <w:rFonts w:ascii="Times New Roman" w:hAnsi="Times New Roman" w:cs="B Nazanin"/>
          <w:sz w:val="24"/>
          <w:szCs w:val="28"/>
          <w:rtl/>
        </w:rPr>
      </w:pPr>
    </w:p>
    <w:p w:rsidR="00007FCD" w:rsidRPr="00136025" w:rsidRDefault="00007FCD" w:rsidP="00007FCD">
      <w:pPr>
        <w:widowControl w:val="0"/>
        <w:tabs>
          <w:tab w:val="right" w:pos="283"/>
        </w:tabs>
        <w:autoSpaceDE w:val="0"/>
        <w:autoSpaceDN w:val="0"/>
        <w:bidi/>
        <w:adjustRightInd w:val="0"/>
        <w:ind w:right="270"/>
        <w:jc w:val="lowKashida"/>
        <w:rPr>
          <w:rFonts w:ascii="Times New Roman" w:hAnsi="Times New Roman" w:cs="B Nazanin"/>
          <w:sz w:val="24"/>
          <w:szCs w:val="28"/>
          <w:rtl/>
        </w:rPr>
      </w:pPr>
    </w:p>
    <w:p w:rsidR="009456A8" w:rsidRPr="00136025" w:rsidRDefault="009456A8" w:rsidP="00007FCD">
      <w:pPr>
        <w:pStyle w:val="ListParagraph"/>
        <w:widowControl w:val="0"/>
        <w:numPr>
          <w:ilvl w:val="0"/>
          <w:numId w:val="34"/>
        </w:numPr>
        <w:tabs>
          <w:tab w:val="right" w:pos="425"/>
        </w:tabs>
        <w:autoSpaceDE w:val="0"/>
        <w:autoSpaceDN w:val="0"/>
        <w:bidi/>
        <w:adjustRightInd w:val="0"/>
        <w:ind w:left="0" w:right="270" w:firstLine="0"/>
        <w:jc w:val="lowKashida"/>
        <w:rPr>
          <w:rFonts w:ascii="Times New Roman" w:hAnsi="Times New Roman" w:cs="B Nazanin"/>
          <w:b/>
          <w:bCs/>
          <w:i/>
          <w:iCs/>
          <w:sz w:val="24"/>
          <w:szCs w:val="28"/>
          <w:rtl/>
        </w:rPr>
      </w:pPr>
      <w:r w:rsidRPr="00136025">
        <w:rPr>
          <w:rFonts w:ascii="Times New Roman" w:hAnsi="Times New Roman" w:cs="B Nazanin" w:hint="cs"/>
          <w:b/>
          <w:bCs/>
          <w:i/>
          <w:iCs/>
          <w:sz w:val="24"/>
          <w:szCs w:val="28"/>
          <w:rtl/>
        </w:rPr>
        <w:t>توسعه شهری به طور ذاتی زیانبار است:</w:t>
      </w:r>
    </w:p>
    <w:p w:rsidR="009456A8" w:rsidRDefault="009456A8" w:rsidP="00CC556E">
      <w:pPr>
        <w:widowControl w:val="0"/>
        <w:autoSpaceDE w:val="0"/>
        <w:autoSpaceDN w:val="0"/>
        <w:bidi/>
        <w:adjustRightInd w:val="0"/>
        <w:ind w:right="270"/>
        <w:jc w:val="lowKashida"/>
        <w:rPr>
          <w:rFonts w:ascii="Times New Roman" w:hAnsi="Times New Roman" w:cs="B Nazanin"/>
          <w:sz w:val="24"/>
          <w:szCs w:val="28"/>
          <w:rtl/>
        </w:rPr>
      </w:pPr>
      <w:r w:rsidRPr="00136025">
        <w:rPr>
          <w:rFonts w:ascii="Times New Roman" w:hAnsi="Times New Roman" w:cs="B Nazanin" w:hint="cs"/>
          <w:sz w:val="24"/>
          <w:szCs w:val="28"/>
          <w:rtl/>
        </w:rPr>
        <w:t xml:space="preserve">تمرکز فقر در شهرها و نزول کیفیت زندگی و همچنین تاثیرات محیطی می تواند به سادگی این تصور را در اذهان مردم به وجود آورد که شهری شدن و توسععه شهری به خودی خود پدیده ای نکوهینده است. این طرز فکر نه تنها نادرست است بلکه می تواند منجر به تصمیم گیریها و سیاست گزاریهای نادرست گردد. در واقع شهرها به خودی خود به لحاظ اقتصادی، اجتماعی، و محیطی دارای برتری محسوسی هستند. شهرها برای مدتهای طولانی مراکز رشد اقتصادی در بسیاری از کشورهای جهان بوده اند. آنها به دلیل مسائلی از قبیل نزدیکی به مراکز حیاتی و تمرکز منابع سهم بسزایی در تولید و رشد ملی داشته اند. این نزدیکی و تمرکز این امکان را برای ساکنین شهرها به وجود می آورد که به طریق آسانتر و ارزانتری به خدمات و </w:t>
      </w:r>
      <w:r w:rsidR="00A41B2E" w:rsidRPr="00136025">
        <w:rPr>
          <w:rFonts w:ascii="Times New Roman" w:hAnsi="Times New Roman" w:cs="B Nazanin" w:hint="cs"/>
          <w:sz w:val="24"/>
          <w:szCs w:val="28"/>
          <w:rtl/>
        </w:rPr>
        <w:t>منابع دسترسی یابند. پس در نتیجه به طور خودکار فقر در محیط های شهری نسبت به محیط های غیر شهری کمتر است. از دیدگاه محیط زیست هم شهرها با متمرکز ساختن جمعیت به پایداری محیط زیست کمک می کنند و بالاخره اینکه شهرها موجب کاهش جمعیت می شوند چرا که جدا از امکان دسترسی به آموزشهای بهتر، انگیزه های موجود در روستاها برای جمعیت بیشتر در شهرها به شدت کاهش می یابد.</w:t>
      </w:r>
    </w:p>
    <w:p w:rsidR="00007FCD" w:rsidRPr="00136025" w:rsidRDefault="00007FCD" w:rsidP="00007FCD">
      <w:pPr>
        <w:widowControl w:val="0"/>
        <w:autoSpaceDE w:val="0"/>
        <w:autoSpaceDN w:val="0"/>
        <w:bidi/>
        <w:adjustRightInd w:val="0"/>
        <w:ind w:right="270"/>
        <w:jc w:val="lowKashida"/>
        <w:rPr>
          <w:rFonts w:ascii="Times New Roman" w:hAnsi="Times New Roman" w:cs="B Nazanin"/>
          <w:sz w:val="24"/>
          <w:szCs w:val="28"/>
          <w:rtl/>
        </w:rPr>
      </w:pPr>
    </w:p>
    <w:p w:rsidR="00A41B2E" w:rsidRPr="00136025" w:rsidRDefault="00A41B2E" w:rsidP="00007FCD">
      <w:pPr>
        <w:pStyle w:val="ListParagraph"/>
        <w:widowControl w:val="0"/>
        <w:numPr>
          <w:ilvl w:val="0"/>
          <w:numId w:val="33"/>
        </w:numPr>
        <w:tabs>
          <w:tab w:val="right" w:pos="283"/>
        </w:tabs>
        <w:autoSpaceDE w:val="0"/>
        <w:autoSpaceDN w:val="0"/>
        <w:bidi/>
        <w:adjustRightInd w:val="0"/>
        <w:ind w:left="0" w:right="270" w:firstLine="0"/>
        <w:jc w:val="lowKashida"/>
        <w:rPr>
          <w:rFonts w:ascii="Times New Roman" w:hAnsi="Times New Roman" w:cs="B Nazanin"/>
          <w:b/>
          <w:bCs/>
          <w:i/>
          <w:iCs/>
          <w:sz w:val="24"/>
          <w:szCs w:val="28"/>
        </w:rPr>
      </w:pPr>
      <w:r w:rsidRPr="00136025">
        <w:rPr>
          <w:rFonts w:ascii="Times New Roman" w:hAnsi="Times New Roman" w:cs="B Nazanin" w:hint="cs"/>
          <w:b/>
          <w:bCs/>
          <w:i/>
          <w:iCs/>
          <w:sz w:val="24"/>
          <w:szCs w:val="28"/>
          <w:rtl/>
        </w:rPr>
        <w:lastRenderedPageBreak/>
        <w:t>عمده توسعه شهری در کلانشهر های رخ می دهد</w:t>
      </w:r>
      <w:r w:rsidR="00130618" w:rsidRPr="00136025">
        <w:rPr>
          <w:rFonts w:ascii="Times New Roman" w:hAnsi="Times New Roman" w:cs="B Nazanin"/>
          <w:b/>
          <w:bCs/>
          <w:i/>
          <w:iCs/>
          <w:sz w:val="24"/>
          <w:szCs w:val="28"/>
        </w:rPr>
        <w:t>:</w:t>
      </w:r>
    </w:p>
    <w:p w:rsidR="00A41B2E" w:rsidRPr="00136025" w:rsidRDefault="00A41B2E" w:rsidP="00CC556E">
      <w:pPr>
        <w:widowControl w:val="0"/>
        <w:autoSpaceDE w:val="0"/>
        <w:autoSpaceDN w:val="0"/>
        <w:bidi/>
        <w:adjustRightInd w:val="0"/>
        <w:ind w:right="270"/>
        <w:jc w:val="lowKashida"/>
        <w:rPr>
          <w:rFonts w:ascii="Times New Roman" w:hAnsi="Times New Roman" w:cs="B Nazanin"/>
          <w:sz w:val="24"/>
          <w:szCs w:val="28"/>
          <w:rtl/>
        </w:rPr>
      </w:pPr>
      <w:r w:rsidRPr="00136025">
        <w:rPr>
          <w:rFonts w:ascii="Times New Roman" w:hAnsi="Times New Roman" w:cs="B Nazanin" w:hint="cs"/>
          <w:sz w:val="24"/>
          <w:szCs w:val="28"/>
          <w:rtl/>
        </w:rPr>
        <w:t xml:space="preserve">اخیرا بیشتر توجه عمومی به کلانشهرها می باشد( شهرهای با جمعیت 10 میلیون یا بیشتر). اما برخلاف تصور عامه این کلانشهرها نیستند که در بردارنده عمده جمعیت شهری هستند. آنها همچنین در آینده نیز بخش اصلی جمعیت حاصل از توسعه شهری را در خود جای نخواهند داد. همچنان که در شکل </w:t>
      </w:r>
      <w:r w:rsidR="00A669C4" w:rsidRPr="00136025">
        <w:rPr>
          <w:rFonts w:ascii="Times New Roman" w:hAnsi="Times New Roman" w:cs="B Nazanin" w:hint="cs"/>
          <w:sz w:val="24"/>
          <w:szCs w:val="28"/>
          <w:rtl/>
        </w:rPr>
        <w:t>2-2</w:t>
      </w:r>
      <w:r w:rsidRPr="00136025">
        <w:rPr>
          <w:rFonts w:ascii="Times New Roman" w:hAnsi="Times New Roman" w:cs="B Nazanin" w:hint="cs"/>
          <w:sz w:val="24"/>
          <w:szCs w:val="28"/>
          <w:rtl/>
        </w:rPr>
        <w:t xml:space="preserve"> نمایش داده شده است، شهرهای کوچکتر(شهرهای با جمعیت کمتر از 500 هزار نفر ) کماکان بیش از نیمی از جمعیت شهری جهان را در برگرفته اند. آنها همچنین نیمی از جمعیت شهری شده در آینده را جذب خواهند کرد. در حالی که کلانشهرها تنها 9 درصد از جمعیت شهری جهان را در خود جای داده اند و این نسبت در آینده تغییر چشمگیر نخواهد داشت.</w:t>
      </w:r>
    </w:p>
    <w:p w:rsidR="00A41B2E" w:rsidRPr="00136025" w:rsidRDefault="00D41A7C" w:rsidP="00CC556E">
      <w:pPr>
        <w:widowControl w:val="0"/>
        <w:autoSpaceDE w:val="0"/>
        <w:autoSpaceDN w:val="0"/>
        <w:bidi/>
        <w:adjustRightInd w:val="0"/>
        <w:ind w:right="270"/>
        <w:jc w:val="center"/>
        <w:rPr>
          <w:rFonts w:ascii="Times New Roman" w:hAnsi="Times New Roman" w:cs="B Nazanin"/>
          <w:sz w:val="24"/>
          <w:szCs w:val="28"/>
          <w:rtl/>
        </w:rPr>
      </w:pPr>
      <w:r w:rsidRPr="00136025">
        <w:rPr>
          <w:rFonts w:ascii="Times New Roman" w:hAnsi="Times New Roman" w:cs="B Nazanin" w:hint="cs"/>
          <w:noProof/>
          <w:sz w:val="24"/>
          <w:szCs w:val="28"/>
          <w:rtl/>
        </w:rPr>
        <w:drawing>
          <wp:inline distT="0" distB="0" distL="0" distR="0">
            <wp:extent cx="4905953" cy="3462020"/>
            <wp:effectExtent l="19050" t="0" r="8947" b="0"/>
            <wp:docPr id="8" name="Picture 7" descr="urban small siz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rban small size2.jpg"/>
                    <pic:cNvPicPr/>
                  </pic:nvPicPr>
                  <pic:blipFill>
                    <a:blip r:embed="rId15" cstate="print"/>
                    <a:stretch>
                      <a:fillRect/>
                    </a:stretch>
                  </pic:blipFill>
                  <pic:spPr>
                    <a:xfrm>
                      <a:off x="0" y="0"/>
                      <a:ext cx="4905953" cy="3462020"/>
                    </a:xfrm>
                    <a:prstGeom prst="rect">
                      <a:avLst/>
                    </a:prstGeom>
                    <a:ln>
                      <a:noFill/>
                    </a:ln>
                  </pic:spPr>
                </pic:pic>
              </a:graphicData>
            </a:graphic>
          </wp:inline>
        </w:drawing>
      </w:r>
    </w:p>
    <w:p w:rsidR="00007FCD" w:rsidRDefault="00D41A7C" w:rsidP="00CC556E">
      <w:pPr>
        <w:widowControl w:val="0"/>
        <w:autoSpaceDE w:val="0"/>
        <w:autoSpaceDN w:val="0"/>
        <w:bidi/>
        <w:adjustRightInd w:val="0"/>
        <w:ind w:right="270"/>
        <w:jc w:val="center"/>
        <w:rPr>
          <w:rFonts w:ascii="Times New Roman" w:hAnsi="Times New Roman" w:cs="B Nazanin"/>
          <w:b/>
          <w:bCs/>
          <w:sz w:val="24"/>
          <w:szCs w:val="20"/>
          <w:rtl/>
        </w:rPr>
      </w:pPr>
      <w:r w:rsidRPr="00007FCD">
        <w:rPr>
          <w:rFonts w:ascii="Times New Roman" w:hAnsi="Times New Roman" w:cs="B Nazanin" w:hint="cs"/>
          <w:b/>
          <w:bCs/>
          <w:sz w:val="24"/>
          <w:szCs w:val="24"/>
          <w:rtl/>
        </w:rPr>
        <w:t xml:space="preserve">شکل شماره </w:t>
      </w:r>
      <w:r w:rsidR="00A669C4" w:rsidRPr="00007FCD">
        <w:rPr>
          <w:rFonts w:ascii="Times New Roman" w:hAnsi="Times New Roman" w:cs="B Nazanin" w:hint="cs"/>
          <w:b/>
          <w:bCs/>
          <w:sz w:val="24"/>
          <w:szCs w:val="24"/>
          <w:rtl/>
        </w:rPr>
        <w:t>2-2</w:t>
      </w:r>
      <w:r w:rsidRPr="00007FCD">
        <w:rPr>
          <w:rFonts w:ascii="Times New Roman" w:hAnsi="Times New Roman" w:cs="B Nazanin" w:hint="cs"/>
          <w:b/>
          <w:bCs/>
          <w:sz w:val="24"/>
          <w:szCs w:val="24"/>
          <w:rtl/>
        </w:rPr>
        <w:t xml:space="preserve"> . </w:t>
      </w:r>
      <w:r w:rsidR="00A41B2E" w:rsidRPr="00007FCD">
        <w:rPr>
          <w:rFonts w:ascii="Times New Roman" w:hAnsi="Times New Roman" w:cs="B Nazanin" w:hint="cs"/>
          <w:b/>
          <w:bCs/>
          <w:sz w:val="24"/>
          <w:szCs w:val="24"/>
          <w:rtl/>
        </w:rPr>
        <w:t xml:space="preserve">درصد جمعیت شهری بر اساس </w:t>
      </w:r>
      <w:r w:rsidRPr="00007FCD">
        <w:rPr>
          <w:rFonts w:ascii="Times New Roman" w:hAnsi="Times New Roman" w:cs="B Nazanin" w:hint="cs"/>
          <w:b/>
          <w:bCs/>
          <w:sz w:val="24"/>
          <w:szCs w:val="24"/>
          <w:rtl/>
        </w:rPr>
        <w:t>طبقه بندی جمعیت شهرها</w:t>
      </w:r>
      <w:r w:rsidRPr="00007FCD">
        <w:rPr>
          <w:rFonts w:ascii="Times New Roman" w:hAnsi="Times New Roman" w:cs="B Nazanin" w:hint="cs"/>
          <w:b/>
          <w:bCs/>
          <w:sz w:val="24"/>
          <w:szCs w:val="20"/>
          <w:rtl/>
        </w:rPr>
        <w:t xml:space="preserve"> </w:t>
      </w:r>
    </w:p>
    <w:p w:rsidR="00A41B2E" w:rsidRPr="00007FCD" w:rsidRDefault="00A41B2E" w:rsidP="00007FCD">
      <w:pPr>
        <w:widowControl w:val="0"/>
        <w:autoSpaceDE w:val="0"/>
        <w:autoSpaceDN w:val="0"/>
        <w:bidi/>
        <w:adjustRightInd w:val="0"/>
        <w:ind w:right="270"/>
        <w:jc w:val="center"/>
        <w:rPr>
          <w:rFonts w:ascii="Times New Roman" w:hAnsi="Times New Roman" w:cs="B Nazanin"/>
          <w:b/>
          <w:bCs/>
          <w:sz w:val="24"/>
          <w:szCs w:val="24"/>
          <w:rtl/>
          <w:lang w:bidi="fa-IR"/>
        </w:rPr>
      </w:pPr>
      <w:r w:rsidRPr="00007FCD">
        <w:rPr>
          <w:rFonts w:ascii="Times New Roman" w:hAnsi="Times New Roman" w:cs="B Nazanin" w:hint="cs"/>
          <w:b/>
          <w:bCs/>
          <w:sz w:val="24"/>
          <w:szCs w:val="20"/>
          <w:rtl/>
        </w:rPr>
        <w:t xml:space="preserve">( منبع </w:t>
      </w:r>
      <w:r w:rsidRPr="00007FCD">
        <w:rPr>
          <w:rFonts w:ascii="Times New Roman" w:hAnsi="Times New Roman" w:cs="B Nazanin"/>
          <w:b/>
          <w:bCs/>
          <w:sz w:val="24"/>
          <w:szCs w:val="20"/>
          <w:lang w:bidi="fa-IR"/>
        </w:rPr>
        <w:t>United Nation 2006</w:t>
      </w:r>
      <w:r w:rsidRPr="00007FCD">
        <w:rPr>
          <w:rFonts w:ascii="Times New Roman" w:hAnsi="Times New Roman" w:cs="B Nazanin" w:hint="cs"/>
          <w:b/>
          <w:bCs/>
          <w:sz w:val="24"/>
          <w:szCs w:val="20"/>
          <w:rtl/>
          <w:lang w:bidi="fa-IR"/>
        </w:rPr>
        <w:t>)</w:t>
      </w:r>
    </w:p>
    <w:p w:rsidR="00007FCD" w:rsidRDefault="00007FCD" w:rsidP="00CC556E">
      <w:pPr>
        <w:widowControl w:val="0"/>
        <w:autoSpaceDE w:val="0"/>
        <w:autoSpaceDN w:val="0"/>
        <w:bidi/>
        <w:adjustRightInd w:val="0"/>
        <w:ind w:right="270"/>
        <w:jc w:val="lowKashida"/>
        <w:rPr>
          <w:rFonts w:ascii="Times New Roman" w:hAnsi="Times New Roman" w:cs="B Nazanin"/>
          <w:sz w:val="24"/>
          <w:szCs w:val="28"/>
          <w:rtl/>
        </w:rPr>
      </w:pPr>
    </w:p>
    <w:p w:rsidR="00C55901" w:rsidRPr="00136025" w:rsidRDefault="00D41A7C" w:rsidP="00007FCD">
      <w:pPr>
        <w:widowControl w:val="0"/>
        <w:autoSpaceDE w:val="0"/>
        <w:autoSpaceDN w:val="0"/>
        <w:bidi/>
        <w:adjustRightInd w:val="0"/>
        <w:ind w:right="270" w:firstLine="283"/>
        <w:jc w:val="lowKashida"/>
        <w:rPr>
          <w:rFonts w:ascii="Times New Roman" w:hAnsi="Times New Roman" w:cs="B Nazanin"/>
          <w:sz w:val="24"/>
          <w:szCs w:val="28"/>
          <w:rtl/>
        </w:rPr>
      </w:pPr>
      <w:r w:rsidRPr="00136025">
        <w:rPr>
          <w:rFonts w:ascii="Times New Roman" w:hAnsi="Times New Roman" w:cs="B Nazanin" w:hint="cs"/>
          <w:sz w:val="24"/>
          <w:szCs w:val="28"/>
          <w:rtl/>
        </w:rPr>
        <w:t>این مطلب به خصوص به لحاظ سیاستگذاری دارای اهمیت بسزا</w:t>
      </w:r>
      <w:r w:rsidR="00A669C4" w:rsidRPr="00136025">
        <w:rPr>
          <w:rFonts w:ascii="Times New Roman" w:hAnsi="Times New Roman" w:cs="B Nazanin" w:hint="cs"/>
          <w:sz w:val="24"/>
          <w:szCs w:val="28"/>
          <w:rtl/>
        </w:rPr>
        <w:t>ئ</w:t>
      </w:r>
      <w:r w:rsidRPr="00136025">
        <w:rPr>
          <w:rFonts w:ascii="Times New Roman" w:hAnsi="Times New Roman" w:cs="B Nazanin" w:hint="cs"/>
          <w:sz w:val="24"/>
          <w:szCs w:val="28"/>
          <w:rtl/>
        </w:rPr>
        <w:t xml:space="preserve">ی می باشد. آنچه باید مورد توجه خاص قرار گیرد این است که این شهرهای کوچک چگونه می توانند در آینده چنین جمعیتی را در خود جای دهند. اما در این میان خبر خوش ان است که شهرهای کوچک به لحاظ گسترش مرز شهر، توانایی در </w:t>
      </w:r>
      <w:r w:rsidRPr="00136025">
        <w:rPr>
          <w:rFonts w:ascii="Times New Roman" w:hAnsi="Times New Roman" w:cs="B Nazanin" w:hint="cs"/>
          <w:sz w:val="24"/>
          <w:szCs w:val="28"/>
          <w:rtl/>
        </w:rPr>
        <w:lastRenderedPageBreak/>
        <w:t>جذب سرمایه ها و استقلال د رتصمیم گیری کاملا انعطاف پذیر هستند. از سوی دیگر آنچه ناگوار است این نکته است که شهرهای کوچک مشکلات حل نشده زیادی در زمینه اسکان، امور بهداشتی، و خدمات زیرساختی دارند. این مسائل آنها را به کاندیدای اصلی برای حمایت های مالی و فنی تبدیل می کند.</w:t>
      </w:r>
    </w:p>
    <w:p w:rsidR="00E401FC" w:rsidRPr="00136025" w:rsidRDefault="00E401FC" w:rsidP="00CC556E">
      <w:pPr>
        <w:widowControl w:val="0"/>
        <w:autoSpaceDE w:val="0"/>
        <w:autoSpaceDN w:val="0"/>
        <w:bidi/>
        <w:adjustRightInd w:val="0"/>
        <w:ind w:right="270"/>
        <w:jc w:val="lowKashida"/>
        <w:rPr>
          <w:rFonts w:ascii="Times New Roman" w:hAnsi="Times New Roman" w:cs="B Nazanin"/>
          <w:sz w:val="24"/>
          <w:szCs w:val="28"/>
          <w:rtl/>
        </w:rPr>
      </w:pPr>
    </w:p>
    <w:p w:rsidR="00E401FC" w:rsidRPr="00136025" w:rsidRDefault="00130618" w:rsidP="00CC556E">
      <w:pPr>
        <w:widowControl w:val="0"/>
        <w:autoSpaceDE w:val="0"/>
        <w:autoSpaceDN w:val="0"/>
        <w:bidi/>
        <w:adjustRightInd w:val="0"/>
        <w:ind w:right="270"/>
        <w:jc w:val="right"/>
        <w:rPr>
          <w:rFonts w:ascii="Times New Roman" w:hAnsi="Times New Roman" w:cs="B Nazanin"/>
          <w:sz w:val="24"/>
          <w:szCs w:val="28"/>
        </w:rPr>
      </w:pPr>
      <w:r w:rsidRPr="00136025">
        <w:rPr>
          <w:rFonts w:ascii="Times New Roman" w:hAnsi="Times New Roman" w:cs="B Nazanin"/>
          <w:noProof/>
          <w:sz w:val="24"/>
          <w:szCs w:val="28"/>
        </w:rPr>
        <w:drawing>
          <wp:inline distT="0" distB="0" distL="0" distR="0">
            <wp:extent cx="2409825" cy="1208294"/>
            <wp:effectExtent l="19050" t="19050" r="9525" b="10906"/>
            <wp:docPr id="66" name="Picture 9" descr="2000px-World_population.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0px-World_population.svg.png"/>
                    <pic:cNvPicPr/>
                  </pic:nvPicPr>
                  <pic:blipFill>
                    <a:blip r:embed="rId16" cstate="print"/>
                    <a:stretch>
                      <a:fillRect/>
                    </a:stretch>
                  </pic:blipFill>
                  <pic:spPr>
                    <a:xfrm>
                      <a:off x="0" y="0"/>
                      <a:ext cx="2410426" cy="1208596"/>
                    </a:xfrm>
                    <a:prstGeom prst="rect">
                      <a:avLst/>
                    </a:prstGeom>
                    <a:ln>
                      <a:solidFill>
                        <a:schemeClr val="tx1">
                          <a:lumMod val="95000"/>
                          <a:lumOff val="5000"/>
                        </a:schemeClr>
                      </a:solidFill>
                    </a:ln>
                  </pic:spPr>
                </pic:pic>
              </a:graphicData>
            </a:graphic>
          </wp:inline>
        </w:drawing>
      </w:r>
      <w:r w:rsidRPr="00136025">
        <w:rPr>
          <w:rFonts w:ascii="Times New Roman" w:hAnsi="Times New Roman" w:cs="B Nazanin"/>
          <w:noProof/>
          <w:sz w:val="24"/>
          <w:szCs w:val="28"/>
        </w:rPr>
        <w:drawing>
          <wp:inline distT="0" distB="0" distL="0" distR="0">
            <wp:extent cx="2351782" cy="1200150"/>
            <wp:effectExtent l="19050" t="19050" r="10418" b="19050"/>
            <wp:docPr id="54" name="Picture 8" descr="320px-2006megaciti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0px-2006megacities.PNG"/>
                    <pic:cNvPicPr/>
                  </pic:nvPicPr>
                  <pic:blipFill>
                    <a:blip r:embed="rId17" cstate="print"/>
                    <a:stretch>
                      <a:fillRect/>
                    </a:stretch>
                  </pic:blipFill>
                  <pic:spPr>
                    <a:xfrm>
                      <a:off x="0" y="0"/>
                      <a:ext cx="2351782" cy="1200150"/>
                    </a:xfrm>
                    <a:prstGeom prst="rect">
                      <a:avLst/>
                    </a:prstGeom>
                    <a:ln>
                      <a:solidFill>
                        <a:schemeClr val="tx1">
                          <a:lumMod val="95000"/>
                          <a:lumOff val="5000"/>
                        </a:schemeClr>
                      </a:solidFill>
                    </a:ln>
                  </pic:spPr>
                </pic:pic>
              </a:graphicData>
            </a:graphic>
          </wp:inline>
        </w:drawing>
      </w:r>
    </w:p>
    <w:p w:rsidR="00C8038F" w:rsidRDefault="00E401FC" w:rsidP="00CC556E">
      <w:pPr>
        <w:pStyle w:val="Heading2"/>
        <w:keepNext w:val="0"/>
        <w:keepLines w:val="0"/>
        <w:widowControl w:val="0"/>
        <w:bidi/>
        <w:spacing w:before="0"/>
        <w:ind w:right="270"/>
        <w:jc w:val="center"/>
        <w:rPr>
          <w:rFonts w:ascii="Times New Roman" w:hAnsi="Times New Roman" w:cs="B Nazanin"/>
          <w:color w:val="000000" w:themeColor="text1"/>
          <w:sz w:val="24"/>
          <w:szCs w:val="24"/>
          <w:rtl/>
        </w:rPr>
      </w:pPr>
      <w:bookmarkStart w:id="23" w:name="_Toc315431937"/>
      <w:r w:rsidRPr="00007FCD">
        <w:rPr>
          <w:rFonts w:ascii="Times New Roman" w:hAnsi="Times New Roman" w:cs="B Nazanin" w:hint="cs"/>
          <w:color w:val="000000" w:themeColor="text1"/>
          <w:sz w:val="24"/>
          <w:szCs w:val="24"/>
          <w:rtl/>
        </w:rPr>
        <w:t>نقشه های تراکم جمعتی و پراکندگی شهری در جهان ( منبع سازمان ملل، 2006)</w:t>
      </w:r>
      <w:bookmarkEnd w:id="23"/>
    </w:p>
    <w:p w:rsidR="00007FCD" w:rsidRDefault="00007FCD" w:rsidP="00007FCD">
      <w:pPr>
        <w:bidi/>
        <w:rPr>
          <w:rtl/>
        </w:rPr>
      </w:pPr>
    </w:p>
    <w:p w:rsidR="00007FCD" w:rsidRPr="00007FCD" w:rsidRDefault="00007FCD" w:rsidP="00007FCD">
      <w:pPr>
        <w:bidi/>
        <w:rPr>
          <w:rtl/>
        </w:rPr>
      </w:pPr>
    </w:p>
    <w:p w:rsidR="008D11B3" w:rsidRDefault="008D11B3" w:rsidP="00007FCD">
      <w:pPr>
        <w:pStyle w:val="Heading2"/>
        <w:keepNext w:val="0"/>
        <w:keepLines w:val="0"/>
        <w:widowControl w:val="0"/>
        <w:bidi/>
        <w:spacing w:before="0"/>
        <w:ind w:right="270"/>
        <w:jc w:val="lowKashida"/>
        <w:rPr>
          <w:rFonts w:ascii="Times New Roman" w:hAnsi="Times New Roman" w:cs="B Nazanin"/>
          <w:color w:val="000000" w:themeColor="text1"/>
          <w:sz w:val="24"/>
          <w:szCs w:val="32"/>
          <w:rtl/>
          <w:lang w:bidi="fa-IR"/>
        </w:rPr>
      </w:pPr>
      <w:bookmarkStart w:id="24" w:name="_Toc315431938"/>
    </w:p>
    <w:p w:rsidR="00E401FC" w:rsidRPr="00136025" w:rsidRDefault="00007FCD" w:rsidP="008D11B3">
      <w:pPr>
        <w:pStyle w:val="Heading2"/>
        <w:keepNext w:val="0"/>
        <w:keepLines w:val="0"/>
        <w:widowControl w:val="0"/>
        <w:bidi/>
        <w:spacing w:before="0"/>
        <w:ind w:right="270"/>
        <w:jc w:val="lowKashida"/>
        <w:rPr>
          <w:rFonts w:ascii="Times New Roman" w:hAnsi="Times New Roman" w:cs="B Nazanin"/>
          <w:color w:val="000000" w:themeColor="text1"/>
          <w:sz w:val="24"/>
          <w:szCs w:val="32"/>
          <w:rtl/>
          <w:lang w:bidi="fa-IR"/>
        </w:rPr>
      </w:pPr>
      <w:r>
        <w:rPr>
          <w:rFonts w:ascii="Times New Roman" w:hAnsi="Times New Roman" w:cs="B Nazanin" w:hint="cs"/>
          <w:color w:val="000000" w:themeColor="text1"/>
          <w:sz w:val="24"/>
          <w:szCs w:val="32"/>
          <w:rtl/>
          <w:lang w:bidi="fa-IR"/>
        </w:rPr>
        <w:t>2-7-</w:t>
      </w:r>
      <w:r w:rsidR="00E401FC" w:rsidRPr="00136025">
        <w:rPr>
          <w:rFonts w:ascii="Times New Roman" w:hAnsi="Times New Roman" w:cs="B Nazanin" w:hint="cs"/>
          <w:color w:val="000000" w:themeColor="text1"/>
          <w:sz w:val="24"/>
          <w:szCs w:val="32"/>
          <w:rtl/>
          <w:lang w:bidi="fa-IR"/>
        </w:rPr>
        <w:t>مدل سازی توسعه شهری</w:t>
      </w:r>
      <w:bookmarkEnd w:id="24"/>
    </w:p>
    <w:p w:rsidR="00007FCD" w:rsidRDefault="00007FCD" w:rsidP="00CC556E">
      <w:pPr>
        <w:widowControl w:val="0"/>
        <w:bidi/>
        <w:ind w:right="270"/>
        <w:jc w:val="lowKashida"/>
        <w:rPr>
          <w:rFonts w:ascii="Times New Roman" w:hAnsi="Times New Roman" w:cs="B Nazanin"/>
          <w:color w:val="000000" w:themeColor="text1"/>
          <w:sz w:val="24"/>
          <w:szCs w:val="28"/>
          <w:rtl/>
          <w:lang w:bidi="fa-IR"/>
        </w:rPr>
      </w:pPr>
    </w:p>
    <w:p w:rsidR="00E401FC" w:rsidRDefault="00E401FC" w:rsidP="00007FCD">
      <w:pPr>
        <w:widowControl w:val="0"/>
        <w:bidi/>
        <w:ind w:right="270"/>
        <w:jc w:val="lowKashida"/>
        <w:rPr>
          <w:rFonts w:ascii="Times New Roman" w:hAnsi="Times New Roman" w:cs="B Nazanin"/>
          <w:color w:val="000000" w:themeColor="text1"/>
          <w:sz w:val="24"/>
          <w:szCs w:val="28"/>
          <w:rtl/>
          <w:lang w:bidi="fa-IR"/>
        </w:rPr>
      </w:pPr>
      <w:r w:rsidRPr="00136025">
        <w:rPr>
          <w:rFonts w:ascii="Times New Roman" w:hAnsi="Times New Roman" w:cs="B Nazanin" w:hint="cs"/>
          <w:color w:val="000000" w:themeColor="text1"/>
          <w:sz w:val="24"/>
          <w:szCs w:val="28"/>
          <w:rtl/>
          <w:lang w:bidi="fa-IR"/>
        </w:rPr>
        <w:t xml:space="preserve">مدل سازی پدیده های جهانی موضوع تازه ای نیست. </w:t>
      </w:r>
      <w:r w:rsidR="00B5509A" w:rsidRPr="00136025">
        <w:rPr>
          <w:rFonts w:ascii="Times New Roman" w:hAnsi="Times New Roman" w:cs="B Nazanin" w:hint="cs"/>
          <w:color w:val="000000" w:themeColor="text1"/>
          <w:sz w:val="24"/>
          <w:szCs w:val="28"/>
          <w:rtl/>
          <w:lang w:bidi="fa-IR"/>
        </w:rPr>
        <w:t xml:space="preserve">بشر از دیر باز جهت کاوش در جهان پیرامونی خویش به ساده سازی پدیده ها دست زده است، تا آن بخشی از پدیده ها که مورد کاربرد او می باشد به صورت برجسته تر نمایان شود. </w:t>
      </w:r>
      <w:r w:rsidR="009711DE" w:rsidRPr="00136025">
        <w:rPr>
          <w:rFonts w:ascii="Times New Roman" w:hAnsi="Times New Roman" w:cs="B Nazanin" w:hint="cs"/>
          <w:color w:val="000000" w:themeColor="text1"/>
          <w:sz w:val="24"/>
          <w:szCs w:val="28"/>
          <w:rtl/>
          <w:lang w:bidi="fa-IR"/>
        </w:rPr>
        <w:t xml:space="preserve">در حقیقت جهان واقعی آنچنان پیچیده است که برای شناخت آن ناچار از خلاصه سازی هستیم. هر چه در علوم مرتبط با مدلسازی پیشرفت حاصل شود، </w:t>
      </w:r>
      <w:r w:rsidR="00B5509A" w:rsidRPr="00136025">
        <w:rPr>
          <w:rFonts w:ascii="Times New Roman" w:hAnsi="Times New Roman" w:cs="B Nazanin" w:hint="cs"/>
          <w:color w:val="000000" w:themeColor="text1"/>
          <w:sz w:val="24"/>
          <w:szCs w:val="28"/>
          <w:rtl/>
          <w:lang w:bidi="fa-IR"/>
        </w:rPr>
        <w:t>امکان</w:t>
      </w:r>
      <w:r w:rsidR="009711DE" w:rsidRPr="00136025">
        <w:rPr>
          <w:rFonts w:ascii="Times New Roman" w:hAnsi="Times New Roman" w:cs="B Nazanin" w:hint="cs"/>
          <w:color w:val="000000" w:themeColor="text1"/>
          <w:sz w:val="24"/>
          <w:szCs w:val="28"/>
          <w:rtl/>
          <w:lang w:bidi="fa-IR"/>
        </w:rPr>
        <w:t xml:space="preserve"> کاوش دقیق تر و جامع تر پدیده ها حاصل می گردد. در این بخش به ماهیت مدل و مدلسازی و کاربرد آن در برنامه ریزی شهری پرداخته خواهد شد.</w:t>
      </w:r>
    </w:p>
    <w:p w:rsidR="00007FCD" w:rsidRDefault="00007FCD" w:rsidP="00007FCD">
      <w:pPr>
        <w:widowControl w:val="0"/>
        <w:bidi/>
        <w:ind w:right="270"/>
        <w:jc w:val="lowKashida"/>
        <w:rPr>
          <w:rFonts w:ascii="Times New Roman" w:hAnsi="Times New Roman" w:cs="B Nazanin"/>
          <w:color w:val="000000" w:themeColor="text1"/>
          <w:sz w:val="24"/>
          <w:szCs w:val="28"/>
          <w:rtl/>
          <w:lang w:bidi="fa-IR"/>
        </w:rPr>
      </w:pPr>
    </w:p>
    <w:p w:rsidR="00007FCD" w:rsidRPr="00136025" w:rsidRDefault="00007FCD" w:rsidP="00007FCD">
      <w:pPr>
        <w:widowControl w:val="0"/>
        <w:bidi/>
        <w:ind w:right="270"/>
        <w:jc w:val="lowKashida"/>
        <w:rPr>
          <w:rFonts w:ascii="Times New Roman" w:hAnsi="Times New Roman" w:cs="B Nazanin"/>
          <w:color w:val="000000" w:themeColor="text1"/>
          <w:sz w:val="24"/>
          <w:szCs w:val="28"/>
          <w:lang w:bidi="fa-IR"/>
        </w:rPr>
      </w:pPr>
    </w:p>
    <w:p w:rsidR="00C55901" w:rsidRPr="00136025" w:rsidRDefault="00007FCD" w:rsidP="00007FCD">
      <w:pPr>
        <w:pStyle w:val="Heading2"/>
        <w:keepNext w:val="0"/>
        <w:keepLines w:val="0"/>
        <w:widowControl w:val="0"/>
        <w:bidi/>
        <w:spacing w:before="0"/>
        <w:ind w:right="270"/>
        <w:jc w:val="lowKashida"/>
        <w:rPr>
          <w:rFonts w:ascii="Times New Roman" w:hAnsi="Times New Roman" w:cs="B Nazanin"/>
          <w:color w:val="000000" w:themeColor="text1"/>
          <w:sz w:val="24"/>
          <w:szCs w:val="32"/>
          <w:rtl/>
          <w:lang w:bidi="fa-IR"/>
        </w:rPr>
      </w:pPr>
      <w:bookmarkStart w:id="25" w:name="_Toc315431939"/>
      <w:r>
        <w:rPr>
          <w:rFonts w:ascii="Times New Roman" w:hAnsi="Times New Roman" w:cs="B Nazanin" w:hint="cs"/>
          <w:color w:val="000000" w:themeColor="text1"/>
          <w:sz w:val="24"/>
          <w:szCs w:val="32"/>
          <w:rtl/>
          <w:lang w:bidi="fa-IR"/>
        </w:rPr>
        <w:t>2-8-</w:t>
      </w:r>
      <w:r w:rsidR="00C55901" w:rsidRPr="00136025">
        <w:rPr>
          <w:rFonts w:ascii="Times New Roman" w:hAnsi="Times New Roman" w:cs="B Nazanin" w:hint="cs"/>
          <w:color w:val="000000" w:themeColor="text1"/>
          <w:sz w:val="24"/>
          <w:szCs w:val="32"/>
          <w:rtl/>
          <w:lang w:bidi="fa-IR"/>
        </w:rPr>
        <w:t>ماهیت مدل ها</w:t>
      </w:r>
      <w:bookmarkEnd w:id="25"/>
    </w:p>
    <w:p w:rsidR="00007FCD" w:rsidRDefault="00007FCD" w:rsidP="00CC556E">
      <w:pPr>
        <w:widowControl w:val="0"/>
        <w:bidi/>
        <w:ind w:right="270"/>
        <w:jc w:val="lowKashida"/>
        <w:rPr>
          <w:rFonts w:ascii="Times New Roman" w:hAnsi="Times New Roman" w:cs="B Nazanin"/>
          <w:sz w:val="24"/>
          <w:szCs w:val="28"/>
          <w:rtl/>
          <w:lang w:bidi="fa-IR"/>
        </w:rPr>
      </w:pPr>
    </w:p>
    <w:p w:rsidR="00C55901" w:rsidRPr="00136025" w:rsidRDefault="00C55901" w:rsidP="00007FCD">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اساسا مدل نمادی از واقعیت است</w:t>
      </w:r>
      <w:r w:rsidR="00962A80" w:rsidRPr="00136025">
        <w:rPr>
          <w:rFonts w:ascii="Times New Roman" w:hAnsi="Times New Roman" w:cs="B Nazanin" w:hint="cs"/>
          <w:color w:val="000000" w:themeColor="text1"/>
          <w:sz w:val="24"/>
          <w:szCs w:val="28"/>
          <w:rtl/>
          <w:lang w:bidi="fa-IR"/>
        </w:rPr>
        <w:t>(</w:t>
      </w:r>
      <w:r w:rsidR="00962A80" w:rsidRPr="00136025">
        <w:rPr>
          <w:rFonts w:ascii="Times New Roman" w:hAnsi="Times New Roman" w:cs="B Nazanin"/>
          <w:color w:val="000000" w:themeColor="text1"/>
          <w:sz w:val="24"/>
          <w:szCs w:val="28"/>
          <w:lang w:bidi="fa-IR"/>
        </w:rPr>
        <w:t>Benders 1996</w:t>
      </w:r>
      <w:r w:rsidR="00962A80" w:rsidRPr="00136025">
        <w:rPr>
          <w:rFonts w:ascii="Times New Roman" w:hAnsi="Times New Roman" w:cs="B Nazanin" w:hint="cs"/>
          <w:color w:val="000000" w:themeColor="text1"/>
          <w:sz w:val="24"/>
          <w:szCs w:val="28"/>
          <w:rtl/>
          <w:lang w:bidi="fa-IR"/>
        </w:rPr>
        <w:t xml:space="preserve">). </w:t>
      </w:r>
      <w:r w:rsidRPr="00136025">
        <w:rPr>
          <w:rFonts w:ascii="Times New Roman" w:hAnsi="Times New Roman" w:cs="B Nazanin" w:hint="cs"/>
          <w:sz w:val="24"/>
          <w:szCs w:val="28"/>
          <w:rtl/>
          <w:lang w:bidi="fa-IR"/>
        </w:rPr>
        <w:t xml:space="preserve">مدل مهمترین ویژگی های وضعیت دنیای واقعی را به صورتی ساده </w:t>
      </w:r>
      <w:r w:rsidR="00B5509A" w:rsidRPr="00136025">
        <w:rPr>
          <w:rFonts w:ascii="Times New Roman" w:hAnsi="Times New Roman" w:cs="B Nazanin" w:hint="cs"/>
          <w:sz w:val="24"/>
          <w:szCs w:val="28"/>
          <w:rtl/>
          <w:lang w:bidi="fa-IR"/>
        </w:rPr>
        <w:t>و کلی</w:t>
      </w:r>
      <w:r w:rsidRPr="00136025">
        <w:rPr>
          <w:rFonts w:ascii="Times New Roman" w:hAnsi="Times New Roman" w:cs="B Nazanin" w:hint="cs"/>
          <w:sz w:val="24"/>
          <w:szCs w:val="28"/>
          <w:rtl/>
          <w:lang w:bidi="fa-IR"/>
        </w:rPr>
        <w:t xml:space="preserve"> بیان می دارد و برداشتی است از واقعیت که برای توضیح مفاهیم و تقلیل  پیچیدگی جهان به نحوی که قابل درک بوده و ویژگی های آن به راحتی مشخص شود بکار می رود (  </w:t>
      </w:r>
      <w:r w:rsidR="00D81311" w:rsidRPr="00136025">
        <w:rPr>
          <w:rFonts w:ascii="Times New Roman" w:hAnsi="Times New Roman" w:cs="B Nazanin" w:hint="cs"/>
          <w:sz w:val="24"/>
          <w:szCs w:val="28"/>
          <w:rtl/>
          <w:lang w:bidi="fa-IR"/>
        </w:rPr>
        <w:t>کوین لی ، 1995)</w:t>
      </w:r>
      <w:r w:rsidRPr="00136025">
        <w:rPr>
          <w:rFonts w:ascii="Times New Roman" w:hAnsi="Times New Roman" w:cs="B Nazanin" w:hint="cs"/>
          <w:sz w:val="24"/>
          <w:szCs w:val="28"/>
          <w:rtl/>
          <w:lang w:bidi="fa-IR"/>
        </w:rPr>
        <w:t xml:space="preserve"> </w:t>
      </w:r>
      <w:r w:rsidR="00D81311" w:rsidRPr="00136025">
        <w:rPr>
          <w:rFonts w:ascii="Times New Roman" w:hAnsi="Times New Roman" w:cs="B Nazanin" w:hint="cs"/>
          <w:sz w:val="24"/>
          <w:szCs w:val="28"/>
          <w:rtl/>
          <w:lang w:bidi="fa-IR"/>
        </w:rPr>
        <w:t xml:space="preserve">. </w:t>
      </w:r>
    </w:p>
    <w:p w:rsidR="00434463" w:rsidRPr="00136025" w:rsidRDefault="00D81311" w:rsidP="00007FCD">
      <w:pPr>
        <w:widowControl w:val="0"/>
        <w:bidi/>
        <w:ind w:right="270" w:firstLine="141"/>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lastRenderedPageBreak/>
        <w:t xml:space="preserve">مدلها را می توان به طرق مختلفی دسته بندی نمود ، </w:t>
      </w:r>
      <w:r w:rsidR="00AB4008" w:rsidRPr="00136025">
        <w:rPr>
          <w:rFonts w:ascii="Times New Roman" w:hAnsi="Times New Roman" w:cs="B Nazanin" w:hint="cs"/>
          <w:sz w:val="24"/>
          <w:szCs w:val="28"/>
          <w:rtl/>
          <w:lang w:bidi="fa-IR"/>
        </w:rPr>
        <w:t xml:space="preserve">اما اساسا مدلها به دو دسته فیزیکی و انتزاعی تقسیم می شوند . مدلهای فیزیکی به راحتی قابل درک بوده و اکثریت مردم با آن آشنا هستند . این نوع مدل ها ماکت </w:t>
      </w:r>
      <w:r w:rsidR="00B5509A" w:rsidRPr="00136025">
        <w:rPr>
          <w:rFonts w:ascii="Times New Roman" w:hAnsi="Times New Roman" w:cs="B Nazanin" w:hint="cs"/>
          <w:sz w:val="24"/>
          <w:szCs w:val="28"/>
          <w:rtl/>
          <w:lang w:bidi="fa-IR"/>
        </w:rPr>
        <w:t>کوچک</w:t>
      </w:r>
      <w:r w:rsidR="00AB4008" w:rsidRPr="00136025">
        <w:rPr>
          <w:rFonts w:ascii="Times New Roman" w:hAnsi="Times New Roman" w:cs="B Nazanin" w:hint="cs"/>
          <w:sz w:val="24"/>
          <w:szCs w:val="28"/>
          <w:rtl/>
          <w:lang w:bidi="fa-IR"/>
        </w:rPr>
        <w:t xml:space="preserve"> شده شیئی مورد مطالعه می باشد . بر این اساس سالیانی است که برنامه ریزان شهری و معماران مدلهای کوچک شده فیزیکی را برای طراحی مراکز شهری مورد استفاده قرار می دهند.</w:t>
      </w:r>
      <w:r w:rsidR="00434463" w:rsidRPr="00136025">
        <w:rPr>
          <w:rFonts w:ascii="Times New Roman" w:hAnsi="Times New Roman" w:cs="B Nazanin" w:hint="cs"/>
          <w:sz w:val="24"/>
          <w:szCs w:val="28"/>
          <w:rtl/>
          <w:lang w:bidi="fa-IR"/>
        </w:rPr>
        <w:t xml:space="preserve"> مدل انتزاعی مدلی است که به جای وسایل فیزیکی از نمادها برای نمایش موقعیت جهان واقعی استفاده می کند . زمانیکه برنامه ریزان شهری توجهشان از جنبه های سه بعدی طراحی به نمایش روابط عملکردی و فرایند بنیادی تحولات شهری معطوف گردد ، مدل های انتزاعی از مدل های فیزیکی بسیار مفید تر خواهند بود</w:t>
      </w:r>
      <w:r w:rsidR="00D003D0" w:rsidRPr="00136025">
        <w:rPr>
          <w:rFonts w:ascii="Times New Roman" w:hAnsi="Times New Roman" w:cs="B Nazanin" w:hint="cs"/>
          <w:sz w:val="24"/>
          <w:szCs w:val="28"/>
          <w:rtl/>
          <w:lang w:bidi="fa-IR"/>
        </w:rPr>
        <w:t xml:space="preserve"> (همان ) </w:t>
      </w:r>
      <w:r w:rsidR="00434463" w:rsidRPr="00136025">
        <w:rPr>
          <w:rFonts w:ascii="Times New Roman" w:hAnsi="Times New Roman" w:cs="B Nazanin" w:hint="cs"/>
          <w:sz w:val="24"/>
          <w:szCs w:val="28"/>
          <w:rtl/>
          <w:lang w:bidi="fa-IR"/>
        </w:rPr>
        <w:t>.</w:t>
      </w:r>
    </w:p>
    <w:p w:rsidR="00D81311" w:rsidRDefault="00434463" w:rsidP="00007FCD">
      <w:pPr>
        <w:widowControl w:val="0"/>
        <w:bidi/>
        <w:ind w:right="270" w:firstLine="141"/>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مدل های فیزیکی قادر به توصیف کامل رفتار سیستم مورد نظر برنامه ریزان نمی باشند ، در حالیکه مدل های انتزاعی یا نمادی برای مقاصد برنامه ریزی از مهمترین نوع مدل های به شما</w:t>
      </w:r>
      <w:r w:rsidR="00D003D0" w:rsidRPr="00136025">
        <w:rPr>
          <w:rFonts w:ascii="Times New Roman" w:hAnsi="Times New Roman" w:cs="B Nazanin" w:hint="cs"/>
          <w:sz w:val="24"/>
          <w:szCs w:val="28"/>
          <w:rtl/>
          <w:lang w:bidi="fa-IR"/>
        </w:rPr>
        <w:t>ر می روند (همان) .</w:t>
      </w:r>
    </w:p>
    <w:p w:rsidR="00007FCD" w:rsidRDefault="00007FCD" w:rsidP="00007FCD">
      <w:pPr>
        <w:widowControl w:val="0"/>
        <w:bidi/>
        <w:ind w:right="270" w:firstLine="141"/>
        <w:jc w:val="lowKashida"/>
        <w:rPr>
          <w:rFonts w:ascii="Times New Roman" w:hAnsi="Times New Roman" w:cs="B Nazanin"/>
          <w:sz w:val="24"/>
          <w:szCs w:val="28"/>
          <w:rtl/>
          <w:lang w:bidi="fa-IR"/>
        </w:rPr>
      </w:pPr>
    </w:p>
    <w:p w:rsidR="00007FCD" w:rsidRPr="00136025" w:rsidRDefault="00007FCD" w:rsidP="00007FCD">
      <w:pPr>
        <w:widowControl w:val="0"/>
        <w:bidi/>
        <w:ind w:right="270" w:firstLine="141"/>
        <w:jc w:val="lowKashida"/>
        <w:rPr>
          <w:rFonts w:ascii="Times New Roman" w:hAnsi="Times New Roman" w:cs="B Nazanin"/>
          <w:sz w:val="24"/>
          <w:szCs w:val="28"/>
          <w:rtl/>
          <w:lang w:bidi="fa-IR"/>
        </w:rPr>
      </w:pPr>
    </w:p>
    <w:p w:rsidR="00D81311" w:rsidRPr="00136025" w:rsidRDefault="00007FCD" w:rsidP="00007FCD">
      <w:pPr>
        <w:pStyle w:val="Heading2"/>
        <w:keepNext w:val="0"/>
        <w:keepLines w:val="0"/>
        <w:widowControl w:val="0"/>
        <w:bidi/>
        <w:spacing w:before="0"/>
        <w:ind w:right="270"/>
        <w:jc w:val="lowKashida"/>
        <w:rPr>
          <w:rFonts w:ascii="Times New Roman" w:hAnsi="Times New Roman" w:cs="B Nazanin"/>
          <w:color w:val="auto"/>
          <w:sz w:val="24"/>
          <w:szCs w:val="32"/>
          <w:rtl/>
          <w:lang w:bidi="fa-IR"/>
        </w:rPr>
      </w:pPr>
      <w:bookmarkStart w:id="26" w:name="_Toc315431940"/>
      <w:r>
        <w:rPr>
          <w:rFonts w:ascii="Times New Roman" w:hAnsi="Times New Roman" w:cs="B Nazanin" w:hint="cs"/>
          <w:color w:val="auto"/>
          <w:sz w:val="24"/>
          <w:szCs w:val="32"/>
          <w:rtl/>
          <w:lang w:bidi="fa-IR"/>
        </w:rPr>
        <w:t>2-9-</w:t>
      </w:r>
      <w:r w:rsidR="00D81311" w:rsidRPr="00136025">
        <w:rPr>
          <w:rFonts w:ascii="Times New Roman" w:hAnsi="Times New Roman" w:cs="B Nazanin" w:hint="cs"/>
          <w:color w:val="auto"/>
          <w:sz w:val="24"/>
          <w:szCs w:val="32"/>
          <w:rtl/>
          <w:lang w:bidi="fa-IR"/>
        </w:rPr>
        <w:t>مدل ها در فرایند برنامه ریزی</w:t>
      </w:r>
      <w:bookmarkEnd w:id="26"/>
    </w:p>
    <w:p w:rsidR="00007FCD" w:rsidRDefault="00007FCD" w:rsidP="00CC556E">
      <w:pPr>
        <w:widowControl w:val="0"/>
        <w:bidi/>
        <w:ind w:right="270"/>
        <w:jc w:val="lowKashida"/>
        <w:rPr>
          <w:rFonts w:ascii="Times New Roman" w:hAnsi="Times New Roman" w:cs="B Nazanin"/>
          <w:sz w:val="24"/>
          <w:szCs w:val="28"/>
          <w:rtl/>
          <w:lang w:bidi="fa-IR"/>
        </w:rPr>
      </w:pPr>
    </w:p>
    <w:p w:rsidR="00B3247D" w:rsidRDefault="007D241B" w:rsidP="00007FCD">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شروع طراحی مدل های برنامه ریزی شهری با استفاده از روابط </w:t>
      </w:r>
      <w:r w:rsidR="00B5509A" w:rsidRPr="00136025">
        <w:rPr>
          <w:rFonts w:ascii="Times New Roman" w:hAnsi="Times New Roman" w:cs="B Nazanin" w:hint="cs"/>
          <w:sz w:val="24"/>
          <w:szCs w:val="28"/>
          <w:rtl/>
          <w:lang w:bidi="fa-IR"/>
        </w:rPr>
        <w:t>و فرمول</w:t>
      </w:r>
      <w:r w:rsidRPr="00136025">
        <w:rPr>
          <w:rFonts w:ascii="Times New Roman" w:hAnsi="Times New Roman" w:cs="B Nazanin" w:hint="cs"/>
          <w:sz w:val="24"/>
          <w:szCs w:val="28"/>
          <w:rtl/>
          <w:lang w:bidi="fa-IR"/>
        </w:rPr>
        <w:t xml:space="preserve"> های ریاضی در پیش بینی و حل </w:t>
      </w:r>
      <w:r w:rsidR="00B5509A" w:rsidRPr="00136025">
        <w:rPr>
          <w:rFonts w:ascii="Times New Roman" w:hAnsi="Times New Roman" w:cs="B Nazanin" w:hint="cs"/>
          <w:sz w:val="24"/>
          <w:szCs w:val="28"/>
          <w:rtl/>
          <w:lang w:bidi="fa-IR"/>
        </w:rPr>
        <w:t>مسائل</w:t>
      </w:r>
      <w:r w:rsidRPr="00136025">
        <w:rPr>
          <w:rFonts w:ascii="Times New Roman" w:hAnsi="Times New Roman" w:cs="B Nazanin" w:hint="cs"/>
          <w:sz w:val="24"/>
          <w:szCs w:val="28"/>
          <w:rtl/>
          <w:lang w:bidi="fa-IR"/>
        </w:rPr>
        <w:t xml:space="preserve"> شهرسازی شکل گرفت؛ نیمه ابتدای قرن 20، عرصه توسعه محاسبات کمی و </w:t>
      </w:r>
      <w:r w:rsidR="00B5509A" w:rsidRPr="00136025">
        <w:rPr>
          <w:rFonts w:ascii="Times New Roman" w:hAnsi="Times New Roman" w:cs="B Nazanin" w:hint="cs"/>
          <w:sz w:val="24"/>
          <w:szCs w:val="28"/>
          <w:rtl/>
          <w:lang w:bidi="fa-IR"/>
        </w:rPr>
        <w:t>روابط</w:t>
      </w:r>
      <w:r w:rsidRPr="00136025">
        <w:rPr>
          <w:rFonts w:ascii="Times New Roman" w:hAnsi="Times New Roman" w:cs="B Nazanin" w:hint="cs"/>
          <w:sz w:val="24"/>
          <w:szCs w:val="28"/>
          <w:rtl/>
          <w:lang w:bidi="fa-IR"/>
        </w:rPr>
        <w:t xml:space="preserve"> کمی در علم شهرسازی بود. از این مدل ها بیشتر در زمینه پیش بینی رشد جمعیت، تحولات جمعیتی، انتقال و فعالیت های اقتصادی استفاده شد. این </w:t>
      </w:r>
      <w:r w:rsidR="00007FCD">
        <w:rPr>
          <w:rFonts w:ascii="Times New Roman" w:hAnsi="Times New Roman" w:cs="B Nazanin"/>
          <w:sz w:val="24"/>
          <w:szCs w:val="28"/>
          <w:rtl/>
          <w:lang w:bidi="fa-IR"/>
        </w:rPr>
        <w:br/>
      </w:r>
      <w:r w:rsidRPr="00136025">
        <w:rPr>
          <w:rFonts w:ascii="Times New Roman" w:hAnsi="Times New Roman" w:cs="B Nazanin" w:hint="cs"/>
          <w:sz w:val="24"/>
          <w:szCs w:val="28"/>
          <w:rtl/>
          <w:lang w:bidi="fa-IR"/>
        </w:rPr>
        <w:t xml:space="preserve">مدل ها به بعد مکان نمی پرداختند و حداکثر </w:t>
      </w:r>
      <w:r w:rsidR="00066655" w:rsidRPr="00136025">
        <w:rPr>
          <w:rFonts w:ascii="Times New Roman" w:hAnsi="Times New Roman" w:cs="B Nazanin" w:hint="cs"/>
          <w:sz w:val="24"/>
          <w:szCs w:val="28"/>
          <w:rtl/>
          <w:lang w:bidi="fa-IR"/>
        </w:rPr>
        <w:t>به</w:t>
      </w:r>
      <w:r w:rsidRPr="00136025">
        <w:rPr>
          <w:rFonts w:ascii="Times New Roman" w:hAnsi="Times New Roman" w:cs="B Nazanin" w:hint="cs"/>
          <w:sz w:val="24"/>
          <w:szCs w:val="28"/>
          <w:rtl/>
          <w:lang w:bidi="fa-IR"/>
        </w:rPr>
        <w:t xml:space="preserve"> برقراری ارتباط میان منطقه ای شهری می پرداختند(طبیبیان 1379). </w:t>
      </w:r>
      <w:r w:rsidR="00D81311" w:rsidRPr="00136025">
        <w:rPr>
          <w:rFonts w:ascii="Times New Roman" w:hAnsi="Times New Roman" w:cs="B Nazanin" w:hint="cs"/>
          <w:sz w:val="24"/>
          <w:szCs w:val="28"/>
          <w:rtl/>
          <w:lang w:bidi="fa-IR"/>
        </w:rPr>
        <w:t>جیمز هستر (</w:t>
      </w:r>
      <w:r w:rsidR="00D81311" w:rsidRPr="00136025">
        <w:rPr>
          <w:rFonts w:ascii="Times New Roman" w:hAnsi="Times New Roman" w:cs="B Nazanin"/>
          <w:sz w:val="24"/>
          <w:szCs w:val="28"/>
          <w:lang w:bidi="fa-IR"/>
        </w:rPr>
        <w:t>James Hester 1970</w:t>
      </w:r>
      <w:r w:rsidR="00D81311" w:rsidRPr="00136025">
        <w:rPr>
          <w:rFonts w:ascii="Times New Roman" w:hAnsi="Times New Roman" w:cs="B Nazanin" w:hint="cs"/>
          <w:sz w:val="24"/>
          <w:szCs w:val="28"/>
          <w:rtl/>
          <w:lang w:bidi="fa-IR"/>
        </w:rPr>
        <w:t xml:space="preserve">) می گوید : کاربرد مدل ها  در برنامه ریزی شهری در پی رسیدن به دو هدف مکمل اما در عین حال متضاد می باشد . هدف اول ، شناخت پویایی تحولات شهری می باشد که به خودی خود ابزاری است برای تدوین ، اصلاح و آزمایش نظریه رشد شهر . این در واقع همان استفاده از مدلها برای توصیف </w:t>
      </w:r>
      <w:r w:rsidR="00D81311" w:rsidRPr="00136025">
        <w:rPr>
          <w:rFonts w:ascii="Times New Roman" w:hAnsi="Times New Roman" w:cs="B Nazanin" w:hint="cs"/>
          <w:sz w:val="24"/>
          <w:szCs w:val="28"/>
          <w:rtl/>
          <w:lang w:bidi="fa-IR"/>
        </w:rPr>
        <w:lastRenderedPageBreak/>
        <w:t xml:space="preserve">یا توضیح رفتار سیستمهای موجود بوده و بنابراین در رابطه با مرحله توصیف سیستم و تعیین مسائل در فرایند برنامه ریزی قرار دارد . هدف دوم استفاده از مدل به منظور پیش بینی وضعیت آینده سیستم مورد مطالعه </w:t>
      </w:r>
      <w:r w:rsidR="00B5509A" w:rsidRPr="00136025">
        <w:rPr>
          <w:rFonts w:ascii="Times New Roman" w:hAnsi="Times New Roman" w:cs="B Nazanin" w:hint="cs"/>
          <w:sz w:val="24"/>
          <w:szCs w:val="28"/>
          <w:rtl/>
          <w:lang w:bidi="fa-IR"/>
        </w:rPr>
        <w:t>و یا</w:t>
      </w:r>
      <w:r w:rsidR="00D81311" w:rsidRPr="00136025">
        <w:rPr>
          <w:rFonts w:ascii="Times New Roman" w:hAnsi="Times New Roman" w:cs="B Nazanin" w:hint="cs"/>
          <w:sz w:val="24"/>
          <w:szCs w:val="28"/>
          <w:rtl/>
          <w:lang w:bidi="fa-IR"/>
        </w:rPr>
        <w:t xml:space="preserve"> تاثیر گذاری بر روند توسعه شهری بر طبق سیاست های عمومی می باشد . </w:t>
      </w:r>
      <w:r w:rsidR="003122F2" w:rsidRPr="00136025">
        <w:rPr>
          <w:rFonts w:ascii="Times New Roman" w:hAnsi="Times New Roman" w:cs="B Nazanin" w:hint="cs"/>
          <w:sz w:val="24"/>
          <w:szCs w:val="28"/>
          <w:rtl/>
          <w:lang w:bidi="fa-IR"/>
        </w:rPr>
        <w:t>هستر معتقد است که لزوما تضادی میان این دو نقش وجود ندارد ، چرا که مدلی که برای پیش بینی و طراحی سیستم آینده مورد استفاده قرار می گیرد بایستی قادر به توصیف و تشریح سیستم موجود باشد . همچنین مدل توصیفی خوب اغلب در ساخت مدل پیش بینی و طراحی سیستم آینده موقر است . گرچه فورستر (</w:t>
      </w:r>
      <w:r w:rsidR="003122F2" w:rsidRPr="00136025">
        <w:rPr>
          <w:rFonts w:ascii="Times New Roman" w:hAnsi="Times New Roman" w:cs="B Nazanin"/>
          <w:sz w:val="24"/>
          <w:szCs w:val="28"/>
          <w:lang w:bidi="fa-IR"/>
        </w:rPr>
        <w:t>Forester , 1969</w:t>
      </w:r>
      <w:r w:rsidR="003122F2" w:rsidRPr="00136025">
        <w:rPr>
          <w:rFonts w:ascii="Times New Roman" w:hAnsi="Times New Roman" w:cs="B Nazanin" w:hint="cs"/>
          <w:sz w:val="24"/>
          <w:szCs w:val="28"/>
          <w:rtl/>
          <w:lang w:bidi="fa-IR"/>
        </w:rPr>
        <w:t xml:space="preserve">) معتقد است که مدل های بسیاری وجود دارند که هدف آنها تنها توصیف بوده و در اغلب </w:t>
      </w:r>
      <w:r w:rsidR="00B5509A" w:rsidRPr="00136025">
        <w:rPr>
          <w:rFonts w:ascii="Times New Roman" w:hAnsi="Times New Roman" w:cs="B Nazanin" w:hint="cs"/>
          <w:sz w:val="24"/>
          <w:szCs w:val="28"/>
          <w:rtl/>
          <w:lang w:bidi="fa-IR"/>
        </w:rPr>
        <w:t>موارد</w:t>
      </w:r>
      <w:r w:rsidR="003122F2" w:rsidRPr="00136025">
        <w:rPr>
          <w:rFonts w:ascii="Times New Roman" w:hAnsi="Times New Roman" w:cs="B Nazanin" w:hint="cs"/>
          <w:sz w:val="24"/>
          <w:szCs w:val="28"/>
          <w:rtl/>
          <w:lang w:bidi="fa-IR"/>
        </w:rPr>
        <w:t xml:space="preserve"> برای اهدافی چنان بی اهمیت طراحی شده اند که نه تنها برای پیش بینی سیستم مفید نمی باشد بلکه حتی نمی تواند رفتار سیستم را به  طور کامل توصیف نماید (کوین لی ، 1995).</w:t>
      </w:r>
      <w:r w:rsidRPr="00136025">
        <w:rPr>
          <w:rFonts w:ascii="Times New Roman" w:hAnsi="Times New Roman" w:cs="B Nazanin" w:hint="cs"/>
          <w:sz w:val="24"/>
          <w:szCs w:val="28"/>
          <w:rtl/>
          <w:lang w:bidi="fa-IR"/>
        </w:rPr>
        <w:t xml:space="preserve"> مدل ها ابزاری برای درک </w:t>
      </w:r>
      <w:r w:rsidR="00B5509A" w:rsidRPr="00136025">
        <w:rPr>
          <w:rFonts w:ascii="Times New Roman" w:hAnsi="Times New Roman" w:cs="B Nazanin" w:hint="cs"/>
          <w:sz w:val="24"/>
          <w:szCs w:val="28"/>
          <w:rtl/>
          <w:lang w:bidi="fa-IR"/>
        </w:rPr>
        <w:t>سازوکارهای</w:t>
      </w:r>
      <w:r w:rsidRPr="00136025">
        <w:rPr>
          <w:rFonts w:ascii="Times New Roman" w:hAnsi="Times New Roman" w:cs="B Nazanin" w:hint="cs"/>
          <w:sz w:val="24"/>
          <w:szCs w:val="28"/>
          <w:rtl/>
          <w:lang w:bidi="fa-IR"/>
        </w:rPr>
        <w:t xml:space="preserve"> یک نظام محسوب می شوند و در فرایند ارزیابی اثرات و پیامدهای اقدامات مداخله گرانه نیز </w:t>
      </w:r>
      <w:r w:rsidR="00B5509A" w:rsidRPr="00136025">
        <w:rPr>
          <w:rFonts w:ascii="Times New Roman" w:hAnsi="Times New Roman" w:cs="B Nazanin" w:hint="cs"/>
          <w:sz w:val="24"/>
          <w:szCs w:val="28"/>
          <w:rtl/>
          <w:lang w:bidi="fa-IR"/>
        </w:rPr>
        <w:t>کار آمدند</w:t>
      </w:r>
      <w:r w:rsidRPr="00136025">
        <w:rPr>
          <w:rFonts w:ascii="Times New Roman" w:hAnsi="Times New Roman" w:cs="B Nazanin" w:hint="cs"/>
          <w:sz w:val="24"/>
          <w:szCs w:val="28"/>
          <w:rtl/>
          <w:lang w:bidi="fa-IR"/>
        </w:rPr>
        <w:t>.</w:t>
      </w:r>
    </w:p>
    <w:p w:rsidR="00007FCD" w:rsidRDefault="00007FCD" w:rsidP="00007FCD">
      <w:pPr>
        <w:widowControl w:val="0"/>
        <w:bidi/>
        <w:ind w:right="270"/>
        <w:jc w:val="lowKashida"/>
        <w:rPr>
          <w:rFonts w:ascii="Times New Roman" w:hAnsi="Times New Roman" w:cs="B Nazanin"/>
          <w:sz w:val="24"/>
          <w:szCs w:val="28"/>
          <w:rtl/>
          <w:lang w:bidi="fa-IR"/>
        </w:rPr>
      </w:pPr>
    </w:p>
    <w:p w:rsidR="00007FCD" w:rsidRDefault="00007FCD" w:rsidP="00007FCD">
      <w:pPr>
        <w:widowControl w:val="0"/>
        <w:bidi/>
        <w:ind w:right="270"/>
        <w:jc w:val="lowKashida"/>
        <w:rPr>
          <w:rFonts w:ascii="Times New Roman" w:hAnsi="Times New Roman" w:cs="B Nazanin"/>
          <w:sz w:val="24"/>
          <w:szCs w:val="28"/>
          <w:rtl/>
          <w:lang w:bidi="fa-IR"/>
        </w:rPr>
      </w:pPr>
    </w:p>
    <w:p w:rsidR="00007FCD" w:rsidRDefault="00007FCD" w:rsidP="00007FCD">
      <w:pPr>
        <w:widowControl w:val="0"/>
        <w:bidi/>
        <w:ind w:right="270"/>
        <w:jc w:val="lowKashida"/>
        <w:rPr>
          <w:rFonts w:ascii="Times New Roman" w:hAnsi="Times New Roman" w:cs="B Nazanin"/>
          <w:sz w:val="24"/>
          <w:szCs w:val="28"/>
          <w:rtl/>
          <w:lang w:bidi="fa-IR"/>
        </w:rPr>
      </w:pPr>
    </w:p>
    <w:p w:rsidR="00007FCD" w:rsidRDefault="00007FCD" w:rsidP="00007FCD">
      <w:pPr>
        <w:widowControl w:val="0"/>
        <w:bidi/>
        <w:ind w:right="270"/>
        <w:jc w:val="lowKashida"/>
        <w:rPr>
          <w:rFonts w:ascii="Times New Roman" w:hAnsi="Times New Roman" w:cs="B Nazanin"/>
          <w:sz w:val="24"/>
          <w:szCs w:val="28"/>
          <w:rtl/>
          <w:lang w:bidi="fa-IR"/>
        </w:rPr>
      </w:pPr>
    </w:p>
    <w:p w:rsidR="00007FCD" w:rsidRDefault="00007FCD" w:rsidP="00007FCD">
      <w:pPr>
        <w:widowControl w:val="0"/>
        <w:bidi/>
        <w:ind w:right="270"/>
        <w:jc w:val="lowKashida"/>
        <w:rPr>
          <w:rFonts w:ascii="Times New Roman" w:hAnsi="Times New Roman" w:cs="B Nazanin"/>
          <w:sz w:val="24"/>
          <w:szCs w:val="28"/>
          <w:rtl/>
          <w:lang w:bidi="fa-IR"/>
        </w:rPr>
      </w:pPr>
    </w:p>
    <w:p w:rsidR="00007FCD" w:rsidRDefault="00007FCD" w:rsidP="00007FCD">
      <w:pPr>
        <w:widowControl w:val="0"/>
        <w:bidi/>
        <w:ind w:right="270"/>
        <w:jc w:val="lowKashida"/>
        <w:rPr>
          <w:rFonts w:ascii="Times New Roman" w:hAnsi="Times New Roman" w:cs="B Nazanin"/>
          <w:sz w:val="24"/>
          <w:szCs w:val="28"/>
          <w:rtl/>
          <w:lang w:bidi="fa-IR"/>
        </w:rPr>
      </w:pPr>
    </w:p>
    <w:p w:rsidR="00007FCD" w:rsidRDefault="00007FCD" w:rsidP="00007FCD">
      <w:pPr>
        <w:widowControl w:val="0"/>
        <w:bidi/>
        <w:ind w:right="270"/>
        <w:jc w:val="lowKashida"/>
        <w:rPr>
          <w:rFonts w:ascii="Times New Roman" w:hAnsi="Times New Roman" w:cs="B Nazanin"/>
          <w:sz w:val="24"/>
          <w:szCs w:val="28"/>
          <w:rtl/>
          <w:lang w:bidi="fa-IR"/>
        </w:rPr>
      </w:pPr>
    </w:p>
    <w:p w:rsidR="00007FCD" w:rsidRPr="00136025" w:rsidRDefault="00007FCD" w:rsidP="00007FCD">
      <w:pPr>
        <w:widowControl w:val="0"/>
        <w:bidi/>
        <w:ind w:right="270"/>
        <w:jc w:val="lowKashida"/>
        <w:rPr>
          <w:rFonts w:ascii="Times New Roman" w:hAnsi="Times New Roman" w:cs="B Nazanin"/>
          <w:sz w:val="24"/>
          <w:szCs w:val="28"/>
          <w:rtl/>
          <w:lang w:bidi="fa-IR"/>
        </w:rPr>
      </w:pPr>
    </w:p>
    <w:p w:rsidR="00B3247D" w:rsidRPr="00136025" w:rsidRDefault="00007FCD" w:rsidP="00007FCD">
      <w:pPr>
        <w:pStyle w:val="Heading2"/>
        <w:keepNext w:val="0"/>
        <w:keepLines w:val="0"/>
        <w:widowControl w:val="0"/>
        <w:bidi/>
        <w:spacing w:before="0"/>
        <w:ind w:right="270"/>
        <w:jc w:val="lowKashida"/>
        <w:rPr>
          <w:rFonts w:ascii="Times New Roman" w:hAnsi="Times New Roman" w:cs="B Nazanin"/>
          <w:color w:val="000000" w:themeColor="text1"/>
          <w:sz w:val="24"/>
          <w:szCs w:val="32"/>
          <w:rtl/>
          <w:lang w:bidi="fa-IR"/>
        </w:rPr>
      </w:pPr>
      <w:bookmarkStart w:id="27" w:name="_Toc315431941"/>
      <w:r>
        <w:rPr>
          <w:rFonts w:ascii="Times New Roman" w:hAnsi="Times New Roman" w:cs="B Nazanin" w:hint="cs"/>
          <w:color w:val="000000" w:themeColor="text1"/>
          <w:sz w:val="24"/>
          <w:szCs w:val="32"/>
          <w:rtl/>
          <w:lang w:bidi="fa-IR"/>
        </w:rPr>
        <w:t>2-10-</w:t>
      </w:r>
      <w:r w:rsidR="00B3247D" w:rsidRPr="00136025">
        <w:rPr>
          <w:rFonts w:ascii="Times New Roman" w:hAnsi="Times New Roman" w:cs="B Nazanin" w:hint="cs"/>
          <w:color w:val="000000" w:themeColor="text1"/>
          <w:sz w:val="24"/>
          <w:szCs w:val="32"/>
          <w:rtl/>
          <w:lang w:bidi="fa-IR"/>
        </w:rPr>
        <w:t xml:space="preserve">کاربرد مدل </w:t>
      </w:r>
      <w:r w:rsidR="00F34333" w:rsidRPr="00136025">
        <w:rPr>
          <w:rFonts w:ascii="Times New Roman" w:hAnsi="Times New Roman" w:cs="B Nazanin" w:hint="cs"/>
          <w:color w:val="000000" w:themeColor="text1"/>
          <w:sz w:val="24"/>
          <w:szCs w:val="32"/>
          <w:rtl/>
          <w:lang w:bidi="fa-IR"/>
        </w:rPr>
        <w:t>در شهرسازی</w:t>
      </w:r>
      <w:bookmarkEnd w:id="27"/>
    </w:p>
    <w:p w:rsidR="00007FCD" w:rsidRDefault="00007FCD" w:rsidP="00CC556E">
      <w:pPr>
        <w:widowControl w:val="0"/>
        <w:bidi/>
        <w:ind w:right="270"/>
        <w:jc w:val="lowKashida"/>
        <w:rPr>
          <w:rFonts w:ascii="Times New Roman" w:hAnsi="Times New Roman" w:cs="B Nazanin"/>
          <w:sz w:val="24"/>
          <w:szCs w:val="28"/>
          <w:rtl/>
          <w:lang w:bidi="fa-IR"/>
        </w:rPr>
      </w:pPr>
    </w:p>
    <w:p w:rsidR="00316452" w:rsidRPr="00136025" w:rsidRDefault="00B3247D" w:rsidP="00007FCD">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کاربرد مدل به شرایط که مدل مورد استفاده قرار می گیرد بستگی دارد . روشهای گوناگونی برای استفاده از مدل ها و نتایج آنها در فرایند برنامه ریزی وجود  دارد. بیلیس (</w:t>
      </w:r>
      <w:r w:rsidRPr="00136025">
        <w:rPr>
          <w:rFonts w:ascii="Times New Roman" w:hAnsi="Times New Roman" w:cs="B Nazanin"/>
          <w:sz w:val="24"/>
          <w:szCs w:val="28"/>
          <w:lang w:bidi="fa-IR"/>
        </w:rPr>
        <w:t>Bayliss 1968</w:t>
      </w:r>
      <w:r w:rsidRPr="00136025">
        <w:rPr>
          <w:rFonts w:ascii="Times New Roman" w:hAnsi="Times New Roman" w:cs="B Nazanin" w:hint="cs"/>
          <w:sz w:val="24"/>
          <w:szCs w:val="28"/>
          <w:rtl/>
          <w:lang w:bidi="fa-IR"/>
        </w:rPr>
        <w:t>) می گوید که با توجه به ناهنجاری مدل ه</w:t>
      </w:r>
      <w:r w:rsidR="00F34333" w:rsidRPr="00136025">
        <w:rPr>
          <w:rFonts w:ascii="Times New Roman" w:hAnsi="Times New Roman" w:cs="B Nazanin" w:hint="cs"/>
          <w:sz w:val="24"/>
          <w:szCs w:val="28"/>
          <w:rtl/>
          <w:lang w:bidi="fa-IR"/>
        </w:rPr>
        <w:t>ا</w:t>
      </w:r>
      <w:r w:rsidRPr="00136025">
        <w:rPr>
          <w:rFonts w:ascii="Times New Roman" w:hAnsi="Times New Roman" w:cs="B Nazanin" w:hint="cs"/>
          <w:sz w:val="24"/>
          <w:szCs w:val="28"/>
          <w:rtl/>
          <w:lang w:bidi="fa-IR"/>
        </w:rPr>
        <w:t xml:space="preserve">ی موجود ، استفاده مستقیم از آنها </w:t>
      </w:r>
      <w:r w:rsidR="00B5509A" w:rsidRPr="00136025">
        <w:rPr>
          <w:rFonts w:ascii="Times New Roman" w:hAnsi="Times New Roman" w:cs="B Nazanin" w:hint="cs"/>
          <w:sz w:val="24"/>
          <w:szCs w:val="28"/>
          <w:rtl/>
          <w:lang w:bidi="fa-IR"/>
        </w:rPr>
        <w:t>نا بخردانه</w:t>
      </w:r>
      <w:r w:rsidRPr="00136025">
        <w:rPr>
          <w:rFonts w:ascii="Times New Roman" w:hAnsi="Times New Roman" w:cs="B Nazanin" w:hint="cs"/>
          <w:sz w:val="24"/>
          <w:szCs w:val="28"/>
          <w:rtl/>
          <w:lang w:bidi="fa-IR"/>
        </w:rPr>
        <w:t xml:space="preserve"> است . انتظار اینکه مدلهای شهری موجود قابلیت پیش بینی</w:t>
      </w:r>
      <w:r w:rsidR="00316452" w:rsidRPr="00136025">
        <w:rPr>
          <w:rFonts w:ascii="Times New Roman" w:hAnsi="Times New Roman" w:cs="B Nazanin" w:hint="cs"/>
          <w:sz w:val="24"/>
          <w:szCs w:val="28"/>
          <w:rtl/>
          <w:lang w:bidi="fa-IR"/>
        </w:rPr>
        <w:t xml:space="preserve"> دقیق وضعیت آینده سیستم شهری را داشته باشند ، انتظاری دور از واقع است . با این وجود از مدلها می توان برای بررسی عواملی که بر توسعه شهری تاثیر می گذارند استفاده نموده و </w:t>
      </w:r>
      <w:r w:rsidR="00316452" w:rsidRPr="00136025">
        <w:rPr>
          <w:rFonts w:ascii="Times New Roman" w:hAnsi="Times New Roman" w:cs="B Nazanin" w:hint="cs"/>
          <w:sz w:val="24"/>
          <w:szCs w:val="28"/>
          <w:rtl/>
          <w:lang w:bidi="fa-IR"/>
        </w:rPr>
        <w:lastRenderedPageBreak/>
        <w:t xml:space="preserve">جهات تحول را تعیین کرد. این شناخت در تشخیص رفتار احتمالی سیستم در صورت تداوم روابط کنونی و عدم وجود سیاست های فعال برای تحول رفتار سیستم مفید می باشد. بیلز (1968) مراحلی را که بهترین نتیجه را از کاربرد مدل در برنامه ریزی بدست می دهد به صورت ذیل مطرح </w:t>
      </w:r>
      <w:r w:rsidR="00B5509A" w:rsidRPr="00136025">
        <w:rPr>
          <w:rFonts w:ascii="Times New Roman" w:hAnsi="Times New Roman" w:cs="B Nazanin" w:hint="cs"/>
          <w:sz w:val="24"/>
          <w:szCs w:val="28"/>
          <w:rtl/>
          <w:lang w:bidi="fa-IR"/>
        </w:rPr>
        <w:t>نموده</w:t>
      </w:r>
      <w:r w:rsidR="00316452" w:rsidRPr="00136025">
        <w:rPr>
          <w:rFonts w:ascii="Times New Roman" w:hAnsi="Times New Roman" w:cs="B Nazanin" w:hint="cs"/>
          <w:sz w:val="24"/>
          <w:szCs w:val="28"/>
          <w:rtl/>
          <w:lang w:bidi="fa-IR"/>
        </w:rPr>
        <w:t xml:space="preserve"> است : </w:t>
      </w:r>
    </w:p>
    <w:p w:rsidR="00B3247D" w:rsidRPr="00136025" w:rsidRDefault="00316452" w:rsidP="00007FCD">
      <w:pPr>
        <w:pStyle w:val="ListParagraph"/>
        <w:widowControl w:val="0"/>
        <w:numPr>
          <w:ilvl w:val="0"/>
          <w:numId w:val="30"/>
        </w:numPr>
        <w:tabs>
          <w:tab w:val="right" w:pos="283"/>
        </w:tabs>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استفاده از مدل  برای پیش بینی روند طبیعی تحولات در سیستم شهری.</w:t>
      </w:r>
    </w:p>
    <w:p w:rsidR="00316452" w:rsidRPr="00136025" w:rsidRDefault="00316452" w:rsidP="00007FCD">
      <w:pPr>
        <w:pStyle w:val="ListParagraph"/>
        <w:widowControl w:val="0"/>
        <w:numPr>
          <w:ilvl w:val="0"/>
          <w:numId w:val="30"/>
        </w:numPr>
        <w:tabs>
          <w:tab w:val="right" w:pos="283"/>
        </w:tabs>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 xml:space="preserve">تمایز میان </w:t>
      </w:r>
      <w:r w:rsidR="00B5509A" w:rsidRPr="00136025">
        <w:rPr>
          <w:rFonts w:ascii="Times New Roman" w:hAnsi="Times New Roman" w:cs="B Nazanin" w:hint="cs"/>
          <w:sz w:val="24"/>
          <w:szCs w:val="28"/>
          <w:rtl/>
          <w:lang w:bidi="fa-IR"/>
        </w:rPr>
        <w:t>خصائص</w:t>
      </w:r>
      <w:r w:rsidRPr="00136025">
        <w:rPr>
          <w:rFonts w:ascii="Times New Roman" w:hAnsi="Times New Roman" w:cs="B Nazanin" w:hint="cs"/>
          <w:sz w:val="24"/>
          <w:szCs w:val="28"/>
          <w:rtl/>
          <w:lang w:bidi="fa-IR"/>
        </w:rPr>
        <w:t xml:space="preserve"> مقبول و </w:t>
      </w:r>
      <w:r w:rsidR="00B5509A" w:rsidRPr="00136025">
        <w:rPr>
          <w:rFonts w:ascii="Times New Roman" w:hAnsi="Times New Roman" w:cs="B Nazanin" w:hint="cs"/>
          <w:sz w:val="24"/>
          <w:szCs w:val="28"/>
          <w:rtl/>
          <w:lang w:bidi="fa-IR"/>
        </w:rPr>
        <w:t>نا مقبول</w:t>
      </w:r>
      <w:r w:rsidRPr="00136025">
        <w:rPr>
          <w:rFonts w:ascii="Times New Roman" w:hAnsi="Times New Roman" w:cs="B Nazanin" w:hint="cs"/>
          <w:sz w:val="24"/>
          <w:szCs w:val="28"/>
          <w:rtl/>
          <w:lang w:bidi="fa-IR"/>
        </w:rPr>
        <w:t xml:space="preserve"> سیستم شهری آینده .</w:t>
      </w:r>
    </w:p>
    <w:p w:rsidR="00316452" w:rsidRPr="00136025" w:rsidRDefault="00316452" w:rsidP="00007FCD">
      <w:pPr>
        <w:pStyle w:val="ListParagraph"/>
        <w:widowControl w:val="0"/>
        <w:numPr>
          <w:ilvl w:val="0"/>
          <w:numId w:val="30"/>
        </w:numPr>
        <w:tabs>
          <w:tab w:val="right" w:pos="283"/>
        </w:tabs>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تعیین الگوهای مطلوب توسعه .</w:t>
      </w:r>
    </w:p>
    <w:p w:rsidR="00316452" w:rsidRPr="00136025" w:rsidRDefault="00316452" w:rsidP="00007FCD">
      <w:pPr>
        <w:pStyle w:val="ListParagraph"/>
        <w:widowControl w:val="0"/>
        <w:numPr>
          <w:ilvl w:val="0"/>
          <w:numId w:val="30"/>
        </w:numPr>
        <w:tabs>
          <w:tab w:val="right" w:pos="283"/>
        </w:tabs>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تعیین سیاستهای که توسعه مطلوب را با توجه به این گزینه ها مقدور سازد .</w:t>
      </w:r>
    </w:p>
    <w:p w:rsidR="00316452" w:rsidRPr="00136025" w:rsidRDefault="00316452" w:rsidP="00007FCD">
      <w:pPr>
        <w:pStyle w:val="ListParagraph"/>
        <w:widowControl w:val="0"/>
        <w:numPr>
          <w:ilvl w:val="0"/>
          <w:numId w:val="30"/>
        </w:numPr>
        <w:tabs>
          <w:tab w:val="right" w:pos="283"/>
        </w:tabs>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نتایج این سیاست ها را می توان در مدل  جای داده و با استفاده از آن</w:t>
      </w:r>
      <w:r w:rsidR="00AB1DC7" w:rsidRPr="00136025">
        <w:rPr>
          <w:rFonts w:ascii="Times New Roman" w:hAnsi="Times New Roman" w:cs="B Nazanin" w:hint="cs"/>
          <w:sz w:val="24"/>
          <w:szCs w:val="28"/>
          <w:rtl/>
          <w:lang w:bidi="fa-IR"/>
        </w:rPr>
        <w:t xml:space="preserve"> اقدام </w:t>
      </w:r>
      <w:r w:rsidRPr="00136025">
        <w:rPr>
          <w:rFonts w:ascii="Times New Roman" w:hAnsi="Times New Roman" w:cs="B Nazanin" w:hint="cs"/>
          <w:sz w:val="24"/>
          <w:szCs w:val="28"/>
          <w:rtl/>
          <w:lang w:bidi="fa-IR"/>
        </w:rPr>
        <w:t xml:space="preserve"> به پیش بینی ها </w:t>
      </w:r>
      <w:r w:rsidR="00AB1DC7" w:rsidRPr="00136025">
        <w:rPr>
          <w:rFonts w:ascii="Times New Roman" w:hAnsi="Times New Roman" w:cs="B Nazanin" w:hint="cs"/>
          <w:sz w:val="24"/>
          <w:szCs w:val="28"/>
          <w:rtl/>
          <w:lang w:bidi="fa-IR"/>
        </w:rPr>
        <w:t xml:space="preserve">نموده </w:t>
      </w:r>
      <w:r w:rsidRPr="00136025">
        <w:rPr>
          <w:rFonts w:ascii="Times New Roman" w:hAnsi="Times New Roman" w:cs="B Nazanin" w:hint="cs"/>
          <w:sz w:val="24"/>
          <w:szCs w:val="28"/>
          <w:rtl/>
          <w:lang w:bidi="fa-IR"/>
        </w:rPr>
        <w:t xml:space="preserve"> و در صورت لزوم بایستی به منظور رسیدن به وضعیت مطلوب سیاست ها را تنظیم و اصلاح نم</w:t>
      </w:r>
      <w:r w:rsidR="00AB1DC7" w:rsidRPr="00136025">
        <w:rPr>
          <w:rFonts w:ascii="Times New Roman" w:hAnsi="Times New Roman" w:cs="B Nazanin" w:hint="cs"/>
          <w:sz w:val="24"/>
          <w:szCs w:val="28"/>
          <w:rtl/>
          <w:lang w:bidi="fa-IR"/>
        </w:rPr>
        <w:t>و</w:t>
      </w:r>
      <w:r w:rsidRPr="00136025">
        <w:rPr>
          <w:rFonts w:ascii="Times New Roman" w:hAnsi="Times New Roman" w:cs="B Nazanin" w:hint="cs"/>
          <w:sz w:val="24"/>
          <w:szCs w:val="28"/>
          <w:rtl/>
          <w:lang w:bidi="fa-IR"/>
        </w:rPr>
        <w:t>د.</w:t>
      </w:r>
    </w:p>
    <w:p w:rsidR="00316452" w:rsidRPr="00136025" w:rsidRDefault="00B5509A" w:rsidP="00007FCD">
      <w:pPr>
        <w:pStyle w:val="ListParagraph"/>
        <w:widowControl w:val="0"/>
        <w:numPr>
          <w:ilvl w:val="0"/>
          <w:numId w:val="30"/>
        </w:numPr>
        <w:tabs>
          <w:tab w:val="right" w:pos="283"/>
        </w:tabs>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هنگامیکه</w:t>
      </w:r>
      <w:r w:rsidR="00316452" w:rsidRPr="00136025">
        <w:rPr>
          <w:rFonts w:ascii="Times New Roman" w:hAnsi="Times New Roman" w:cs="B Nazanin" w:hint="cs"/>
          <w:sz w:val="24"/>
          <w:szCs w:val="28"/>
          <w:rtl/>
          <w:lang w:bidi="fa-IR"/>
        </w:rPr>
        <w:t xml:space="preserve"> مجموعه ای از سیاست ها که به اهداف مطلوب رهنمون می شوند تدوین شد، قابلیت اجرا و میزان تاثیر گزینه های مختلف بررسی شده ترتیب گزینه مطلوب انتخاب می شود.</w:t>
      </w:r>
    </w:p>
    <w:p w:rsidR="00316452" w:rsidRPr="00136025" w:rsidRDefault="00B5509A" w:rsidP="00007FCD">
      <w:pPr>
        <w:widowControl w:val="0"/>
        <w:bidi/>
        <w:ind w:right="270" w:firstLine="283"/>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همچنین مدل ها ممکن است به صورتی دیگر نیز مورد استفاده قرار گیرند، مثلا به عنوان ابزار تحلیل حساسیت مجموعه ای از سیاست ها ( به عنوان ابزار بررسی قابلیت انعطاف یک سیاست بدون آنکه از هدف اصلی انحراف چندانی پیدا شود) ، و یا به عنوان ابزار بررسی میزان تاثیرات احتمالی توسعه های عمده و جدیدی چون مراکز جدیدی چون مراکز جدید اشتغال یا مراکز خرید یا احداث یک بزرگراه.</w:t>
      </w:r>
    </w:p>
    <w:p w:rsidR="0030287A" w:rsidRPr="00136025" w:rsidRDefault="0030287A" w:rsidP="00007FCD">
      <w:pPr>
        <w:widowControl w:val="0"/>
        <w:bidi/>
        <w:ind w:right="270" w:firstLine="283"/>
        <w:jc w:val="lowKashida"/>
        <w:rPr>
          <w:rFonts w:ascii="Times New Roman" w:hAnsi="Times New Roman" w:cs="B Nazanin"/>
          <w:b/>
          <w:bCs/>
          <w:sz w:val="24"/>
          <w:szCs w:val="32"/>
          <w:lang w:bidi="fa-IR"/>
        </w:rPr>
      </w:pPr>
      <w:r w:rsidRPr="00136025">
        <w:rPr>
          <w:rFonts w:ascii="Times New Roman" w:hAnsi="Times New Roman" w:cs="B Nazanin" w:hint="cs"/>
          <w:sz w:val="24"/>
          <w:szCs w:val="28"/>
          <w:rtl/>
          <w:lang w:bidi="fa-IR"/>
        </w:rPr>
        <w:t>مهمترین هدف کاربرد مدل در فرایند برنامه ریزی شناخت پدیده های شهری به عنوان وسیله ای برای تدوین و بررسی سیاست های برنامه ریزی می باشد . به همین دلیل کاربرد مدل ها بایستی با دقت و حساسیت زیادی انجام پذیرد .</w:t>
      </w:r>
    </w:p>
    <w:p w:rsidR="003903A2" w:rsidRPr="00136025" w:rsidRDefault="00007FCD" w:rsidP="00007FCD">
      <w:pPr>
        <w:pStyle w:val="Heading2"/>
        <w:keepNext w:val="0"/>
        <w:keepLines w:val="0"/>
        <w:widowControl w:val="0"/>
        <w:bidi/>
        <w:spacing w:before="0"/>
        <w:ind w:right="270"/>
        <w:jc w:val="lowKashida"/>
        <w:rPr>
          <w:rFonts w:ascii="Times New Roman" w:hAnsi="Times New Roman" w:cs="B Nazanin"/>
          <w:color w:val="000000" w:themeColor="text1"/>
          <w:sz w:val="24"/>
          <w:szCs w:val="32"/>
          <w:lang w:bidi="fa-IR"/>
        </w:rPr>
      </w:pPr>
      <w:bookmarkStart w:id="28" w:name="_Toc315431942"/>
      <w:r>
        <w:rPr>
          <w:rFonts w:ascii="Times New Roman" w:hAnsi="Times New Roman" w:cs="B Nazanin" w:hint="cs"/>
          <w:color w:val="000000" w:themeColor="text1"/>
          <w:sz w:val="24"/>
          <w:szCs w:val="32"/>
          <w:rtl/>
          <w:lang w:bidi="fa-IR"/>
        </w:rPr>
        <w:t>2-11-</w:t>
      </w:r>
      <w:r w:rsidR="003903A2" w:rsidRPr="00136025">
        <w:rPr>
          <w:rFonts w:ascii="Times New Roman" w:hAnsi="Times New Roman" w:cs="B Nazanin" w:hint="cs"/>
          <w:color w:val="000000" w:themeColor="text1"/>
          <w:sz w:val="24"/>
          <w:szCs w:val="32"/>
          <w:rtl/>
          <w:lang w:bidi="fa-IR"/>
        </w:rPr>
        <w:t>مدلسازی شهری پویا</w:t>
      </w:r>
      <w:r w:rsidR="00594B25" w:rsidRPr="00136025">
        <w:rPr>
          <w:rStyle w:val="FootnoteReference"/>
          <w:rFonts w:ascii="Times New Roman" w:hAnsi="Times New Roman" w:cs="B Nazanin"/>
          <w:color w:val="000000" w:themeColor="text1"/>
          <w:sz w:val="24"/>
          <w:szCs w:val="32"/>
          <w:rtl/>
          <w:lang w:bidi="fa-IR"/>
        </w:rPr>
        <w:footnoteReference w:id="10"/>
      </w:r>
      <w:r w:rsidR="003903A2" w:rsidRPr="00136025">
        <w:rPr>
          <w:rFonts w:ascii="Times New Roman" w:hAnsi="Times New Roman" w:cs="B Nazanin" w:hint="cs"/>
          <w:color w:val="000000" w:themeColor="text1"/>
          <w:sz w:val="24"/>
          <w:szCs w:val="32"/>
          <w:rtl/>
          <w:lang w:bidi="fa-IR"/>
        </w:rPr>
        <w:t xml:space="preserve"> </w:t>
      </w:r>
      <w:r w:rsidR="00B21BBB" w:rsidRPr="00136025">
        <w:rPr>
          <w:rFonts w:ascii="Times New Roman" w:hAnsi="Times New Roman" w:cs="B Nazanin" w:hint="cs"/>
          <w:color w:val="000000" w:themeColor="text1"/>
          <w:sz w:val="24"/>
          <w:szCs w:val="32"/>
          <w:rtl/>
          <w:lang w:bidi="fa-IR"/>
        </w:rPr>
        <w:t>(دینامیک شهری)</w:t>
      </w:r>
      <w:bookmarkEnd w:id="28"/>
    </w:p>
    <w:p w:rsidR="00626F55" w:rsidRDefault="00626F55" w:rsidP="00CC556E">
      <w:pPr>
        <w:widowControl w:val="0"/>
        <w:bidi/>
        <w:ind w:right="270"/>
        <w:jc w:val="lowKashida"/>
        <w:rPr>
          <w:rFonts w:ascii="Times New Roman" w:hAnsi="Times New Roman" w:cs="B Nazanin"/>
          <w:sz w:val="24"/>
          <w:szCs w:val="28"/>
          <w:rtl/>
          <w:lang w:bidi="fa-IR"/>
        </w:rPr>
      </w:pPr>
    </w:p>
    <w:p w:rsidR="003903A2" w:rsidRPr="00136025" w:rsidRDefault="00B21BBB" w:rsidP="00626F55">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پویایی های شهری(دینامیک شهری) </w:t>
      </w:r>
      <w:r w:rsidR="00AD51AB" w:rsidRPr="00136025">
        <w:rPr>
          <w:rFonts w:ascii="Times New Roman" w:hAnsi="Times New Roman" w:cs="B Nazanin" w:hint="cs"/>
          <w:sz w:val="24"/>
          <w:szCs w:val="28"/>
          <w:rtl/>
          <w:lang w:bidi="fa-IR"/>
        </w:rPr>
        <w:t xml:space="preserve">اولین موضوع مرتبط با مدلسازی رشد شهری می باشد. </w:t>
      </w:r>
      <w:r w:rsidR="003903A2" w:rsidRPr="00136025">
        <w:rPr>
          <w:rFonts w:ascii="Times New Roman" w:hAnsi="Times New Roman" w:cs="B Nazanin" w:hint="cs"/>
          <w:sz w:val="24"/>
          <w:szCs w:val="28"/>
          <w:rtl/>
          <w:lang w:bidi="fa-IR"/>
        </w:rPr>
        <w:t xml:space="preserve">درک فضایی </w:t>
      </w:r>
      <w:r w:rsidR="003903A2" w:rsidRPr="00136025">
        <w:rPr>
          <w:rFonts w:ascii="Times New Roman" w:hAnsi="Times New Roman" w:cs="B Nazanin" w:hint="cs"/>
          <w:sz w:val="24"/>
          <w:szCs w:val="28"/>
          <w:rtl/>
          <w:lang w:bidi="fa-IR"/>
        </w:rPr>
        <w:lastRenderedPageBreak/>
        <w:t>و زمانی پویایی سیستم های پیچیده شهری و سنجش تاثیرات رشد شهری بر محیط پیرامونی ، روند های مدلسازی و شبیه سازی را</w:t>
      </w:r>
      <w:r w:rsidR="00142488" w:rsidRPr="00136025">
        <w:rPr>
          <w:rFonts w:ascii="Times New Roman" w:hAnsi="Times New Roman" w:cs="B Nazanin" w:hint="cs"/>
          <w:sz w:val="24"/>
          <w:szCs w:val="28"/>
          <w:rtl/>
          <w:lang w:bidi="fa-IR"/>
        </w:rPr>
        <w:t xml:space="preserve"> ناگزیر از </w:t>
      </w:r>
      <w:r w:rsidR="003903A2" w:rsidRPr="00136025">
        <w:rPr>
          <w:rFonts w:ascii="Times New Roman" w:hAnsi="Times New Roman" w:cs="B Nazanin" w:hint="cs"/>
          <w:sz w:val="24"/>
          <w:szCs w:val="28"/>
          <w:rtl/>
          <w:lang w:bidi="fa-IR"/>
        </w:rPr>
        <w:t xml:space="preserve">روش های ابداعی و تکنیک های </w:t>
      </w:r>
      <w:r w:rsidR="00121944" w:rsidRPr="00136025">
        <w:rPr>
          <w:rFonts w:ascii="Times New Roman" w:hAnsi="Times New Roman" w:cs="B Nazanin" w:hint="cs"/>
          <w:sz w:val="24"/>
          <w:szCs w:val="28"/>
          <w:rtl/>
          <w:lang w:bidi="fa-IR"/>
        </w:rPr>
        <w:t>جدید</w:t>
      </w:r>
      <w:r w:rsidR="003903A2" w:rsidRPr="00136025">
        <w:rPr>
          <w:rFonts w:ascii="Times New Roman" w:hAnsi="Times New Roman" w:cs="B Nazanin" w:hint="cs"/>
          <w:sz w:val="24"/>
          <w:szCs w:val="28"/>
          <w:rtl/>
          <w:lang w:bidi="fa-IR"/>
        </w:rPr>
        <w:t xml:space="preserve"> </w:t>
      </w:r>
      <w:r w:rsidR="00962A80" w:rsidRPr="00136025">
        <w:rPr>
          <w:rFonts w:ascii="Times New Roman" w:hAnsi="Times New Roman" w:cs="B Nazanin" w:hint="cs"/>
          <w:sz w:val="24"/>
          <w:szCs w:val="28"/>
          <w:rtl/>
          <w:lang w:bidi="fa-IR"/>
        </w:rPr>
        <w:t>نموده است</w:t>
      </w:r>
      <w:r w:rsidR="003903A2" w:rsidRPr="00136025">
        <w:rPr>
          <w:rFonts w:ascii="Times New Roman" w:hAnsi="Times New Roman" w:cs="B Nazanin" w:hint="cs"/>
          <w:sz w:val="24"/>
          <w:szCs w:val="28"/>
          <w:rtl/>
          <w:lang w:bidi="fa-IR"/>
        </w:rPr>
        <w:t xml:space="preserve"> (</w:t>
      </w:r>
      <w:r w:rsidR="003903A2" w:rsidRPr="00136025">
        <w:rPr>
          <w:rFonts w:ascii="Times New Roman" w:hAnsi="Times New Roman" w:cs="B Nazanin"/>
          <w:sz w:val="24"/>
          <w:szCs w:val="28"/>
          <w:lang w:bidi="fa-IR"/>
        </w:rPr>
        <w:t>Yang and Lo ,2003</w:t>
      </w:r>
      <w:r w:rsidR="003903A2" w:rsidRPr="00136025">
        <w:rPr>
          <w:rFonts w:ascii="Times New Roman" w:hAnsi="Times New Roman" w:cs="B Nazanin" w:hint="cs"/>
          <w:sz w:val="24"/>
          <w:szCs w:val="28"/>
          <w:rtl/>
          <w:lang w:bidi="fa-IR"/>
        </w:rPr>
        <w:t>) . تئوری های زیادی برای توسعه تکنیک های تحلیلی گوناگون مورد استفاده قرار گرفته اند. هندسه شهری</w:t>
      </w:r>
      <w:r w:rsidRPr="00136025">
        <w:rPr>
          <w:rFonts w:ascii="Times New Roman" w:hAnsi="Times New Roman" w:cs="B Nazanin" w:hint="cs"/>
          <w:sz w:val="24"/>
          <w:szCs w:val="28"/>
          <w:rtl/>
          <w:lang w:bidi="fa-IR"/>
        </w:rPr>
        <w:t>(یا شکل شهری)</w:t>
      </w:r>
      <w:r w:rsidR="003903A2" w:rsidRPr="00136025">
        <w:rPr>
          <w:rFonts w:ascii="Times New Roman" w:hAnsi="Times New Roman" w:cs="B Nazanin" w:hint="cs"/>
          <w:sz w:val="24"/>
          <w:szCs w:val="28"/>
          <w:rtl/>
          <w:lang w:bidi="fa-IR"/>
        </w:rPr>
        <w:t xml:space="preserve"> ، رابطه اندازه بین شهرها ، توابع اقتصادی و الگوهای اجتماعی و قومی در رابطه با ساختارهای شهری مثال های از این گونه تئوری ها هستند.</w:t>
      </w:r>
      <w:r w:rsidR="00121944" w:rsidRPr="00136025">
        <w:rPr>
          <w:rFonts w:ascii="Times New Roman" w:hAnsi="Times New Roman" w:cs="B Nazanin" w:hint="cs"/>
          <w:sz w:val="24"/>
          <w:szCs w:val="28"/>
          <w:rtl/>
          <w:lang w:bidi="fa-IR"/>
        </w:rPr>
        <w:t xml:space="preserve"> با توجه به مسائل ذکر شده در بالا</w:t>
      </w:r>
      <w:r w:rsidR="003903A2" w:rsidRPr="00136025">
        <w:rPr>
          <w:rFonts w:ascii="Times New Roman" w:hAnsi="Times New Roman" w:cs="B Nazanin" w:hint="cs"/>
          <w:sz w:val="24"/>
          <w:szCs w:val="28"/>
          <w:rtl/>
          <w:lang w:bidi="fa-IR"/>
        </w:rPr>
        <w:t xml:space="preserve"> </w:t>
      </w:r>
      <w:r w:rsidR="00121944" w:rsidRPr="00136025">
        <w:rPr>
          <w:rFonts w:ascii="Times New Roman" w:hAnsi="Times New Roman" w:cs="B Nazanin" w:hint="cs"/>
          <w:sz w:val="24"/>
          <w:szCs w:val="28"/>
          <w:rtl/>
          <w:lang w:bidi="fa-IR"/>
        </w:rPr>
        <w:t>در طی سال های اخیر</w:t>
      </w:r>
      <w:r w:rsidR="003903A2" w:rsidRPr="00136025">
        <w:rPr>
          <w:rFonts w:ascii="Times New Roman" w:hAnsi="Times New Roman" w:cs="B Nazanin" w:hint="cs"/>
          <w:sz w:val="24"/>
          <w:szCs w:val="28"/>
          <w:rtl/>
          <w:lang w:bidi="fa-IR"/>
        </w:rPr>
        <w:t xml:space="preserve"> رویکرد مدل</w:t>
      </w:r>
      <w:r w:rsidR="003903A2" w:rsidRPr="00136025">
        <w:rPr>
          <w:rFonts w:ascii="Times New Roman" w:hAnsi="Times New Roman" w:cs="B Nazanin"/>
          <w:sz w:val="24"/>
          <w:szCs w:val="28"/>
          <w:lang w:bidi="fa-IR"/>
        </w:rPr>
        <w:t xml:space="preserve"> </w:t>
      </w:r>
      <w:r w:rsidR="003903A2" w:rsidRPr="00136025">
        <w:rPr>
          <w:rFonts w:ascii="Times New Roman" w:hAnsi="Times New Roman" w:cs="B Nazanin" w:hint="cs"/>
          <w:sz w:val="24"/>
          <w:szCs w:val="28"/>
          <w:rtl/>
          <w:lang w:bidi="fa-IR"/>
        </w:rPr>
        <w:t>سازی</w:t>
      </w:r>
      <w:r w:rsidRPr="00136025">
        <w:rPr>
          <w:rFonts w:ascii="Times New Roman" w:hAnsi="Times New Roman" w:cs="B Nazanin" w:hint="cs"/>
          <w:sz w:val="24"/>
          <w:szCs w:val="28"/>
          <w:rtl/>
          <w:lang w:bidi="fa-IR"/>
        </w:rPr>
        <w:t xml:space="preserve"> شهری پویا</w:t>
      </w:r>
      <w:r w:rsidR="003903A2" w:rsidRPr="00136025">
        <w:rPr>
          <w:rFonts w:ascii="Times New Roman" w:hAnsi="Times New Roman" w:cs="B Nazanin" w:hint="cs"/>
          <w:sz w:val="24"/>
          <w:szCs w:val="28"/>
          <w:rtl/>
          <w:lang w:bidi="fa-IR"/>
        </w:rPr>
        <w:t xml:space="preserve"> </w:t>
      </w:r>
      <w:r w:rsidR="008260E9" w:rsidRPr="00136025">
        <w:rPr>
          <w:rFonts w:ascii="Times New Roman" w:hAnsi="Times New Roman" w:cs="B Nazanin" w:hint="cs"/>
          <w:sz w:val="24"/>
          <w:szCs w:val="28"/>
          <w:rtl/>
          <w:lang w:bidi="fa-IR"/>
        </w:rPr>
        <w:t>مورد توجه قرار گرفته</w:t>
      </w:r>
      <w:r w:rsidR="003903A2" w:rsidRPr="00136025">
        <w:rPr>
          <w:rFonts w:ascii="Times New Roman" w:hAnsi="Times New Roman" w:cs="B Nazanin" w:hint="cs"/>
          <w:sz w:val="24"/>
          <w:szCs w:val="28"/>
          <w:rtl/>
          <w:lang w:bidi="fa-IR"/>
        </w:rPr>
        <w:t xml:space="preserve"> شده است (</w:t>
      </w:r>
      <w:r w:rsidR="003903A2" w:rsidRPr="00136025">
        <w:rPr>
          <w:rFonts w:ascii="Times New Roman" w:hAnsi="Times New Roman" w:cs="B Nazanin"/>
          <w:sz w:val="24"/>
          <w:szCs w:val="28"/>
          <w:lang w:bidi="fa-IR"/>
        </w:rPr>
        <w:t>Meaille and Ward , 1990 ;Grossmann and Eberhardt, 1993 ; Batty and Longley , 1994</w:t>
      </w:r>
      <w:r w:rsidR="003903A2" w:rsidRPr="00136025">
        <w:rPr>
          <w:rFonts w:ascii="Times New Roman" w:hAnsi="Times New Roman" w:cs="B Nazanin" w:hint="cs"/>
          <w:sz w:val="24"/>
          <w:szCs w:val="28"/>
          <w:rtl/>
          <w:lang w:bidi="fa-IR"/>
        </w:rPr>
        <w:t xml:space="preserve">) . </w:t>
      </w:r>
    </w:p>
    <w:p w:rsidR="003903A2" w:rsidRPr="00136025" w:rsidRDefault="00594B25"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w:t>
      </w:r>
      <w:r w:rsidR="003903A2" w:rsidRPr="00136025">
        <w:rPr>
          <w:rFonts w:ascii="Times New Roman" w:hAnsi="Times New Roman" w:cs="B Nazanin" w:hint="cs"/>
          <w:sz w:val="24"/>
          <w:szCs w:val="28"/>
          <w:rtl/>
          <w:lang w:bidi="fa-IR"/>
        </w:rPr>
        <w:t>مدلهای بسیاری در زمینه مدلسازی شهری و محیطی در چند دهه گذشته توسعه پیدا کرده اند . چنین مدلها</w:t>
      </w:r>
      <w:r w:rsidR="003D75FB" w:rsidRPr="00136025">
        <w:rPr>
          <w:rFonts w:ascii="Times New Roman" w:hAnsi="Times New Roman" w:cs="B Nazanin" w:hint="cs"/>
          <w:sz w:val="24"/>
          <w:szCs w:val="28"/>
          <w:rtl/>
          <w:lang w:bidi="fa-IR"/>
        </w:rPr>
        <w:t>ی</w:t>
      </w:r>
      <w:r w:rsidR="003903A2" w:rsidRPr="00136025">
        <w:rPr>
          <w:rFonts w:ascii="Times New Roman" w:hAnsi="Times New Roman" w:cs="B Nazanin" w:hint="cs"/>
          <w:sz w:val="24"/>
          <w:szCs w:val="28"/>
          <w:rtl/>
          <w:lang w:bidi="fa-IR"/>
        </w:rPr>
        <w:t xml:space="preserve">ی ، عمدتا مدلهای پیکسل مبنا ، هم در قالب کاربردهای مستقل و هم به عنوان بخشی از سیستم های </w:t>
      </w:r>
      <w:r w:rsidR="003903A2" w:rsidRPr="00136025">
        <w:rPr>
          <w:rFonts w:ascii="Times New Roman" w:hAnsi="Times New Roman" w:cs="B Nazanin"/>
          <w:sz w:val="24"/>
          <w:szCs w:val="28"/>
          <w:lang w:bidi="fa-IR"/>
        </w:rPr>
        <w:t>GIS</w:t>
      </w:r>
      <w:r w:rsidR="003903A2" w:rsidRPr="00136025">
        <w:rPr>
          <w:rFonts w:ascii="Times New Roman" w:hAnsi="Times New Roman" w:cs="B Nazanin" w:hint="cs"/>
          <w:sz w:val="24"/>
          <w:szCs w:val="28"/>
          <w:rtl/>
          <w:lang w:bidi="fa-IR"/>
        </w:rPr>
        <w:t xml:space="preserve"> موجود یا بسته های نرم افزاری برنامه ریزی شهری توسعه یافته اند (</w:t>
      </w:r>
      <w:r w:rsidR="003903A2" w:rsidRPr="00136025">
        <w:rPr>
          <w:rFonts w:ascii="Times New Roman" w:hAnsi="Times New Roman" w:cs="B Nazanin"/>
          <w:sz w:val="24"/>
          <w:szCs w:val="28"/>
          <w:lang w:bidi="fa-IR"/>
        </w:rPr>
        <w:t>Yang and Lo</w:t>
      </w:r>
      <w:r w:rsidR="00121944" w:rsidRPr="00136025">
        <w:rPr>
          <w:rFonts w:ascii="Times New Roman" w:hAnsi="Times New Roman" w:cs="B Nazanin"/>
          <w:sz w:val="24"/>
          <w:szCs w:val="28"/>
          <w:lang w:bidi="fa-IR"/>
        </w:rPr>
        <w:t xml:space="preserve"> </w:t>
      </w:r>
      <w:r w:rsidR="00121944" w:rsidRPr="00136025">
        <w:rPr>
          <w:rFonts w:ascii="Times New Roman" w:hAnsi="Times New Roman" w:cs="B Nazanin"/>
          <w:sz w:val="24"/>
          <w:szCs w:val="28"/>
          <w:rtl/>
          <w:lang w:bidi="fa-IR"/>
        </w:rPr>
        <w:t>(</w:t>
      </w:r>
      <w:r w:rsidR="00121944" w:rsidRPr="00136025">
        <w:rPr>
          <w:rFonts w:ascii="Times New Roman" w:hAnsi="Times New Roman" w:cs="B Nazanin"/>
          <w:sz w:val="24"/>
          <w:szCs w:val="28"/>
          <w:lang w:bidi="fa-IR"/>
        </w:rPr>
        <w:t>e.g.,Meaille and Ward , 1990; Batty and xie, 1994a and 1994b; Pijanowski et al., 1997; Whit and Engelen , 1997 ; Clark and Gaydos, 1998; Li and Yeh 2000)</w:t>
      </w:r>
      <w:r w:rsidR="003903A2" w:rsidRPr="00136025">
        <w:rPr>
          <w:rFonts w:ascii="Times New Roman" w:hAnsi="Times New Roman" w:cs="B Nazanin"/>
          <w:sz w:val="24"/>
          <w:szCs w:val="28"/>
          <w:rtl/>
          <w:lang w:bidi="fa-IR"/>
        </w:rPr>
        <w:t>،</w:t>
      </w:r>
      <w:r w:rsidR="003903A2" w:rsidRPr="00136025">
        <w:rPr>
          <w:rFonts w:ascii="Times New Roman" w:hAnsi="Times New Roman" w:cs="B Nazanin"/>
          <w:sz w:val="24"/>
          <w:szCs w:val="28"/>
          <w:lang w:bidi="fa-IR"/>
        </w:rPr>
        <w:t xml:space="preserve"> 2003</w:t>
      </w:r>
      <w:r w:rsidR="003903A2" w:rsidRPr="00136025">
        <w:rPr>
          <w:rFonts w:ascii="Times New Roman" w:hAnsi="Times New Roman" w:cs="B Nazanin" w:hint="cs"/>
          <w:sz w:val="24"/>
          <w:szCs w:val="28"/>
          <w:rtl/>
          <w:lang w:bidi="fa-IR"/>
        </w:rPr>
        <w:t>).</w:t>
      </w:r>
    </w:p>
    <w:p w:rsidR="003D75FB" w:rsidRPr="00136025" w:rsidRDefault="00594B25"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w:t>
      </w:r>
      <w:r w:rsidR="001819FC"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lang w:bidi="fa-IR"/>
        </w:rPr>
        <w:t xml:space="preserve">  </w:t>
      </w:r>
      <w:r w:rsidR="003903A2" w:rsidRPr="00136025">
        <w:rPr>
          <w:rFonts w:ascii="Times New Roman" w:hAnsi="Times New Roman" w:cs="B Nazanin" w:hint="cs"/>
          <w:sz w:val="24"/>
          <w:szCs w:val="28"/>
          <w:rtl/>
          <w:lang w:bidi="fa-IR"/>
        </w:rPr>
        <w:t>مدلهای دینامک شهری</w:t>
      </w:r>
      <w:r w:rsidR="003D75FB" w:rsidRPr="00136025">
        <w:rPr>
          <w:rFonts w:ascii="Times New Roman" w:hAnsi="Times New Roman" w:cs="B Nazanin" w:hint="cs"/>
          <w:sz w:val="24"/>
          <w:szCs w:val="28"/>
          <w:rtl/>
          <w:lang w:bidi="fa-IR"/>
        </w:rPr>
        <w:t xml:space="preserve"> را می توان</w:t>
      </w:r>
      <w:r w:rsidR="003903A2" w:rsidRPr="00136025">
        <w:rPr>
          <w:rFonts w:ascii="Times New Roman" w:hAnsi="Times New Roman" w:cs="B Nazanin" w:hint="cs"/>
          <w:sz w:val="24"/>
          <w:szCs w:val="28"/>
          <w:rtl/>
          <w:lang w:bidi="fa-IR"/>
        </w:rPr>
        <w:t xml:space="preserve"> بر مبنای مقیاس پوشش و قابلیت اجرای آنها طبقه بندی نمود . با در نظر گرفتن مقیاس ، مدلهای شهری برای مناطق جغرافیایی ویژه طراحی و یا به عنوان مدلهای عمومی متناسب با هر محدوده مطالعاتی و با حداقل اصلاحات و تعدیلات لازم طراحی شده اند . این دو نوع مدل مقیاس مبنا در سطح جزئیات ،</w:t>
      </w:r>
      <w:r w:rsidR="00121944" w:rsidRPr="00136025">
        <w:rPr>
          <w:rFonts w:ascii="Times New Roman" w:hAnsi="Times New Roman" w:cs="B Nazanin" w:hint="cs"/>
          <w:sz w:val="24"/>
          <w:szCs w:val="28"/>
          <w:rtl/>
          <w:lang w:bidi="fa-IR"/>
        </w:rPr>
        <w:t xml:space="preserve"> از نظر</w:t>
      </w:r>
      <w:r w:rsidR="003903A2" w:rsidRPr="00136025">
        <w:rPr>
          <w:rFonts w:ascii="Times New Roman" w:hAnsi="Times New Roman" w:cs="B Nazanin" w:hint="cs"/>
          <w:sz w:val="24"/>
          <w:szCs w:val="28"/>
          <w:rtl/>
          <w:lang w:bidi="fa-IR"/>
        </w:rPr>
        <w:t xml:space="preserve"> داده های مورد نیاز و کاربردهایشان بسیار متفاوت هستند (</w:t>
      </w:r>
      <w:r w:rsidR="003903A2" w:rsidRPr="00136025">
        <w:rPr>
          <w:rFonts w:ascii="Times New Roman" w:hAnsi="Times New Roman" w:cs="B Nazanin"/>
          <w:sz w:val="24"/>
          <w:szCs w:val="28"/>
          <w:lang w:bidi="fa-IR"/>
        </w:rPr>
        <w:t>Clark et al , 1997</w:t>
      </w:r>
      <w:r w:rsidR="003903A2" w:rsidRPr="00136025">
        <w:rPr>
          <w:rFonts w:ascii="Times New Roman" w:hAnsi="Times New Roman" w:cs="B Nazanin" w:hint="cs"/>
          <w:sz w:val="24"/>
          <w:szCs w:val="28"/>
          <w:rtl/>
          <w:lang w:bidi="fa-IR"/>
        </w:rPr>
        <w:t>) .</w:t>
      </w:r>
    </w:p>
    <w:p w:rsidR="003903A2" w:rsidRPr="00136025" w:rsidRDefault="00594B25"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w:t>
      </w:r>
      <w:r w:rsidR="003903A2" w:rsidRPr="00136025">
        <w:rPr>
          <w:rFonts w:ascii="Times New Roman" w:hAnsi="Times New Roman" w:cs="B Nazanin" w:hint="cs"/>
          <w:sz w:val="24"/>
          <w:szCs w:val="28"/>
          <w:rtl/>
          <w:lang w:bidi="fa-IR"/>
        </w:rPr>
        <w:t xml:space="preserve"> مدل </w:t>
      </w:r>
      <w:r w:rsidR="00121944" w:rsidRPr="00136025">
        <w:rPr>
          <w:rStyle w:val="FootnoteReference"/>
          <w:rFonts w:ascii="Times New Roman" w:hAnsi="Times New Roman" w:cs="B Nazanin"/>
          <w:sz w:val="24"/>
          <w:szCs w:val="28"/>
          <w:rtl/>
          <w:lang w:bidi="fa-IR"/>
        </w:rPr>
        <w:footnoteReference w:id="11"/>
      </w:r>
      <w:r w:rsidR="003903A2" w:rsidRPr="00136025">
        <w:rPr>
          <w:rFonts w:ascii="Times New Roman" w:hAnsi="Times New Roman" w:cs="B Nazanin"/>
          <w:sz w:val="24"/>
          <w:szCs w:val="28"/>
          <w:lang w:bidi="fa-IR"/>
        </w:rPr>
        <w:t xml:space="preserve">BASS II </w:t>
      </w:r>
      <w:r w:rsidR="003903A2" w:rsidRPr="00136025">
        <w:rPr>
          <w:rFonts w:ascii="Times New Roman" w:hAnsi="Times New Roman" w:cs="B Nazanin" w:hint="cs"/>
          <w:sz w:val="24"/>
          <w:szCs w:val="28"/>
          <w:rtl/>
          <w:lang w:bidi="fa-IR"/>
        </w:rPr>
        <w:t xml:space="preserve"> نمونه ای از اولین انوع مدل ها می باشد که صرفا جهت  پیش بینی شهرنشینی در مقیاس منطقه ای برای ناحیه بای</w:t>
      </w:r>
      <w:r w:rsidRPr="00136025">
        <w:rPr>
          <w:rStyle w:val="FootnoteReference"/>
          <w:rFonts w:ascii="Times New Roman" w:hAnsi="Times New Roman" w:cs="B Nazanin"/>
          <w:sz w:val="24"/>
          <w:szCs w:val="28"/>
          <w:rtl/>
          <w:lang w:bidi="fa-IR"/>
        </w:rPr>
        <w:footnoteReference w:id="12"/>
      </w:r>
      <w:r w:rsidR="003903A2" w:rsidRPr="00136025">
        <w:rPr>
          <w:rFonts w:ascii="Times New Roman" w:hAnsi="Times New Roman" w:cs="B Nazanin" w:hint="cs"/>
          <w:sz w:val="24"/>
          <w:szCs w:val="28"/>
          <w:rtl/>
          <w:lang w:bidi="fa-IR"/>
        </w:rPr>
        <w:t xml:space="preserve"> سانفرانسیکو طراحی شده است (</w:t>
      </w:r>
      <w:r w:rsidR="003903A2" w:rsidRPr="00136025">
        <w:rPr>
          <w:rFonts w:ascii="Times New Roman" w:hAnsi="Times New Roman" w:cs="B Nazanin"/>
          <w:sz w:val="24"/>
          <w:szCs w:val="28"/>
          <w:lang w:bidi="fa-IR"/>
        </w:rPr>
        <w:t>Landis, 1992</w:t>
      </w:r>
      <w:r w:rsidR="003903A2" w:rsidRPr="00136025">
        <w:rPr>
          <w:rFonts w:ascii="Times New Roman" w:hAnsi="Times New Roman" w:cs="B Nazanin" w:hint="cs"/>
          <w:sz w:val="24"/>
          <w:szCs w:val="28"/>
          <w:rtl/>
          <w:lang w:bidi="fa-IR"/>
        </w:rPr>
        <w:t xml:space="preserve">) . مدل </w:t>
      </w:r>
      <w:r w:rsidRPr="00136025">
        <w:rPr>
          <w:rStyle w:val="FootnoteReference"/>
          <w:rFonts w:ascii="Times New Roman" w:hAnsi="Times New Roman" w:cs="B Nazanin"/>
          <w:sz w:val="24"/>
          <w:szCs w:val="28"/>
          <w:rtl/>
          <w:lang w:bidi="fa-IR"/>
        </w:rPr>
        <w:footnoteReference w:id="13"/>
      </w:r>
      <w:r w:rsidR="003903A2" w:rsidRPr="00136025">
        <w:rPr>
          <w:rFonts w:ascii="Times New Roman" w:hAnsi="Times New Roman" w:cs="B Nazanin"/>
          <w:sz w:val="24"/>
          <w:szCs w:val="28"/>
          <w:lang w:bidi="fa-IR"/>
        </w:rPr>
        <w:t xml:space="preserve">HILT </w:t>
      </w:r>
      <w:r w:rsidR="003903A2" w:rsidRPr="00136025">
        <w:rPr>
          <w:rFonts w:ascii="Times New Roman" w:hAnsi="Times New Roman" w:cs="B Nazanin" w:hint="cs"/>
          <w:sz w:val="24"/>
          <w:szCs w:val="28"/>
          <w:rtl/>
          <w:lang w:bidi="fa-IR"/>
        </w:rPr>
        <w:t xml:space="preserve">  دومین نوع از این مدلها بوده که توسط ایالات متحده جهت درک </w:t>
      </w:r>
      <w:r w:rsidR="00F317E0" w:rsidRPr="00136025">
        <w:rPr>
          <w:rFonts w:ascii="Times New Roman" w:hAnsi="Times New Roman" w:cs="B Nazanin" w:hint="cs"/>
          <w:sz w:val="24"/>
          <w:szCs w:val="28"/>
          <w:rtl/>
          <w:lang w:bidi="fa-IR"/>
        </w:rPr>
        <w:t>گذار</w:t>
      </w:r>
      <w:r w:rsidR="00F317E0" w:rsidRPr="00136025">
        <w:rPr>
          <w:rFonts w:ascii="Times New Roman" w:hAnsi="Times New Roman" w:cs="B Nazanin"/>
          <w:sz w:val="24"/>
          <w:szCs w:val="28"/>
          <w:lang w:bidi="fa-IR"/>
        </w:rPr>
        <w:t xml:space="preserve"> </w:t>
      </w:r>
      <w:r w:rsidR="00F317E0" w:rsidRPr="00136025">
        <w:rPr>
          <w:rFonts w:ascii="Times New Roman" w:hAnsi="Times New Roman" w:cs="B Nazanin" w:hint="cs"/>
          <w:sz w:val="24"/>
          <w:szCs w:val="28"/>
          <w:rtl/>
          <w:lang w:bidi="fa-IR"/>
        </w:rPr>
        <w:t>شهری</w:t>
      </w:r>
      <w:r w:rsidR="003903A2" w:rsidRPr="00136025">
        <w:rPr>
          <w:rFonts w:ascii="Times New Roman" w:hAnsi="Times New Roman" w:cs="B Nazanin" w:hint="cs"/>
          <w:sz w:val="24"/>
          <w:szCs w:val="28"/>
          <w:rtl/>
          <w:lang w:bidi="fa-IR"/>
        </w:rPr>
        <w:t xml:space="preserve"> از یک </w:t>
      </w:r>
      <w:r w:rsidR="00B5509A" w:rsidRPr="00136025">
        <w:rPr>
          <w:rFonts w:ascii="Times New Roman" w:hAnsi="Times New Roman" w:cs="B Nazanin" w:hint="cs"/>
          <w:sz w:val="24"/>
          <w:szCs w:val="28"/>
          <w:rtl/>
          <w:lang w:bidi="fa-IR"/>
        </w:rPr>
        <w:t>دور نمای</w:t>
      </w:r>
      <w:r w:rsidR="003903A2" w:rsidRPr="00136025">
        <w:rPr>
          <w:rFonts w:ascii="Times New Roman" w:hAnsi="Times New Roman" w:cs="B Nazanin" w:hint="cs"/>
          <w:sz w:val="24"/>
          <w:szCs w:val="28"/>
          <w:rtl/>
          <w:lang w:bidi="fa-IR"/>
        </w:rPr>
        <w:t xml:space="preserve"> تاریخی و چند </w:t>
      </w:r>
      <w:r w:rsidR="00B5509A" w:rsidRPr="00136025">
        <w:rPr>
          <w:rFonts w:ascii="Times New Roman" w:hAnsi="Times New Roman" w:cs="B Nazanin" w:hint="cs"/>
          <w:sz w:val="24"/>
          <w:szCs w:val="28"/>
          <w:rtl/>
          <w:lang w:bidi="fa-IR"/>
        </w:rPr>
        <w:lastRenderedPageBreak/>
        <w:t>مقایسه</w:t>
      </w:r>
      <w:r w:rsidR="003903A2" w:rsidRPr="00136025">
        <w:rPr>
          <w:rFonts w:ascii="Times New Roman" w:hAnsi="Times New Roman" w:cs="B Nazanin" w:hint="cs"/>
          <w:sz w:val="24"/>
          <w:szCs w:val="28"/>
          <w:rtl/>
          <w:lang w:bidi="fa-IR"/>
        </w:rPr>
        <w:t xml:space="preserve"> برای مدل کردن الگوهای منطقه ای شهرنشینی ، طراحی شده است (</w:t>
      </w:r>
      <w:r w:rsidR="003903A2" w:rsidRPr="00136025">
        <w:rPr>
          <w:rFonts w:ascii="Times New Roman" w:hAnsi="Times New Roman" w:cs="B Nazanin"/>
          <w:sz w:val="24"/>
          <w:szCs w:val="28"/>
          <w:lang w:bidi="fa-IR"/>
        </w:rPr>
        <w:t>Kirtland, 1993;Kirtland et al ,1994</w:t>
      </w:r>
      <w:r w:rsidR="003903A2" w:rsidRPr="00136025">
        <w:rPr>
          <w:rFonts w:ascii="Times New Roman" w:hAnsi="Times New Roman" w:cs="B Nazanin"/>
          <w:sz w:val="24"/>
          <w:szCs w:val="28"/>
          <w:rtl/>
          <w:lang w:bidi="fa-IR"/>
        </w:rPr>
        <w:t>)</w:t>
      </w:r>
      <w:r w:rsidR="003903A2" w:rsidRPr="00136025">
        <w:rPr>
          <w:rFonts w:ascii="Times New Roman" w:hAnsi="Times New Roman" w:cs="B Nazanin"/>
          <w:sz w:val="24"/>
          <w:szCs w:val="28"/>
          <w:lang w:bidi="fa-IR"/>
        </w:rPr>
        <w:t xml:space="preserve">. </w:t>
      </w:r>
      <w:r w:rsidR="003903A2" w:rsidRPr="00136025">
        <w:rPr>
          <w:rFonts w:ascii="Times New Roman" w:hAnsi="Times New Roman" w:cs="B Nazanin"/>
          <w:sz w:val="24"/>
          <w:szCs w:val="28"/>
          <w:rtl/>
          <w:lang w:bidi="fa-IR"/>
        </w:rPr>
        <w:t xml:space="preserve"> </w:t>
      </w:r>
      <w:r w:rsidR="003903A2" w:rsidRPr="00136025">
        <w:rPr>
          <w:rFonts w:ascii="Times New Roman" w:hAnsi="Times New Roman" w:cs="B Nazanin" w:hint="cs"/>
          <w:sz w:val="24"/>
          <w:szCs w:val="28"/>
          <w:rtl/>
          <w:lang w:bidi="fa-IR"/>
        </w:rPr>
        <w:t>این مدل طوری طراحی شده بود که با تعریف قوانین رشد عمومی بتواند در مناطق متفاوتی بکار برده شود (</w:t>
      </w:r>
      <w:r w:rsidR="003903A2" w:rsidRPr="00136025">
        <w:rPr>
          <w:rFonts w:ascii="Times New Roman" w:hAnsi="Times New Roman" w:cs="B Nazanin"/>
          <w:sz w:val="24"/>
          <w:szCs w:val="28"/>
          <w:lang w:bidi="fa-IR"/>
        </w:rPr>
        <w:t>Clarke at al, 1997</w:t>
      </w:r>
      <w:r w:rsidR="003903A2" w:rsidRPr="00136025">
        <w:rPr>
          <w:rFonts w:ascii="Times New Roman" w:hAnsi="Times New Roman" w:cs="B Nazanin" w:hint="cs"/>
          <w:sz w:val="24"/>
          <w:szCs w:val="28"/>
          <w:rtl/>
          <w:lang w:bidi="fa-IR"/>
        </w:rPr>
        <w:t>) . برخی از مدل ها  با توجه به قابلیت های اجرای خود بیشتر بر جنبه های فیزیکی فرایند رشد شهری تمرکز کرده اند (</w:t>
      </w:r>
      <w:r w:rsidR="003903A2" w:rsidRPr="00136025">
        <w:rPr>
          <w:rFonts w:ascii="Times New Roman" w:hAnsi="Times New Roman" w:cs="B Nazanin"/>
          <w:sz w:val="24"/>
          <w:szCs w:val="28"/>
          <w:lang w:bidi="fa-IR"/>
        </w:rPr>
        <w:t>Wilson , 1997</w:t>
      </w:r>
      <w:r w:rsidR="003903A2" w:rsidRPr="00136025">
        <w:rPr>
          <w:rFonts w:ascii="Times New Roman" w:hAnsi="Times New Roman" w:cs="B Nazanin" w:hint="cs"/>
          <w:sz w:val="24"/>
          <w:szCs w:val="28"/>
          <w:rtl/>
          <w:lang w:bidi="fa-IR"/>
        </w:rPr>
        <w:t>) ، در صورتیکه دیگر مدل ها بیشتر بر فاکتور های اجتماعی تاکید نموده اند (</w:t>
      </w:r>
      <w:r w:rsidR="003903A2" w:rsidRPr="00136025">
        <w:rPr>
          <w:rFonts w:ascii="Times New Roman" w:hAnsi="Times New Roman" w:cs="B Nazanin"/>
          <w:sz w:val="24"/>
          <w:szCs w:val="28"/>
          <w:lang w:bidi="fa-IR"/>
        </w:rPr>
        <w:t>Jocobs, 1961</w:t>
      </w:r>
      <w:r w:rsidR="003903A2" w:rsidRPr="00136025">
        <w:rPr>
          <w:rFonts w:ascii="Times New Roman" w:hAnsi="Times New Roman" w:cs="B Nazanin" w:hint="cs"/>
          <w:sz w:val="24"/>
          <w:szCs w:val="28"/>
          <w:rtl/>
          <w:lang w:bidi="fa-IR"/>
        </w:rPr>
        <w:t>) . مدل تغییر کاربری اراضی آلنسو و موث در ارتباط با جنبه های اقتصادی کاربری نمونه از  مدل های فیزیکی به شمار می رود (</w:t>
      </w:r>
      <w:r w:rsidR="003903A2" w:rsidRPr="00136025">
        <w:rPr>
          <w:rFonts w:ascii="Times New Roman" w:hAnsi="Times New Roman" w:cs="B Nazanin"/>
          <w:sz w:val="24"/>
          <w:szCs w:val="28"/>
          <w:lang w:bidi="fa-IR"/>
        </w:rPr>
        <w:t>Wilson, 1978</w:t>
      </w:r>
      <w:r w:rsidR="003903A2" w:rsidRPr="00136025">
        <w:rPr>
          <w:rFonts w:ascii="Times New Roman" w:hAnsi="Times New Roman" w:cs="B Nazanin" w:hint="cs"/>
          <w:sz w:val="24"/>
          <w:szCs w:val="28"/>
          <w:rtl/>
          <w:lang w:bidi="fa-IR"/>
        </w:rPr>
        <w:t>). این مدل تقاضای زمین برای شهرنشینی را به عنوان تابعی از فاصله تا مراکز خرید را به نمایش می گذارد (</w:t>
      </w:r>
      <w:r w:rsidR="003903A2" w:rsidRPr="00136025">
        <w:rPr>
          <w:rFonts w:ascii="Times New Roman" w:hAnsi="Times New Roman" w:cs="B Nazanin"/>
          <w:sz w:val="24"/>
          <w:szCs w:val="28"/>
          <w:lang w:bidi="fa-IR"/>
        </w:rPr>
        <w:t>Clark et al , 1997</w:t>
      </w:r>
      <w:r w:rsidR="003903A2" w:rsidRPr="00136025">
        <w:rPr>
          <w:rFonts w:ascii="Times New Roman" w:hAnsi="Times New Roman" w:cs="B Nazanin" w:hint="cs"/>
          <w:sz w:val="24"/>
          <w:szCs w:val="28"/>
          <w:rtl/>
          <w:lang w:bidi="fa-IR"/>
        </w:rPr>
        <w:t>) . از سوی دیگر ، مدل های اجتماع مبنا</w:t>
      </w:r>
      <w:r w:rsidR="00137253" w:rsidRPr="00136025">
        <w:rPr>
          <w:rStyle w:val="FootnoteReference"/>
          <w:rFonts w:ascii="Times New Roman" w:hAnsi="Times New Roman" w:cs="B Nazanin"/>
          <w:sz w:val="24"/>
          <w:szCs w:val="28"/>
          <w:rtl/>
          <w:lang w:bidi="fa-IR"/>
        </w:rPr>
        <w:footnoteReference w:id="14"/>
      </w:r>
      <w:r w:rsidR="003903A2" w:rsidRPr="00136025">
        <w:rPr>
          <w:rFonts w:ascii="Times New Roman" w:hAnsi="Times New Roman" w:cs="B Nazanin" w:hint="cs"/>
          <w:sz w:val="24"/>
          <w:szCs w:val="28"/>
          <w:rtl/>
          <w:lang w:bidi="fa-IR"/>
        </w:rPr>
        <w:t xml:space="preserve"> فرایند شهرنشینی را مطابق با تفاوت بین </w:t>
      </w:r>
      <w:r w:rsidR="006A73F1" w:rsidRPr="00136025">
        <w:rPr>
          <w:rFonts w:ascii="Times New Roman" w:hAnsi="Times New Roman" w:cs="B Nazanin" w:hint="cs"/>
          <w:sz w:val="24"/>
          <w:szCs w:val="28"/>
          <w:rtl/>
          <w:lang w:bidi="fa-IR"/>
        </w:rPr>
        <w:t>اهداف</w:t>
      </w:r>
      <w:r w:rsidR="003903A2" w:rsidRPr="00136025">
        <w:rPr>
          <w:rFonts w:ascii="Times New Roman" w:hAnsi="Times New Roman" w:cs="B Nazanin" w:hint="cs"/>
          <w:sz w:val="24"/>
          <w:szCs w:val="28"/>
          <w:rtl/>
          <w:lang w:bidi="fa-IR"/>
        </w:rPr>
        <w:t xml:space="preserve"> و رفتارشان شبیه سازی می نمایند (</w:t>
      </w:r>
      <w:r w:rsidR="003903A2" w:rsidRPr="00136025">
        <w:rPr>
          <w:rFonts w:ascii="Times New Roman" w:hAnsi="Times New Roman" w:cs="B Nazanin"/>
          <w:sz w:val="24"/>
          <w:szCs w:val="28"/>
          <w:lang w:bidi="fa-IR"/>
        </w:rPr>
        <w:t xml:space="preserve">Clark et al ,1997; Portugali et al ,1997 </w:t>
      </w:r>
      <w:r w:rsidR="003903A2" w:rsidRPr="00136025">
        <w:rPr>
          <w:rFonts w:ascii="Times New Roman" w:hAnsi="Times New Roman" w:cs="B Nazanin" w:hint="cs"/>
          <w:sz w:val="24"/>
          <w:szCs w:val="28"/>
          <w:rtl/>
          <w:lang w:bidi="fa-IR"/>
        </w:rPr>
        <w:t xml:space="preserve"> ) . بر اساس </w:t>
      </w:r>
      <w:r w:rsidR="00626F55">
        <w:rPr>
          <w:rFonts w:ascii="Times New Roman" w:hAnsi="Times New Roman" w:cs="B Nazanin"/>
          <w:sz w:val="24"/>
          <w:szCs w:val="28"/>
          <w:rtl/>
          <w:lang w:bidi="fa-IR"/>
        </w:rPr>
        <w:br/>
      </w:r>
      <w:r w:rsidR="003903A2" w:rsidRPr="00136025">
        <w:rPr>
          <w:rFonts w:ascii="Times New Roman" w:hAnsi="Times New Roman" w:cs="B Nazanin" w:hint="cs"/>
          <w:sz w:val="24"/>
          <w:szCs w:val="28"/>
          <w:rtl/>
          <w:lang w:bidi="fa-IR"/>
        </w:rPr>
        <w:t>گفته های یانگ و لو (</w:t>
      </w:r>
      <w:r w:rsidR="003903A2" w:rsidRPr="00136025">
        <w:rPr>
          <w:rFonts w:ascii="Times New Roman" w:hAnsi="Times New Roman" w:cs="B Nazanin"/>
          <w:sz w:val="24"/>
          <w:szCs w:val="28"/>
          <w:lang w:bidi="fa-IR"/>
        </w:rPr>
        <w:t>Yang and Lo, 2003</w:t>
      </w:r>
      <w:r w:rsidR="003903A2" w:rsidRPr="00136025">
        <w:rPr>
          <w:rFonts w:ascii="Times New Roman" w:hAnsi="Times New Roman" w:cs="B Nazanin" w:hint="cs"/>
          <w:sz w:val="24"/>
          <w:szCs w:val="28"/>
          <w:rtl/>
          <w:lang w:bidi="fa-IR"/>
        </w:rPr>
        <w:t>) مدل های شهری ، از نظر ساختاری بر اساس یکی از الگوهای احتمالی ، نظیر مارکو</w:t>
      </w:r>
      <w:r w:rsidR="00B85D17" w:rsidRPr="00136025">
        <w:rPr>
          <w:rStyle w:val="FootnoteReference"/>
          <w:rFonts w:ascii="Times New Roman" w:hAnsi="Times New Roman" w:cs="B Nazanin"/>
          <w:sz w:val="24"/>
          <w:szCs w:val="28"/>
          <w:rtl/>
          <w:lang w:bidi="fa-IR"/>
        </w:rPr>
        <w:footnoteReference w:id="15"/>
      </w:r>
      <w:r w:rsidR="003903A2" w:rsidRPr="00136025">
        <w:rPr>
          <w:rFonts w:ascii="Times New Roman" w:hAnsi="Times New Roman" w:cs="B Nazanin" w:hint="cs"/>
          <w:sz w:val="24"/>
          <w:szCs w:val="28"/>
          <w:rtl/>
          <w:lang w:bidi="fa-IR"/>
        </w:rPr>
        <w:t xml:space="preserve"> و سلول های خودکار یا فرایند مبنا ، همچون مدل اکوسیستمی پویا،  طراحی شده اند. این مدل ها دارای برخی خصیصه های  مشترکی همچون احتمالات انتقال در یک کلاس از ماتریس انتقالی (</w:t>
      </w:r>
      <w:r w:rsidR="003903A2" w:rsidRPr="00136025">
        <w:rPr>
          <w:rFonts w:ascii="Times New Roman" w:hAnsi="Times New Roman" w:cs="B Nazanin"/>
          <w:sz w:val="24"/>
          <w:szCs w:val="28"/>
          <w:lang w:bidi="fa-IR"/>
        </w:rPr>
        <w:t>Veldkamp and Fresco, 1996</w:t>
      </w:r>
      <w:r w:rsidR="003903A2" w:rsidRPr="00136025">
        <w:rPr>
          <w:rFonts w:ascii="Times New Roman" w:hAnsi="Times New Roman" w:cs="B Nazanin" w:hint="cs"/>
          <w:sz w:val="24"/>
          <w:szCs w:val="28"/>
          <w:rtl/>
          <w:lang w:bidi="fa-IR"/>
        </w:rPr>
        <w:t>)، سلول های خودکار (</w:t>
      </w:r>
      <w:r w:rsidR="003903A2" w:rsidRPr="00136025">
        <w:rPr>
          <w:rFonts w:ascii="Times New Roman" w:hAnsi="Times New Roman" w:cs="B Nazanin"/>
          <w:sz w:val="24"/>
          <w:szCs w:val="28"/>
          <w:lang w:bidi="fa-IR"/>
        </w:rPr>
        <w:t>Batty et al,1999</w:t>
      </w:r>
      <w:r w:rsidR="003903A2" w:rsidRPr="00136025">
        <w:rPr>
          <w:rFonts w:ascii="Times New Roman" w:hAnsi="Times New Roman" w:cs="B Nazanin" w:hint="cs"/>
          <w:sz w:val="24"/>
          <w:szCs w:val="28"/>
          <w:rtl/>
          <w:lang w:bidi="fa-IR"/>
        </w:rPr>
        <w:t xml:space="preserve">) و  نیز روش </w:t>
      </w:r>
      <w:r w:rsidR="00B5509A" w:rsidRPr="00136025">
        <w:rPr>
          <w:rFonts w:ascii="Times New Roman" w:hAnsi="Times New Roman" w:cs="B Nazanin" w:hint="cs"/>
          <w:sz w:val="24"/>
          <w:szCs w:val="28"/>
          <w:rtl/>
          <w:lang w:bidi="fa-IR"/>
        </w:rPr>
        <w:t>روی هم</w:t>
      </w:r>
      <w:r w:rsidR="003903A2" w:rsidRPr="00136025">
        <w:rPr>
          <w:rFonts w:ascii="Times New Roman" w:hAnsi="Times New Roman" w:cs="B Nazanin" w:hint="cs"/>
          <w:sz w:val="24"/>
          <w:szCs w:val="28"/>
          <w:rtl/>
          <w:lang w:bidi="fa-IR"/>
        </w:rPr>
        <w:t xml:space="preserve"> گذاری وزندهی شده در </w:t>
      </w:r>
      <w:r w:rsidR="003903A2" w:rsidRPr="00136025">
        <w:rPr>
          <w:rFonts w:ascii="Times New Roman" w:hAnsi="Times New Roman" w:cs="B Nazanin"/>
          <w:sz w:val="24"/>
          <w:szCs w:val="28"/>
          <w:lang w:bidi="fa-IR"/>
        </w:rPr>
        <w:t>GIS</w:t>
      </w:r>
      <w:r w:rsidR="003903A2" w:rsidRPr="00136025">
        <w:rPr>
          <w:rFonts w:ascii="Times New Roman" w:hAnsi="Times New Roman" w:cs="B Nazanin" w:hint="cs"/>
          <w:sz w:val="24"/>
          <w:szCs w:val="28"/>
          <w:rtl/>
          <w:lang w:bidi="fa-IR"/>
        </w:rPr>
        <w:t xml:space="preserve"> می باشند (</w:t>
      </w:r>
      <w:r w:rsidR="003903A2" w:rsidRPr="00136025">
        <w:rPr>
          <w:rFonts w:ascii="Times New Roman" w:hAnsi="Times New Roman" w:cs="B Nazanin"/>
          <w:sz w:val="24"/>
          <w:szCs w:val="28"/>
          <w:lang w:bidi="fa-IR"/>
        </w:rPr>
        <w:t>Pijanowski et al , 1997</w:t>
      </w:r>
      <w:r w:rsidR="003903A2" w:rsidRPr="00136025">
        <w:rPr>
          <w:rFonts w:ascii="Times New Roman" w:hAnsi="Times New Roman" w:cs="B Nazanin" w:hint="cs"/>
          <w:sz w:val="24"/>
          <w:szCs w:val="28"/>
          <w:rtl/>
          <w:lang w:bidi="fa-IR"/>
        </w:rPr>
        <w:t>) .</w:t>
      </w:r>
    </w:p>
    <w:p w:rsidR="003903A2" w:rsidRDefault="001819FC"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w:t>
      </w:r>
      <w:r w:rsidR="003903A2" w:rsidRPr="00136025">
        <w:rPr>
          <w:rFonts w:ascii="Times New Roman" w:hAnsi="Times New Roman" w:cs="B Nazanin" w:hint="cs"/>
          <w:sz w:val="24"/>
          <w:szCs w:val="28"/>
          <w:rtl/>
          <w:lang w:bidi="fa-IR"/>
        </w:rPr>
        <w:t xml:space="preserve">تا قبل از مدل سیستمی دینامیک </w:t>
      </w:r>
      <w:r w:rsidR="003903A2" w:rsidRPr="00136025">
        <w:rPr>
          <w:rFonts w:ascii="Times New Roman" w:hAnsi="Times New Roman" w:cs="B Nazanin"/>
          <w:sz w:val="24"/>
          <w:szCs w:val="28"/>
          <w:lang w:bidi="fa-IR"/>
        </w:rPr>
        <w:t>DLA</w:t>
      </w:r>
      <w:r w:rsidR="00B85D17" w:rsidRPr="00136025">
        <w:rPr>
          <w:rFonts w:ascii="Times New Roman" w:hAnsi="Times New Roman" w:cs="B Nazanin" w:hint="cs"/>
          <w:sz w:val="24"/>
          <w:szCs w:val="28"/>
          <w:rtl/>
          <w:lang w:bidi="fa-IR"/>
        </w:rPr>
        <w:t xml:space="preserve"> بثی و لانگلی</w:t>
      </w:r>
      <w:r w:rsidR="00B85D17" w:rsidRPr="00136025">
        <w:rPr>
          <w:rStyle w:val="FootnoteReference"/>
          <w:rFonts w:ascii="Times New Roman" w:hAnsi="Times New Roman" w:cs="B Nazanin"/>
          <w:sz w:val="24"/>
          <w:szCs w:val="28"/>
          <w:rtl/>
          <w:lang w:bidi="fa-IR"/>
        </w:rPr>
        <w:footnoteReference w:id="16"/>
      </w:r>
      <w:r w:rsidR="003903A2" w:rsidRPr="00136025">
        <w:rPr>
          <w:rFonts w:ascii="Times New Roman" w:hAnsi="Times New Roman" w:cs="B Nazanin" w:hint="cs"/>
          <w:sz w:val="24"/>
          <w:szCs w:val="28"/>
          <w:rtl/>
          <w:lang w:bidi="fa-IR"/>
        </w:rPr>
        <w:t xml:space="preserve"> که در سال 1994 برای مدل کردن پدیده های شهری مطرح شده بود ، جنبه های فیزیکی توسعه شهری بطور واضحی تعریف نشده بودند. این مدل بر مبنای اصول سلول های خودکار طراحی شده بود . تاثیر مسیر های حمل و نقل بر رشد شهری در این مدل ارزیابی شده بود (</w:t>
      </w:r>
      <w:r w:rsidR="003903A2" w:rsidRPr="00136025">
        <w:rPr>
          <w:rFonts w:ascii="Times New Roman" w:hAnsi="Times New Roman" w:cs="B Nazanin"/>
          <w:sz w:val="24"/>
          <w:szCs w:val="28"/>
          <w:lang w:bidi="fa-IR"/>
        </w:rPr>
        <w:t>Batty and Longley, 1994</w:t>
      </w:r>
      <w:r w:rsidR="003903A2" w:rsidRPr="00136025">
        <w:rPr>
          <w:rFonts w:ascii="Times New Roman" w:hAnsi="Times New Roman" w:cs="B Nazanin" w:hint="cs"/>
          <w:sz w:val="24"/>
          <w:szCs w:val="28"/>
          <w:rtl/>
          <w:lang w:bidi="fa-IR"/>
        </w:rPr>
        <w:t xml:space="preserve">) . در بین همه مدل های دینامک مستند شده ، شاید مدل های سلول خودکار بیشترین تاثیر را بر حسب تکامل </w:t>
      </w:r>
      <w:r w:rsidR="00B5509A" w:rsidRPr="00136025">
        <w:rPr>
          <w:rFonts w:ascii="Times New Roman" w:hAnsi="Times New Roman" w:cs="B Nazanin" w:hint="cs"/>
          <w:sz w:val="24"/>
          <w:szCs w:val="28"/>
          <w:rtl/>
          <w:lang w:bidi="fa-IR"/>
        </w:rPr>
        <w:t>تکنولوژیکی</w:t>
      </w:r>
      <w:r w:rsidR="003903A2" w:rsidRPr="00136025">
        <w:rPr>
          <w:rFonts w:ascii="Times New Roman" w:hAnsi="Times New Roman" w:cs="B Nazanin"/>
          <w:sz w:val="24"/>
          <w:szCs w:val="28"/>
          <w:lang w:bidi="fa-IR"/>
        </w:rPr>
        <w:t xml:space="preserve"> </w:t>
      </w:r>
      <w:r w:rsidR="003903A2" w:rsidRPr="00136025">
        <w:rPr>
          <w:rFonts w:ascii="Times New Roman" w:hAnsi="Times New Roman" w:cs="B Nazanin" w:hint="cs"/>
          <w:sz w:val="24"/>
          <w:szCs w:val="28"/>
          <w:rtl/>
          <w:lang w:bidi="fa-IR"/>
        </w:rPr>
        <w:t xml:space="preserve"> آن ها در ارتباط با کاربردهای شهری داشته اند (</w:t>
      </w:r>
      <w:r w:rsidR="003903A2" w:rsidRPr="00136025">
        <w:rPr>
          <w:rFonts w:ascii="Times New Roman" w:hAnsi="Times New Roman" w:cs="B Nazanin"/>
          <w:sz w:val="24"/>
          <w:szCs w:val="28"/>
          <w:lang w:bidi="fa-IR"/>
        </w:rPr>
        <w:t>Yang and Lo, 2003</w:t>
      </w:r>
      <w:r w:rsidR="003903A2" w:rsidRPr="00136025">
        <w:rPr>
          <w:rFonts w:ascii="Times New Roman" w:hAnsi="Times New Roman" w:cs="B Nazanin" w:hint="cs"/>
          <w:sz w:val="24"/>
          <w:szCs w:val="28"/>
          <w:rtl/>
          <w:lang w:bidi="fa-IR"/>
        </w:rPr>
        <w:t xml:space="preserve">) . اخیرا مدل های که بر مبنای سلول های خودکار هستند توجه بیشتر محققین </w:t>
      </w:r>
      <w:r w:rsidR="003903A2" w:rsidRPr="00136025">
        <w:rPr>
          <w:rFonts w:ascii="Times New Roman" w:hAnsi="Times New Roman" w:cs="B Nazanin" w:hint="cs"/>
          <w:sz w:val="24"/>
          <w:szCs w:val="28"/>
          <w:rtl/>
          <w:lang w:bidi="fa-IR"/>
        </w:rPr>
        <w:lastRenderedPageBreak/>
        <w:t>شهری را به جهت سادگی و سهولت در مدل کردن فرایند های پیچیده شهری،  به خود جلب نموده است.</w:t>
      </w:r>
    </w:p>
    <w:p w:rsidR="00007FCD" w:rsidRDefault="00007FCD" w:rsidP="00007FCD">
      <w:pPr>
        <w:widowControl w:val="0"/>
        <w:bidi/>
        <w:ind w:right="270"/>
        <w:jc w:val="lowKashida"/>
        <w:rPr>
          <w:rFonts w:ascii="Times New Roman" w:hAnsi="Times New Roman" w:cs="B Nazanin"/>
          <w:sz w:val="24"/>
          <w:szCs w:val="28"/>
          <w:rtl/>
          <w:lang w:bidi="fa-IR"/>
        </w:rPr>
      </w:pPr>
    </w:p>
    <w:p w:rsidR="00007FCD" w:rsidRDefault="00007FCD" w:rsidP="00007FCD">
      <w:pPr>
        <w:widowControl w:val="0"/>
        <w:bidi/>
        <w:ind w:right="270"/>
        <w:jc w:val="lowKashida"/>
        <w:rPr>
          <w:rFonts w:ascii="Times New Roman" w:hAnsi="Times New Roman" w:cs="B Nazanin"/>
          <w:sz w:val="24"/>
          <w:szCs w:val="28"/>
          <w:rtl/>
          <w:lang w:bidi="fa-IR"/>
        </w:rPr>
      </w:pPr>
    </w:p>
    <w:p w:rsidR="00626F55" w:rsidRDefault="00626F55" w:rsidP="00626F55">
      <w:pPr>
        <w:widowControl w:val="0"/>
        <w:bidi/>
        <w:ind w:right="270"/>
        <w:jc w:val="lowKashida"/>
        <w:rPr>
          <w:rFonts w:ascii="Times New Roman" w:hAnsi="Times New Roman" w:cs="B Nazanin"/>
          <w:sz w:val="24"/>
          <w:szCs w:val="28"/>
          <w:rtl/>
          <w:lang w:bidi="fa-IR"/>
        </w:rPr>
      </w:pPr>
    </w:p>
    <w:p w:rsidR="00626F55" w:rsidRDefault="00626F55" w:rsidP="00626F55">
      <w:pPr>
        <w:widowControl w:val="0"/>
        <w:bidi/>
        <w:ind w:right="270"/>
        <w:jc w:val="lowKashida"/>
        <w:rPr>
          <w:rFonts w:ascii="Times New Roman" w:hAnsi="Times New Roman" w:cs="B Nazanin"/>
          <w:sz w:val="24"/>
          <w:szCs w:val="28"/>
          <w:rtl/>
          <w:lang w:bidi="fa-IR"/>
        </w:rPr>
      </w:pPr>
    </w:p>
    <w:p w:rsidR="00626F55" w:rsidRDefault="00626F55" w:rsidP="00626F55">
      <w:pPr>
        <w:widowControl w:val="0"/>
        <w:bidi/>
        <w:ind w:right="270"/>
        <w:jc w:val="lowKashida"/>
        <w:rPr>
          <w:rFonts w:ascii="Times New Roman" w:hAnsi="Times New Roman" w:cs="B Nazanin"/>
          <w:sz w:val="24"/>
          <w:szCs w:val="28"/>
          <w:rtl/>
          <w:lang w:bidi="fa-IR"/>
        </w:rPr>
      </w:pPr>
    </w:p>
    <w:p w:rsidR="00626F55" w:rsidRDefault="00626F55" w:rsidP="00626F55">
      <w:pPr>
        <w:widowControl w:val="0"/>
        <w:bidi/>
        <w:ind w:right="270"/>
        <w:jc w:val="lowKashida"/>
        <w:rPr>
          <w:rFonts w:ascii="Times New Roman" w:hAnsi="Times New Roman" w:cs="B Nazanin"/>
          <w:sz w:val="24"/>
          <w:szCs w:val="28"/>
          <w:rtl/>
          <w:lang w:bidi="fa-IR"/>
        </w:rPr>
      </w:pPr>
    </w:p>
    <w:p w:rsidR="00626F55" w:rsidRPr="00136025" w:rsidRDefault="00626F55" w:rsidP="00626F55">
      <w:pPr>
        <w:widowControl w:val="0"/>
        <w:bidi/>
        <w:ind w:right="270"/>
        <w:jc w:val="lowKashida"/>
        <w:rPr>
          <w:rFonts w:ascii="Times New Roman" w:hAnsi="Times New Roman" w:cs="B Nazanin"/>
          <w:sz w:val="24"/>
          <w:szCs w:val="28"/>
          <w:rtl/>
          <w:lang w:bidi="fa-IR"/>
        </w:rPr>
      </w:pPr>
    </w:p>
    <w:p w:rsidR="003903A2" w:rsidRPr="00136025" w:rsidRDefault="00007FCD" w:rsidP="00007FCD">
      <w:pPr>
        <w:pStyle w:val="Heading2"/>
        <w:keepNext w:val="0"/>
        <w:keepLines w:val="0"/>
        <w:widowControl w:val="0"/>
        <w:bidi/>
        <w:spacing w:before="0"/>
        <w:ind w:right="270"/>
        <w:jc w:val="lowKashida"/>
        <w:rPr>
          <w:rFonts w:ascii="Times New Roman" w:hAnsi="Times New Roman" w:cs="B Nazanin"/>
          <w:color w:val="auto"/>
          <w:sz w:val="24"/>
          <w:szCs w:val="32"/>
          <w:lang w:bidi="fa-IR"/>
        </w:rPr>
      </w:pPr>
      <w:bookmarkStart w:id="29" w:name="_Toc315431943"/>
      <w:r>
        <w:rPr>
          <w:rFonts w:ascii="Times New Roman" w:hAnsi="Times New Roman" w:cs="B Nazanin" w:hint="cs"/>
          <w:color w:val="auto"/>
          <w:sz w:val="24"/>
          <w:szCs w:val="32"/>
          <w:rtl/>
          <w:lang w:bidi="fa-IR"/>
        </w:rPr>
        <w:t>2-12-</w:t>
      </w:r>
      <w:r w:rsidR="003903A2" w:rsidRPr="00136025">
        <w:rPr>
          <w:rFonts w:ascii="Times New Roman" w:hAnsi="Times New Roman" w:cs="B Nazanin" w:hint="cs"/>
          <w:color w:val="auto"/>
          <w:sz w:val="24"/>
          <w:szCs w:val="32"/>
          <w:rtl/>
          <w:lang w:bidi="fa-IR"/>
        </w:rPr>
        <w:t>سلول های خودکار و مدلسازی شهری</w:t>
      </w:r>
      <w:bookmarkEnd w:id="29"/>
    </w:p>
    <w:p w:rsidR="00007FCD" w:rsidRDefault="00007FCD" w:rsidP="00CC556E">
      <w:pPr>
        <w:widowControl w:val="0"/>
        <w:bidi/>
        <w:ind w:right="270"/>
        <w:jc w:val="lowKashida"/>
        <w:rPr>
          <w:rFonts w:ascii="Times New Roman" w:hAnsi="Times New Roman" w:cs="B Nazanin"/>
          <w:sz w:val="24"/>
          <w:szCs w:val="28"/>
          <w:rtl/>
          <w:lang w:bidi="fa-IR"/>
        </w:rPr>
      </w:pPr>
    </w:p>
    <w:p w:rsidR="003903A2" w:rsidRDefault="003903A2" w:rsidP="00007FCD">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این بخش بر پیشرفت ها ی عمده ای که در زمینه مدلسازی رشد شهری از طریق سلول های خودکار اتفاق افتاده است تمرکز می کند. در ابتدا پیشرفت های اخیر مدلسازی رشد شهری بوسیله سلول های خودکار ارایه شده  و در ادامه توسعه روش های کالیبره کردن قوانین انتقال و موانع اصلی توسعه این مدل و روش های کالیبره کردن آن  اشاره خواهد شد </w:t>
      </w:r>
    </w:p>
    <w:p w:rsidR="00626F55" w:rsidRDefault="00626F55" w:rsidP="00626F55">
      <w:pPr>
        <w:widowControl w:val="0"/>
        <w:bidi/>
        <w:ind w:right="270"/>
        <w:jc w:val="lowKashida"/>
        <w:rPr>
          <w:rFonts w:ascii="Times New Roman" w:hAnsi="Times New Roman" w:cs="B Nazanin"/>
          <w:sz w:val="24"/>
          <w:szCs w:val="28"/>
          <w:rtl/>
          <w:lang w:bidi="fa-IR"/>
        </w:rPr>
      </w:pPr>
    </w:p>
    <w:p w:rsidR="00626F55" w:rsidRPr="00136025" w:rsidRDefault="00626F55" w:rsidP="00626F55">
      <w:pPr>
        <w:widowControl w:val="0"/>
        <w:bidi/>
        <w:ind w:right="270"/>
        <w:jc w:val="lowKashida"/>
        <w:rPr>
          <w:rFonts w:ascii="Times New Roman" w:hAnsi="Times New Roman" w:cs="B Nazanin"/>
          <w:sz w:val="24"/>
          <w:szCs w:val="28"/>
          <w:lang w:bidi="fa-IR"/>
        </w:rPr>
      </w:pPr>
    </w:p>
    <w:p w:rsidR="003903A2" w:rsidRPr="00136025" w:rsidRDefault="00007FCD" w:rsidP="00007FCD">
      <w:pPr>
        <w:pStyle w:val="Heading3"/>
        <w:keepNext w:val="0"/>
        <w:keepLines w:val="0"/>
        <w:widowControl w:val="0"/>
        <w:bidi/>
        <w:spacing w:before="0"/>
        <w:ind w:right="270"/>
        <w:jc w:val="lowKashida"/>
        <w:rPr>
          <w:rFonts w:ascii="Times New Roman" w:hAnsi="Times New Roman" w:cs="B Nazanin"/>
          <w:color w:val="auto"/>
          <w:sz w:val="24"/>
          <w:szCs w:val="32"/>
          <w:lang w:bidi="fa-IR"/>
        </w:rPr>
      </w:pPr>
      <w:bookmarkStart w:id="30" w:name="_Toc315431944"/>
      <w:r>
        <w:rPr>
          <w:rFonts w:ascii="Times New Roman" w:hAnsi="Times New Roman" w:cs="B Nazanin" w:hint="cs"/>
          <w:color w:val="auto"/>
          <w:sz w:val="24"/>
          <w:szCs w:val="32"/>
          <w:rtl/>
          <w:lang w:bidi="fa-IR"/>
        </w:rPr>
        <w:t>2-13-</w:t>
      </w:r>
      <w:r w:rsidR="003903A2" w:rsidRPr="00136025">
        <w:rPr>
          <w:rFonts w:ascii="Times New Roman" w:hAnsi="Times New Roman" w:cs="B Nazanin" w:hint="cs"/>
          <w:color w:val="auto"/>
          <w:sz w:val="24"/>
          <w:szCs w:val="32"/>
          <w:rtl/>
          <w:lang w:bidi="fa-IR"/>
        </w:rPr>
        <w:t>کارهای اولیه</w:t>
      </w:r>
      <w:bookmarkEnd w:id="30"/>
      <w:r w:rsidR="003903A2" w:rsidRPr="00136025">
        <w:rPr>
          <w:rFonts w:ascii="Times New Roman" w:hAnsi="Times New Roman" w:cs="B Nazanin" w:hint="cs"/>
          <w:color w:val="auto"/>
          <w:sz w:val="24"/>
          <w:szCs w:val="32"/>
          <w:rtl/>
          <w:lang w:bidi="fa-IR"/>
        </w:rPr>
        <w:t xml:space="preserve"> </w:t>
      </w:r>
    </w:p>
    <w:p w:rsidR="00007FCD" w:rsidRDefault="00007FCD" w:rsidP="00CC556E">
      <w:pPr>
        <w:widowControl w:val="0"/>
        <w:bidi/>
        <w:ind w:right="270"/>
        <w:jc w:val="lowKashida"/>
        <w:rPr>
          <w:rFonts w:ascii="Times New Roman" w:hAnsi="Times New Roman" w:cs="B Nazanin"/>
          <w:sz w:val="24"/>
          <w:szCs w:val="28"/>
          <w:rtl/>
          <w:lang w:bidi="fa-IR"/>
        </w:rPr>
      </w:pPr>
    </w:p>
    <w:p w:rsidR="003903A2" w:rsidRPr="00136025" w:rsidRDefault="003903A2" w:rsidP="00007FCD">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نخستین بار سلول های خودکار توسط اولام و فون نیومن</w:t>
      </w:r>
      <w:r w:rsidR="003013F3" w:rsidRPr="00136025">
        <w:rPr>
          <w:rStyle w:val="FootnoteReference"/>
          <w:rFonts w:ascii="Times New Roman" w:hAnsi="Times New Roman" w:cs="B Nazanin"/>
          <w:sz w:val="24"/>
          <w:szCs w:val="28"/>
          <w:rtl/>
          <w:lang w:bidi="fa-IR"/>
        </w:rPr>
        <w:footnoteReference w:id="17"/>
      </w:r>
      <w:r w:rsidRPr="00136025">
        <w:rPr>
          <w:rFonts w:ascii="Times New Roman" w:hAnsi="Times New Roman" w:cs="B Nazanin" w:hint="cs"/>
          <w:sz w:val="24"/>
          <w:szCs w:val="28"/>
          <w:rtl/>
          <w:lang w:bidi="fa-IR"/>
        </w:rPr>
        <w:t xml:space="preserve"> در سال 1940 برای مطالعه رفتار سیستم های پیچیده مطرح شد. </w:t>
      </w:r>
      <w:r w:rsidR="00B5509A" w:rsidRPr="00136025">
        <w:rPr>
          <w:rFonts w:ascii="Times New Roman" w:hAnsi="Times New Roman" w:cs="B Nazanin" w:hint="cs"/>
          <w:sz w:val="24"/>
          <w:szCs w:val="28"/>
          <w:rtl/>
          <w:lang w:bidi="fa-IR"/>
        </w:rPr>
        <w:t>جامع ترین</w:t>
      </w:r>
      <w:r w:rsidR="003013F3"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lang w:bidi="fa-IR"/>
        </w:rPr>
        <w:t xml:space="preserve">تعریف از سلول های خودکار آن را به عنوان یک سیستم دینامیک گسسته در فضا و زمان معرفی می نماید که در یک شبکه یکنواخت و بر اساس یک سری از قوانین انتقال از پیش تعریف شده کنترل می شود . مدلسازی با سلول های خودکار شامل سلول ها یا پیکسل ها ، وضعیت سلول ها ( مانند کلاس های مختلف کاربری) ، همسایگی ها و قوانین انتقال می باشد . در این مدل فضا به واحدهای فضایی با اشکال منظم یا غیر منظم (سلول ) و زمان به دوره های ناپیوسته تقسیم می شود . هر یک از سلول ها دارای یک وضعیت ( از بین چند وضعیت ممکن ) است که بسته به وضعیت خود سلول و وضعیت سلول های همسایگی </w:t>
      </w:r>
      <w:r w:rsidR="00B5509A" w:rsidRPr="00136025">
        <w:rPr>
          <w:rFonts w:ascii="Times New Roman" w:hAnsi="Times New Roman" w:cs="B Nazanin" w:hint="cs"/>
          <w:sz w:val="24"/>
          <w:szCs w:val="28"/>
          <w:rtl/>
          <w:lang w:bidi="fa-IR"/>
        </w:rPr>
        <w:t>بلا فصل</w:t>
      </w:r>
      <w:r w:rsidRPr="00136025">
        <w:rPr>
          <w:rFonts w:ascii="Times New Roman" w:hAnsi="Times New Roman" w:cs="B Nazanin" w:hint="cs"/>
          <w:sz w:val="24"/>
          <w:szCs w:val="28"/>
          <w:rtl/>
          <w:lang w:bidi="fa-IR"/>
        </w:rPr>
        <w:t xml:space="preserve"> آن ، بر اساس قوانین انتقال به روز می شود </w:t>
      </w:r>
      <w:r w:rsidRPr="00136025">
        <w:rPr>
          <w:rFonts w:ascii="Times New Roman" w:hAnsi="Times New Roman" w:cs="B Nazanin" w:hint="cs"/>
          <w:sz w:val="24"/>
          <w:szCs w:val="28"/>
          <w:rtl/>
          <w:lang w:bidi="fa-IR"/>
        </w:rPr>
        <w:lastRenderedPageBreak/>
        <w:t>. سلول های خودکار به واسطه روابط متقابل بین پیکسل ها در سطح واحد همسایگی الگوی شهری سراسری را ارائه می نماید(</w:t>
      </w:r>
      <w:r w:rsidRPr="00136025">
        <w:rPr>
          <w:rFonts w:ascii="Times New Roman" w:hAnsi="Times New Roman" w:cs="B Nazanin"/>
          <w:sz w:val="24"/>
          <w:szCs w:val="28"/>
          <w:lang w:bidi="fa-IR"/>
        </w:rPr>
        <w:t>Alkheder, 2006</w:t>
      </w:r>
      <w:r w:rsidRPr="00136025">
        <w:rPr>
          <w:rFonts w:ascii="Times New Roman" w:hAnsi="Times New Roman" w:cs="B Nazanin" w:hint="cs"/>
          <w:sz w:val="24"/>
          <w:szCs w:val="28"/>
          <w:rtl/>
          <w:lang w:bidi="fa-IR"/>
        </w:rPr>
        <w:t>) .</w:t>
      </w:r>
    </w:p>
    <w:p w:rsidR="003903A2" w:rsidRPr="00136025" w:rsidRDefault="007A3A37"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w:t>
      </w:r>
      <w:r w:rsidR="003903A2" w:rsidRPr="00136025">
        <w:rPr>
          <w:rFonts w:ascii="Times New Roman" w:hAnsi="Times New Roman" w:cs="B Nazanin" w:hint="cs"/>
          <w:sz w:val="24"/>
          <w:szCs w:val="28"/>
          <w:rtl/>
          <w:lang w:bidi="fa-IR"/>
        </w:rPr>
        <w:t>مدل سازی شهری در فضای سلولی ، ابتدا توسط توبلر (1979) در دهه 1970 ، با تعریفی که از جغرافیای سلولی ارائه داده است</w:t>
      </w:r>
      <w:r w:rsidRPr="00136025">
        <w:rPr>
          <w:rFonts w:ascii="Times New Roman" w:hAnsi="Times New Roman" w:cs="B Nazanin" w:hint="cs"/>
          <w:sz w:val="24"/>
          <w:szCs w:val="28"/>
          <w:rtl/>
          <w:lang w:bidi="fa-IR"/>
        </w:rPr>
        <w:t xml:space="preserve"> ،</w:t>
      </w:r>
      <w:r w:rsidR="003903A2" w:rsidRPr="00136025">
        <w:rPr>
          <w:rFonts w:ascii="Times New Roman" w:hAnsi="Times New Roman" w:cs="B Nazanin" w:hint="cs"/>
          <w:sz w:val="24"/>
          <w:szCs w:val="28"/>
          <w:rtl/>
          <w:lang w:bidi="fa-IR"/>
        </w:rPr>
        <w:t xml:space="preserve"> وارد مطالعات شهری شده است . مهمترین تلاش های که در این برهه انجام شده بود</w:t>
      </w:r>
      <w:r w:rsidRPr="00136025">
        <w:rPr>
          <w:rFonts w:ascii="Times New Roman" w:hAnsi="Times New Roman" w:cs="B Nazanin" w:hint="cs"/>
          <w:sz w:val="24"/>
          <w:szCs w:val="28"/>
          <w:rtl/>
          <w:lang w:bidi="fa-IR"/>
        </w:rPr>
        <w:t xml:space="preserve"> ،</w:t>
      </w:r>
      <w:r w:rsidR="003903A2" w:rsidRPr="00136025">
        <w:rPr>
          <w:rFonts w:ascii="Times New Roman" w:hAnsi="Times New Roman" w:cs="B Nazanin" w:hint="cs"/>
          <w:sz w:val="24"/>
          <w:szCs w:val="28"/>
          <w:rtl/>
          <w:lang w:bidi="fa-IR"/>
        </w:rPr>
        <w:t xml:space="preserve"> مطالعاتی پراکنده بود و استفاده از مدل سلول های خودکار اخیرا به عنوان یک زمینه تحقیقی جداگانه مطرح شده است . این تلاش های نخستین  بر جنبه های خاصی از فرایند های شهری تمرکز نموده اند . بطور عمده اولین مدل های سلول خودکار بکار برده شده در مطالعات شهری بر اساس رویکردهای روش شناختی بسیار ساده بنیان نهاده شده بودند. در میان این مدل ها ، مدل هیلر و هانسن (1984) برای تشریح فرم ساخت روستاهای فرانسوی </w:t>
      </w:r>
      <w:r w:rsidR="00B5509A" w:rsidRPr="00136025">
        <w:rPr>
          <w:rFonts w:ascii="Times New Roman" w:hAnsi="Times New Roman" w:cs="B Nazanin" w:hint="cs"/>
          <w:sz w:val="24"/>
          <w:szCs w:val="28"/>
          <w:rtl/>
          <w:lang w:bidi="fa-IR"/>
        </w:rPr>
        <w:t>و استفاده</w:t>
      </w:r>
      <w:r w:rsidR="003903A2" w:rsidRPr="00136025">
        <w:rPr>
          <w:rFonts w:ascii="Times New Roman" w:hAnsi="Times New Roman" w:cs="B Nazanin" w:hint="cs"/>
          <w:sz w:val="24"/>
          <w:szCs w:val="28"/>
          <w:rtl/>
          <w:lang w:bidi="fa-IR"/>
        </w:rPr>
        <w:t xml:space="preserve"> از محدودیت های همچون پیوستگی همسایگی یا قوانین بولین (</w:t>
      </w:r>
      <w:r w:rsidR="003903A2" w:rsidRPr="00136025">
        <w:rPr>
          <w:rFonts w:ascii="Times New Roman" w:hAnsi="Times New Roman" w:cs="B Nazanin"/>
          <w:sz w:val="24"/>
          <w:szCs w:val="28"/>
          <w:lang w:bidi="fa-IR"/>
        </w:rPr>
        <w:t>Couclelis, 1985</w:t>
      </w:r>
      <w:r w:rsidR="003903A2" w:rsidRPr="00136025">
        <w:rPr>
          <w:rFonts w:ascii="Times New Roman" w:hAnsi="Times New Roman" w:cs="B Nazanin" w:hint="cs"/>
          <w:sz w:val="24"/>
          <w:szCs w:val="28"/>
          <w:rtl/>
          <w:lang w:bidi="fa-IR"/>
        </w:rPr>
        <w:t xml:space="preserve">) برای توابع انتقال بکار برده شده بودند. </w:t>
      </w:r>
    </w:p>
    <w:p w:rsidR="003903A2" w:rsidRPr="00136025" w:rsidRDefault="00D5739D"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w:t>
      </w:r>
      <w:r w:rsidR="003903A2" w:rsidRPr="00136025">
        <w:rPr>
          <w:rFonts w:ascii="Times New Roman" w:hAnsi="Times New Roman" w:cs="B Nazanin" w:hint="cs"/>
          <w:sz w:val="24"/>
          <w:szCs w:val="28"/>
          <w:rtl/>
          <w:lang w:bidi="fa-IR"/>
        </w:rPr>
        <w:t xml:space="preserve"> اولین کاربرد سلول های خودکار در مطالعات منطقه ای </w:t>
      </w:r>
      <w:r w:rsidR="00B5509A" w:rsidRPr="00136025">
        <w:rPr>
          <w:rFonts w:ascii="Times New Roman" w:hAnsi="Times New Roman" w:cs="B Nazanin" w:hint="cs"/>
          <w:sz w:val="24"/>
          <w:szCs w:val="28"/>
          <w:rtl/>
          <w:lang w:bidi="fa-IR"/>
        </w:rPr>
        <w:t>و کاربری</w:t>
      </w:r>
      <w:r w:rsidR="003903A2" w:rsidRPr="00136025">
        <w:rPr>
          <w:rFonts w:ascii="Times New Roman" w:hAnsi="Times New Roman" w:cs="B Nazanin" w:hint="cs"/>
          <w:sz w:val="24"/>
          <w:szCs w:val="28"/>
          <w:rtl/>
          <w:lang w:bidi="fa-IR"/>
        </w:rPr>
        <w:t xml:space="preserve"> زمین در </w:t>
      </w:r>
      <w:r w:rsidR="00B5509A" w:rsidRPr="00136025">
        <w:rPr>
          <w:rFonts w:ascii="Times New Roman" w:hAnsi="Times New Roman" w:cs="B Nazanin" w:hint="cs"/>
          <w:sz w:val="24"/>
          <w:szCs w:val="28"/>
          <w:rtl/>
          <w:lang w:bidi="fa-IR"/>
        </w:rPr>
        <w:t>اوایل</w:t>
      </w:r>
      <w:r w:rsidR="003903A2" w:rsidRPr="00136025">
        <w:rPr>
          <w:rFonts w:ascii="Times New Roman" w:hAnsi="Times New Roman" w:cs="B Nazanin" w:hint="cs"/>
          <w:sz w:val="24"/>
          <w:szCs w:val="28"/>
          <w:rtl/>
          <w:lang w:bidi="fa-IR"/>
        </w:rPr>
        <w:t xml:space="preserve"> دهه 1</w:t>
      </w:r>
      <w:r w:rsidRPr="00136025">
        <w:rPr>
          <w:rFonts w:ascii="Times New Roman" w:hAnsi="Times New Roman" w:cs="B Nazanin" w:hint="cs"/>
          <w:sz w:val="24"/>
          <w:szCs w:val="28"/>
          <w:rtl/>
          <w:lang w:bidi="fa-IR"/>
        </w:rPr>
        <w:t>990 توسط وایت و دیگران</w:t>
      </w:r>
      <w:r w:rsidRPr="00136025">
        <w:rPr>
          <w:rStyle w:val="FootnoteReference"/>
          <w:rFonts w:ascii="Times New Roman" w:hAnsi="Times New Roman" w:cs="B Nazanin"/>
          <w:sz w:val="24"/>
          <w:szCs w:val="28"/>
          <w:rtl/>
          <w:lang w:bidi="fa-IR"/>
        </w:rPr>
        <w:footnoteReference w:id="18"/>
      </w:r>
      <w:r w:rsidR="003903A2"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lang w:bidi="fa-IR"/>
        </w:rPr>
        <w:t>انجام شد</w:t>
      </w:r>
      <w:r w:rsidR="003903A2" w:rsidRPr="00136025">
        <w:rPr>
          <w:rFonts w:ascii="Times New Roman" w:hAnsi="Times New Roman" w:cs="B Nazanin" w:hint="cs"/>
          <w:sz w:val="24"/>
          <w:szCs w:val="28"/>
          <w:rtl/>
          <w:lang w:bidi="fa-IR"/>
        </w:rPr>
        <w:t xml:space="preserve"> (</w:t>
      </w:r>
      <w:r w:rsidR="003903A2" w:rsidRPr="00136025">
        <w:rPr>
          <w:rFonts w:ascii="Times New Roman" w:hAnsi="Times New Roman" w:cs="B Nazanin"/>
          <w:sz w:val="24"/>
          <w:szCs w:val="28"/>
          <w:lang w:bidi="fa-IR"/>
        </w:rPr>
        <w:t>Clarke et al,1997</w:t>
      </w:r>
      <w:r w:rsidR="003903A2" w:rsidRPr="00136025">
        <w:rPr>
          <w:rFonts w:ascii="Times New Roman" w:hAnsi="Times New Roman" w:cs="B Nazanin" w:hint="cs"/>
          <w:sz w:val="24"/>
          <w:szCs w:val="28"/>
          <w:rtl/>
          <w:lang w:bidi="fa-IR"/>
        </w:rPr>
        <w:t>) . با وجود اینکه در مدل وایت برخی از خصوصیات مهم نظیر خود تغییری</w:t>
      </w:r>
      <w:r w:rsidRPr="00136025">
        <w:rPr>
          <w:rStyle w:val="FootnoteReference"/>
          <w:rFonts w:ascii="Times New Roman" w:hAnsi="Times New Roman" w:cs="B Nazanin"/>
          <w:sz w:val="24"/>
          <w:szCs w:val="28"/>
          <w:rtl/>
          <w:lang w:bidi="fa-IR"/>
        </w:rPr>
        <w:footnoteReference w:id="19"/>
      </w:r>
      <w:r w:rsidR="003903A2" w:rsidRPr="00136025">
        <w:rPr>
          <w:rFonts w:ascii="Times New Roman" w:hAnsi="Times New Roman" w:cs="B Nazanin" w:hint="cs"/>
          <w:sz w:val="24"/>
          <w:szCs w:val="28"/>
          <w:rtl/>
          <w:lang w:bidi="fa-IR"/>
        </w:rPr>
        <w:t xml:space="preserve"> و وجود الگوریتمی روشن در کالیبره کردن مدل مبهم و نامشخص بود، اما این مدل شامل بیشتر اجزاء مدل سلول های خودکار بود . یک دسته از قوانین انتقال پس از قرارگیری فضای منطقه مطالعاتی در قالب شبکه بندی مربع و آماده کردن  وضعیت های اولیه ، تعریف شده بود. مدل وایت برای یک شبکه 500 متری راه اندازی شد که پس از آن برای شبیه سازی رشد شهر سینسیناتی ایالت اوهایو و با استفاده از یک شبکه 250 متری با دقت بالاتر تصحیح شد. جنبه های جغرافیای طبیعی در مدل سازی شهری با سلول های خودکار تا قبل از تلاش های بثی و همکارانش</w:t>
      </w:r>
      <w:r w:rsidRPr="00136025">
        <w:rPr>
          <w:rStyle w:val="FootnoteReference"/>
          <w:rFonts w:ascii="Times New Roman" w:hAnsi="Times New Roman" w:cs="B Nazanin"/>
          <w:sz w:val="24"/>
          <w:szCs w:val="28"/>
          <w:rtl/>
          <w:lang w:bidi="fa-IR"/>
        </w:rPr>
        <w:footnoteReference w:id="20"/>
      </w:r>
      <w:r w:rsidR="003903A2" w:rsidRPr="00136025">
        <w:rPr>
          <w:rFonts w:ascii="Times New Roman" w:hAnsi="Times New Roman" w:cs="B Nazanin" w:hint="cs"/>
          <w:sz w:val="24"/>
          <w:szCs w:val="28"/>
          <w:rtl/>
          <w:lang w:bidi="fa-IR"/>
        </w:rPr>
        <w:t xml:space="preserve">  در این زمینه همچنان در جایگاه واقعی خود قرار نداشت(</w:t>
      </w:r>
      <w:r w:rsidR="003903A2" w:rsidRPr="00136025">
        <w:rPr>
          <w:rFonts w:ascii="Times New Roman" w:hAnsi="Times New Roman" w:cs="B Nazanin"/>
          <w:sz w:val="24"/>
          <w:szCs w:val="28"/>
          <w:lang w:bidi="fa-IR"/>
        </w:rPr>
        <w:t>Clarke et al, 1997</w:t>
      </w:r>
      <w:r w:rsidR="003903A2" w:rsidRPr="00136025">
        <w:rPr>
          <w:rFonts w:ascii="Times New Roman" w:hAnsi="Times New Roman" w:cs="B Nazanin" w:hint="cs"/>
          <w:sz w:val="24"/>
          <w:szCs w:val="28"/>
          <w:rtl/>
          <w:lang w:bidi="fa-IR"/>
        </w:rPr>
        <w:t>).</w:t>
      </w:r>
    </w:p>
    <w:p w:rsidR="003903A2" w:rsidRPr="00136025" w:rsidRDefault="003903A2"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lastRenderedPageBreak/>
        <w:t xml:space="preserve">از سوی دیگر یک مدل سلول خودکار </w:t>
      </w:r>
      <w:r w:rsidRPr="00136025">
        <w:rPr>
          <w:rFonts w:ascii="Times New Roman" w:hAnsi="Times New Roman" w:cs="B Nazanin"/>
          <w:sz w:val="24"/>
          <w:szCs w:val="28"/>
          <w:lang w:bidi="fa-IR"/>
        </w:rPr>
        <w:t>diffusion-limited aggregation</w:t>
      </w:r>
      <w:r w:rsidRPr="00136025">
        <w:rPr>
          <w:rFonts w:ascii="Times New Roman" w:hAnsi="Times New Roman" w:cs="B Nazanin" w:hint="cs"/>
          <w:sz w:val="24"/>
          <w:szCs w:val="28"/>
          <w:rtl/>
          <w:lang w:bidi="fa-IR"/>
        </w:rPr>
        <w:t xml:space="preserve"> مبنا (</w:t>
      </w:r>
      <w:r w:rsidRPr="00136025">
        <w:rPr>
          <w:rFonts w:ascii="Times New Roman" w:hAnsi="Times New Roman" w:cs="B Nazanin"/>
          <w:sz w:val="24"/>
          <w:szCs w:val="28"/>
          <w:lang w:bidi="fa-IR"/>
        </w:rPr>
        <w:t>DLA</w:t>
      </w:r>
      <w:r w:rsidRPr="00136025">
        <w:rPr>
          <w:rFonts w:ascii="Times New Roman" w:hAnsi="Times New Roman" w:cs="B Nazanin" w:hint="cs"/>
          <w:sz w:val="24"/>
          <w:szCs w:val="28"/>
          <w:rtl/>
          <w:lang w:bidi="fa-IR"/>
        </w:rPr>
        <w:t>) برای شبیه سازی رشد نواحی ساخته شده شهری بکار برده شد (</w:t>
      </w:r>
      <w:r w:rsidRPr="00136025">
        <w:rPr>
          <w:rFonts w:ascii="Times New Roman" w:hAnsi="Times New Roman" w:cs="B Nazanin"/>
          <w:sz w:val="24"/>
          <w:szCs w:val="28"/>
          <w:lang w:bidi="fa-IR"/>
        </w:rPr>
        <w:t>Batty and Longley, 1994</w:t>
      </w:r>
      <w:r w:rsidRPr="00136025">
        <w:rPr>
          <w:rFonts w:ascii="Times New Roman" w:hAnsi="Times New Roman" w:cs="B Nazanin" w:hint="cs"/>
          <w:b/>
          <w:bCs/>
          <w:sz w:val="24"/>
          <w:szCs w:val="28"/>
          <w:rtl/>
          <w:lang w:bidi="fa-IR"/>
        </w:rPr>
        <w:t xml:space="preserve">) . </w:t>
      </w:r>
      <w:r w:rsidRPr="00136025">
        <w:rPr>
          <w:rFonts w:ascii="Times New Roman" w:hAnsi="Times New Roman" w:cs="B Nazanin" w:hint="cs"/>
          <w:sz w:val="24"/>
          <w:szCs w:val="28"/>
          <w:rtl/>
          <w:lang w:bidi="fa-IR"/>
        </w:rPr>
        <w:t>سپس یک تیپ کلی  از  سلول های خودکار که در مبانی علوم زیست شناسی و محاسبات ظهور کرده بود توسعه یافت (</w:t>
      </w:r>
      <w:r w:rsidRPr="00136025">
        <w:rPr>
          <w:rFonts w:ascii="Times New Roman" w:hAnsi="Times New Roman" w:cs="B Nazanin"/>
          <w:sz w:val="24"/>
          <w:szCs w:val="28"/>
          <w:lang w:bidi="fa-IR"/>
        </w:rPr>
        <w:t>Batty and Xie, 1994a;1994b</w:t>
      </w:r>
      <w:r w:rsidRPr="00136025">
        <w:rPr>
          <w:rFonts w:ascii="Times New Roman" w:hAnsi="Times New Roman" w:cs="B Nazanin"/>
          <w:sz w:val="24"/>
          <w:szCs w:val="28"/>
          <w:rtl/>
          <w:lang w:bidi="fa-IR"/>
        </w:rPr>
        <w:t xml:space="preserve">) . مدل </w:t>
      </w:r>
      <w:r w:rsidRPr="00136025">
        <w:rPr>
          <w:rFonts w:ascii="Times New Roman" w:hAnsi="Times New Roman" w:cs="B Nazanin"/>
          <w:sz w:val="24"/>
          <w:szCs w:val="28"/>
          <w:lang w:bidi="fa-IR"/>
        </w:rPr>
        <w:t>DUEM</w:t>
      </w:r>
      <w:r w:rsidRPr="00136025">
        <w:rPr>
          <w:rFonts w:ascii="Times New Roman" w:hAnsi="Times New Roman" w:cs="B Nazanin"/>
          <w:sz w:val="24"/>
          <w:szCs w:val="28"/>
          <w:rtl/>
          <w:lang w:bidi="fa-IR"/>
        </w:rPr>
        <w:t xml:space="preserve"> (</w:t>
      </w:r>
      <w:r w:rsidRPr="00136025">
        <w:rPr>
          <w:rFonts w:ascii="Times New Roman" w:hAnsi="Times New Roman" w:cs="B Nazanin"/>
          <w:sz w:val="24"/>
          <w:szCs w:val="28"/>
          <w:lang w:bidi="fa-IR"/>
        </w:rPr>
        <w:t>Dynamic Urban Evolutionary Model</w:t>
      </w:r>
      <w:r w:rsidRPr="00136025">
        <w:rPr>
          <w:rFonts w:ascii="Times New Roman" w:hAnsi="Times New Roman" w:cs="B Nazanin" w:hint="cs"/>
          <w:sz w:val="24"/>
          <w:szCs w:val="28"/>
          <w:rtl/>
          <w:lang w:bidi="fa-IR"/>
        </w:rPr>
        <w:t xml:space="preserve">) بثی و لی برای مدل کردن تغییرات کاربری های متفاوت با استفاده از سلول های خودکار و از طریق تعریف قوانین انتقال ، جهت کنترل تغییرات کاربری  طراحی شده بود . یکی از اشکالات اساسی در مدل آنها ناتوانی در دستکاری کردن و وارد کردن فاکتور های جمعیتی ، </w:t>
      </w:r>
      <w:r w:rsidR="00B5509A" w:rsidRPr="00136025">
        <w:rPr>
          <w:rFonts w:ascii="Times New Roman" w:hAnsi="Times New Roman" w:cs="B Nazanin" w:hint="cs"/>
          <w:sz w:val="24"/>
          <w:szCs w:val="28"/>
          <w:rtl/>
          <w:lang w:bidi="fa-IR"/>
        </w:rPr>
        <w:t>مکان یابی</w:t>
      </w:r>
      <w:r w:rsidRPr="00136025">
        <w:rPr>
          <w:rFonts w:ascii="Times New Roman" w:hAnsi="Times New Roman" w:cs="B Nazanin" w:hint="cs"/>
          <w:sz w:val="24"/>
          <w:szCs w:val="28"/>
          <w:rtl/>
          <w:lang w:bidi="fa-IR"/>
        </w:rPr>
        <w:t xml:space="preserve"> سایت و فاکتورهای مناسب حمل و نقل بود. بنابراین ، یک نسخه جدیدتر از مدل به نام </w:t>
      </w:r>
      <w:r w:rsidRPr="00136025">
        <w:rPr>
          <w:rFonts w:ascii="Times New Roman" w:hAnsi="Times New Roman" w:cs="B Nazanin"/>
          <w:sz w:val="24"/>
          <w:szCs w:val="28"/>
          <w:lang w:bidi="fa-IR"/>
        </w:rPr>
        <w:t>IDUEM</w:t>
      </w:r>
      <w:r w:rsidR="003E2211" w:rsidRPr="00136025">
        <w:rPr>
          <w:rStyle w:val="FootnoteReference"/>
          <w:rFonts w:ascii="Times New Roman" w:hAnsi="Times New Roman" w:cs="B Nazanin"/>
          <w:sz w:val="24"/>
          <w:szCs w:val="28"/>
          <w:lang w:bidi="fa-IR"/>
        </w:rPr>
        <w:footnoteReference w:id="21"/>
      </w:r>
      <w:r w:rsidRPr="00136025">
        <w:rPr>
          <w:rFonts w:ascii="Times New Roman" w:hAnsi="Times New Roman" w:cs="B Nazanin"/>
          <w:sz w:val="24"/>
          <w:szCs w:val="28"/>
          <w:rtl/>
          <w:lang w:bidi="fa-IR"/>
        </w:rPr>
        <w:t xml:space="preserve"> </w:t>
      </w:r>
      <w:r w:rsidRPr="00136025">
        <w:rPr>
          <w:rFonts w:ascii="Times New Roman" w:hAnsi="Times New Roman" w:cs="B Nazanin" w:hint="cs"/>
          <w:sz w:val="24"/>
          <w:szCs w:val="28"/>
          <w:rtl/>
          <w:lang w:bidi="fa-IR"/>
        </w:rPr>
        <w:t xml:space="preserve"> توسعه پیدا کرد و سپس جهت </w:t>
      </w:r>
      <w:r w:rsidR="00B5509A" w:rsidRPr="00136025">
        <w:rPr>
          <w:rFonts w:ascii="Times New Roman" w:hAnsi="Times New Roman" w:cs="B Nazanin" w:hint="cs"/>
          <w:sz w:val="24"/>
          <w:szCs w:val="28"/>
          <w:rtl/>
          <w:lang w:bidi="fa-IR"/>
        </w:rPr>
        <w:t>فائق</w:t>
      </w:r>
      <w:r w:rsidRPr="00136025">
        <w:rPr>
          <w:rFonts w:ascii="Times New Roman" w:hAnsi="Times New Roman" w:cs="B Nazanin" w:hint="cs"/>
          <w:sz w:val="24"/>
          <w:szCs w:val="28"/>
          <w:rtl/>
          <w:lang w:bidi="fa-IR"/>
        </w:rPr>
        <w:t xml:space="preserve"> آمدن به این مشکلات نقش عواملی همچون </w:t>
      </w:r>
      <w:r w:rsidR="00B5509A" w:rsidRPr="00136025">
        <w:rPr>
          <w:rFonts w:ascii="Times New Roman" w:hAnsi="Times New Roman" w:cs="B Nazanin" w:hint="cs"/>
          <w:sz w:val="24"/>
          <w:szCs w:val="28"/>
          <w:rtl/>
          <w:lang w:bidi="fa-IR"/>
        </w:rPr>
        <w:t>مقدار تقاضا</w:t>
      </w:r>
      <w:r w:rsidRPr="00136025">
        <w:rPr>
          <w:rFonts w:ascii="Times New Roman" w:hAnsi="Times New Roman" w:cs="B Nazanin" w:hint="cs"/>
          <w:sz w:val="24"/>
          <w:szCs w:val="28"/>
          <w:rtl/>
          <w:lang w:bidi="fa-IR"/>
        </w:rPr>
        <w:t xml:space="preserve"> و میزان عرضه زمین های مناسب برای استفاده مسکونی در مدل سازی شهری دخیل داده شد. مدلسازی شهری با سلول های </w:t>
      </w:r>
      <w:r w:rsidR="00B5509A" w:rsidRPr="00136025">
        <w:rPr>
          <w:rFonts w:ascii="Times New Roman" w:hAnsi="Times New Roman" w:cs="B Nazanin" w:hint="cs"/>
          <w:sz w:val="24"/>
          <w:szCs w:val="28"/>
          <w:rtl/>
          <w:lang w:bidi="fa-IR"/>
        </w:rPr>
        <w:t>خودکار توسط</w:t>
      </w:r>
      <w:r w:rsidRPr="00136025">
        <w:rPr>
          <w:rFonts w:ascii="Times New Roman" w:hAnsi="Times New Roman" w:cs="B Nazanin" w:hint="cs"/>
          <w:sz w:val="24"/>
          <w:szCs w:val="28"/>
          <w:rtl/>
          <w:lang w:bidi="fa-IR"/>
        </w:rPr>
        <w:t xml:space="preserve"> بثی و ژای (</w:t>
      </w:r>
      <w:r w:rsidRPr="00136025">
        <w:rPr>
          <w:rFonts w:ascii="Times New Roman" w:hAnsi="Times New Roman" w:cs="B Nazanin"/>
          <w:sz w:val="24"/>
          <w:szCs w:val="28"/>
          <w:lang w:bidi="fa-IR"/>
        </w:rPr>
        <w:t>1994a;1994b</w:t>
      </w:r>
      <w:r w:rsidRPr="00136025">
        <w:rPr>
          <w:rFonts w:ascii="Times New Roman" w:hAnsi="Times New Roman" w:cs="B Nazanin" w:hint="cs"/>
          <w:sz w:val="24"/>
          <w:szCs w:val="28"/>
          <w:rtl/>
          <w:lang w:bidi="fa-IR"/>
        </w:rPr>
        <w:t>) برای مدل کردن رشد شهری کاردیف کشور ولز و ساوانا در کشور گرجستان بکار برده شد</w:t>
      </w:r>
      <w:r w:rsidRPr="00136025">
        <w:rPr>
          <w:rFonts w:ascii="Times New Roman" w:hAnsi="Times New Roman" w:cs="B Nazanin"/>
          <w:sz w:val="24"/>
          <w:szCs w:val="28"/>
          <w:lang w:bidi="fa-IR"/>
        </w:rPr>
        <w:t>.</w:t>
      </w:r>
    </w:p>
    <w:p w:rsidR="003903A2" w:rsidRDefault="00014BD6"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w:t>
      </w:r>
      <w:r w:rsidR="003903A2" w:rsidRPr="00136025">
        <w:rPr>
          <w:rFonts w:ascii="Times New Roman" w:hAnsi="Times New Roman" w:cs="B Nazanin" w:hint="cs"/>
          <w:sz w:val="24"/>
          <w:szCs w:val="28"/>
          <w:rtl/>
          <w:lang w:bidi="fa-IR"/>
        </w:rPr>
        <w:t xml:space="preserve">از زمانی که سلول های خودکار برای اصلاح و انطباق با  محدودیت های جغرافیای پیشنهاد شده اند تحولات بسیاری در جهت توسعه سیستم های آنها </w:t>
      </w:r>
      <w:r w:rsidR="00B5509A" w:rsidRPr="00136025">
        <w:rPr>
          <w:rFonts w:ascii="Times New Roman" w:hAnsi="Times New Roman" w:cs="B Nazanin" w:hint="cs"/>
          <w:sz w:val="24"/>
          <w:szCs w:val="28"/>
          <w:rtl/>
          <w:lang w:bidi="fa-IR"/>
        </w:rPr>
        <w:t>به وجود</w:t>
      </w:r>
      <w:r w:rsidR="003903A2" w:rsidRPr="00136025">
        <w:rPr>
          <w:rFonts w:ascii="Times New Roman" w:hAnsi="Times New Roman" w:cs="B Nazanin" w:hint="cs"/>
          <w:sz w:val="24"/>
          <w:szCs w:val="28"/>
          <w:rtl/>
          <w:lang w:bidi="fa-IR"/>
        </w:rPr>
        <w:t xml:space="preserve"> آمده است  . یک فضای سلولی به این صورت تعریف شد که هر پیکسل آن دارای یک سری خصوصیات ذاتی برای نمایش ویژگی های فیزیکی ، محیطی ، اجتماعی ، اقتصادی و یا مشخصات نهادی می باشد . این پیشرفت ها با افزایش پیچیدگی در مدل ها مصادف شد (</w:t>
      </w:r>
      <w:r w:rsidR="003903A2" w:rsidRPr="00136025">
        <w:rPr>
          <w:rFonts w:ascii="Times New Roman" w:hAnsi="Times New Roman" w:cs="B Nazanin"/>
          <w:sz w:val="24"/>
          <w:szCs w:val="28"/>
          <w:lang w:bidi="fa-IR"/>
        </w:rPr>
        <w:t>Couclelis, 1997; White and Engelen, 1997</w:t>
      </w:r>
      <w:r w:rsidR="003903A2" w:rsidRPr="00136025">
        <w:rPr>
          <w:rFonts w:ascii="Times New Roman" w:hAnsi="Times New Roman" w:cs="B Nazanin" w:hint="cs"/>
          <w:sz w:val="24"/>
          <w:szCs w:val="28"/>
          <w:rtl/>
          <w:lang w:bidi="fa-IR"/>
        </w:rPr>
        <w:t xml:space="preserve">) . چنین تغییر و اصلاحاتی در قابلیت های فضایی سلول های خودکار به این مدل ها امکان تلفیق با </w:t>
      </w:r>
      <w:r w:rsidR="003903A2" w:rsidRPr="00136025">
        <w:rPr>
          <w:rFonts w:ascii="Times New Roman" w:hAnsi="Times New Roman" w:cs="B Nazanin"/>
          <w:sz w:val="24"/>
          <w:szCs w:val="28"/>
          <w:lang w:bidi="fa-IR"/>
        </w:rPr>
        <w:t>GIS</w:t>
      </w:r>
      <w:r w:rsidR="003903A2" w:rsidRPr="00136025">
        <w:rPr>
          <w:rFonts w:ascii="Times New Roman" w:hAnsi="Times New Roman" w:cs="B Nazanin" w:hint="cs"/>
          <w:sz w:val="24"/>
          <w:szCs w:val="28"/>
          <w:rtl/>
          <w:lang w:bidi="fa-IR"/>
        </w:rPr>
        <w:t xml:space="preserve"> را داده است . پیشرفت های جاری در </w:t>
      </w:r>
      <w:r w:rsidR="003E2211" w:rsidRPr="00136025">
        <w:rPr>
          <w:rFonts w:ascii="Times New Roman" w:hAnsi="Times New Roman" w:cs="B Nazanin" w:hint="cs"/>
          <w:sz w:val="24"/>
          <w:szCs w:val="28"/>
          <w:rtl/>
          <w:lang w:bidi="fa-IR"/>
        </w:rPr>
        <w:t>ابزار</w:t>
      </w:r>
      <w:r w:rsidR="003903A2" w:rsidRPr="00136025">
        <w:rPr>
          <w:rFonts w:ascii="Times New Roman" w:hAnsi="Times New Roman" w:cs="B Nazanin" w:hint="cs"/>
          <w:sz w:val="24"/>
          <w:szCs w:val="28"/>
          <w:rtl/>
          <w:lang w:bidi="fa-IR"/>
        </w:rPr>
        <w:t xml:space="preserve"> </w:t>
      </w:r>
      <w:r w:rsidR="003903A2" w:rsidRPr="00136025">
        <w:rPr>
          <w:rFonts w:ascii="Times New Roman" w:hAnsi="Times New Roman" w:cs="B Nazanin"/>
          <w:sz w:val="24"/>
          <w:szCs w:val="28"/>
          <w:lang w:bidi="fa-IR"/>
        </w:rPr>
        <w:t>GIS</w:t>
      </w:r>
      <w:r w:rsidR="003903A2" w:rsidRPr="00136025">
        <w:rPr>
          <w:rFonts w:ascii="Times New Roman" w:hAnsi="Times New Roman" w:cs="B Nazanin" w:hint="cs"/>
          <w:sz w:val="24"/>
          <w:szCs w:val="28"/>
          <w:rtl/>
          <w:lang w:bidi="fa-IR"/>
        </w:rPr>
        <w:t xml:space="preserve"> انگیزه ای برای تلفیق سلول های خودکار در قالب </w:t>
      </w:r>
      <w:r w:rsidR="003903A2" w:rsidRPr="00136025">
        <w:rPr>
          <w:rFonts w:ascii="Times New Roman" w:hAnsi="Times New Roman" w:cs="B Nazanin"/>
          <w:sz w:val="24"/>
          <w:szCs w:val="28"/>
          <w:lang w:bidi="fa-IR"/>
        </w:rPr>
        <w:t xml:space="preserve"> GIS</w:t>
      </w:r>
      <w:r w:rsidR="003903A2" w:rsidRPr="00136025">
        <w:rPr>
          <w:rFonts w:ascii="Times New Roman" w:hAnsi="Times New Roman" w:cs="B Nazanin" w:hint="cs"/>
          <w:sz w:val="24"/>
          <w:szCs w:val="28"/>
          <w:rtl/>
          <w:lang w:bidi="fa-IR"/>
        </w:rPr>
        <w:t xml:space="preserve"> به عنوان موتور شبیه سازی در مدل کردن فرایند های پیچیده شهری شده است . تلفیق مدل شهری سلول های خودکار با </w:t>
      </w:r>
      <w:r w:rsidR="003903A2" w:rsidRPr="00136025">
        <w:rPr>
          <w:rFonts w:ascii="Times New Roman" w:hAnsi="Times New Roman" w:cs="B Nazanin"/>
          <w:sz w:val="24"/>
          <w:szCs w:val="28"/>
          <w:lang w:bidi="fa-IR"/>
        </w:rPr>
        <w:t>GIS</w:t>
      </w:r>
      <w:r w:rsidR="003903A2" w:rsidRPr="00136025">
        <w:rPr>
          <w:rFonts w:ascii="Times New Roman" w:hAnsi="Times New Roman" w:cs="B Nazanin" w:hint="cs"/>
          <w:sz w:val="24"/>
          <w:szCs w:val="28"/>
          <w:rtl/>
          <w:lang w:bidi="fa-IR"/>
        </w:rPr>
        <w:t xml:space="preserve"> برای اولین بار توسط بثی و دیگران (1999) در شبیه سازی رشد شهری معرفی شد . مدل سلول های خودکار در مقایسه با مدل های شهری وابسته به علوم ریاضیاتی </w:t>
      </w:r>
      <w:r w:rsidR="00A34004" w:rsidRPr="00136025">
        <w:rPr>
          <w:rFonts w:ascii="Times New Roman" w:hAnsi="Times New Roman" w:cs="B Nazanin" w:hint="cs"/>
          <w:sz w:val="24"/>
          <w:szCs w:val="28"/>
          <w:rtl/>
          <w:lang w:bidi="fa-IR"/>
        </w:rPr>
        <w:t>،</w:t>
      </w:r>
      <w:r w:rsidR="003903A2" w:rsidRPr="00136025">
        <w:rPr>
          <w:rFonts w:ascii="Times New Roman" w:hAnsi="Times New Roman" w:cs="B Nazanin" w:hint="cs"/>
          <w:sz w:val="24"/>
          <w:szCs w:val="28"/>
          <w:rtl/>
          <w:lang w:bidi="fa-IR"/>
        </w:rPr>
        <w:t xml:space="preserve"> کارایی بهتری در </w:t>
      </w:r>
      <w:r w:rsidR="003903A2" w:rsidRPr="00136025">
        <w:rPr>
          <w:rFonts w:ascii="Times New Roman" w:hAnsi="Times New Roman" w:cs="B Nazanin" w:hint="cs"/>
          <w:sz w:val="24"/>
          <w:szCs w:val="28"/>
          <w:rtl/>
          <w:lang w:bidi="fa-IR"/>
        </w:rPr>
        <w:lastRenderedPageBreak/>
        <w:t>شبیه سازی رشد شهری دارند(</w:t>
      </w:r>
      <w:r w:rsidR="003903A2" w:rsidRPr="00136025">
        <w:rPr>
          <w:rFonts w:ascii="Times New Roman" w:hAnsi="Times New Roman" w:cs="B Nazanin"/>
          <w:sz w:val="24"/>
          <w:szCs w:val="28"/>
          <w:lang w:bidi="fa-IR"/>
        </w:rPr>
        <w:t>Batty and Xie, 1994a</w:t>
      </w:r>
      <w:r w:rsidR="003903A2" w:rsidRPr="00136025">
        <w:rPr>
          <w:rFonts w:ascii="Times New Roman" w:hAnsi="Times New Roman" w:cs="B Nazanin" w:hint="cs"/>
          <w:sz w:val="24"/>
          <w:szCs w:val="28"/>
          <w:rtl/>
          <w:lang w:bidi="fa-IR"/>
        </w:rPr>
        <w:t xml:space="preserve">) . </w:t>
      </w:r>
      <w:r w:rsidR="00B5509A" w:rsidRPr="00136025">
        <w:rPr>
          <w:rFonts w:ascii="Times New Roman" w:hAnsi="Times New Roman" w:cs="B Nazanin" w:hint="cs"/>
          <w:sz w:val="24"/>
          <w:szCs w:val="28"/>
          <w:rtl/>
          <w:lang w:bidi="fa-IR"/>
        </w:rPr>
        <w:t>به وجود</w:t>
      </w:r>
      <w:r w:rsidR="00A34004" w:rsidRPr="00136025">
        <w:rPr>
          <w:rFonts w:ascii="Times New Roman" w:hAnsi="Times New Roman" w:cs="B Nazanin" w:hint="cs"/>
          <w:sz w:val="24"/>
          <w:szCs w:val="28"/>
          <w:rtl/>
          <w:lang w:bidi="fa-IR"/>
        </w:rPr>
        <w:t xml:space="preserve"> آمدن</w:t>
      </w:r>
      <w:r w:rsidR="003903A2" w:rsidRPr="00136025">
        <w:rPr>
          <w:rFonts w:ascii="Times New Roman" w:hAnsi="Times New Roman" w:cs="B Nazanin" w:hint="cs"/>
          <w:sz w:val="24"/>
          <w:szCs w:val="28"/>
          <w:rtl/>
          <w:lang w:bidi="fa-IR"/>
        </w:rPr>
        <w:t xml:space="preserve"> نقش سلول های خودکار در مدلسازی شهری از قابلیت مدل و تجسم کردن فرایند های فضایی با ماهیت پیچیده نشات می گیرد (</w:t>
      </w:r>
      <w:r w:rsidR="003903A2" w:rsidRPr="00136025">
        <w:rPr>
          <w:rFonts w:ascii="Times New Roman" w:hAnsi="Times New Roman" w:cs="B Nazanin"/>
          <w:sz w:val="24"/>
          <w:szCs w:val="28"/>
          <w:lang w:bidi="fa-IR"/>
        </w:rPr>
        <w:t>Takeyama and Couclis, 1997</w:t>
      </w:r>
      <w:r w:rsidR="003903A2" w:rsidRPr="00136025">
        <w:rPr>
          <w:rFonts w:ascii="Times New Roman" w:hAnsi="Times New Roman" w:cs="B Nazanin" w:hint="cs"/>
          <w:sz w:val="24"/>
          <w:szCs w:val="28"/>
          <w:rtl/>
          <w:lang w:bidi="fa-IR"/>
        </w:rPr>
        <w:t>) . با توجه به این واقعیت که رشد شهری دارای ماهیت کاملا محلی است ، سلول های خودکار را به عنوان یک انتخاب برتر مطرح ساخته است (</w:t>
      </w:r>
      <w:r w:rsidR="003903A2" w:rsidRPr="00136025">
        <w:rPr>
          <w:rFonts w:ascii="Times New Roman" w:hAnsi="Times New Roman" w:cs="B Nazanin"/>
          <w:sz w:val="24"/>
          <w:szCs w:val="28"/>
          <w:lang w:bidi="fa-IR"/>
        </w:rPr>
        <w:t>Clarke and Gaydos,1998</w:t>
      </w:r>
      <w:r w:rsidR="003903A2" w:rsidRPr="00136025">
        <w:rPr>
          <w:rFonts w:ascii="Times New Roman" w:hAnsi="Times New Roman" w:cs="B Nazanin" w:hint="cs"/>
          <w:sz w:val="24"/>
          <w:szCs w:val="28"/>
          <w:rtl/>
          <w:lang w:bidi="fa-IR"/>
        </w:rPr>
        <w:t>). فرایند توسعه مدل سلول های خودکار  : تعریف قوانین ، کالیبره کردن جهت تطبیق با داده های گذشته و پیش بینی آینده با قوانین کالیبره شده را در بر می  گیرد (</w:t>
      </w:r>
      <w:r w:rsidR="003903A2" w:rsidRPr="00136025">
        <w:rPr>
          <w:rFonts w:ascii="Times New Roman" w:hAnsi="Times New Roman" w:cs="B Nazanin"/>
          <w:sz w:val="24"/>
          <w:szCs w:val="28"/>
          <w:lang w:bidi="fa-IR"/>
        </w:rPr>
        <w:t>Clarke et al, 1997</w:t>
      </w:r>
      <w:r w:rsidR="003903A2" w:rsidRPr="00136025">
        <w:rPr>
          <w:rFonts w:ascii="Times New Roman" w:hAnsi="Times New Roman" w:cs="B Nazanin" w:hint="cs"/>
          <w:sz w:val="24"/>
          <w:szCs w:val="28"/>
          <w:rtl/>
          <w:lang w:bidi="fa-IR"/>
        </w:rPr>
        <w:t>). یک مکانیسم فید بک( پس خورد) برای تعدیل قوانین نیاز است تا چنانچه سلول های خودکار رشد یا تغییر پیدا کرد قوانین نیز تغییر یابند (</w:t>
      </w:r>
      <w:r w:rsidR="003903A2" w:rsidRPr="00136025">
        <w:rPr>
          <w:rFonts w:ascii="Times New Roman" w:hAnsi="Times New Roman" w:cs="B Nazanin"/>
          <w:sz w:val="24"/>
          <w:szCs w:val="28"/>
          <w:lang w:bidi="fa-IR"/>
        </w:rPr>
        <w:t>Clarke et al, 1997</w:t>
      </w:r>
      <w:r w:rsidR="003903A2" w:rsidRPr="00136025">
        <w:rPr>
          <w:rFonts w:ascii="Times New Roman" w:hAnsi="Times New Roman" w:cs="B Nazanin" w:hint="cs"/>
          <w:sz w:val="24"/>
          <w:szCs w:val="28"/>
          <w:rtl/>
          <w:lang w:bidi="fa-IR"/>
        </w:rPr>
        <w:t>) .</w:t>
      </w:r>
    </w:p>
    <w:p w:rsidR="00007FCD" w:rsidRDefault="00007FCD" w:rsidP="00007FCD">
      <w:pPr>
        <w:widowControl w:val="0"/>
        <w:bidi/>
        <w:ind w:right="270"/>
        <w:jc w:val="lowKashida"/>
        <w:rPr>
          <w:rFonts w:ascii="Times New Roman" w:hAnsi="Times New Roman" w:cs="B Nazanin"/>
          <w:sz w:val="24"/>
          <w:szCs w:val="28"/>
          <w:rtl/>
          <w:lang w:bidi="fa-IR"/>
        </w:rPr>
      </w:pPr>
    </w:p>
    <w:p w:rsidR="00007FCD" w:rsidRPr="00136025" w:rsidRDefault="00007FCD" w:rsidP="00007FCD">
      <w:pPr>
        <w:widowControl w:val="0"/>
        <w:bidi/>
        <w:ind w:right="270"/>
        <w:jc w:val="lowKashida"/>
        <w:rPr>
          <w:rFonts w:ascii="Times New Roman" w:hAnsi="Times New Roman" w:cs="B Nazanin"/>
          <w:sz w:val="24"/>
          <w:szCs w:val="28"/>
          <w:rtl/>
          <w:lang w:bidi="fa-IR"/>
        </w:rPr>
      </w:pPr>
    </w:p>
    <w:p w:rsidR="003903A2" w:rsidRPr="00136025" w:rsidRDefault="00007FCD" w:rsidP="00007FCD">
      <w:pPr>
        <w:pStyle w:val="Heading3"/>
        <w:keepNext w:val="0"/>
        <w:keepLines w:val="0"/>
        <w:widowControl w:val="0"/>
        <w:bidi/>
        <w:spacing w:before="0"/>
        <w:ind w:right="270"/>
        <w:jc w:val="lowKashida"/>
        <w:rPr>
          <w:rFonts w:ascii="Times New Roman" w:hAnsi="Times New Roman" w:cs="B Nazanin"/>
          <w:color w:val="auto"/>
          <w:sz w:val="24"/>
          <w:szCs w:val="32"/>
          <w:lang w:bidi="fa-IR"/>
        </w:rPr>
      </w:pPr>
      <w:bookmarkStart w:id="31" w:name="_Toc315431945"/>
      <w:r>
        <w:rPr>
          <w:rFonts w:ascii="Times New Roman" w:hAnsi="Times New Roman" w:cs="B Nazanin" w:hint="cs"/>
          <w:color w:val="auto"/>
          <w:sz w:val="24"/>
          <w:szCs w:val="32"/>
          <w:rtl/>
          <w:lang w:bidi="fa-IR"/>
        </w:rPr>
        <w:t>2-14-</w:t>
      </w:r>
      <w:r w:rsidR="003903A2" w:rsidRPr="00136025">
        <w:rPr>
          <w:rFonts w:ascii="Times New Roman" w:hAnsi="Times New Roman" w:cs="B Nazanin" w:hint="cs"/>
          <w:color w:val="auto"/>
          <w:sz w:val="24"/>
          <w:szCs w:val="32"/>
          <w:rtl/>
          <w:lang w:bidi="fa-IR"/>
        </w:rPr>
        <w:t>تحقیقات اخیر در زمینه مدل سازی شهری با سلول های خودکار</w:t>
      </w:r>
      <w:bookmarkEnd w:id="31"/>
    </w:p>
    <w:p w:rsidR="00007FCD" w:rsidRDefault="00007FCD" w:rsidP="00CC556E">
      <w:pPr>
        <w:widowControl w:val="0"/>
        <w:bidi/>
        <w:ind w:right="270"/>
        <w:jc w:val="lowKashida"/>
        <w:rPr>
          <w:rFonts w:ascii="Times New Roman" w:hAnsi="Times New Roman" w:cs="B Nazanin"/>
          <w:sz w:val="24"/>
          <w:szCs w:val="28"/>
          <w:rtl/>
          <w:lang w:bidi="fa-IR"/>
        </w:rPr>
      </w:pPr>
    </w:p>
    <w:p w:rsidR="003903A2" w:rsidRPr="00136025" w:rsidRDefault="003903A2" w:rsidP="00007FCD">
      <w:pPr>
        <w:widowControl w:val="0"/>
        <w:bidi/>
        <w:ind w:right="27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مدل های سلول خودکار متناسب با خواست کاربران و نوع مسئله توسعه پیدا نموده اند. روش استاندار</w:t>
      </w:r>
      <w:r w:rsidR="006C6A6A" w:rsidRPr="00136025">
        <w:rPr>
          <w:rFonts w:ascii="Times New Roman" w:hAnsi="Times New Roman" w:cs="B Nazanin" w:hint="cs"/>
          <w:sz w:val="24"/>
          <w:szCs w:val="28"/>
          <w:rtl/>
          <w:lang w:bidi="fa-IR"/>
        </w:rPr>
        <w:t>د</w:t>
      </w:r>
      <w:r w:rsidRPr="00136025">
        <w:rPr>
          <w:rFonts w:ascii="Times New Roman" w:hAnsi="Times New Roman" w:cs="B Nazanin" w:hint="cs"/>
          <w:sz w:val="24"/>
          <w:szCs w:val="28"/>
          <w:rtl/>
          <w:lang w:bidi="fa-IR"/>
        </w:rPr>
        <w:t xml:space="preserve">ی برای طراحی مدل سلول های خودکار که مورد قبول اکثریت محققین قرار گرفته باشد تا کنون بدست نیامده است . مروری </w:t>
      </w:r>
      <w:r w:rsidR="00B5509A" w:rsidRPr="00136025">
        <w:rPr>
          <w:rFonts w:ascii="Times New Roman" w:hAnsi="Times New Roman" w:cs="B Nazanin" w:hint="cs"/>
          <w:sz w:val="24"/>
          <w:szCs w:val="28"/>
          <w:rtl/>
          <w:lang w:bidi="fa-IR"/>
        </w:rPr>
        <w:t>بر پیشرفت</w:t>
      </w:r>
      <w:r w:rsidRPr="00136025">
        <w:rPr>
          <w:rFonts w:ascii="Times New Roman" w:hAnsi="Times New Roman" w:cs="B Nazanin" w:hint="cs"/>
          <w:sz w:val="24"/>
          <w:szCs w:val="28"/>
          <w:rtl/>
          <w:lang w:bidi="fa-IR"/>
        </w:rPr>
        <w:t xml:space="preserve"> مدل ها در پیشینه تحقیق مذکور نشان می دهد که سه نوع اصلی از مدل های سلول خودکار وجود دارد(</w:t>
      </w:r>
      <w:r w:rsidRPr="00136025">
        <w:rPr>
          <w:rFonts w:ascii="Times New Roman" w:hAnsi="Times New Roman" w:cs="B Nazanin"/>
          <w:sz w:val="24"/>
          <w:szCs w:val="28"/>
          <w:lang w:bidi="fa-IR"/>
        </w:rPr>
        <w:t>Li and Yeh, 2002</w:t>
      </w:r>
      <w:r w:rsidRPr="00136025">
        <w:rPr>
          <w:rFonts w:ascii="Times New Roman" w:hAnsi="Times New Roman" w:cs="B Nazanin" w:hint="cs"/>
          <w:sz w:val="24"/>
          <w:szCs w:val="28"/>
          <w:rtl/>
          <w:lang w:bidi="fa-IR"/>
        </w:rPr>
        <w:t xml:space="preserve">). اولین نوع استفاده از سلول های خودکار برای آزمون فرضیاتی در مورد شهرهای مصنوعی بکار برده می شوند بطوریکه نتایج تولید شده بتوانند با تئوری های شهری تشریح شوند. در نوع دوم ، سلول های خودکار برای مدل سازی شهر واقعی بکار برده می شوند تا یک شبیه سازی واقعی از الگوی تغییرات کاربری زمین  ارائه گردد. سومین نوع ، استفاده از سلول های خودکار در مدل کردن فرایند های شهری بر اساس اهداف برنامه ریزی می باشد. </w:t>
      </w:r>
    </w:p>
    <w:p w:rsidR="003903A2" w:rsidRPr="00136025" w:rsidRDefault="00C4094B"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w:t>
      </w:r>
      <w:r w:rsidR="00FD3F01"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lang w:bidi="fa-IR"/>
        </w:rPr>
        <w:t xml:space="preserve"> </w:t>
      </w:r>
      <w:r w:rsidR="003903A2" w:rsidRPr="00136025">
        <w:rPr>
          <w:rFonts w:ascii="Times New Roman" w:hAnsi="Times New Roman" w:cs="B Nazanin" w:hint="cs"/>
          <w:sz w:val="24"/>
          <w:szCs w:val="28"/>
          <w:rtl/>
          <w:lang w:bidi="fa-IR"/>
        </w:rPr>
        <w:t xml:space="preserve">چنانچه بحث شد سلول های خودکار در طراحی ساختار و قوانین انتقال هم قطعی و هم غیر قطعی هستند. در پیشینه تحقیق </w:t>
      </w:r>
      <w:r w:rsidRPr="00136025">
        <w:rPr>
          <w:rFonts w:ascii="Times New Roman" w:hAnsi="Times New Roman" w:cs="B Nazanin" w:hint="cs"/>
          <w:sz w:val="24"/>
          <w:szCs w:val="28"/>
          <w:rtl/>
          <w:lang w:bidi="fa-IR"/>
        </w:rPr>
        <w:t xml:space="preserve">، </w:t>
      </w:r>
      <w:r w:rsidR="003903A2" w:rsidRPr="00136025">
        <w:rPr>
          <w:rFonts w:ascii="Times New Roman" w:hAnsi="Times New Roman" w:cs="B Nazanin" w:hint="cs"/>
          <w:sz w:val="24"/>
          <w:szCs w:val="28"/>
          <w:rtl/>
          <w:lang w:bidi="fa-IR"/>
        </w:rPr>
        <w:t xml:space="preserve">دسته اول شامل بیشتر مدل های سلول خودکار توسعه یافته می باشد که یک سیستم دو دویی ( باینری) </w:t>
      </w:r>
      <w:r w:rsidRPr="00136025">
        <w:rPr>
          <w:rFonts w:ascii="Times New Roman" w:hAnsi="Times New Roman" w:cs="B Nazanin" w:hint="cs"/>
          <w:sz w:val="24"/>
          <w:szCs w:val="28"/>
          <w:rtl/>
          <w:lang w:bidi="fa-IR"/>
        </w:rPr>
        <w:t>-</w:t>
      </w:r>
      <w:r w:rsidR="003903A2" w:rsidRPr="00136025">
        <w:rPr>
          <w:rFonts w:ascii="Times New Roman" w:hAnsi="Times New Roman" w:cs="B Nazanin" w:hint="cs"/>
          <w:sz w:val="24"/>
          <w:szCs w:val="28"/>
          <w:rtl/>
          <w:lang w:bidi="fa-IR"/>
        </w:rPr>
        <w:t xml:space="preserve">توسعه یافته ، توسعه </w:t>
      </w:r>
      <w:r w:rsidR="003903A2" w:rsidRPr="00136025">
        <w:rPr>
          <w:rFonts w:ascii="Times New Roman" w:hAnsi="Times New Roman" w:cs="B Nazanin" w:hint="cs"/>
          <w:sz w:val="24"/>
          <w:szCs w:val="28"/>
          <w:rtl/>
          <w:lang w:bidi="fa-IR"/>
        </w:rPr>
        <w:lastRenderedPageBreak/>
        <w:t>نیافته</w:t>
      </w:r>
      <w:r w:rsidRPr="00136025">
        <w:rPr>
          <w:rFonts w:ascii="Times New Roman" w:hAnsi="Times New Roman" w:cs="B Nazanin" w:hint="cs"/>
          <w:sz w:val="24"/>
          <w:szCs w:val="28"/>
          <w:rtl/>
          <w:lang w:bidi="fa-IR"/>
        </w:rPr>
        <w:t>-</w:t>
      </w:r>
      <w:r w:rsidR="003903A2" w:rsidRPr="00136025">
        <w:rPr>
          <w:rFonts w:ascii="Times New Roman" w:hAnsi="Times New Roman" w:cs="B Nazanin" w:hint="cs"/>
          <w:sz w:val="24"/>
          <w:szCs w:val="28"/>
          <w:rtl/>
          <w:lang w:bidi="fa-IR"/>
        </w:rPr>
        <w:t xml:space="preserve"> برای تشخیص شهری شدن پیکسل محک بر مبنای چند متغیر شهری</w:t>
      </w:r>
      <w:r w:rsidRPr="00136025">
        <w:rPr>
          <w:rFonts w:ascii="Times New Roman" w:hAnsi="Times New Roman" w:cs="B Nazanin" w:hint="cs"/>
          <w:sz w:val="24"/>
          <w:szCs w:val="28"/>
          <w:rtl/>
          <w:lang w:bidi="fa-IR"/>
        </w:rPr>
        <w:t xml:space="preserve"> </w:t>
      </w:r>
      <w:r w:rsidR="003903A2" w:rsidRPr="00136025">
        <w:rPr>
          <w:rFonts w:ascii="Times New Roman" w:hAnsi="Times New Roman" w:cs="B Nazanin" w:hint="cs"/>
          <w:sz w:val="24"/>
          <w:szCs w:val="28"/>
          <w:rtl/>
          <w:lang w:bidi="fa-IR"/>
        </w:rPr>
        <w:t xml:space="preserve">بکار برده شده، بطوریکه شهرنشینی با برقراری معیارهای معین محتمل خواهد شد. از سوی دیگر دسته بعدی بر مبنای تئوری احتمالات است بطوریکه یک پیکسل محک بر اساس وضعیت موجود شهر یک مقدار احتمالی برای توسعه به خود می گیرد </w:t>
      </w:r>
      <w:r w:rsidR="003903A2" w:rsidRPr="00136025">
        <w:rPr>
          <w:rFonts w:ascii="Times New Roman" w:hAnsi="Times New Roman" w:cs="B Nazanin"/>
          <w:sz w:val="24"/>
          <w:szCs w:val="28"/>
          <w:rtl/>
          <w:lang w:bidi="fa-IR"/>
        </w:rPr>
        <w:t xml:space="preserve">( </w:t>
      </w:r>
      <w:r w:rsidR="003903A2" w:rsidRPr="00136025">
        <w:rPr>
          <w:rFonts w:ascii="Times New Roman" w:hAnsi="Times New Roman" w:cs="B Nazanin"/>
          <w:sz w:val="24"/>
          <w:szCs w:val="28"/>
          <w:lang w:bidi="fa-IR"/>
        </w:rPr>
        <w:t>Alkheder, 2006</w:t>
      </w:r>
      <w:r w:rsidR="003903A2" w:rsidRPr="00136025">
        <w:rPr>
          <w:rFonts w:ascii="Times New Roman" w:hAnsi="Times New Roman" w:cs="B Nazanin" w:hint="cs"/>
          <w:sz w:val="24"/>
          <w:szCs w:val="28"/>
          <w:rtl/>
          <w:lang w:bidi="fa-IR"/>
        </w:rPr>
        <w:t xml:space="preserve">). در بررسی پیشینه </w:t>
      </w:r>
      <w:r w:rsidR="006D1B8D" w:rsidRPr="00136025">
        <w:rPr>
          <w:rFonts w:ascii="Times New Roman" w:hAnsi="Times New Roman" w:cs="B Nazanin" w:hint="cs"/>
          <w:sz w:val="24"/>
          <w:szCs w:val="28"/>
          <w:rtl/>
          <w:lang w:bidi="fa-IR"/>
        </w:rPr>
        <w:t>نظری مربوط به سلول های خودکار</w:t>
      </w:r>
      <w:r w:rsidR="003903A2" w:rsidRPr="00136025">
        <w:rPr>
          <w:rFonts w:ascii="Times New Roman" w:hAnsi="Times New Roman" w:cs="B Nazanin" w:hint="cs"/>
          <w:sz w:val="24"/>
          <w:szCs w:val="28"/>
          <w:rtl/>
          <w:lang w:bidi="fa-IR"/>
        </w:rPr>
        <w:t xml:space="preserve"> تعداد اندکی از مدل ها، به دلیل پیچیدگی تعریف قوانین انتقال و کالیبره کردن مدل ها و نیز تشریح مشکلات مربوط به قوانین ، در دسته دوم قرار می گیرند . در پاراگراف بعدی رایج ترین مدل های سلول خودکار اخیر مرور و بررسی خواهد شد.</w:t>
      </w:r>
    </w:p>
    <w:p w:rsidR="004105DE" w:rsidRPr="00136025" w:rsidRDefault="00FD3F01"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w:t>
      </w:r>
      <w:r w:rsidR="003903A2" w:rsidRPr="00136025">
        <w:rPr>
          <w:rFonts w:ascii="Times New Roman" w:hAnsi="Times New Roman" w:cs="B Nazanin" w:hint="cs"/>
          <w:sz w:val="24"/>
          <w:szCs w:val="28"/>
          <w:rtl/>
          <w:lang w:bidi="fa-IR"/>
        </w:rPr>
        <w:t xml:space="preserve">مدل های سلول خودکار شهری قطعی اولین تلاش های سازمان یافته ای هستند که در ادبیات تحقیق با آن برخورد می کنیم . در این میان تلاش های اولیه وایت ، بثی و دیگران یک شروع خوب به سمت فورموله کردن مدلسازی سلول خودکار شهری قلمداد می شوند . در هر حال آنها فاقد خصوصیات مهم برای توسعه یک مدل قابل اطمینان بودند . علاوه بر نیاز به یک روش استاندارد برای تعریف قوانین انتقال سلول های خودکار ، مدل های جامعی که بتواند فرایند های شهری را در قالب یک واحد تلفیقی مطرح سازد از جمله موضوعات دیگری است که نیاز به بررسی داشته است. این وضعیت محققین را تحریک نمود تا مفاهیم طراحی مدل سلول های خودکار را بسط دهند. کلارک و دیگران (1997) یک مسیر جدید در مدلسازی شهر بر پایه های تلاش های فون نیومن (1966) ، هگستراند(1967) ، توبلر(1979) و والفرم(1994)  ارائه دادند. مدل </w:t>
      </w:r>
      <w:r w:rsidR="003903A2" w:rsidRPr="00136025">
        <w:rPr>
          <w:rFonts w:ascii="Times New Roman" w:hAnsi="Times New Roman" w:cs="B Nazanin"/>
          <w:sz w:val="24"/>
          <w:szCs w:val="28"/>
          <w:lang w:bidi="fa-IR"/>
        </w:rPr>
        <w:t>SLEUTH</w:t>
      </w:r>
      <w:r w:rsidR="003903A2" w:rsidRPr="00136025">
        <w:rPr>
          <w:rFonts w:ascii="Times New Roman" w:hAnsi="Times New Roman" w:cs="B Nazanin" w:hint="cs"/>
          <w:sz w:val="24"/>
          <w:szCs w:val="28"/>
          <w:rtl/>
          <w:lang w:bidi="fa-IR"/>
        </w:rPr>
        <w:t xml:space="preserve"> (</w:t>
      </w:r>
      <w:r w:rsidR="003903A2" w:rsidRPr="00136025">
        <w:rPr>
          <w:rFonts w:ascii="Times New Roman" w:hAnsi="Times New Roman" w:cs="B Nazanin"/>
          <w:sz w:val="24"/>
          <w:szCs w:val="28"/>
          <w:lang w:bidi="fa-IR"/>
        </w:rPr>
        <w:t>Slope , Landuse, Exclusion, Urban extend, Transportation, Hillshade</w:t>
      </w:r>
      <w:r w:rsidR="003903A2" w:rsidRPr="00136025">
        <w:rPr>
          <w:rFonts w:ascii="Times New Roman" w:hAnsi="Times New Roman" w:cs="B Nazanin" w:hint="cs"/>
          <w:sz w:val="24"/>
          <w:szCs w:val="28"/>
          <w:rtl/>
          <w:lang w:bidi="fa-IR"/>
        </w:rPr>
        <w:t xml:space="preserve">) کلارک و دیگران (1997) اولین مدل سلول های خودکار کامل را ارائه نمودند که عرصه تحقیقات را  دگرگون نمود . </w:t>
      </w:r>
      <w:r w:rsidR="004105DE" w:rsidRPr="00136025">
        <w:rPr>
          <w:rFonts w:ascii="Times New Roman" w:hAnsi="Times New Roman" w:cs="B Nazanin" w:hint="cs"/>
          <w:sz w:val="24"/>
          <w:szCs w:val="28"/>
          <w:rtl/>
          <w:lang w:bidi="fa-IR"/>
        </w:rPr>
        <w:t xml:space="preserve"> </w:t>
      </w:r>
      <w:r w:rsidR="003903A2" w:rsidRPr="00136025">
        <w:rPr>
          <w:rFonts w:ascii="Times New Roman" w:hAnsi="Times New Roman" w:cs="B Nazanin" w:hint="cs"/>
          <w:sz w:val="24"/>
          <w:szCs w:val="28"/>
          <w:rtl/>
          <w:lang w:bidi="fa-IR"/>
        </w:rPr>
        <w:t xml:space="preserve">این مدل قابلیت تنظیم پارامترها را در صورت تجاوز یا افت نرخ رشد از یک مقدار بحرانی داشت . </w:t>
      </w:r>
      <w:r w:rsidR="003903A2" w:rsidRPr="00136025">
        <w:rPr>
          <w:rFonts w:ascii="Times New Roman" w:hAnsi="Times New Roman" w:cs="B Nazanin"/>
          <w:sz w:val="24"/>
          <w:szCs w:val="28"/>
          <w:lang w:bidi="fa-IR"/>
        </w:rPr>
        <w:t>SLEUTH</w:t>
      </w:r>
      <w:r w:rsidR="003903A2" w:rsidRPr="00136025">
        <w:rPr>
          <w:rFonts w:ascii="Times New Roman" w:hAnsi="Times New Roman" w:cs="B Nazanin" w:hint="cs"/>
          <w:sz w:val="24"/>
          <w:szCs w:val="28"/>
          <w:rtl/>
          <w:lang w:bidi="fa-IR"/>
        </w:rPr>
        <w:t xml:space="preserve"> از چهار نوع داده های ورودی استفاده می </w:t>
      </w:r>
      <w:r w:rsidR="00B5509A" w:rsidRPr="00136025">
        <w:rPr>
          <w:rFonts w:ascii="Times New Roman" w:hAnsi="Times New Roman" w:cs="B Nazanin" w:hint="cs"/>
          <w:sz w:val="24"/>
          <w:szCs w:val="28"/>
          <w:rtl/>
          <w:lang w:bidi="fa-IR"/>
        </w:rPr>
        <w:t>نمود:</w:t>
      </w:r>
      <w:r w:rsidR="003903A2" w:rsidRPr="00136025">
        <w:rPr>
          <w:rFonts w:ascii="Times New Roman" w:hAnsi="Times New Roman" w:cs="B Nazanin" w:hint="cs"/>
          <w:sz w:val="24"/>
          <w:szCs w:val="28"/>
          <w:rtl/>
          <w:lang w:bidi="fa-IR"/>
        </w:rPr>
        <w:t xml:space="preserve"> شیب ، لایه های اولیه </w:t>
      </w:r>
      <w:r w:rsidR="00B5509A" w:rsidRPr="00136025">
        <w:rPr>
          <w:rFonts w:ascii="Times New Roman" w:hAnsi="Times New Roman" w:cs="B Nazanin" w:hint="cs"/>
          <w:sz w:val="24"/>
          <w:szCs w:val="28"/>
          <w:rtl/>
          <w:lang w:bidi="fa-IR"/>
        </w:rPr>
        <w:t>(نظیر</w:t>
      </w:r>
      <w:r w:rsidR="003903A2" w:rsidRPr="00136025">
        <w:rPr>
          <w:rFonts w:ascii="Times New Roman" w:hAnsi="Times New Roman" w:cs="B Nazanin" w:hint="cs"/>
          <w:sz w:val="24"/>
          <w:szCs w:val="28"/>
          <w:rtl/>
          <w:lang w:bidi="fa-IR"/>
        </w:rPr>
        <w:t xml:space="preserve"> لایه پوشش کاربری که شامل پراکندگی نواحی شهری می باشد) ، </w:t>
      </w:r>
      <w:r w:rsidR="00B5509A" w:rsidRPr="00136025">
        <w:rPr>
          <w:rFonts w:ascii="Times New Roman" w:hAnsi="Times New Roman" w:cs="B Nazanin" w:hint="cs"/>
          <w:sz w:val="24"/>
          <w:szCs w:val="28"/>
          <w:rtl/>
          <w:lang w:bidi="fa-IR"/>
        </w:rPr>
        <w:t>فاکتور حمل</w:t>
      </w:r>
      <w:r w:rsidR="003903A2" w:rsidRPr="00136025">
        <w:rPr>
          <w:rFonts w:ascii="Times New Roman" w:hAnsi="Times New Roman" w:cs="B Nazanin" w:hint="cs"/>
          <w:sz w:val="24"/>
          <w:szCs w:val="28"/>
          <w:rtl/>
          <w:lang w:bidi="fa-IR"/>
        </w:rPr>
        <w:t xml:space="preserve"> و نقل و زمین های حفاظت شده را شامل می شد .این مدل برای کنترل رشد شهری از 5 </w:t>
      </w:r>
      <w:r w:rsidR="00B5509A" w:rsidRPr="00136025">
        <w:rPr>
          <w:rFonts w:ascii="Times New Roman" w:hAnsi="Times New Roman" w:cs="B Nazanin" w:hint="cs"/>
          <w:sz w:val="24"/>
          <w:szCs w:val="28"/>
          <w:rtl/>
          <w:lang w:bidi="fa-IR"/>
        </w:rPr>
        <w:t>فاکتور:</w:t>
      </w:r>
      <w:r w:rsidR="003903A2" w:rsidRPr="00136025">
        <w:rPr>
          <w:rFonts w:ascii="Times New Roman" w:hAnsi="Times New Roman" w:cs="B Nazanin" w:hint="cs"/>
          <w:sz w:val="24"/>
          <w:szCs w:val="28"/>
          <w:rtl/>
          <w:lang w:bidi="fa-IR"/>
        </w:rPr>
        <w:t xml:space="preserve"> </w:t>
      </w:r>
      <w:r w:rsidR="003903A2" w:rsidRPr="00136025">
        <w:rPr>
          <w:rFonts w:ascii="Times New Roman" w:hAnsi="Times New Roman" w:cs="B Nazanin" w:hint="cs"/>
          <w:sz w:val="24"/>
          <w:szCs w:val="28"/>
          <w:rtl/>
        </w:rPr>
        <w:t>ضریب</w:t>
      </w:r>
      <w:r w:rsidR="003903A2" w:rsidRPr="00136025">
        <w:rPr>
          <w:rFonts w:ascii="Times New Roman" w:hAnsi="Times New Roman" w:cs="B Nazanin" w:hint="cs"/>
          <w:sz w:val="24"/>
          <w:szCs w:val="28"/>
          <w:rtl/>
          <w:lang w:bidi="fa-IR"/>
        </w:rPr>
        <w:t xml:space="preserve"> </w:t>
      </w:r>
      <w:r w:rsidR="00B5509A" w:rsidRPr="00136025">
        <w:rPr>
          <w:rFonts w:ascii="Times New Roman" w:hAnsi="Times New Roman" w:cs="B Nazanin" w:hint="cs"/>
          <w:sz w:val="24"/>
          <w:szCs w:val="28"/>
          <w:rtl/>
        </w:rPr>
        <w:t>پراکندگی</w:t>
      </w:r>
      <w:r w:rsidR="00B5509A" w:rsidRPr="00136025">
        <w:rPr>
          <w:rFonts w:ascii="Times New Roman" w:hAnsi="Times New Roman" w:cs="B Nazanin"/>
          <w:sz w:val="24"/>
          <w:szCs w:val="28"/>
        </w:rPr>
        <w:t xml:space="preserve"> </w:t>
      </w:r>
      <w:r w:rsidR="00B5509A" w:rsidRPr="00136025">
        <w:rPr>
          <w:rFonts w:ascii="Times New Roman" w:hAnsi="Times New Roman" w:cs="B Nazanin"/>
          <w:sz w:val="24"/>
          <w:szCs w:val="28"/>
          <w:rtl/>
        </w:rPr>
        <w:t>،</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ضریب</w:t>
      </w:r>
      <w:r w:rsidR="003903A2" w:rsidRPr="00136025">
        <w:rPr>
          <w:rFonts w:ascii="Times New Roman" w:hAnsi="Times New Roman" w:cs="B Nazanin"/>
          <w:sz w:val="24"/>
          <w:szCs w:val="28"/>
        </w:rPr>
        <w:t xml:space="preserve"> </w:t>
      </w:r>
      <w:r w:rsidR="00B5509A" w:rsidRPr="00136025">
        <w:rPr>
          <w:rFonts w:ascii="Times New Roman" w:hAnsi="Times New Roman" w:cs="B Nazanin" w:hint="cs"/>
          <w:sz w:val="24"/>
          <w:szCs w:val="28"/>
          <w:rtl/>
        </w:rPr>
        <w:t>زایش</w:t>
      </w:r>
      <w:r w:rsidR="00B5509A" w:rsidRPr="00136025">
        <w:rPr>
          <w:rFonts w:ascii="Times New Roman" w:hAnsi="Times New Roman" w:cs="B Nazanin"/>
          <w:sz w:val="24"/>
          <w:szCs w:val="28"/>
        </w:rPr>
        <w:t xml:space="preserve"> </w:t>
      </w:r>
      <w:r w:rsidR="00B5509A" w:rsidRPr="00136025">
        <w:rPr>
          <w:rFonts w:ascii="Times New Roman" w:hAnsi="Times New Roman" w:cs="B Nazanin"/>
          <w:sz w:val="24"/>
          <w:szCs w:val="28"/>
          <w:rtl/>
        </w:rPr>
        <w:t>،</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lastRenderedPageBreak/>
        <w:t>ضریب</w:t>
      </w:r>
      <w:r w:rsidR="003903A2" w:rsidRPr="00136025">
        <w:rPr>
          <w:rFonts w:ascii="Times New Roman" w:hAnsi="Times New Roman" w:cs="B Nazanin"/>
          <w:sz w:val="24"/>
          <w:szCs w:val="28"/>
        </w:rPr>
        <w:t xml:space="preserve"> </w:t>
      </w:r>
      <w:r w:rsidR="00B5509A" w:rsidRPr="00136025">
        <w:rPr>
          <w:rFonts w:ascii="Times New Roman" w:hAnsi="Times New Roman" w:cs="B Nazanin" w:hint="cs"/>
          <w:sz w:val="24"/>
          <w:szCs w:val="28"/>
          <w:rtl/>
        </w:rPr>
        <w:t>گسترش</w:t>
      </w:r>
      <w:r w:rsidR="00B5509A" w:rsidRPr="00136025">
        <w:rPr>
          <w:rFonts w:ascii="Times New Roman" w:hAnsi="Times New Roman" w:cs="B Nazanin"/>
          <w:sz w:val="24"/>
          <w:szCs w:val="28"/>
        </w:rPr>
        <w:t xml:space="preserve"> </w:t>
      </w:r>
      <w:r w:rsidR="00B5509A" w:rsidRPr="00136025">
        <w:rPr>
          <w:rFonts w:ascii="Times New Roman" w:hAnsi="Times New Roman" w:cs="B Nazanin"/>
          <w:sz w:val="24"/>
          <w:szCs w:val="28"/>
          <w:rtl/>
        </w:rPr>
        <w:t>،</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 xml:space="preserve">ضریب </w:t>
      </w:r>
      <w:r w:rsidR="00B5509A" w:rsidRPr="00136025">
        <w:rPr>
          <w:rFonts w:ascii="Times New Roman" w:hAnsi="Times New Roman" w:cs="B Nazanin" w:hint="cs"/>
          <w:sz w:val="24"/>
          <w:szCs w:val="28"/>
          <w:rtl/>
        </w:rPr>
        <w:t>شیب</w:t>
      </w:r>
      <w:r w:rsidR="00B5509A" w:rsidRPr="00136025">
        <w:rPr>
          <w:rFonts w:ascii="Times New Roman" w:hAnsi="Times New Roman" w:cs="B Nazanin"/>
          <w:sz w:val="24"/>
          <w:szCs w:val="28"/>
        </w:rPr>
        <w:t xml:space="preserve"> </w:t>
      </w:r>
      <w:r w:rsidR="00B5509A" w:rsidRPr="00136025">
        <w:rPr>
          <w:rFonts w:ascii="Times New Roman" w:hAnsi="Times New Roman" w:cs="B Nazanin"/>
          <w:sz w:val="24"/>
          <w:szCs w:val="28"/>
          <w:rtl/>
        </w:rPr>
        <w:t>،</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ضریب</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جاذبه</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شبکه</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راه</w:t>
      </w:r>
      <w:r w:rsidR="003903A2" w:rsidRPr="00136025">
        <w:rPr>
          <w:rFonts w:ascii="Times New Roman" w:hAnsi="Times New Roman" w:cs="B Nazanin" w:hint="cs"/>
          <w:sz w:val="24"/>
          <w:szCs w:val="28"/>
          <w:rtl/>
          <w:lang w:bidi="fa-IR"/>
        </w:rPr>
        <w:t xml:space="preserve"> استفاده می </w:t>
      </w:r>
      <w:r w:rsidR="00B5509A" w:rsidRPr="00136025">
        <w:rPr>
          <w:rFonts w:ascii="Times New Roman" w:hAnsi="Times New Roman" w:cs="B Nazanin" w:hint="cs"/>
          <w:sz w:val="24"/>
          <w:szCs w:val="28"/>
          <w:rtl/>
          <w:lang w:bidi="fa-IR"/>
        </w:rPr>
        <w:t>نمود.</w:t>
      </w:r>
    </w:p>
    <w:p w:rsidR="003903A2" w:rsidRPr="00136025" w:rsidRDefault="00163942"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w:t>
      </w:r>
      <w:r w:rsidR="003903A2" w:rsidRPr="00136025">
        <w:rPr>
          <w:rFonts w:ascii="Times New Roman" w:hAnsi="Times New Roman" w:cs="B Nazanin" w:hint="cs"/>
          <w:sz w:val="24"/>
          <w:szCs w:val="28"/>
          <w:rtl/>
          <w:lang w:bidi="fa-IR"/>
        </w:rPr>
        <w:t xml:space="preserve"> کلارک و گدس (</w:t>
      </w:r>
      <w:r w:rsidR="003903A2" w:rsidRPr="00136025">
        <w:rPr>
          <w:rFonts w:ascii="Times New Roman" w:hAnsi="Times New Roman" w:cs="B Nazanin"/>
          <w:sz w:val="24"/>
          <w:szCs w:val="28"/>
          <w:lang w:bidi="fa-IR"/>
        </w:rPr>
        <w:t>1998</w:t>
      </w:r>
      <w:r w:rsidR="003903A2" w:rsidRPr="00136025">
        <w:rPr>
          <w:rFonts w:ascii="Times New Roman" w:hAnsi="Times New Roman" w:cs="B Nazanin" w:hint="cs"/>
          <w:sz w:val="24"/>
          <w:szCs w:val="28"/>
          <w:rtl/>
          <w:lang w:bidi="fa-IR"/>
        </w:rPr>
        <w:t>)</w:t>
      </w:r>
      <w:r w:rsidR="00FD3F01" w:rsidRPr="00136025">
        <w:rPr>
          <w:rFonts w:ascii="Times New Roman" w:hAnsi="Times New Roman" w:cs="B Nazanin" w:hint="cs"/>
          <w:sz w:val="24"/>
          <w:szCs w:val="28"/>
          <w:rtl/>
          <w:lang w:bidi="fa-IR"/>
        </w:rPr>
        <w:t xml:space="preserve"> </w:t>
      </w:r>
      <w:r w:rsidR="003903A2" w:rsidRPr="00136025">
        <w:rPr>
          <w:rFonts w:ascii="Times New Roman" w:hAnsi="Times New Roman" w:cs="B Nazanin" w:hint="cs"/>
          <w:sz w:val="24"/>
          <w:szCs w:val="28"/>
          <w:rtl/>
          <w:lang w:bidi="fa-IR"/>
        </w:rPr>
        <w:t xml:space="preserve"> از </w:t>
      </w:r>
      <w:r w:rsidR="003903A2" w:rsidRPr="00136025">
        <w:rPr>
          <w:rFonts w:ascii="Times New Roman" w:hAnsi="Times New Roman" w:cs="B Nazanin"/>
          <w:sz w:val="24"/>
          <w:szCs w:val="28"/>
          <w:lang w:bidi="fa-IR"/>
        </w:rPr>
        <w:t>SLEUTH</w:t>
      </w:r>
      <w:r w:rsidR="003903A2" w:rsidRPr="00136025">
        <w:rPr>
          <w:rFonts w:ascii="Times New Roman" w:hAnsi="Times New Roman" w:cs="B Nazanin" w:hint="cs"/>
          <w:sz w:val="24"/>
          <w:szCs w:val="28"/>
          <w:rtl/>
          <w:lang w:bidi="fa-IR"/>
        </w:rPr>
        <w:t xml:space="preserve"> برای مدل کردن رشد شهری ناحیه بای سانفرانسیسکو در کالیفرنیا و واشنگتن دی سی / بالتیمور ، گذرگاه مریلند استفاده نمودند. </w:t>
      </w:r>
      <w:r w:rsidR="003903A2" w:rsidRPr="00136025">
        <w:rPr>
          <w:rFonts w:ascii="Times New Roman" w:hAnsi="Times New Roman" w:cs="B Nazanin"/>
          <w:sz w:val="24"/>
          <w:szCs w:val="28"/>
          <w:lang w:bidi="fa-IR"/>
        </w:rPr>
        <w:t>SLEUTH</w:t>
      </w:r>
      <w:r w:rsidR="003903A2" w:rsidRPr="00136025">
        <w:rPr>
          <w:rFonts w:ascii="Times New Roman" w:hAnsi="Times New Roman" w:cs="B Nazanin" w:hint="cs"/>
          <w:sz w:val="24"/>
          <w:szCs w:val="28"/>
          <w:rtl/>
          <w:lang w:bidi="fa-IR"/>
        </w:rPr>
        <w:t xml:space="preserve"> برای محک زدن یا آزمودن استراتژی های متفاوت برنامه ریزی در فرایند های شهری مورد استفاده قرار می </w:t>
      </w:r>
      <w:r w:rsidR="00B5509A" w:rsidRPr="00136025">
        <w:rPr>
          <w:rFonts w:ascii="Times New Roman" w:hAnsi="Times New Roman" w:cs="B Nazanin" w:hint="cs"/>
          <w:sz w:val="24"/>
          <w:szCs w:val="28"/>
          <w:rtl/>
          <w:lang w:bidi="fa-IR"/>
        </w:rPr>
        <w:t>گرفت.</w:t>
      </w:r>
      <w:r w:rsidR="003903A2" w:rsidRPr="00136025">
        <w:rPr>
          <w:rFonts w:ascii="Times New Roman" w:hAnsi="Times New Roman" w:cs="B Nazanin" w:hint="cs"/>
          <w:sz w:val="24"/>
          <w:szCs w:val="28"/>
          <w:rtl/>
          <w:lang w:bidi="fa-IR"/>
        </w:rPr>
        <w:t xml:space="preserve">  </w:t>
      </w:r>
      <w:r w:rsidR="00B5509A" w:rsidRPr="00136025">
        <w:rPr>
          <w:rFonts w:ascii="Times New Roman" w:hAnsi="Times New Roman" w:cs="B Nazanin" w:hint="cs"/>
          <w:sz w:val="24"/>
          <w:szCs w:val="28"/>
          <w:rtl/>
          <w:lang w:bidi="fa-IR"/>
        </w:rPr>
        <w:t xml:space="preserve">همچنین یانگ و لو (2003) از </w:t>
      </w:r>
      <w:r w:rsidR="00B5509A" w:rsidRPr="00136025">
        <w:rPr>
          <w:rFonts w:ascii="Times New Roman" w:hAnsi="Times New Roman" w:cs="B Nazanin"/>
          <w:sz w:val="24"/>
          <w:szCs w:val="28"/>
          <w:lang w:bidi="fa-IR"/>
        </w:rPr>
        <w:t xml:space="preserve">SLEUTH </w:t>
      </w:r>
      <w:r w:rsidR="00B5509A" w:rsidRPr="00136025">
        <w:rPr>
          <w:rFonts w:ascii="Times New Roman" w:hAnsi="Times New Roman" w:cs="B Nazanin" w:hint="cs"/>
          <w:sz w:val="24"/>
          <w:szCs w:val="28"/>
          <w:rtl/>
          <w:lang w:bidi="fa-IR"/>
        </w:rPr>
        <w:t xml:space="preserve"> برای طراحی و آزمودن سناریوهای متفاوت برنامه ریزی در مدل سازی رشد آتی شهر آتلانتا استفاده نمودند. </w:t>
      </w:r>
      <w:r w:rsidR="003903A2" w:rsidRPr="00136025">
        <w:rPr>
          <w:rFonts w:ascii="Times New Roman" w:hAnsi="Times New Roman" w:cs="B Nazanin" w:hint="cs"/>
          <w:sz w:val="24"/>
          <w:szCs w:val="28"/>
          <w:rtl/>
          <w:lang w:bidi="fa-IR"/>
        </w:rPr>
        <w:t xml:space="preserve">آنها سناریوهای </w:t>
      </w:r>
      <w:r w:rsidR="003903A2" w:rsidRPr="00136025">
        <w:rPr>
          <w:rFonts w:ascii="Times New Roman" w:hAnsi="Times New Roman" w:cs="B Nazanin"/>
          <w:sz w:val="24"/>
          <w:szCs w:val="28"/>
          <w:lang w:bidi="fa-IR"/>
        </w:rPr>
        <w:t>What-if</w:t>
      </w:r>
      <w:r w:rsidR="003903A2" w:rsidRPr="00136025">
        <w:rPr>
          <w:rFonts w:ascii="Times New Roman" w:hAnsi="Times New Roman" w:cs="B Nazanin" w:hint="cs"/>
          <w:sz w:val="24"/>
          <w:szCs w:val="28"/>
          <w:rtl/>
          <w:lang w:bidi="fa-IR"/>
        </w:rPr>
        <w:t xml:space="preserve"> را برای ارزیابی تاثیر سیاست های شهری متفاوت بر </w:t>
      </w:r>
      <w:r w:rsidR="00B5509A" w:rsidRPr="00136025">
        <w:rPr>
          <w:rFonts w:ascii="Times New Roman" w:hAnsi="Times New Roman" w:cs="B Nazanin" w:hint="cs"/>
          <w:sz w:val="24"/>
          <w:szCs w:val="28"/>
          <w:rtl/>
          <w:lang w:bidi="fa-IR"/>
        </w:rPr>
        <w:t>فرآیندهای</w:t>
      </w:r>
      <w:r w:rsidR="003903A2" w:rsidRPr="00136025">
        <w:rPr>
          <w:rFonts w:ascii="Times New Roman" w:hAnsi="Times New Roman" w:cs="B Nazanin" w:hint="cs"/>
          <w:sz w:val="24"/>
          <w:szCs w:val="28"/>
          <w:rtl/>
          <w:lang w:bidi="fa-IR"/>
        </w:rPr>
        <w:t xml:space="preserve"> آتی شهرنشینی بکار گرفتند.</w:t>
      </w:r>
    </w:p>
    <w:p w:rsidR="003903A2" w:rsidRPr="00136025" w:rsidRDefault="004105D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w:t>
      </w:r>
      <w:r w:rsidR="003903A2" w:rsidRPr="00136025">
        <w:rPr>
          <w:rFonts w:ascii="Times New Roman" w:hAnsi="Times New Roman" w:cs="B Nazanin" w:hint="cs"/>
          <w:sz w:val="24"/>
          <w:szCs w:val="28"/>
          <w:rtl/>
          <w:lang w:bidi="fa-IR"/>
        </w:rPr>
        <w:t xml:space="preserve">علی رغم ظهور مدل های جامع یکپارچه نظیر </w:t>
      </w:r>
      <w:r w:rsidR="003903A2" w:rsidRPr="00136025">
        <w:rPr>
          <w:rFonts w:ascii="Times New Roman" w:hAnsi="Times New Roman" w:cs="B Nazanin"/>
          <w:sz w:val="24"/>
          <w:szCs w:val="28"/>
          <w:lang w:bidi="fa-IR"/>
        </w:rPr>
        <w:t>SLEUTH</w:t>
      </w:r>
      <w:r w:rsidR="00F1631A" w:rsidRPr="00136025">
        <w:rPr>
          <w:rFonts w:ascii="Times New Roman" w:hAnsi="Times New Roman" w:cs="B Nazanin" w:hint="cs"/>
          <w:sz w:val="24"/>
          <w:szCs w:val="28"/>
          <w:rtl/>
          <w:lang w:bidi="fa-IR"/>
        </w:rPr>
        <w:t xml:space="preserve"> </w:t>
      </w:r>
      <w:r w:rsidR="003903A2" w:rsidRPr="00136025">
        <w:rPr>
          <w:rFonts w:ascii="Times New Roman" w:hAnsi="Times New Roman" w:cs="B Nazanin" w:hint="cs"/>
          <w:sz w:val="24"/>
          <w:szCs w:val="28"/>
          <w:rtl/>
          <w:lang w:bidi="fa-IR"/>
        </w:rPr>
        <w:t xml:space="preserve">و </w:t>
      </w:r>
      <w:r w:rsidR="00B5509A" w:rsidRPr="00136025">
        <w:rPr>
          <w:rFonts w:ascii="Times New Roman" w:hAnsi="Times New Roman" w:cs="B Nazanin" w:hint="cs"/>
          <w:sz w:val="24"/>
          <w:szCs w:val="28"/>
          <w:rtl/>
          <w:lang w:bidi="fa-IR"/>
        </w:rPr>
        <w:t>متعاقباً</w:t>
      </w:r>
      <w:r w:rsidR="003903A2" w:rsidRPr="00136025">
        <w:rPr>
          <w:rFonts w:ascii="Times New Roman" w:hAnsi="Times New Roman" w:cs="B Nazanin" w:hint="cs"/>
          <w:sz w:val="24"/>
          <w:szCs w:val="28"/>
          <w:rtl/>
          <w:lang w:bidi="fa-IR"/>
        </w:rPr>
        <w:t xml:space="preserve"> موفقیت های حاصله در توسعه مدلسازی برخی موضوعات حل نشده برجای مانده بود. مدلهای توسعه یافته هنوز قوانین انتقال را با روش های پیچیده که تفسیر آن برای کاربران نهایی مشکل بود ، تعیین می نمودند. چنین مشکلاتی محققین زیادی</w:t>
      </w:r>
      <w:r w:rsidR="008572B6" w:rsidRPr="00136025">
        <w:rPr>
          <w:rFonts w:ascii="Times New Roman" w:hAnsi="Times New Roman" w:cs="B Nazanin" w:hint="cs"/>
          <w:sz w:val="24"/>
          <w:szCs w:val="28"/>
          <w:rtl/>
          <w:lang w:bidi="fa-IR"/>
        </w:rPr>
        <w:t xml:space="preserve"> را</w:t>
      </w:r>
      <w:r w:rsidR="003903A2" w:rsidRPr="00136025">
        <w:rPr>
          <w:rFonts w:ascii="Times New Roman" w:hAnsi="Times New Roman" w:cs="B Nazanin" w:hint="cs"/>
          <w:sz w:val="24"/>
          <w:szCs w:val="28"/>
          <w:rtl/>
          <w:lang w:bidi="fa-IR"/>
        </w:rPr>
        <w:t xml:space="preserve"> برآن نمود تا برای رفع این نواقص گام بردارند. در این میان مسیر جدیدی در جهت ساده نمودن قوانین انتقال نمود پدیدار شد . بر این اساس برای تعریف و تعیین قوانین انتقال، گرایش به سمت ساده و امکان پذیر بودن و در عین حال افزایش قابلیت تفسیر آنها برای تصمیم گیران پیدا کرد . بیشتر تلاش های انجام گرفته اخیر در این مسیر توسط لی و یه(</w:t>
      </w:r>
      <w:r w:rsidR="003903A2" w:rsidRPr="00136025">
        <w:rPr>
          <w:rFonts w:ascii="Times New Roman" w:hAnsi="Times New Roman" w:cs="B Nazanin"/>
          <w:sz w:val="24"/>
          <w:szCs w:val="28"/>
          <w:lang w:bidi="fa-IR"/>
        </w:rPr>
        <w:t>Li and Yeh, 2004</w:t>
      </w:r>
      <w:r w:rsidR="003903A2" w:rsidRPr="00136025">
        <w:rPr>
          <w:rFonts w:ascii="Times New Roman" w:hAnsi="Times New Roman" w:cs="B Nazanin" w:hint="cs"/>
          <w:sz w:val="24"/>
          <w:szCs w:val="28"/>
          <w:rtl/>
          <w:lang w:bidi="fa-IR"/>
        </w:rPr>
        <w:t xml:space="preserve">) و به واسطه یک روش جدید برای شناخت سلول های خودکار جغرافیایی مطرح شد . در روش آنها قوانین واضح انتقال سلول های خودکار می توانست بطور اتوماتیک از طریق یک رویکرد قیاسی در فرایند یادگیری درخت تصمیم گیری احیا شوند. لی و یه (2004) این مفهوم جدید را برای شبیه سازی فرایند رشد شهری، به واسطه قوانین انتقال بدست آمده از داده های سنجش از دور در دو دوره زمانی بکار بردند. قوانین انتقال رابطه بین متغییر های فضایی ( نظیر : پراکندگی شهری ، متغییر های مجاورت ، حالات همسایگی ، و خصوصیات فیزیکی) و تغییر کاربری اراضی را منعکس می نمود. کل مقدار نواحی شهری در هر دوره به عنوان یک محدودیت یا قید جهانی برای شبیه سازی شهری استفاده شده بود . علاوه بر آن با </w:t>
      </w:r>
      <w:r w:rsidR="00B5509A" w:rsidRPr="00136025">
        <w:rPr>
          <w:rFonts w:ascii="Times New Roman" w:hAnsi="Times New Roman" w:cs="B Nazanin" w:hint="cs"/>
          <w:sz w:val="24"/>
          <w:szCs w:val="28"/>
          <w:rtl/>
          <w:lang w:bidi="fa-IR"/>
        </w:rPr>
        <w:t>روی هم</w:t>
      </w:r>
      <w:r w:rsidR="003903A2" w:rsidRPr="00136025">
        <w:rPr>
          <w:rFonts w:ascii="Times New Roman" w:hAnsi="Times New Roman" w:cs="B Nazanin" w:hint="cs"/>
          <w:sz w:val="24"/>
          <w:szCs w:val="28"/>
          <w:rtl/>
          <w:lang w:bidi="fa-IR"/>
        </w:rPr>
        <w:t xml:space="preserve"> گذاری فضایی یک پیکسل </w:t>
      </w:r>
      <w:r w:rsidR="003903A2" w:rsidRPr="00136025">
        <w:rPr>
          <w:rFonts w:ascii="Times New Roman" w:hAnsi="Times New Roman" w:cs="B Nazanin" w:hint="cs"/>
          <w:sz w:val="24"/>
          <w:szCs w:val="28"/>
          <w:rtl/>
          <w:lang w:bidi="fa-IR"/>
        </w:rPr>
        <w:lastRenderedPageBreak/>
        <w:t xml:space="preserve">بر پیکسل مبنا ما بین گسترش شهری واقعی و شبیه سازی شده برای اعتبار سنجی مدل بکار گرفته شده بود. در عین حال با وجود چنین عملکرد ساده ای در تعریف قوانین انتقال ، نیاز طراحان مدل نیز برای استفاده از تجربیات شخصی در ساختن چنین قوانینی برطرف شد. به هر حال تضمینی وجود نداشت که قوانین انتقال سیستم شهری را </w:t>
      </w:r>
      <w:r w:rsidR="00B5509A" w:rsidRPr="00136025">
        <w:rPr>
          <w:rFonts w:ascii="Times New Roman" w:hAnsi="Times New Roman" w:cs="B Nazanin" w:hint="cs"/>
          <w:sz w:val="24"/>
          <w:szCs w:val="28"/>
          <w:rtl/>
          <w:lang w:bidi="fa-IR"/>
        </w:rPr>
        <w:t>به درستی</w:t>
      </w:r>
      <w:r w:rsidR="003903A2" w:rsidRPr="00136025">
        <w:rPr>
          <w:rFonts w:ascii="Times New Roman" w:hAnsi="Times New Roman" w:cs="B Nazanin" w:hint="cs"/>
          <w:sz w:val="24"/>
          <w:szCs w:val="28"/>
          <w:rtl/>
          <w:lang w:bidi="fa-IR"/>
        </w:rPr>
        <w:t xml:space="preserve"> منعکس کنند . علاوه بر آن این روش برای داده های حجیم بسیار کند بود ، بطوریکه استفاده از تکنیک نمونه گیری را چنانچه در کارهای پیشین بکار برده شد را ناگزیر می ساخت . در نهایت ، امکان پنهان ماندن تعدادی از داده های ورودی مهم وجود داشت . چنانچه مشاهده شد بسیاری از مدل های توسعه یافته رویکرد غیر احتمالی را به مقتضی سادگی در تعریف قوانین انتقال که به عنوان تابعی از متغییر های فضایی شهری هستند را پذیرفتند. </w:t>
      </w:r>
    </w:p>
    <w:p w:rsidR="003903A2" w:rsidRPr="00136025" w:rsidRDefault="0056510B"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w:t>
      </w:r>
      <w:r w:rsidR="003903A2" w:rsidRPr="00136025">
        <w:rPr>
          <w:rFonts w:ascii="Times New Roman" w:hAnsi="Times New Roman" w:cs="B Nazanin" w:hint="cs"/>
          <w:sz w:val="24"/>
          <w:szCs w:val="28"/>
          <w:rtl/>
          <w:lang w:bidi="fa-IR"/>
        </w:rPr>
        <w:t>با این وجود تعداد اندکی از مدل های احتمال مبنا توسعه یافته و به سطوح معینی از موفقیت دست یافته بودند. در میان آنها مدل احتمالی وو (</w:t>
      </w:r>
      <w:r w:rsidR="003903A2" w:rsidRPr="00136025">
        <w:rPr>
          <w:rFonts w:ascii="Times New Roman" w:hAnsi="Times New Roman" w:cs="B Nazanin"/>
          <w:sz w:val="24"/>
          <w:szCs w:val="28"/>
          <w:lang w:bidi="fa-IR"/>
        </w:rPr>
        <w:t>Wu,2002</w:t>
      </w:r>
      <w:r w:rsidR="003903A2" w:rsidRPr="00136025">
        <w:rPr>
          <w:rFonts w:ascii="Times New Roman" w:hAnsi="Times New Roman" w:cs="B Nazanin" w:hint="cs"/>
          <w:sz w:val="24"/>
          <w:szCs w:val="28"/>
          <w:rtl/>
          <w:lang w:bidi="fa-IR"/>
        </w:rPr>
        <w:t xml:space="preserve">) برای شبیه سازی تغییرات کاربری اراضی شهری-روستایی در شهر یانگزو چین طراحی شده بود . این مدل احتمال کلی اولیه را از داده های متوالی کاربری اراضی که به عنوان تابعی از تغییرات بین دو دوره زمانی بود ، استخراج نموده بود. این احتمال از طریق قوانینی همسایگی به هنگام می شد. قید های نیز برای مستثنی کردن برخی از کاربری ها از تبدیل شدن بکار برده شدند. احتمال توام توسعه به عنوان </w:t>
      </w:r>
      <w:r w:rsidR="00B5509A" w:rsidRPr="00136025">
        <w:rPr>
          <w:rFonts w:ascii="Times New Roman" w:hAnsi="Times New Roman" w:cs="B Nazanin" w:hint="cs"/>
          <w:sz w:val="24"/>
          <w:szCs w:val="28"/>
          <w:rtl/>
          <w:lang w:bidi="fa-IR"/>
        </w:rPr>
        <w:t>برآیندی</w:t>
      </w:r>
      <w:r w:rsidR="003903A2" w:rsidRPr="00136025">
        <w:rPr>
          <w:rFonts w:ascii="Times New Roman" w:hAnsi="Times New Roman" w:cs="B Nazanin" w:hint="cs"/>
          <w:sz w:val="24"/>
          <w:szCs w:val="28"/>
          <w:rtl/>
          <w:lang w:bidi="fa-IR"/>
        </w:rPr>
        <w:t xml:space="preserve"> از احتمال کل، محدودیت پیکسل ها و قابلیت بالقوه همسایگی محاسبه شده است . احتمال توسعه از طریق مقیاس گذاری احتمال توام برای تطبیق با محدودیت های رشد معینی شناسایی شده است . این احتمال سپس با یک آستانه تصمیم گیری به این صورت که آیا پیکسل توسعه پیدا خواهد کرد </w:t>
      </w:r>
      <w:r w:rsidR="00B5509A" w:rsidRPr="00136025">
        <w:rPr>
          <w:rFonts w:ascii="Times New Roman" w:hAnsi="Times New Roman" w:cs="B Nazanin" w:hint="cs"/>
          <w:sz w:val="24"/>
          <w:szCs w:val="28"/>
          <w:rtl/>
          <w:lang w:bidi="fa-IR"/>
        </w:rPr>
        <w:t>یا خیر</w:t>
      </w:r>
      <w:r w:rsidR="003903A2" w:rsidRPr="00136025">
        <w:rPr>
          <w:rFonts w:ascii="Times New Roman" w:hAnsi="Times New Roman" w:cs="B Nazanin" w:hint="cs"/>
          <w:sz w:val="24"/>
          <w:szCs w:val="28"/>
          <w:rtl/>
          <w:lang w:bidi="fa-IR"/>
        </w:rPr>
        <w:t xml:space="preserve"> مقایسه شده است. این نوع مدلسازی سطحی پیچیده تر در مقایسه با رویکرد غیر احتمالی داشت.</w:t>
      </w:r>
    </w:p>
    <w:p w:rsidR="003903A2" w:rsidRDefault="003903A2" w:rsidP="00CC556E">
      <w:pPr>
        <w:widowControl w:val="0"/>
        <w:bidi/>
        <w:ind w:right="270"/>
        <w:jc w:val="lowKashida"/>
        <w:rPr>
          <w:rFonts w:ascii="Times New Roman" w:hAnsi="Times New Roman" w:cs="B Nazanin"/>
          <w:sz w:val="24"/>
          <w:szCs w:val="28"/>
          <w:rtl/>
          <w:lang w:bidi="fa-IR"/>
        </w:rPr>
      </w:pPr>
    </w:p>
    <w:p w:rsidR="00007FCD" w:rsidRDefault="00007FCD" w:rsidP="00007FCD">
      <w:pPr>
        <w:widowControl w:val="0"/>
        <w:bidi/>
        <w:ind w:right="270"/>
        <w:jc w:val="lowKashida"/>
        <w:rPr>
          <w:rFonts w:ascii="Times New Roman" w:hAnsi="Times New Roman" w:cs="B Nazanin"/>
          <w:sz w:val="24"/>
          <w:szCs w:val="28"/>
          <w:rtl/>
          <w:lang w:bidi="fa-IR"/>
        </w:rPr>
      </w:pPr>
    </w:p>
    <w:p w:rsidR="00007FCD" w:rsidRPr="00136025" w:rsidRDefault="00007FCD" w:rsidP="00007FCD">
      <w:pPr>
        <w:widowControl w:val="0"/>
        <w:bidi/>
        <w:ind w:right="270"/>
        <w:jc w:val="lowKashida"/>
        <w:rPr>
          <w:rFonts w:ascii="Times New Roman" w:hAnsi="Times New Roman" w:cs="B Nazanin"/>
          <w:sz w:val="24"/>
          <w:szCs w:val="28"/>
          <w:rtl/>
          <w:lang w:bidi="fa-IR"/>
        </w:rPr>
      </w:pPr>
    </w:p>
    <w:p w:rsidR="003903A2" w:rsidRPr="00136025" w:rsidRDefault="00007FCD" w:rsidP="00007FCD">
      <w:pPr>
        <w:pStyle w:val="Heading3"/>
        <w:keepNext w:val="0"/>
        <w:keepLines w:val="0"/>
        <w:widowControl w:val="0"/>
        <w:bidi/>
        <w:spacing w:before="0"/>
        <w:ind w:right="270"/>
        <w:jc w:val="lowKashida"/>
        <w:rPr>
          <w:rFonts w:ascii="Times New Roman" w:hAnsi="Times New Roman" w:cs="B Nazanin"/>
          <w:color w:val="auto"/>
          <w:sz w:val="24"/>
          <w:szCs w:val="32"/>
          <w:lang w:bidi="fa-IR"/>
        </w:rPr>
      </w:pPr>
      <w:bookmarkStart w:id="32" w:name="_Toc315431946"/>
      <w:r>
        <w:rPr>
          <w:rFonts w:ascii="Times New Roman" w:hAnsi="Times New Roman" w:cs="B Nazanin" w:hint="cs"/>
          <w:color w:val="auto"/>
          <w:sz w:val="24"/>
          <w:szCs w:val="32"/>
          <w:rtl/>
          <w:lang w:bidi="fa-IR"/>
        </w:rPr>
        <w:t>2-15-</w:t>
      </w:r>
      <w:r w:rsidR="003903A2" w:rsidRPr="00136025">
        <w:rPr>
          <w:rFonts w:ascii="Times New Roman" w:hAnsi="Times New Roman" w:cs="B Nazanin" w:hint="cs"/>
          <w:color w:val="auto"/>
          <w:sz w:val="24"/>
          <w:szCs w:val="32"/>
          <w:rtl/>
          <w:lang w:bidi="fa-IR"/>
        </w:rPr>
        <w:t xml:space="preserve">کالیبراسیون (زینه بندی ، تنظیم ، </w:t>
      </w:r>
      <w:r w:rsidR="003903A2" w:rsidRPr="00136025">
        <w:rPr>
          <w:rFonts w:ascii="Times New Roman" w:hAnsi="Times New Roman" w:cs="B Nazanin" w:hint="cs"/>
          <w:color w:val="auto"/>
          <w:sz w:val="24"/>
          <w:szCs w:val="32"/>
          <w:rtl/>
          <w:lang w:bidi="fa-IR"/>
        </w:rPr>
        <w:lastRenderedPageBreak/>
        <w:t>درجه بندی ، واسنجی)</w:t>
      </w:r>
      <w:bookmarkEnd w:id="32"/>
    </w:p>
    <w:p w:rsidR="00007FCD" w:rsidRDefault="00007FCD" w:rsidP="00CC556E">
      <w:pPr>
        <w:widowControl w:val="0"/>
        <w:bidi/>
        <w:ind w:right="270"/>
        <w:jc w:val="lowKashida"/>
        <w:rPr>
          <w:rFonts w:ascii="Times New Roman" w:hAnsi="Times New Roman" w:cs="B Nazanin"/>
          <w:sz w:val="24"/>
          <w:szCs w:val="28"/>
          <w:rtl/>
          <w:lang w:bidi="fa-IR"/>
        </w:rPr>
      </w:pPr>
    </w:p>
    <w:p w:rsidR="003903A2" w:rsidRPr="00136025" w:rsidRDefault="00F26001" w:rsidP="00007FCD">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منظور از </w:t>
      </w:r>
      <w:r w:rsidR="003903A2" w:rsidRPr="00136025">
        <w:rPr>
          <w:rFonts w:ascii="Times New Roman" w:hAnsi="Times New Roman" w:cs="B Nazanin" w:hint="cs"/>
          <w:sz w:val="24"/>
          <w:szCs w:val="28"/>
          <w:rtl/>
          <w:lang w:bidi="fa-IR"/>
        </w:rPr>
        <w:t xml:space="preserve">کالیبره کردن در مدلسازی سلول های خودکار </w:t>
      </w:r>
      <w:r w:rsidRPr="00136025">
        <w:rPr>
          <w:rFonts w:ascii="Times New Roman" w:hAnsi="Times New Roman" w:cs="B Nazanin" w:hint="cs"/>
          <w:sz w:val="24"/>
          <w:szCs w:val="28"/>
          <w:rtl/>
          <w:lang w:bidi="fa-IR"/>
        </w:rPr>
        <w:t>این</w:t>
      </w:r>
      <w:r w:rsidR="003903A2" w:rsidRPr="00136025">
        <w:rPr>
          <w:rFonts w:ascii="Times New Roman" w:hAnsi="Times New Roman" w:cs="B Nazanin" w:hint="cs"/>
          <w:sz w:val="24"/>
          <w:szCs w:val="28"/>
          <w:rtl/>
          <w:lang w:bidi="fa-IR"/>
        </w:rPr>
        <w:t xml:space="preserve"> است </w:t>
      </w:r>
      <w:r w:rsidRPr="00136025">
        <w:rPr>
          <w:rFonts w:ascii="Times New Roman" w:hAnsi="Times New Roman" w:cs="B Nazanin" w:hint="cs"/>
          <w:sz w:val="24"/>
          <w:szCs w:val="28"/>
          <w:rtl/>
          <w:lang w:bidi="fa-IR"/>
        </w:rPr>
        <w:t>که</w:t>
      </w:r>
      <w:r w:rsidR="003903A2" w:rsidRPr="00136025">
        <w:rPr>
          <w:rFonts w:ascii="Times New Roman" w:hAnsi="Times New Roman" w:cs="B Nazanin" w:hint="cs"/>
          <w:sz w:val="24"/>
          <w:szCs w:val="28"/>
          <w:rtl/>
          <w:lang w:bidi="fa-IR"/>
        </w:rPr>
        <w:t xml:space="preserve"> ترکیب بهترین مقدار برای قوانین انتقال </w:t>
      </w:r>
      <w:r w:rsidR="0056510B" w:rsidRPr="00136025">
        <w:rPr>
          <w:rFonts w:ascii="Times New Roman" w:hAnsi="Times New Roman" w:cs="B Nazanin" w:hint="cs"/>
          <w:sz w:val="24"/>
          <w:szCs w:val="28"/>
          <w:rtl/>
          <w:lang w:bidi="fa-IR"/>
        </w:rPr>
        <w:t>به منظور</w:t>
      </w:r>
      <w:r w:rsidR="003903A2" w:rsidRPr="00136025">
        <w:rPr>
          <w:rFonts w:ascii="Times New Roman" w:hAnsi="Times New Roman" w:cs="B Nazanin" w:hint="cs"/>
          <w:sz w:val="24"/>
          <w:szCs w:val="28"/>
          <w:rtl/>
          <w:lang w:bidi="fa-IR"/>
        </w:rPr>
        <w:t xml:space="preserve"> تطبیق با پدیده های شهر</w:t>
      </w:r>
      <w:r w:rsidR="003903A2" w:rsidRPr="00136025">
        <w:rPr>
          <w:rFonts w:ascii="Times New Roman" w:hAnsi="Times New Roman" w:cs="B Nazanin"/>
          <w:sz w:val="24"/>
          <w:szCs w:val="28"/>
          <w:lang w:bidi="fa-IR"/>
        </w:rPr>
        <w:t xml:space="preserve"> </w:t>
      </w:r>
      <w:r w:rsidR="003903A2" w:rsidRPr="00136025">
        <w:rPr>
          <w:rFonts w:ascii="Times New Roman" w:hAnsi="Times New Roman" w:cs="B Nazanin" w:hint="cs"/>
          <w:sz w:val="24"/>
          <w:szCs w:val="28"/>
          <w:rtl/>
          <w:lang w:bidi="fa-IR"/>
        </w:rPr>
        <w:t xml:space="preserve">شبیه سازی شده و واقعی </w:t>
      </w:r>
      <w:r w:rsidRPr="00136025">
        <w:rPr>
          <w:rFonts w:ascii="Times New Roman" w:hAnsi="Times New Roman" w:cs="B Nazanin" w:hint="cs"/>
          <w:sz w:val="24"/>
          <w:szCs w:val="28"/>
          <w:rtl/>
          <w:lang w:bidi="fa-IR"/>
        </w:rPr>
        <w:t xml:space="preserve">را </w:t>
      </w:r>
      <w:r w:rsidR="003903A2" w:rsidRPr="00136025">
        <w:rPr>
          <w:rFonts w:ascii="Times New Roman" w:hAnsi="Times New Roman" w:cs="B Nazanin" w:hint="cs"/>
          <w:sz w:val="24"/>
          <w:szCs w:val="28"/>
          <w:rtl/>
          <w:lang w:bidi="fa-IR"/>
        </w:rPr>
        <w:t>کشف نماید.</w:t>
      </w:r>
    </w:p>
    <w:p w:rsidR="00F26001" w:rsidRPr="00136025" w:rsidRDefault="00F26001"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w:t>
      </w:r>
      <w:r w:rsidR="003903A2" w:rsidRPr="00136025">
        <w:rPr>
          <w:rFonts w:ascii="Times New Roman" w:hAnsi="Times New Roman" w:cs="B Nazanin" w:hint="cs"/>
          <w:sz w:val="24"/>
          <w:szCs w:val="28"/>
          <w:rtl/>
          <w:lang w:bidi="fa-IR"/>
        </w:rPr>
        <w:t>مدلها نمایش ساده سیستم های واقعی هستند . با توجه به این سادگی ، یک مدل هرگز نمی تواند بطور کامل ساختار یا فرایند سیستم مدل شده را دوباره تولید نماید (</w:t>
      </w:r>
      <w:r w:rsidR="003903A2" w:rsidRPr="00136025">
        <w:rPr>
          <w:rFonts w:ascii="Times New Roman" w:hAnsi="Times New Roman" w:cs="B Nazanin"/>
          <w:sz w:val="24"/>
          <w:szCs w:val="28"/>
          <w:lang w:bidi="fa-IR"/>
        </w:rPr>
        <w:t>Norlen, 1975</w:t>
      </w:r>
      <w:r w:rsidR="003903A2" w:rsidRPr="00136025">
        <w:rPr>
          <w:rFonts w:ascii="Times New Roman" w:hAnsi="Times New Roman" w:cs="B Nazanin" w:hint="cs"/>
          <w:sz w:val="24"/>
          <w:szCs w:val="28"/>
          <w:rtl/>
          <w:lang w:bidi="fa-IR"/>
        </w:rPr>
        <w:t xml:space="preserve">) . مدل ها قسمت های از واقعیت را در پشت سر خود جا می گذارند . این واقعیت هم می تواند به عنوان ضعف </w:t>
      </w:r>
      <w:r w:rsidR="0056510B" w:rsidRPr="00136025">
        <w:rPr>
          <w:rFonts w:ascii="Times New Roman" w:hAnsi="Times New Roman" w:cs="B Nazanin" w:hint="cs"/>
          <w:sz w:val="24"/>
          <w:szCs w:val="28"/>
          <w:rtl/>
          <w:lang w:bidi="fa-IR"/>
        </w:rPr>
        <w:t>و هم به عنوان قدرت به حساب آید.</w:t>
      </w:r>
      <w:r w:rsidR="003903A2" w:rsidRPr="00136025">
        <w:rPr>
          <w:rFonts w:ascii="Times New Roman" w:hAnsi="Times New Roman" w:cs="B Nazanin" w:hint="cs"/>
          <w:sz w:val="24"/>
          <w:szCs w:val="28"/>
          <w:rtl/>
          <w:lang w:bidi="fa-IR"/>
        </w:rPr>
        <w:t xml:space="preserve"> بنابراین اعتبار سنجی یک مدل می تواند از طریق کالیبره کردن مدل به محک گذارده شود . بر این اساس مدل های که نتایج آنها معتبر نیست دارای ارزش محدودی هستند. کالیبره کردن اغلب برای تخمین پارامترهای یک مدل با بهترین تناسب با داده های مشاهده شده استفاده می شود (</w:t>
      </w:r>
      <w:r w:rsidR="003903A2" w:rsidRPr="00136025">
        <w:rPr>
          <w:rFonts w:ascii="Times New Roman" w:hAnsi="Times New Roman" w:cs="B Nazanin"/>
          <w:sz w:val="24"/>
          <w:szCs w:val="28"/>
          <w:lang w:bidi="fa-IR"/>
        </w:rPr>
        <w:t>Bell, Dean , and Blake , 2000</w:t>
      </w:r>
      <w:r w:rsidR="003903A2" w:rsidRPr="00136025">
        <w:rPr>
          <w:rFonts w:ascii="Times New Roman" w:hAnsi="Times New Roman" w:cs="B Nazanin" w:hint="cs"/>
          <w:sz w:val="24"/>
          <w:szCs w:val="28"/>
          <w:rtl/>
          <w:lang w:bidi="fa-IR"/>
        </w:rPr>
        <w:t>). اعتبارسنجی یک مدل شبیه ساز توسط " دقت پیش بینی" تخمین زده می شود (</w:t>
      </w:r>
      <w:r w:rsidR="003903A2" w:rsidRPr="00136025">
        <w:rPr>
          <w:rFonts w:ascii="Times New Roman" w:hAnsi="Times New Roman" w:cs="B Nazanin"/>
          <w:sz w:val="24"/>
          <w:szCs w:val="28"/>
          <w:lang w:bidi="fa-IR"/>
        </w:rPr>
        <w:t>Kilbridge, O’Block, and Teplitz 1970</w:t>
      </w:r>
      <w:r w:rsidR="003903A2" w:rsidRPr="00136025">
        <w:rPr>
          <w:rFonts w:ascii="Times New Roman" w:hAnsi="Times New Roman" w:cs="B Nazanin" w:hint="cs"/>
          <w:sz w:val="24"/>
          <w:szCs w:val="28"/>
          <w:rtl/>
          <w:lang w:bidi="fa-IR"/>
        </w:rPr>
        <w:t>) .</w:t>
      </w:r>
    </w:p>
    <w:p w:rsidR="00F26001" w:rsidRPr="00136025" w:rsidRDefault="00F26001"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w:t>
      </w:r>
      <w:r w:rsidR="003903A2" w:rsidRPr="00136025">
        <w:rPr>
          <w:rFonts w:ascii="Times New Roman" w:hAnsi="Times New Roman" w:cs="B Nazanin" w:hint="cs"/>
          <w:sz w:val="24"/>
          <w:szCs w:val="28"/>
          <w:rtl/>
          <w:lang w:bidi="fa-IR"/>
        </w:rPr>
        <w:t xml:space="preserve"> در اکثر مواقع کالیبره کردن مدل های سلول خودکار برای اطمینان از عملکرد مطلوب شبیه سازی در تولید نتایجی نزدیک به واقعیت ضروری است . دو روش اصلی در کالیبره کردن سلول های خودکار وجود دارد . روشهای آماری معمول ممکن است محدودیت های با توجه به پیچیدگی فاکتورهای فضایی و ساختارهای مدل داشته باشند. این روشها در صورتیکه فاکتورهای فضایی رابطه همبستگی با یکدیگر داشته باشند بی اعتبار می شوند . نوع دیگر کالیبره کردن بر مبنای روش آزمون خطا قرار گرفته است. روش ریاضی قوی نیز برای این نوع کالیبره کردن نیاز نیست .</w:t>
      </w:r>
      <w:r w:rsidRPr="00136025">
        <w:rPr>
          <w:rFonts w:ascii="Times New Roman" w:hAnsi="Times New Roman" w:cs="B Nazanin" w:hint="cs"/>
          <w:sz w:val="24"/>
          <w:szCs w:val="28"/>
          <w:rtl/>
          <w:lang w:bidi="fa-IR"/>
        </w:rPr>
        <w:t>در</w:t>
      </w:r>
      <w:r w:rsidR="003903A2" w:rsidRPr="00136025">
        <w:rPr>
          <w:rFonts w:ascii="Times New Roman" w:hAnsi="Times New Roman" w:cs="B Nazanin" w:hint="cs"/>
          <w:sz w:val="24"/>
          <w:szCs w:val="28"/>
          <w:rtl/>
          <w:lang w:bidi="fa-IR"/>
        </w:rPr>
        <w:t xml:space="preserve"> روش</w:t>
      </w:r>
      <w:r w:rsidRPr="00136025">
        <w:rPr>
          <w:rFonts w:ascii="Times New Roman" w:hAnsi="Times New Roman" w:cs="B Nazanin" w:hint="cs"/>
          <w:sz w:val="24"/>
          <w:szCs w:val="28"/>
          <w:rtl/>
          <w:lang w:bidi="fa-IR"/>
        </w:rPr>
        <w:t>ی</w:t>
      </w:r>
      <w:r w:rsidR="003903A2" w:rsidRPr="00136025">
        <w:rPr>
          <w:rFonts w:ascii="Times New Roman" w:hAnsi="Times New Roman" w:cs="B Nazanin" w:hint="cs"/>
          <w:sz w:val="24"/>
          <w:szCs w:val="28"/>
          <w:rtl/>
          <w:lang w:bidi="fa-IR"/>
        </w:rPr>
        <w:t xml:space="preserve"> که توسط کلارک و دیگران (1997) و وارد ودیگران(20</w:t>
      </w:r>
      <w:r w:rsidR="00DE7328" w:rsidRPr="00136025">
        <w:rPr>
          <w:rFonts w:ascii="Times New Roman" w:hAnsi="Times New Roman" w:cs="B Nazanin" w:hint="cs"/>
          <w:sz w:val="24"/>
          <w:szCs w:val="28"/>
          <w:rtl/>
          <w:lang w:bidi="fa-IR"/>
        </w:rPr>
        <w:t>0</w:t>
      </w:r>
      <w:r w:rsidR="003903A2" w:rsidRPr="00136025">
        <w:rPr>
          <w:rFonts w:ascii="Times New Roman" w:hAnsi="Times New Roman" w:cs="B Nazanin" w:hint="cs"/>
          <w:sz w:val="24"/>
          <w:szCs w:val="28"/>
          <w:rtl/>
          <w:lang w:bidi="fa-IR"/>
        </w:rPr>
        <w:t>0) با مقایسه ترکیبات گوناگون وزن های پارامترهای بصری نتایج شبیه سازی شده پیشنهاد شده بود</w:t>
      </w:r>
      <w:r w:rsidRPr="00136025">
        <w:rPr>
          <w:rFonts w:ascii="Times New Roman" w:hAnsi="Times New Roman" w:cs="B Nazanin" w:hint="cs"/>
          <w:sz w:val="24"/>
          <w:szCs w:val="28"/>
          <w:rtl/>
          <w:lang w:bidi="fa-IR"/>
        </w:rPr>
        <w:t xml:space="preserve"> ، </w:t>
      </w:r>
      <w:r w:rsidR="003903A2" w:rsidRPr="00136025">
        <w:rPr>
          <w:rFonts w:ascii="Times New Roman" w:hAnsi="Times New Roman" w:cs="B Nazanin" w:hint="cs"/>
          <w:sz w:val="24"/>
          <w:szCs w:val="28"/>
          <w:rtl/>
          <w:lang w:bidi="fa-IR"/>
        </w:rPr>
        <w:t>مطلوبترین مقادیر پارامترها از یک مقایسه بصری</w:t>
      </w:r>
      <w:r w:rsidRPr="00136025">
        <w:rPr>
          <w:rFonts w:ascii="Times New Roman" w:hAnsi="Times New Roman" w:cs="B Nazanin" w:hint="cs"/>
          <w:sz w:val="24"/>
          <w:szCs w:val="28"/>
          <w:rtl/>
          <w:lang w:bidi="fa-IR"/>
        </w:rPr>
        <w:t xml:space="preserve"> با معادلات ساده ریاضی</w:t>
      </w:r>
      <w:r w:rsidR="003903A2" w:rsidRPr="00136025">
        <w:rPr>
          <w:rFonts w:ascii="Times New Roman" w:hAnsi="Times New Roman" w:cs="B Nazanin" w:hint="cs"/>
          <w:sz w:val="24"/>
          <w:szCs w:val="28"/>
          <w:rtl/>
          <w:lang w:bidi="fa-IR"/>
        </w:rPr>
        <w:t xml:space="preserve"> تعیین می شد. </w:t>
      </w:r>
    </w:p>
    <w:p w:rsidR="003903A2" w:rsidRPr="00136025" w:rsidRDefault="00F26001" w:rsidP="00CC556E">
      <w:pPr>
        <w:widowControl w:val="0"/>
        <w:bidi/>
        <w:ind w:right="27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 xml:space="preserve">         </w:t>
      </w:r>
      <w:r w:rsidR="003903A2" w:rsidRPr="00136025">
        <w:rPr>
          <w:rFonts w:ascii="Times New Roman" w:hAnsi="Times New Roman" w:cs="B Nazanin" w:hint="cs"/>
          <w:sz w:val="24"/>
          <w:szCs w:val="28"/>
          <w:rtl/>
          <w:lang w:bidi="fa-IR"/>
        </w:rPr>
        <w:t xml:space="preserve">در هر حال این روش نیز در صورت وجود تعداد زیادی پارامتر در تعریف ترکیبات و نیز ماهیت اغلب پیچیده الگوها جهت ارزیابی نتایج </w:t>
      </w:r>
      <w:r w:rsidR="003903A2" w:rsidRPr="00136025">
        <w:rPr>
          <w:rFonts w:ascii="Times New Roman" w:hAnsi="Times New Roman" w:cs="B Nazanin" w:hint="cs"/>
          <w:sz w:val="24"/>
          <w:szCs w:val="28"/>
          <w:rtl/>
          <w:lang w:bidi="fa-IR"/>
        </w:rPr>
        <w:lastRenderedPageBreak/>
        <w:t xml:space="preserve">بصری دشوار بود. همچنین وایت و دیگران (1997) روش شهودی دیگری را به واسطه یک رویکرد آزمون </w:t>
      </w:r>
      <w:r w:rsidRPr="00136025">
        <w:rPr>
          <w:rFonts w:ascii="Times New Roman" w:hAnsi="Times New Roman" w:cs="B Nazanin" w:hint="cs"/>
          <w:sz w:val="24"/>
          <w:szCs w:val="28"/>
          <w:rtl/>
          <w:lang w:bidi="fa-IR"/>
        </w:rPr>
        <w:t xml:space="preserve">- </w:t>
      </w:r>
      <w:r w:rsidR="003903A2" w:rsidRPr="00136025">
        <w:rPr>
          <w:rFonts w:ascii="Times New Roman" w:hAnsi="Times New Roman" w:cs="B Nazanin" w:hint="cs"/>
          <w:sz w:val="24"/>
          <w:szCs w:val="28"/>
          <w:rtl/>
          <w:lang w:bidi="fa-IR"/>
        </w:rPr>
        <w:t xml:space="preserve">خطا برای دستیابی به یک ماتریس پارامتری برای شبیه سازی شهری پیشنهاد دادند. روش آنها بر اساس یک روش ریاضی قوی نبود و میزان سازی دقیق کالیبره کردن آن نیاز به مدت زمان زیادی داشت. کلارک و گدس (1998) روشی کارامد که بر مبنای مقایسه کامپیوتری بود، برای کالیبره کردن مدل های سلول </w:t>
      </w:r>
      <w:r w:rsidR="00B5509A" w:rsidRPr="00136025">
        <w:rPr>
          <w:rFonts w:ascii="Times New Roman" w:hAnsi="Times New Roman" w:cs="B Nazanin" w:hint="cs"/>
          <w:sz w:val="24"/>
          <w:szCs w:val="28"/>
          <w:rtl/>
          <w:lang w:bidi="fa-IR"/>
        </w:rPr>
        <w:t>خودکار</w:t>
      </w:r>
      <w:r w:rsidR="003903A2" w:rsidRPr="00136025">
        <w:rPr>
          <w:rFonts w:ascii="Times New Roman" w:hAnsi="Times New Roman" w:cs="B Nazanin" w:hint="cs"/>
          <w:sz w:val="24"/>
          <w:szCs w:val="28"/>
          <w:rtl/>
          <w:lang w:bidi="fa-IR"/>
        </w:rPr>
        <w:t xml:space="preserve"> ارائه دادند. این روش برازشی بین داده های گذشته</w:t>
      </w:r>
      <w:r w:rsidR="00FE4D80">
        <w:rPr>
          <w:rFonts w:ascii="Times New Roman" w:hAnsi="Times New Roman" w:cs="B Nazanin"/>
          <w:sz w:val="24"/>
          <w:szCs w:val="28"/>
          <w:rtl/>
          <w:lang w:bidi="fa-IR"/>
        </w:rPr>
        <w:br/>
      </w:r>
      <w:r w:rsidR="003903A2" w:rsidRPr="00136025">
        <w:rPr>
          <w:rFonts w:ascii="Times New Roman" w:hAnsi="Times New Roman" w:cs="B Nazanin" w:hint="cs"/>
          <w:sz w:val="24"/>
          <w:szCs w:val="28"/>
          <w:rtl/>
          <w:lang w:bidi="fa-IR"/>
        </w:rPr>
        <w:t xml:space="preserve"> ( اولیه ) مشاهده شده و نتایج متفاوت شبیه سازی را محاسبه می نمود. </w:t>
      </w:r>
    </w:p>
    <w:p w:rsidR="003903A2" w:rsidRPr="00136025" w:rsidRDefault="00F26001"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w:t>
      </w:r>
      <w:r w:rsidR="003903A2" w:rsidRPr="00136025">
        <w:rPr>
          <w:rFonts w:ascii="Times New Roman" w:hAnsi="Times New Roman" w:cs="B Nazanin" w:hint="cs"/>
          <w:sz w:val="24"/>
          <w:szCs w:val="28"/>
          <w:rtl/>
          <w:lang w:bidi="fa-IR"/>
        </w:rPr>
        <w:t>کالیبره کردن وو و وبستر (1998) مسیر دیگری را در پیش گرفته بود. مدل آنها قوانین انتقال سلول های خودکار را با استفاده از روش ارزیابی چند معیاره (</w:t>
      </w:r>
      <w:r w:rsidR="003903A2" w:rsidRPr="00136025">
        <w:rPr>
          <w:rFonts w:ascii="Times New Roman" w:hAnsi="Times New Roman" w:cs="B Nazanin"/>
          <w:sz w:val="24"/>
          <w:szCs w:val="28"/>
          <w:lang w:bidi="fa-IR"/>
        </w:rPr>
        <w:t>MCE</w:t>
      </w:r>
      <w:r w:rsidR="003903A2" w:rsidRPr="00136025">
        <w:rPr>
          <w:rFonts w:ascii="Times New Roman" w:hAnsi="Times New Roman" w:cs="B Nazanin" w:hint="cs"/>
          <w:sz w:val="24"/>
          <w:szCs w:val="28"/>
          <w:rtl/>
          <w:lang w:bidi="fa-IR"/>
        </w:rPr>
        <w:t xml:space="preserve">) تعریف کرده است. هدف کالیبره کردن در مدل آنها پیدا کردن بهترین یا مناسب ترین وزن برداری برای </w:t>
      </w:r>
      <w:r w:rsidR="00B5509A" w:rsidRPr="00136025">
        <w:rPr>
          <w:rFonts w:ascii="Times New Roman" w:hAnsi="Times New Roman" w:cs="B Nazanin" w:hint="cs"/>
          <w:sz w:val="24"/>
          <w:szCs w:val="28"/>
          <w:rtl/>
          <w:lang w:bidi="fa-IR"/>
        </w:rPr>
        <w:t>متغیرهای</w:t>
      </w:r>
      <w:r w:rsidR="003903A2" w:rsidRPr="00136025">
        <w:rPr>
          <w:rFonts w:ascii="Times New Roman" w:hAnsi="Times New Roman" w:cs="B Nazanin" w:hint="cs"/>
          <w:sz w:val="24"/>
          <w:szCs w:val="28"/>
          <w:rtl/>
          <w:lang w:bidi="fa-IR"/>
        </w:rPr>
        <w:t xml:space="preserve"> ورودی رشد جهت انطباق با رشد شهری واقعی بود . شبکه های عصبی به عنوان روشی جایگزین قوانین انتقال سنتی، توسط لی و یه برای کالیبره کردن پارامترهای سلول های خودکار از طریق پیدا کردن بهترین بردار وزن در شبکه ظهور یافت (</w:t>
      </w:r>
      <w:r w:rsidR="003903A2" w:rsidRPr="00136025">
        <w:rPr>
          <w:rFonts w:ascii="Times New Roman" w:hAnsi="Times New Roman" w:cs="B Nazanin"/>
          <w:sz w:val="24"/>
          <w:szCs w:val="28"/>
          <w:lang w:bidi="fa-IR"/>
        </w:rPr>
        <w:t>Li&amp;Yeh,2002</w:t>
      </w:r>
      <w:r w:rsidR="003903A2" w:rsidRPr="00136025">
        <w:rPr>
          <w:rFonts w:ascii="Times New Roman" w:hAnsi="Times New Roman" w:cs="B Nazanin" w:hint="cs"/>
          <w:sz w:val="24"/>
          <w:szCs w:val="28"/>
          <w:rtl/>
          <w:lang w:bidi="fa-IR"/>
        </w:rPr>
        <w:t>) . وو (</w:t>
      </w:r>
      <w:r w:rsidR="003903A2" w:rsidRPr="00136025">
        <w:rPr>
          <w:rFonts w:ascii="Times New Roman" w:hAnsi="Times New Roman" w:cs="B Nazanin"/>
          <w:sz w:val="24"/>
          <w:szCs w:val="28"/>
          <w:lang w:bidi="fa-IR"/>
        </w:rPr>
        <w:t>Wu,2002</w:t>
      </w:r>
      <w:r w:rsidR="003903A2" w:rsidRPr="00136025">
        <w:rPr>
          <w:rFonts w:ascii="Times New Roman" w:hAnsi="Times New Roman" w:cs="B Nazanin" w:hint="cs"/>
          <w:sz w:val="24"/>
          <w:szCs w:val="28"/>
          <w:rtl/>
          <w:lang w:bidi="fa-IR"/>
        </w:rPr>
        <w:t>) فرایند کالیبره کردن را از منظر متفاوتی مورد بررسی قرار داد. در این مدل کالیبره کردن برای تخمین احتمال توسعه ی یک حالت خاص که در یک مکان خاص و از طریق تابعی از فاکتورهای توسعه اتفاق می افتد ، اشاره می کند. هدف کالیبره کردن برقراری توازن در  احتمال توسعه ، آستانه ، و مصرف مجاز زمین در باز تولید الگوی رشد  شهری می باشد (</w:t>
      </w:r>
      <w:r w:rsidR="003903A2" w:rsidRPr="00136025">
        <w:rPr>
          <w:rFonts w:ascii="Times New Roman" w:hAnsi="Times New Roman" w:cs="B Nazanin"/>
          <w:sz w:val="24"/>
          <w:szCs w:val="28"/>
          <w:lang w:bidi="fa-IR"/>
        </w:rPr>
        <w:t>Alkhedr,2006</w:t>
      </w:r>
      <w:r w:rsidR="003903A2" w:rsidRPr="00136025">
        <w:rPr>
          <w:rFonts w:ascii="Times New Roman" w:hAnsi="Times New Roman" w:cs="B Nazanin" w:hint="cs"/>
          <w:sz w:val="24"/>
          <w:szCs w:val="28"/>
          <w:rtl/>
          <w:lang w:bidi="fa-IR"/>
        </w:rPr>
        <w:t>). اعتبار سنجی از طریق استفاده از سه نوع روش سنجش که شامل جداول کراس تب( بر اساس پیکسل یک به یک) ، رویهم گذاری فضایی و محاسبه چندین آماره ی فضایی انجام می شود. معضل اصلی در این کار تشخیص آستانه توسعه می باشد که به عنوان یک ارزش اختیاری</w:t>
      </w:r>
      <w:r w:rsidR="000D4459" w:rsidRPr="00136025">
        <w:rPr>
          <w:rFonts w:ascii="Times New Roman" w:hAnsi="Times New Roman" w:cs="B Nazanin" w:hint="cs"/>
          <w:sz w:val="24"/>
          <w:szCs w:val="28"/>
          <w:rtl/>
          <w:lang w:bidi="fa-IR"/>
        </w:rPr>
        <w:t xml:space="preserve"> </w:t>
      </w:r>
      <w:r w:rsidR="003903A2" w:rsidRPr="00136025">
        <w:rPr>
          <w:rFonts w:ascii="Times New Roman" w:hAnsi="Times New Roman" w:cs="B Nazanin" w:hint="cs"/>
          <w:sz w:val="24"/>
          <w:szCs w:val="28"/>
          <w:rtl/>
          <w:lang w:bidi="fa-IR"/>
        </w:rPr>
        <w:t>در مدل تعیین شده بود.</w:t>
      </w:r>
    </w:p>
    <w:p w:rsidR="003903A2" w:rsidRDefault="00F6248D"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w:t>
      </w:r>
      <w:r w:rsidR="003903A2" w:rsidRPr="00136025">
        <w:rPr>
          <w:rFonts w:ascii="Times New Roman" w:hAnsi="Times New Roman" w:cs="B Nazanin" w:hint="cs"/>
          <w:sz w:val="24"/>
          <w:szCs w:val="28"/>
          <w:rtl/>
          <w:lang w:bidi="fa-IR"/>
        </w:rPr>
        <w:t xml:space="preserve">از سوی دیگر یکی از مسیر های اخیر در کالیبره کردن مدل سلول های خودکار استفاده از تکنیک های بهینه سازی </w:t>
      </w:r>
      <w:r w:rsidRPr="00136025">
        <w:rPr>
          <w:rFonts w:ascii="Times New Roman" w:hAnsi="Times New Roman" w:cs="B Nazanin" w:hint="cs"/>
          <w:sz w:val="24"/>
          <w:szCs w:val="28"/>
          <w:rtl/>
          <w:lang w:bidi="fa-IR"/>
        </w:rPr>
        <w:t>ابتکاری- ابداعی</w:t>
      </w:r>
      <w:r w:rsidR="003903A2" w:rsidRPr="00136025">
        <w:rPr>
          <w:rFonts w:ascii="Times New Roman" w:hAnsi="Times New Roman" w:cs="B Nazanin" w:hint="cs"/>
          <w:sz w:val="24"/>
          <w:szCs w:val="28"/>
          <w:rtl/>
          <w:lang w:bidi="fa-IR"/>
        </w:rPr>
        <w:t xml:space="preserve"> می باشد. </w:t>
      </w:r>
      <w:r w:rsidR="00B5509A" w:rsidRPr="00136025">
        <w:rPr>
          <w:rFonts w:ascii="Times New Roman" w:hAnsi="Times New Roman" w:cs="B Nazanin" w:hint="cs"/>
          <w:sz w:val="24"/>
          <w:szCs w:val="28"/>
          <w:rtl/>
          <w:lang w:bidi="fa-IR"/>
        </w:rPr>
        <w:t xml:space="preserve">بویژه الگوریتم ژنتیک توجه برخی پژوهش ها را در زمینه افزایش کارآمدی در کالیبره کردن مدل های </w:t>
      </w:r>
      <w:r w:rsidR="00B5509A" w:rsidRPr="00136025">
        <w:rPr>
          <w:rFonts w:ascii="Times New Roman" w:hAnsi="Times New Roman" w:cs="B Nazanin" w:hint="cs"/>
          <w:sz w:val="24"/>
          <w:szCs w:val="28"/>
          <w:rtl/>
          <w:lang w:bidi="fa-IR"/>
        </w:rPr>
        <w:lastRenderedPageBreak/>
        <w:t xml:space="preserve">سلول خودکار را به خود جلب نموده است. </w:t>
      </w:r>
      <w:r w:rsidR="003903A2" w:rsidRPr="00136025">
        <w:rPr>
          <w:rFonts w:ascii="Times New Roman" w:hAnsi="Times New Roman" w:cs="B Nazanin" w:hint="cs"/>
          <w:sz w:val="24"/>
          <w:szCs w:val="28"/>
          <w:rtl/>
          <w:lang w:bidi="fa-IR"/>
        </w:rPr>
        <w:t xml:space="preserve">الگوریتم ژنتیک  اولین بار توسط هولاند </w:t>
      </w:r>
      <w:r w:rsidR="003903A2" w:rsidRPr="00136025">
        <w:rPr>
          <w:rFonts w:ascii="Times New Roman" w:hAnsi="Times New Roman" w:cs="B Nazanin"/>
          <w:sz w:val="24"/>
          <w:szCs w:val="28"/>
          <w:rtl/>
          <w:lang w:bidi="fa-IR"/>
        </w:rPr>
        <w:t>(</w:t>
      </w:r>
      <w:r w:rsidR="003903A2" w:rsidRPr="00136025">
        <w:rPr>
          <w:rFonts w:ascii="Times New Roman" w:hAnsi="Times New Roman" w:cs="B Nazanin"/>
          <w:sz w:val="24"/>
          <w:szCs w:val="28"/>
          <w:lang w:bidi="fa-IR"/>
        </w:rPr>
        <w:t>Holland, 1975</w:t>
      </w:r>
      <w:r w:rsidR="003903A2" w:rsidRPr="00136025">
        <w:rPr>
          <w:rFonts w:ascii="Times New Roman" w:hAnsi="Times New Roman" w:cs="B Nazanin"/>
          <w:sz w:val="24"/>
          <w:szCs w:val="28"/>
          <w:rtl/>
          <w:lang w:bidi="fa-IR"/>
        </w:rPr>
        <w:t>)</w:t>
      </w:r>
      <w:r w:rsidR="003903A2" w:rsidRPr="00136025">
        <w:rPr>
          <w:rFonts w:ascii="Times New Roman" w:hAnsi="Times New Roman" w:cs="B Nazanin" w:hint="cs"/>
          <w:sz w:val="24"/>
          <w:szCs w:val="28"/>
          <w:rtl/>
          <w:lang w:bidi="fa-IR"/>
        </w:rPr>
        <w:t xml:space="preserve"> معرفی و به عنوان روشی برگرفته از تقسیم سلولی برای حل مسائل پیچده باز تولید شد.</w:t>
      </w:r>
    </w:p>
    <w:p w:rsidR="00FE4D80" w:rsidRDefault="00FE4D80" w:rsidP="00FE4D80">
      <w:pPr>
        <w:widowControl w:val="0"/>
        <w:bidi/>
        <w:ind w:right="270"/>
        <w:jc w:val="lowKashida"/>
        <w:rPr>
          <w:rFonts w:ascii="Times New Roman" w:hAnsi="Times New Roman" w:cs="B Nazanin"/>
          <w:sz w:val="24"/>
          <w:szCs w:val="28"/>
          <w:rtl/>
          <w:lang w:bidi="fa-IR"/>
        </w:rPr>
      </w:pPr>
    </w:p>
    <w:p w:rsidR="00FE4D80" w:rsidRDefault="00FE4D80" w:rsidP="00FE4D80">
      <w:pPr>
        <w:widowControl w:val="0"/>
        <w:bidi/>
        <w:ind w:right="270"/>
        <w:jc w:val="lowKashida"/>
        <w:rPr>
          <w:rFonts w:ascii="Times New Roman" w:hAnsi="Times New Roman" w:cs="B Nazanin"/>
          <w:sz w:val="24"/>
          <w:szCs w:val="28"/>
          <w:rtl/>
          <w:lang w:bidi="fa-IR"/>
        </w:rPr>
      </w:pPr>
    </w:p>
    <w:p w:rsidR="00626F55" w:rsidRDefault="00626F55" w:rsidP="00626F55">
      <w:pPr>
        <w:widowControl w:val="0"/>
        <w:bidi/>
        <w:ind w:right="270"/>
        <w:jc w:val="lowKashida"/>
        <w:rPr>
          <w:rFonts w:ascii="Times New Roman" w:hAnsi="Times New Roman" w:cs="B Nazanin"/>
          <w:sz w:val="24"/>
          <w:szCs w:val="28"/>
          <w:rtl/>
          <w:lang w:bidi="fa-IR"/>
        </w:rPr>
      </w:pPr>
    </w:p>
    <w:p w:rsidR="00626F55" w:rsidRDefault="00626F55" w:rsidP="00626F55">
      <w:pPr>
        <w:widowControl w:val="0"/>
        <w:bidi/>
        <w:ind w:right="270"/>
        <w:jc w:val="lowKashida"/>
        <w:rPr>
          <w:rFonts w:ascii="Times New Roman" w:hAnsi="Times New Roman" w:cs="B Nazanin"/>
          <w:sz w:val="24"/>
          <w:szCs w:val="28"/>
          <w:rtl/>
          <w:lang w:bidi="fa-IR"/>
        </w:rPr>
      </w:pPr>
    </w:p>
    <w:p w:rsidR="00626F55" w:rsidRPr="00136025" w:rsidRDefault="00626F55" w:rsidP="00626F55">
      <w:pPr>
        <w:widowControl w:val="0"/>
        <w:bidi/>
        <w:ind w:right="270"/>
        <w:jc w:val="lowKashida"/>
        <w:rPr>
          <w:rFonts w:ascii="Times New Roman" w:hAnsi="Times New Roman" w:cs="B Nazanin"/>
          <w:sz w:val="24"/>
          <w:szCs w:val="28"/>
          <w:rtl/>
          <w:lang w:bidi="fa-IR"/>
        </w:rPr>
      </w:pPr>
    </w:p>
    <w:p w:rsidR="003903A2" w:rsidRPr="00136025" w:rsidRDefault="00FE4D80" w:rsidP="00FE4D80">
      <w:pPr>
        <w:pStyle w:val="Heading2"/>
        <w:keepNext w:val="0"/>
        <w:keepLines w:val="0"/>
        <w:widowControl w:val="0"/>
        <w:bidi/>
        <w:spacing w:before="0"/>
        <w:ind w:right="270"/>
        <w:rPr>
          <w:rFonts w:ascii="Times New Roman" w:hAnsi="Times New Roman" w:cs="B Nazanin"/>
          <w:color w:val="auto"/>
          <w:sz w:val="24"/>
          <w:szCs w:val="32"/>
          <w:lang w:bidi="fa-IR"/>
        </w:rPr>
      </w:pPr>
      <w:bookmarkStart w:id="33" w:name="_Toc315431947"/>
      <w:r>
        <w:rPr>
          <w:rFonts w:ascii="Times New Roman" w:hAnsi="Times New Roman" w:cs="B Nazanin" w:hint="cs"/>
          <w:color w:val="auto"/>
          <w:sz w:val="24"/>
          <w:szCs w:val="32"/>
          <w:rtl/>
          <w:lang w:bidi="fa-IR"/>
        </w:rPr>
        <w:t>2-16-</w:t>
      </w:r>
      <w:r w:rsidR="002F026E" w:rsidRPr="00136025">
        <w:rPr>
          <w:rFonts w:ascii="Times New Roman" w:hAnsi="Times New Roman" w:cs="B Nazanin" w:hint="cs"/>
          <w:color w:val="auto"/>
          <w:sz w:val="24"/>
          <w:szCs w:val="32"/>
          <w:rtl/>
          <w:lang w:bidi="fa-IR"/>
        </w:rPr>
        <w:t>شبکه های عصبی</w:t>
      </w:r>
      <w:bookmarkEnd w:id="33"/>
    </w:p>
    <w:p w:rsidR="00FE4D80" w:rsidRDefault="00FE4D80" w:rsidP="00FE4D80">
      <w:pPr>
        <w:pStyle w:val="Heading2"/>
        <w:keepNext w:val="0"/>
        <w:keepLines w:val="0"/>
        <w:widowControl w:val="0"/>
        <w:bidi/>
        <w:spacing w:before="0"/>
        <w:ind w:right="270"/>
        <w:jc w:val="lowKashida"/>
        <w:rPr>
          <w:rFonts w:ascii="Times New Roman" w:hAnsi="Times New Roman" w:cs="B Nazanin"/>
          <w:color w:val="auto"/>
          <w:szCs w:val="28"/>
          <w:rtl/>
          <w:lang w:bidi="fa-IR"/>
        </w:rPr>
      </w:pPr>
      <w:bookmarkStart w:id="34" w:name="_Toc315431948"/>
    </w:p>
    <w:p w:rsidR="003903A2" w:rsidRPr="00FE4D80" w:rsidRDefault="00FE4D80" w:rsidP="00FE4D80">
      <w:pPr>
        <w:pStyle w:val="Heading2"/>
        <w:keepNext w:val="0"/>
        <w:keepLines w:val="0"/>
        <w:widowControl w:val="0"/>
        <w:bidi/>
        <w:spacing w:before="0"/>
        <w:ind w:right="270"/>
        <w:jc w:val="lowKashida"/>
        <w:rPr>
          <w:rFonts w:ascii="Times New Roman" w:hAnsi="Times New Roman" w:cs="B Nazanin"/>
          <w:color w:val="auto"/>
          <w:szCs w:val="28"/>
          <w:lang w:bidi="fa-IR"/>
        </w:rPr>
      </w:pPr>
      <w:r w:rsidRPr="00FE4D80">
        <w:rPr>
          <w:rFonts w:ascii="Times New Roman" w:hAnsi="Times New Roman" w:cs="B Nazanin" w:hint="cs"/>
          <w:color w:val="auto"/>
          <w:szCs w:val="28"/>
          <w:rtl/>
          <w:lang w:bidi="fa-IR"/>
        </w:rPr>
        <w:t>2-16-1-</w:t>
      </w:r>
      <w:r w:rsidR="003903A2" w:rsidRPr="00FE4D80">
        <w:rPr>
          <w:rFonts w:ascii="Times New Roman" w:hAnsi="Times New Roman" w:cs="B Nazanin" w:hint="cs"/>
          <w:color w:val="auto"/>
          <w:szCs w:val="28"/>
          <w:rtl/>
          <w:lang w:bidi="fa-IR"/>
        </w:rPr>
        <w:t>شبکه های عصبی ، سلول های خودکار و مدلسازی رشد شهری</w:t>
      </w:r>
      <w:bookmarkEnd w:id="34"/>
    </w:p>
    <w:p w:rsidR="003903A2" w:rsidRPr="00136025" w:rsidRDefault="003903A2"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در این قسمت مروری بر ادبیات شبکه های عصبی با توجه به نقش آن در مدل سازی شهری داشته و به جنبه های مختلف آن پرداخته شده است. برخلاف سلول های خودکار که از یک دسته از قوانین ساده و واضح استفاده کرده اند ، شبکه های عصبی از یک سری معادلات ریاضی پیچیده استفاده می کنند . شبکه های عصبی پارامترهای زیادی را در بر می گیرند و از آنجایی که نتایج مدل به چنین پارامترهای حساس هستند، نیاز به طراحی دقیقی دارند. شبکه های عصبی معمولا بهترین تناسب را با مسائلی که کمترین بعد داده های ورودی (تعداد کمی از متغییر ها) و </w:t>
      </w:r>
      <w:r w:rsidR="00B5509A" w:rsidRPr="00136025">
        <w:rPr>
          <w:rFonts w:ascii="Times New Roman" w:hAnsi="Times New Roman" w:cs="B Nazanin" w:hint="cs"/>
          <w:sz w:val="24"/>
          <w:szCs w:val="28"/>
          <w:rtl/>
          <w:lang w:bidi="fa-IR"/>
        </w:rPr>
        <w:t>نیز مسائلی</w:t>
      </w:r>
      <w:r w:rsidRPr="00136025">
        <w:rPr>
          <w:rFonts w:ascii="Times New Roman" w:hAnsi="Times New Roman" w:cs="B Nazanin" w:hint="cs"/>
          <w:sz w:val="24"/>
          <w:szCs w:val="28"/>
          <w:rtl/>
          <w:lang w:bidi="fa-IR"/>
        </w:rPr>
        <w:t xml:space="preserve"> با یک الگوی معینی که می توانند از طریق شبکه های عصبی آموزش ببینند را دارند . شبکه های عصبی در مدل سازی شهری می توانند </w:t>
      </w:r>
      <w:r w:rsidR="00B5509A" w:rsidRPr="00136025">
        <w:rPr>
          <w:rFonts w:ascii="Times New Roman" w:hAnsi="Times New Roman" w:cs="B Nazanin" w:hint="cs"/>
          <w:sz w:val="24"/>
          <w:szCs w:val="28"/>
          <w:rtl/>
          <w:lang w:bidi="fa-IR"/>
        </w:rPr>
        <w:t>به صورت</w:t>
      </w:r>
      <w:r w:rsidRPr="00136025">
        <w:rPr>
          <w:rFonts w:ascii="Times New Roman" w:hAnsi="Times New Roman" w:cs="B Nazanin" w:hint="cs"/>
          <w:sz w:val="24"/>
          <w:szCs w:val="28"/>
          <w:rtl/>
          <w:lang w:bidi="fa-IR"/>
        </w:rPr>
        <w:t xml:space="preserve"> مجرد یا با تلفیق با دیگر تکنیک های مصنوعی نظیر سلول های خودکار بکار برده شوند. </w:t>
      </w:r>
    </w:p>
    <w:p w:rsidR="00DB5260" w:rsidRPr="00136025" w:rsidRDefault="00BC4104" w:rsidP="00CC556E">
      <w:pPr>
        <w:widowControl w:val="0"/>
        <w:bidi/>
        <w:ind w:right="27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 xml:space="preserve">        </w:t>
      </w:r>
      <w:r w:rsidR="003903A2" w:rsidRPr="00136025">
        <w:rPr>
          <w:rFonts w:ascii="Times New Roman" w:hAnsi="Times New Roman" w:cs="B Nazanin" w:hint="cs"/>
          <w:sz w:val="24"/>
          <w:szCs w:val="28"/>
          <w:rtl/>
          <w:lang w:bidi="fa-IR"/>
        </w:rPr>
        <w:t>شبکه های عصبی از شبکه های عصبی بیولوژیکی انسان برای تولید سیستم های مصنوعی که توانایی انجام محاسبات پیچیده و هوشمند شبیه به عملکرد مغز انسان</w:t>
      </w:r>
      <w:r w:rsidR="007671A0" w:rsidRPr="00136025">
        <w:rPr>
          <w:rFonts w:ascii="Times New Roman" w:hAnsi="Times New Roman" w:cs="B Nazanin"/>
          <w:sz w:val="24"/>
          <w:szCs w:val="28"/>
          <w:lang w:bidi="fa-IR"/>
        </w:rPr>
        <w:t xml:space="preserve"> </w:t>
      </w:r>
      <w:r w:rsidR="007671A0" w:rsidRPr="00136025">
        <w:rPr>
          <w:rFonts w:ascii="Times New Roman" w:hAnsi="Times New Roman" w:cs="B Nazanin" w:hint="cs"/>
          <w:sz w:val="24"/>
          <w:szCs w:val="28"/>
          <w:rtl/>
          <w:lang w:bidi="fa-IR"/>
        </w:rPr>
        <w:t>را داشت،</w:t>
      </w:r>
      <w:r w:rsidR="003903A2" w:rsidRPr="00136025">
        <w:rPr>
          <w:rFonts w:ascii="Times New Roman" w:hAnsi="Times New Roman" w:cs="B Nazanin" w:hint="cs"/>
          <w:sz w:val="24"/>
          <w:szCs w:val="28"/>
          <w:rtl/>
          <w:lang w:bidi="fa-IR"/>
        </w:rPr>
        <w:t xml:space="preserve"> الگو گرفته اند .  شبکه های عصبی جهت شبیه سازی سیستم های پیچیده که پدیده های دینامیک فضایی-مکانی را نیز شامل می شوند ، استفاده شده اند ( </w:t>
      </w:r>
      <w:r w:rsidR="003903A2" w:rsidRPr="00136025">
        <w:rPr>
          <w:rFonts w:ascii="Times New Roman" w:hAnsi="Times New Roman" w:cs="B Nazanin"/>
          <w:sz w:val="24"/>
          <w:szCs w:val="28"/>
          <w:lang w:bidi="fa-IR"/>
        </w:rPr>
        <w:t>Openshaw, 1998</w:t>
      </w:r>
      <w:r w:rsidR="003903A2" w:rsidRPr="00136025">
        <w:rPr>
          <w:rFonts w:ascii="Times New Roman" w:hAnsi="Times New Roman" w:cs="B Nazanin" w:hint="cs"/>
          <w:sz w:val="24"/>
          <w:szCs w:val="28"/>
          <w:rtl/>
          <w:lang w:bidi="fa-IR"/>
        </w:rPr>
        <w:t xml:space="preserve">) . در زمینه های تحقیقات فضایی شبکه های عصبی حضور پررنگی دارند که عبارتند از : </w:t>
      </w:r>
    </w:p>
    <w:p w:rsidR="003903A2" w:rsidRPr="00136025" w:rsidRDefault="003903A2"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1) داده های فضایی و پردازش تصویر ( نظیر ، تشخیص الگو و طبقه بندی کردن سری داده های </w:t>
      </w:r>
      <w:r w:rsidRPr="00136025">
        <w:rPr>
          <w:rFonts w:ascii="Times New Roman" w:hAnsi="Times New Roman" w:cs="B Nazanin" w:hint="cs"/>
          <w:sz w:val="24"/>
          <w:szCs w:val="28"/>
          <w:rtl/>
          <w:lang w:bidi="fa-IR"/>
        </w:rPr>
        <w:lastRenderedPageBreak/>
        <w:t xml:space="preserve">حجیم) خصوصا در سنجش از دور و غنی کردن داده ها در محیط </w:t>
      </w:r>
      <w:r w:rsidRPr="00136025">
        <w:rPr>
          <w:rFonts w:ascii="Times New Roman" w:hAnsi="Times New Roman" w:cs="B Nazanin"/>
          <w:sz w:val="24"/>
          <w:szCs w:val="28"/>
          <w:lang w:bidi="fa-IR"/>
        </w:rPr>
        <w:t>GIS</w:t>
      </w:r>
      <w:r w:rsidRPr="00136025">
        <w:rPr>
          <w:rFonts w:ascii="Times New Roman" w:hAnsi="Times New Roman" w:cs="B Nazanin"/>
          <w:sz w:val="24"/>
          <w:szCs w:val="28"/>
          <w:rtl/>
          <w:lang w:bidi="fa-IR"/>
        </w:rPr>
        <w:t xml:space="preserve"> </w:t>
      </w:r>
      <w:r w:rsidRPr="00136025">
        <w:rPr>
          <w:rFonts w:ascii="Times New Roman" w:hAnsi="Times New Roman" w:cs="B Nazanin" w:hint="cs"/>
          <w:sz w:val="24"/>
          <w:szCs w:val="28"/>
          <w:rtl/>
          <w:lang w:bidi="fa-IR"/>
        </w:rPr>
        <w:t>(</w:t>
      </w:r>
      <w:r w:rsidRPr="00136025">
        <w:rPr>
          <w:rFonts w:ascii="Times New Roman" w:hAnsi="Times New Roman" w:cs="B Nazanin"/>
          <w:sz w:val="24"/>
          <w:szCs w:val="28"/>
          <w:lang w:bidi="fa-IR"/>
        </w:rPr>
        <w:t>Carpenter et al, 1997</w:t>
      </w:r>
      <w:r w:rsidRPr="00136025">
        <w:rPr>
          <w:rFonts w:ascii="Times New Roman" w:hAnsi="Times New Roman" w:cs="B Nazanin" w:hint="cs"/>
          <w:sz w:val="24"/>
          <w:szCs w:val="28"/>
          <w:rtl/>
          <w:lang w:bidi="fa-IR"/>
        </w:rPr>
        <w:t>) .</w:t>
      </w:r>
    </w:p>
    <w:p w:rsidR="003903A2" w:rsidRPr="00136025" w:rsidRDefault="003903A2"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2)  مدلسازی تعاملات فضایی ، شامل تجزیه و تحلیل کنش و واکنش های فضایی و انتخاب آنالیز ها ( </w:t>
      </w:r>
      <w:r w:rsidRPr="00136025">
        <w:rPr>
          <w:rFonts w:ascii="Times New Roman" w:hAnsi="Times New Roman" w:cs="B Nazanin"/>
          <w:sz w:val="24"/>
          <w:szCs w:val="28"/>
          <w:lang w:bidi="fa-IR"/>
        </w:rPr>
        <w:t>Fischer and Gopal , 1995</w:t>
      </w:r>
      <w:r w:rsidRPr="00136025">
        <w:rPr>
          <w:rFonts w:ascii="Times New Roman" w:hAnsi="Times New Roman" w:cs="B Nazanin" w:hint="cs"/>
          <w:sz w:val="24"/>
          <w:szCs w:val="28"/>
          <w:rtl/>
          <w:lang w:bidi="fa-IR"/>
        </w:rPr>
        <w:t>) .</w:t>
      </w:r>
    </w:p>
    <w:p w:rsidR="003903A2" w:rsidRPr="00136025" w:rsidRDefault="003903A2"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3) مسائل بهینه سازی ، نظیر موضوع قدیمی فروشنده سیار و مسئله کمترین فاصله در شبکه (</w:t>
      </w:r>
      <w:r w:rsidRPr="00136025">
        <w:rPr>
          <w:rFonts w:ascii="Times New Roman" w:hAnsi="Times New Roman" w:cs="B Nazanin"/>
          <w:sz w:val="24"/>
          <w:szCs w:val="28"/>
          <w:lang w:bidi="fa-IR"/>
        </w:rPr>
        <w:t>Hopfield and Tank , 1985</w:t>
      </w:r>
      <w:r w:rsidRPr="00136025">
        <w:rPr>
          <w:rFonts w:ascii="Times New Roman" w:hAnsi="Times New Roman" w:cs="B Nazanin" w:hint="cs"/>
          <w:sz w:val="24"/>
          <w:szCs w:val="28"/>
          <w:rtl/>
          <w:lang w:bidi="fa-IR"/>
        </w:rPr>
        <w:t>) .</w:t>
      </w:r>
    </w:p>
    <w:p w:rsidR="003903A2" w:rsidRPr="00136025" w:rsidRDefault="003903A2"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4) مدلسازی آماری زمان </w:t>
      </w:r>
      <w:r w:rsidRPr="00136025">
        <w:rPr>
          <w:rFonts w:ascii="Times New Roman" w:hAnsi="Times New Roman" w:cs="Times New Roman" w:hint="cs"/>
          <w:sz w:val="24"/>
          <w:szCs w:val="28"/>
          <w:rtl/>
          <w:lang w:bidi="fa-IR"/>
        </w:rPr>
        <w:t>–</w:t>
      </w:r>
      <w:r w:rsidRPr="00136025">
        <w:rPr>
          <w:rFonts w:ascii="Times New Roman" w:hAnsi="Times New Roman" w:cs="B Nazanin" w:hint="cs"/>
          <w:sz w:val="24"/>
          <w:szCs w:val="28"/>
          <w:rtl/>
          <w:lang w:bidi="fa-IR"/>
        </w:rPr>
        <w:t xml:space="preserve"> فضا ( </w:t>
      </w:r>
      <w:r w:rsidRPr="00136025">
        <w:rPr>
          <w:rFonts w:ascii="Times New Roman" w:hAnsi="Times New Roman" w:cs="B Nazanin"/>
          <w:sz w:val="24"/>
          <w:szCs w:val="28"/>
          <w:lang w:bidi="fa-IR"/>
        </w:rPr>
        <w:t>Gopal and Woodcock, 1996</w:t>
      </w:r>
      <w:r w:rsidRPr="00136025">
        <w:rPr>
          <w:rFonts w:ascii="Times New Roman" w:hAnsi="Times New Roman" w:cs="B Nazanin" w:hint="cs"/>
          <w:sz w:val="24"/>
          <w:szCs w:val="28"/>
          <w:rtl/>
          <w:lang w:bidi="fa-IR"/>
        </w:rPr>
        <w:t>)</w:t>
      </w:r>
    </w:p>
    <w:p w:rsidR="003903A2" w:rsidRPr="00136025" w:rsidRDefault="003903A2"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شبکه های عصبی برای مدل کردن رفتار </w:t>
      </w:r>
      <w:r w:rsidR="00DE74C0" w:rsidRPr="00136025">
        <w:rPr>
          <w:rFonts w:ascii="Times New Roman" w:hAnsi="Times New Roman" w:cs="B Nazanin" w:hint="cs"/>
          <w:sz w:val="24"/>
          <w:szCs w:val="28"/>
          <w:rtl/>
          <w:lang w:bidi="fa-IR"/>
        </w:rPr>
        <w:t xml:space="preserve">ساختارهای </w:t>
      </w:r>
      <w:r w:rsidRPr="00136025">
        <w:rPr>
          <w:rFonts w:ascii="Times New Roman" w:hAnsi="Times New Roman" w:cs="B Nazanin" w:hint="cs"/>
          <w:sz w:val="24"/>
          <w:szCs w:val="28"/>
          <w:rtl/>
          <w:lang w:bidi="fa-IR"/>
        </w:rPr>
        <w:t>متفاوت شهری در داخل مرزهای شهری استفاده شده اند به عنوان مثال ساختارهای فضایی و فرایند های سیستم های حمل ونقلی (ِ</w:t>
      </w:r>
      <w:r w:rsidRPr="00136025">
        <w:rPr>
          <w:rFonts w:ascii="Times New Roman" w:hAnsi="Times New Roman" w:cs="B Nazanin"/>
          <w:sz w:val="24"/>
          <w:szCs w:val="28"/>
          <w:lang w:bidi="fa-IR"/>
        </w:rPr>
        <w:t>Dougherty , 1995</w:t>
      </w:r>
      <w:r w:rsidRPr="00136025">
        <w:rPr>
          <w:rFonts w:ascii="Times New Roman" w:hAnsi="Times New Roman" w:cs="B Nazanin" w:hint="cs"/>
          <w:sz w:val="24"/>
          <w:szCs w:val="28"/>
          <w:rtl/>
          <w:lang w:bidi="fa-IR"/>
        </w:rPr>
        <w:t>) . مدل های تعاملات</w:t>
      </w:r>
      <w:r w:rsidR="00230546"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lang w:bidi="fa-IR"/>
        </w:rPr>
        <w:t>فضایی در زمره اولین مدل های بودند که بوسیله شبکه های عصبی برای بیان الگوهای فضایی عرضه و تقاضای حمل و نقل شبیه سازی شده بودند . مدل های فضایی عصبی وابستگی نزدیکی با مدل های تعاملات فضایی از نوع جاذبه ای داشتند . برخی تلاش های انجام شده بر روی ارتقاء ترکیبات معینی در ساختار شبکه های عصبی نظیر روش جستجو برای پیدا کردن بهترین وزن های برداری برای شبکه های عصبی ، تمرکز داشته اند .  برای مثال فیشر و دیگران (</w:t>
      </w:r>
      <w:r w:rsidRPr="00136025">
        <w:rPr>
          <w:rFonts w:ascii="Times New Roman" w:hAnsi="Times New Roman" w:cs="B Nazanin"/>
          <w:sz w:val="24"/>
          <w:szCs w:val="28"/>
          <w:lang w:bidi="fa-IR"/>
        </w:rPr>
        <w:t>1999</w:t>
      </w:r>
      <w:r w:rsidRPr="00136025">
        <w:rPr>
          <w:rFonts w:ascii="Times New Roman" w:hAnsi="Times New Roman" w:cs="B Nazanin" w:hint="cs"/>
          <w:sz w:val="24"/>
          <w:szCs w:val="28"/>
          <w:rtl/>
          <w:lang w:bidi="fa-IR"/>
        </w:rPr>
        <w:t>) روش تکامل</w:t>
      </w:r>
      <w:r w:rsidR="00230546"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lang w:bidi="fa-IR"/>
        </w:rPr>
        <w:t>تفاضلی اتخاذ کردند ،که در اصل توسط استورن و پرایس (</w:t>
      </w:r>
      <w:r w:rsidRPr="00136025">
        <w:rPr>
          <w:rFonts w:ascii="Times New Roman" w:hAnsi="Times New Roman" w:cs="B Nazanin"/>
          <w:sz w:val="24"/>
          <w:szCs w:val="28"/>
          <w:lang w:bidi="fa-IR"/>
        </w:rPr>
        <w:t>Storn and Price , 1996 , 1997</w:t>
      </w:r>
      <w:r w:rsidRPr="00136025">
        <w:rPr>
          <w:rFonts w:ascii="Times New Roman" w:hAnsi="Times New Roman" w:cs="B Nazanin" w:hint="cs"/>
          <w:sz w:val="24"/>
          <w:szCs w:val="28"/>
          <w:rtl/>
          <w:lang w:bidi="fa-IR"/>
        </w:rPr>
        <w:t>) به عنوان یک رویکرد جستجوی جهانی برای آموزش شبکه در</w:t>
      </w:r>
      <w:r w:rsidR="00230546" w:rsidRPr="00136025">
        <w:rPr>
          <w:rFonts w:ascii="Times New Roman" w:hAnsi="Times New Roman" w:cs="B Nazanin" w:hint="cs"/>
          <w:sz w:val="24"/>
          <w:szCs w:val="28"/>
          <w:rtl/>
          <w:lang w:bidi="fa-IR"/>
        </w:rPr>
        <w:t xml:space="preserve"> تجزیه و تحلیل</w:t>
      </w:r>
      <w:r w:rsidRPr="00136025">
        <w:rPr>
          <w:rFonts w:ascii="Times New Roman" w:hAnsi="Times New Roman" w:cs="B Nazanin" w:hint="cs"/>
          <w:sz w:val="24"/>
          <w:szCs w:val="28"/>
          <w:rtl/>
          <w:lang w:bidi="fa-IR"/>
        </w:rPr>
        <w:t xml:space="preserve"> برهم کنش های فضایی توسعه پیدا نمود. روش تکامل</w:t>
      </w:r>
      <w:r w:rsidR="00DE74C0" w:rsidRPr="00136025">
        <w:rPr>
          <w:rFonts w:ascii="Times New Roman" w:hAnsi="Times New Roman" w:cs="B Nazanin" w:hint="cs"/>
          <w:sz w:val="24"/>
          <w:szCs w:val="28"/>
          <w:rtl/>
          <w:lang w:bidi="fa-IR"/>
        </w:rPr>
        <w:t>-</w:t>
      </w:r>
      <w:r w:rsidRPr="00136025">
        <w:rPr>
          <w:rFonts w:ascii="Times New Roman" w:hAnsi="Times New Roman" w:cs="B Nazanin" w:hint="cs"/>
          <w:sz w:val="24"/>
          <w:szCs w:val="28"/>
          <w:rtl/>
          <w:lang w:bidi="fa-IR"/>
        </w:rPr>
        <w:t xml:space="preserve"> تفاضلی یک الگوریتم بهینه سازی جهانی است که از ساختاری ، در عین حال تصادفی ،  </w:t>
      </w:r>
      <w:r w:rsidR="00B5509A" w:rsidRPr="00136025">
        <w:rPr>
          <w:rFonts w:ascii="Times New Roman" w:hAnsi="Times New Roman" w:cs="B Nazanin" w:hint="cs"/>
          <w:sz w:val="24"/>
          <w:szCs w:val="28"/>
          <w:rtl/>
          <w:lang w:bidi="fa-IR"/>
        </w:rPr>
        <w:t>به صورت</w:t>
      </w:r>
      <w:r w:rsidRPr="00136025">
        <w:rPr>
          <w:rFonts w:ascii="Times New Roman" w:hAnsi="Times New Roman" w:cs="B Nazanin" w:hint="cs"/>
          <w:sz w:val="24"/>
          <w:szCs w:val="28"/>
          <w:rtl/>
          <w:lang w:bidi="fa-IR"/>
        </w:rPr>
        <w:t xml:space="preserve"> موازی و  با استراتژی جستجوی چند نقطه ای استفاده نموده است.  فیشر این روش را بر روی داده های ترافیک ارتباطات بین منطقه ای اتریش آزمود و دریافت که روش تکامل تفاضلی از گرادیان متصل پس انتشار اندکی عملکرد بهتری دارد اما نیاز به هزینه های محاسباتی بالای دارد . </w:t>
      </w:r>
    </w:p>
    <w:p w:rsidR="00894296" w:rsidRPr="00136025" w:rsidRDefault="00DE74C0"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w:t>
      </w:r>
      <w:r w:rsidR="003903A2" w:rsidRPr="00136025">
        <w:rPr>
          <w:rFonts w:ascii="Times New Roman" w:hAnsi="Times New Roman" w:cs="B Nazanin" w:hint="cs"/>
          <w:sz w:val="24"/>
          <w:szCs w:val="28"/>
          <w:rtl/>
          <w:lang w:bidi="fa-IR"/>
        </w:rPr>
        <w:t>قابلیت</w:t>
      </w:r>
      <w:r w:rsidRPr="00136025">
        <w:rPr>
          <w:rFonts w:ascii="Times New Roman" w:hAnsi="Times New Roman" w:cs="B Nazanin" w:hint="cs"/>
          <w:sz w:val="24"/>
          <w:szCs w:val="28"/>
          <w:rtl/>
          <w:lang w:bidi="fa-IR"/>
        </w:rPr>
        <w:t xml:space="preserve"> و توانایی</w:t>
      </w:r>
      <w:r w:rsidR="003903A2"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lang w:bidi="fa-IR"/>
        </w:rPr>
        <w:t>بکاربردن الگوریتم</w:t>
      </w:r>
      <w:r w:rsidR="003903A2" w:rsidRPr="00136025">
        <w:rPr>
          <w:rFonts w:ascii="Times New Roman" w:hAnsi="Times New Roman" w:cs="B Nazanin" w:hint="cs"/>
          <w:sz w:val="24"/>
          <w:szCs w:val="28"/>
          <w:rtl/>
          <w:lang w:bidi="fa-IR"/>
        </w:rPr>
        <w:t xml:space="preserve"> شبکه های عصبی در زمینه تحقیقات رشد شهری اخیرا کم و بیش توجه</w:t>
      </w:r>
      <w:r w:rsidRPr="00136025">
        <w:rPr>
          <w:rFonts w:ascii="Times New Roman" w:hAnsi="Times New Roman" w:cs="B Nazanin" w:hint="cs"/>
          <w:sz w:val="24"/>
          <w:szCs w:val="28"/>
          <w:rtl/>
          <w:lang w:bidi="fa-IR"/>
        </w:rPr>
        <w:t xml:space="preserve"> بسیاری پژوهشگران و محققان</w:t>
      </w:r>
      <w:r w:rsidR="003903A2" w:rsidRPr="00136025">
        <w:rPr>
          <w:rFonts w:ascii="Times New Roman" w:hAnsi="Times New Roman" w:cs="B Nazanin" w:hint="cs"/>
          <w:sz w:val="24"/>
          <w:szCs w:val="28"/>
          <w:rtl/>
          <w:lang w:bidi="fa-IR"/>
        </w:rPr>
        <w:t xml:space="preserve"> را به خود جلب نموده است .</w:t>
      </w:r>
      <w:r w:rsidR="003903A2" w:rsidRPr="00136025">
        <w:rPr>
          <w:rFonts w:ascii="Times New Roman" w:hAnsi="Times New Roman" w:cs="B Nazanin"/>
          <w:sz w:val="24"/>
          <w:szCs w:val="28"/>
          <w:lang w:bidi="fa-IR"/>
        </w:rPr>
        <w:t xml:space="preserve"> </w:t>
      </w:r>
      <w:r w:rsidR="003903A2" w:rsidRPr="00136025">
        <w:rPr>
          <w:rFonts w:ascii="Times New Roman" w:hAnsi="Times New Roman" w:cs="B Nazanin" w:hint="cs"/>
          <w:sz w:val="24"/>
          <w:szCs w:val="28"/>
          <w:rtl/>
          <w:lang w:bidi="fa-IR"/>
        </w:rPr>
        <w:t xml:space="preserve">در ادبیات مربوط به استفاده از شبکه های عصبی در مدلسازی رشد شهری دو روند کاملا واضح وجود دارد. نخستین روند حاکی از این </w:t>
      </w:r>
      <w:r w:rsidR="003903A2" w:rsidRPr="00136025">
        <w:rPr>
          <w:rFonts w:ascii="Times New Roman" w:hAnsi="Times New Roman" w:cs="B Nazanin" w:hint="cs"/>
          <w:sz w:val="24"/>
          <w:szCs w:val="28"/>
          <w:rtl/>
          <w:lang w:bidi="fa-IR"/>
        </w:rPr>
        <w:lastRenderedPageBreak/>
        <w:t>است که شبکه های عصبی به تنهایی برای مدل کردن جنبه های خاصی از فرایند های شهری استفاده شده اند. نظیر مطالعه لیو (</w:t>
      </w:r>
      <w:r w:rsidR="003903A2" w:rsidRPr="00136025">
        <w:rPr>
          <w:rFonts w:ascii="Times New Roman" w:hAnsi="Times New Roman" w:cs="B Nazanin"/>
          <w:sz w:val="24"/>
          <w:szCs w:val="28"/>
          <w:lang w:bidi="fa-IR"/>
        </w:rPr>
        <w:t>Liu, 2000</w:t>
      </w:r>
      <w:r w:rsidR="003903A2" w:rsidRPr="00136025">
        <w:rPr>
          <w:rFonts w:ascii="Times New Roman" w:hAnsi="Times New Roman" w:cs="B Nazanin" w:hint="cs"/>
          <w:sz w:val="24"/>
          <w:szCs w:val="28"/>
          <w:rtl/>
          <w:lang w:bidi="fa-IR"/>
        </w:rPr>
        <w:t xml:space="preserve">) که در بررسی تغییرات  کاربری های غیر شهری به شهری از شبکه های عصبی استفاده نمود. از سوی دیگر شبکه های عصبی </w:t>
      </w:r>
      <w:r w:rsidR="00B5509A" w:rsidRPr="00136025">
        <w:rPr>
          <w:rFonts w:ascii="Times New Roman" w:hAnsi="Times New Roman" w:cs="B Nazanin" w:hint="cs"/>
          <w:sz w:val="24"/>
          <w:szCs w:val="28"/>
          <w:rtl/>
          <w:lang w:bidi="fa-IR"/>
        </w:rPr>
        <w:t>به صورت</w:t>
      </w:r>
      <w:r w:rsidR="003903A2" w:rsidRPr="00136025">
        <w:rPr>
          <w:rFonts w:ascii="Times New Roman" w:hAnsi="Times New Roman" w:cs="B Nazanin" w:hint="cs"/>
          <w:sz w:val="24"/>
          <w:szCs w:val="28"/>
          <w:rtl/>
          <w:lang w:bidi="fa-IR"/>
        </w:rPr>
        <w:t xml:space="preserve"> تلفیقی با دیگر تکنیک های هوش مصنوعی برای مدل سازی شهری بکار برده شده اند. یه و لی (</w:t>
      </w:r>
      <w:r w:rsidR="003903A2" w:rsidRPr="00136025">
        <w:rPr>
          <w:rFonts w:ascii="Times New Roman" w:hAnsi="Times New Roman" w:cs="B Nazanin"/>
          <w:sz w:val="24"/>
          <w:szCs w:val="28"/>
          <w:lang w:bidi="fa-IR"/>
        </w:rPr>
        <w:t>Yeh and Li,2002</w:t>
      </w:r>
      <w:r w:rsidR="003903A2" w:rsidRPr="00136025">
        <w:rPr>
          <w:rFonts w:ascii="Times New Roman" w:hAnsi="Times New Roman" w:cs="B Nazanin" w:hint="cs"/>
          <w:sz w:val="24"/>
          <w:szCs w:val="28"/>
          <w:rtl/>
          <w:lang w:bidi="fa-IR"/>
        </w:rPr>
        <w:t xml:space="preserve">) از تلفیق شبکه های عصبی با سلول های خودکار برای شبیه سازی رشد شهری در مدل کردن تغییرات کاربری اراضی استفاده نموده اند . </w:t>
      </w:r>
      <w:r w:rsidRPr="00136025">
        <w:rPr>
          <w:rFonts w:ascii="Times New Roman" w:hAnsi="Times New Roman" w:cs="B Nazanin" w:hint="cs"/>
          <w:sz w:val="24"/>
          <w:szCs w:val="28"/>
          <w:rtl/>
          <w:lang w:bidi="fa-IR"/>
        </w:rPr>
        <w:t xml:space="preserve">  </w:t>
      </w:r>
      <w:r w:rsidR="003903A2" w:rsidRPr="00136025">
        <w:rPr>
          <w:rFonts w:ascii="Times New Roman" w:hAnsi="Times New Roman" w:cs="B Nazanin" w:hint="cs"/>
          <w:sz w:val="24"/>
          <w:szCs w:val="28"/>
          <w:rtl/>
          <w:lang w:bidi="fa-IR"/>
        </w:rPr>
        <w:t xml:space="preserve">شبکه های عصبی </w:t>
      </w:r>
      <w:r w:rsidR="0047426F" w:rsidRPr="00136025">
        <w:rPr>
          <w:rFonts w:ascii="Times New Roman" w:hAnsi="Times New Roman" w:cs="B Nazanin" w:hint="cs"/>
          <w:sz w:val="24"/>
          <w:szCs w:val="28"/>
          <w:rtl/>
          <w:lang w:bidi="fa-IR"/>
        </w:rPr>
        <w:t>در کاربردهای مربوط به مدلسازی رشد شهری</w:t>
      </w:r>
      <w:r w:rsidR="003903A2" w:rsidRPr="00136025">
        <w:rPr>
          <w:rFonts w:ascii="Times New Roman" w:hAnsi="Times New Roman" w:cs="B Nazanin" w:hint="cs"/>
          <w:sz w:val="24"/>
          <w:szCs w:val="28"/>
          <w:rtl/>
          <w:lang w:bidi="fa-IR"/>
        </w:rPr>
        <w:t xml:space="preserve"> جایگزین قوانین انتقال در مدل مرسوم سلول های خودکار شده اند . مدل </w:t>
      </w:r>
      <w:r w:rsidR="0047426F" w:rsidRPr="00136025">
        <w:rPr>
          <w:rFonts w:ascii="Times New Roman" w:hAnsi="Times New Roman" w:cs="B Nazanin" w:hint="cs"/>
          <w:sz w:val="24"/>
          <w:szCs w:val="28"/>
          <w:rtl/>
          <w:lang w:bidi="fa-IR"/>
        </w:rPr>
        <w:t>لی و یه(2002)</w:t>
      </w:r>
      <w:r w:rsidR="003903A2" w:rsidRPr="00136025">
        <w:rPr>
          <w:rFonts w:ascii="Times New Roman" w:hAnsi="Times New Roman" w:cs="B Nazanin" w:hint="cs"/>
          <w:sz w:val="24"/>
          <w:szCs w:val="28"/>
          <w:rtl/>
          <w:lang w:bidi="fa-IR"/>
        </w:rPr>
        <w:t xml:space="preserve"> شامل دو قسمت بود : آموزش و شبیه سازی . پروسه آموزش ، وزن های بهینه ای را با استفاده از روش پسخور و </w:t>
      </w:r>
      <w:r w:rsidR="00B5509A" w:rsidRPr="00136025">
        <w:rPr>
          <w:rFonts w:ascii="Times New Roman" w:hAnsi="Times New Roman" w:cs="B Nazanin" w:hint="cs"/>
          <w:sz w:val="24"/>
          <w:szCs w:val="28"/>
          <w:rtl/>
          <w:lang w:bidi="fa-IR"/>
        </w:rPr>
        <w:t>نیز با</w:t>
      </w:r>
      <w:r w:rsidR="003903A2" w:rsidRPr="00136025">
        <w:rPr>
          <w:rFonts w:ascii="Times New Roman" w:hAnsi="Times New Roman" w:cs="B Nazanin" w:hint="cs"/>
          <w:sz w:val="24"/>
          <w:szCs w:val="28"/>
          <w:rtl/>
          <w:lang w:bidi="fa-IR"/>
        </w:rPr>
        <w:t xml:space="preserve"> بهره گیری از داده های سنجش از دور در دوره های متفاوت زمانی برای استخراج و آشکار کردن روابط بین خصوصیات سایت</w:t>
      </w:r>
      <w:r w:rsidR="00DA6C14"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lang w:bidi="fa-IR"/>
        </w:rPr>
        <w:t xml:space="preserve"> </w:t>
      </w:r>
      <w:r w:rsidR="003903A2" w:rsidRPr="00136025">
        <w:rPr>
          <w:rFonts w:ascii="Times New Roman" w:hAnsi="Times New Roman" w:cs="B Nazanin" w:hint="cs"/>
          <w:sz w:val="24"/>
          <w:szCs w:val="28"/>
          <w:rtl/>
          <w:lang w:bidi="fa-IR"/>
        </w:rPr>
        <w:t xml:space="preserve">صفات مکانی یا صفات سلول های </w:t>
      </w:r>
      <w:r w:rsidRPr="00136025">
        <w:rPr>
          <w:rFonts w:ascii="Times New Roman" w:hAnsi="Times New Roman" w:cs="B Nazanin" w:hint="cs"/>
          <w:sz w:val="24"/>
          <w:szCs w:val="28"/>
          <w:rtl/>
          <w:lang w:bidi="fa-IR"/>
        </w:rPr>
        <w:t>آن</w:t>
      </w:r>
      <w:r w:rsidR="00DA6C14" w:rsidRPr="00136025">
        <w:rPr>
          <w:rFonts w:ascii="Times New Roman" w:hAnsi="Times New Roman" w:cs="B Nazanin" w:hint="cs"/>
          <w:sz w:val="24"/>
          <w:szCs w:val="28"/>
          <w:rtl/>
          <w:lang w:bidi="fa-IR"/>
        </w:rPr>
        <w:t>)</w:t>
      </w:r>
      <w:r w:rsidR="003903A2" w:rsidRPr="00136025">
        <w:rPr>
          <w:rFonts w:ascii="Times New Roman" w:hAnsi="Times New Roman" w:cs="B Nazanin" w:hint="cs"/>
          <w:sz w:val="24"/>
          <w:szCs w:val="28"/>
          <w:rtl/>
          <w:lang w:bidi="fa-IR"/>
        </w:rPr>
        <w:t xml:space="preserve"> و </w:t>
      </w:r>
      <w:r w:rsidRPr="00136025">
        <w:rPr>
          <w:rFonts w:ascii="Times New Roman" w:hAnsi="Times New Roman" w:cs="B Nazanin" w:hint="cs"/>
          <w:sz w:val="24"/>
          <w:szCs w:val="28"/>
          <w:rtl/>
          <w:lang w:bidi="fa-IR"/>
        </w:rPr>
        <w:t>گسترش</w:t>
      </w:r>
      <w:r w:rsidR="003903A2" w:rsidRPr="00136025">
        <w:rPr>
          <w:rFonts w:ascii="Times New Roman" w:hAnsi="Times New Roman" w:cs="B Nazanin" w:hint="cs"/>
          <w:sz w:val="24"/>
          <w:szCs w:val="28"/>
          <w:rtl/>
          <w:lang w:bidi="fa-IR"/>
        </w:rPr>
        <w:t xml:space="preserve"> شهری را تولید کرده است . شبیه سازی با سلولهای خودکار بر مبنای الگوریتم شبکه های عصبی کار می کند . شبکه های عصبی احتمال توسعه را در </w:t>
      </w:r>
      <w:r w:rsidR="00B5509A" w:rsidRPr="00136025">
        <w:rPr>
          <w:rFonts w:ascii="Times New Roman" w:hAnsi="Times New Roman" w:cs="B Nazanin" w:hint="cs"/>
          <w:sz w:val="24"/>
          <w:szCs w:val="28"/>
          <w:rtl/>
          <w:lang w:bidi="fa-IR"/>
        </w:rPr>
        <w:t>هر مرحله</w:t>
      </w:r>
      <w:r w:rsidR="003903A2" w:rsidRPr="00136025">
        <w:rPr>
          <w:rFonts w:ascii="Times New Roman" w:hAnsi="Times New Roman" w:cs="B Nazanin" w:hint="cs"/>
          <w:sz w:val="24"/>
          <w:szCs w:val="28"/>
          <w:rtl/>
          <w:lang w:bidi="fa-IR"/>
        </w:rPr>
        <w:t xml:space="preserve"> از تکرار سلول های خودکار ، با توجه به خصوصیات</w:t>
      </w:r>
      <w:r w:rsidRPr="00136025">
        <w:rPr>
          <w:rFonts w:ascii="Times New Roman" w:hAnsi="Times New Roman" w:cs="B Nazanin" w:hint="cs"/>
          <w:sz w:val="24"/>
          <w:szCs w:val="28"/>
          <w:rtl/>
          <w:lang w:bidi="fa-IR"/>
        </w:rPr>
        <w:t xml:space="preserve">- </w:t>
      </w:r>
      <w:r w:rsidR="003903A2" w:rsidRPr="00136025">
        <w:rPr>
          <w:rFonts w:ascii="Times New Roman" w:hAnsi="Times New Roman" w:cs="B Nazanin" w:hint="cs"/>
          <w:sz w:val="24"/>
          <w:szCs w:val="28"/>
          <w:rtl/>
          <w:lang w:bidi="fa-IR"/>
        </w:rPr>
        <w:t>صفات</w:t>
      </w:r>
      <w:r w:rsidRPr="00136025">
        <w:rPr>
          <w:rFonts w:ascii="Times New Roman" w:hAnsi="Times New Roman" w:cs="B Nazanin" w:hint="cs"/>
          <w:sz w:val="24"/>
          <w:szCs w:val="28"/>
          <w:rtl/>
          <w:lang w:bidi="fa-IR"/>
        </w:rPr>
        <w:t>-</w:t>
      </w:r>
      <w:r w:rsidR="003903A2" w:rsidRPr="00136025">
        <w:rPr>
          <w:rFonts w:ascii="Times New Roman" w:hAnsi="Times New Roman" w:cs="B Nazanin" w:hint="cs"/>
          <w:sz w:val="24"/>
          <w:szCs w:val="28"/>
          <w:rtl/>
          <w:lang w:bidi="fa-IR"/>
        </w:rPr>
        <w:t>و وزن های مکان مورد نظر  تشخیص می دهند . در طراحی شبکه های عصبی سه لایه وجود دارد : لایه های ورودی ، پنهان و خروجی ،که لایه های ورودی و پنهان تعداد بر</w:t>
      </w:r>
      <w:r w:rsidR="00C72C16" w:rsidRPr="00136025">
        <w:rPr>
          <w:rFonts w:ascii="Times New Roman" w:hAnsi="Times New Roman" w:cs="B Nazanin" w:hint="cs"/>
          <w:sz w:val="24"/>
          <w:szCs w:val="28"/>
          <w:rtl/>
          <w:lang w:bidi="fa-IR"/>
        </w:rPr>
        <w:t>ابری از نرونها را دارا می باشند</w:t>
      </w:r>
      <w:r w:rsidR="008775B9" w:rsidRPr="00136025">
        <w:rPr>
          <w:rFonts w:ascii="Times New Roman" w:hAnsi="Times New Roman" w:cs="B Nazanin" w:hint="cs"/>
          <w:sz w:val="24"/>
          <w:szCs w:val="28"/>
          <w:rtl/>
          <w:lang w:bidi="fa-IR"/>
        </w:rPr>
        <w:t xml:space="preserve"> که</w:t>
      </w:r>
      <w:r w:rsidR="003903A2" w:rsidRPr="00136025">
        <w:rPr>
          <w:rFonts w:ascii="Times New Roman" w:hAnsi="Times New Roman" w:cs="B Nazanin" w:hint="cs"/>
          <w:sz w:val="24"/>
          <w:szCs w:val="28"/>
          <w:rtl/>
          <w:lang w:bidi="fa-IR"/>
        </w:rPr>
        <w:t xml:space="preserve"> برابر و لایه خروجی دارای یک نرون است که  احتمال توسعه را ارایه می دهد . </w:t>
      </w:r>
    </w:p>
    <w:p w:rsidR="003903A2" w:rsidRPr="00136025" w:rsidRDefault="00894296"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w:t>
      </w:r>
      <w:r w:rsidR="003903A2" w:rsidRPr="00136025">
        <w:rPr>
          <w:rFonts w:ascii="Times New Roman" w:hAnsi="Times New Roman" w:cs="B Nazanin" w:hint="cs"/>
          <w:sz w:val="24"/>
          <w:szCs w:val="28"/>
          <w:rtl/>
          <w:lang w:bidi="fa-IR"/>
        </w:rPr>
        <w:t>شهری شدن یک سلول در یک تکرار معین از فرایند مدل سازی بر اساس مقایسه بین احتمال توسعه و یک آستانه از پیش تعریف شده می باشد . شبیه سازی تا زمانی که تعداد پیکسل های تبدیل شده با مقدار زمین مصرفی برابر نشود ، ادامه پیدا خواهد نمود . با وجود اینکه به نظر می رسد شبکه های عصبی در تلفیق با سلول های خودکار بخوبی عمل می کنند اما درک معنی و مفهوم مقادیر پارامتر های آن به دلیل رویکرد جعبه سیاه شبکه های عصبی  مشکل است (</w:t>
      </w:r>
      <w:r w:rsidR="003903A2" w:rsidRPr="00136025">
        <w:rPr>
          <w:rFonts w:ascii="Times New Roman" w:hAnsi="Times New Roman" w:cs="B Nazanin"/>
          <w:sz w:val="24"/>
          <w:szCs w:val="28"/>
          <w:lang w:bidi="fa-IR"/>
        </w:rPr>
        <w:t>Li and Yeh, 2004</w:t>
      </w:r>
      <w:r w:rsidR="003903A2" w:rsidRPr="00136025">
        <w:rPr>
          <w:rFonts w:ascii="Times New Roman" w:hAnsi="Times New Roman" w:cs="B Nazanin" w:hint="cs"/>
          <w:sz w:val="24"/>
          <w:szCs w:val="28"/>
          <w:rtl/>
          <w:lang w:bidi="fa-IR"/>
        </w:rPr>
        <w:t xml:space="preserve">) . شبکه های عصبی همچنین قوانین انتقالی روشنی را ارائه نمی دهند که بتوانند به راحتی توسط کاربر تفسیر </w:t>
      </w:r>
      <w:r w:rsidR="003903A2" w:rsidRPr="00136025">
        <w:rPr>
          <w:rFonts w:ascii="Times New Roman" w:hAnsi="Times New Roman" w:cs="B Nazanin" w:hint="cs"/>
          <w:sz w:val="24"/>
          <w:szCs w:val="28"/>
          <w:rtl/>
          <w:lang w:bidi="fa-IR"/>
        </w:rPr>
        <w:lastRenderedPageBreak/>
        <w:t xml:space="preserve">شوند . </w:t>
      </w:r>
    </w:p>
    <w:p w:rsidR="003903A2" w:rsidRDefault="003903A2"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علاوه بر آن پیجانوسکی و همکارانش یک شبکه عصبی مصنوعی را برای پیش بینی تغییرات کاربری اراضی با</w:t>
      </w:r>
      <w:r w:rsidRPr="00136025">
        <w:rPr>
          <w:rFonts w:ascii="Times New Roman" w:hAnsi="Times New Roman" w:cs="B Nazanin"/>
          <w:sz w:val="24"/>
          <w:szCs w:val="28"/>
          <w:lang w:bidi="fa-IR"/>
        </w:rPr>
        <w:t xml:space="preserve">GIS </w:t>
      </w:r>
      <w:r w:rsidRPr="00136025">
        <w:rPr>
          <w:rFonts w:ascii="Times New Roman" w:hAnsi="Times New Roman" w:cs="B Nazanin" w:hint="cs"/>
          <w:sz w:val="24"/>
          <w:szCs w:val="28"/>
          <w:rtl/>
          <w:lang w:bidi="fa-IR"/>
        </w:rPr>
        <w:t xml:space="preserve"> تلفیق نمودند (</w:t>
      </w:r>
      <w:r w:rsidRPr="00136025">
        <w:rPr>
          <w:rFonts w:ascii="Times New Roman" w:hAnsi="Times New Roman" w:cs="B Nazanin"/>
          <w:sz w:val="24"/>
          <w:szCs w:val="28"/>
          <w:lang w:bidi="fa-IR"/>
        </w:rPr>
        <w:t>Bilanowskia et al , 2002</w:t>
      </w:r>
      <w:r w:rsidRPr="00136025">
        <w:rPr>
          <w:rFonts w:ascii="Times New Roman" w:hAnsi="Times New Roman" w:cs="B Nazanin" w:hint="cs"/>
          <w:sz w:val="24"/>
          <w:szCs w:val="28"/>
          <w:rtl/>
          <w:lang w:bidi="fa-IR"/>
        </w:rPr>
        <w:t xml:space="preserve">) . کار آنها با طراحی شبکه های عصبی و تشخیص ورودی ها از طریق داده های گذشته شروع شد . برای آموزش شبکه های عصبی از </w:t>
      </w:r>
      <w:r w:rsidR="00B5509A" w:rsidRPr="00136025">
        <w:rPr>
          <w:rFonts w:ascii="Times New Roman" w:hAnsi="Times New Roman" w:cs="B Nazanin" w:hint="cs"/>
          <w:sz w:val="24"/>
          <w:szCs w:val="28"/>
          <w:rtl/>
          <w:lang w:bidi="fa-IR"/>
        </w:rPr>
        <w:t>قسمتی</w:t>
      </w:r>
      <w:r w:rsidRPr="00136025">
        <w:rPr>
          <w:rFonts w:ascii="Times New Roman" w:hAnsi="Times New Roman" w:cs="B Nazanin" w:hint="cs"/>
          <w:sz w:val="24"/>
          <w:szCs w:val="28"/>
          <w:rtl/>
          <w:lang w:bidi="fa-IR"/>
        </w:rPr>
        <w:t xml:space="preserve"> از داده های ورودی استفاده شده در صورتیکه آزمون شبکه  با استفاده از کل داده ها انجام شده بود . آنها مدل خود را که یک مدل ارزیابی چند معیاره بود را با شبکه های عصبی تلفیق نمودند . در مدل آنها ترکیبی از فاکتور های اجتماعی، سیاسی و محیطی بکار برده شده بودند که در متغییر های پیش بینی کننده مدل تغییر کاربری زمین شرکت داشته اند .  نقش شبکه های عصبی در این مدل یادگیری الگوهای توسعه در ناحیه و آزمون ظرفیت و توانایی پیش بینی مدل بود . الگوریتم شبکه های عصبی در کار آنها یک شبکه پیشرو تغذیه با یک لایه ورودی ، یک لایه پنهان و یک لایه خروجی بود . الگوریتم پس انتشار ساده ای در فرایند یادگیری استفاده شده بود . خروجی شبکه های عصبی احتمال تغییر یک پیکسل غیر شهری به شهری را نشان می داد . با وجود موفقیت شبکه های عصبی در توسعه محدود شبیه سازی رشد شهری و نیز همراه شدن با سلول های خودکار (</w:t>
      </w:r>
      <w:r w:rsidRPr="00136025">
        <w:rPr>
          <w:rFonts w:ascii="Times New Roman" w:hAnsi="Times New Roman" w:cs="B Nazanin"/>
          <w:sz w:val="24"/>
          <w:szCs w:val="28"/>
          <w:lang w:bidi="fa-IR"/>
        </w:rPr>
        <w:t>Li and Yeh,2004</w:t>
      </w:r>
      <w:r w:rsidRPr="00136025">
        <w:rPr>
          <w:rFonts w:ascii="Times New Roman" w:hAnsi="Times New Roman" w:cs="B Nazanin" w:hint="cs"/>
          <w:sz w:val="24"/>
          <w:szCs w:val="28"/>
          <w:rtl/>
          <w:lang w:bidi="fa-IR"/>
        </w:rPr>
        <w:t xml:space="preserve">) و یا با دیگر انواع مدل ها ( </w:t>
      </w:r>
      <w:r w:rsidRPr="00136025">
        <w:rPr>
          <w:rFonts w:ascii="Times New Roman" w:hAnsi="Times New Roman" w:cs="B Nazanin"/>
          <w:sz w:val="24"/>
          <w:szCs w:val="28"/>
          <w:lang w:bidi="fa-IR"/>
        </w:rPr>
        <w:t>Pijanowskia et al , 2002</w:t>
      </w:r>
      <w:r w:rsidRPr="00136025">
        <w:rPr>
          <w:rFonts w:ascii="Times New Roman" w:hAnsi="Times New Roman" w:cs="B Nazanin" w:hint="cs"/>
          <w:sz w:val="24"/>
          <w:szCs w:val="28"/>
          <w:rtl/>
          <w:lang w:bidi="fa-IR"/>
        </w:rPr>
        <w:t>) ، هنوز هم موضوعات حل نشده ای وجود دارد که استفاده از شبکه های عصبی را به عنوان یک تکنیک مدل سازی قابل اطمینان به چالش انداخته است . دشواری تفسیر و تعریف قوانین انتقال بر مبنای شبکه های عصبی یک مشکل به شمار می رود . علاوه بر آن ماهیت اکتشافی تعریف پارامتر های شبکه های عصبی برای مدل سازی رشد شهری نیز یکی از موضوعات مورد بحث می باشد .</w:t>
      </w:r>
    </w:p>
    <w:p w:rsidR="00FE4D80" w:rsidRDefault="00FE4D80" w:rsidP="00FE4D80">
      <w:pPr>
        <w:widowControl w:val="0"/>
        <w:bidi/>
        <w:ind w:right="270"/>
        <w:jc w:val="lowKashida"/>
        <w:rPr>
          <w:rFonts w:ascii="Times New Roman" w:hAnsi="Times New Roman" w:cs="B Nazanin"/>
          <w:sz w:val="24"/>
          <w:szCs w:val="28"/>
          <w:rtl/>
          <w:lang w:bidi="fa-IR"/>
        </w:rPr>
      </w:pPr>
    </w:p>
    <w:p w:rsidR="00FE4D80" w:rsidRDefault="00FE4D80" w:rsidP="00FE4D80">
      <w:pPr>
        <w:widowControl w:val="0"/>
        <w:bidi/>
        <w:ind w:right="270"/>
        <w:jc w:val="lowKashida"/>
        <w:rPr>
          <w:rFonts w:ascii="Times New Roman" w:hAnsi="Times New Roman" w:cs="B Nazanin"/>
          <w:sz w:val="24"/>
          <w:szCs w:val="28"/>
          <w:rtl/>
          <w:lang w:bidi="fa-IR"/>
        </w:rPr>
      </w:pPr>
    </w:p>
    <w:p w:rsidR="00626F55" w:rsidRDefault="00626F55" w:rsidP="00626F55">
      <w:pPr>
        <w:widowControl w:val="0"/>
        <w:bidi/>
        <w:ind w:right="270"/>
        <w:jc w:val="lowKashida"/>
        <w:rPr>
          <w:rFonts w:ascii="Times New Roman" w:hAnsi="Times New Roman" w:cs="B Nazanin"/>
          <w:sz w:val="24"/>
          <w:szCs w:val="28"/>
          <w:rtl/>
          <w:lang w:bidi="fa-IR"/>
        </w:rPr>
      </w:pPr>
    </w:p>
    <w:p w:rsidR="00626F55" w:rsidRDefault="00626F55" w:rsidP="00626F55">
      <w:pPr>
        <w:widowControl w:val="0"/>
        <w:bidi/>
        <w:ind w:right="270"/>
        <w:jc w:val="lowKashida"/>
        <w:rPr>
          <w:rFonts w:ascii="Times New Roman" w:hAnsi="Times New Roman" w:cs="B Nazanin"/>
          <w:sz w:val="24"/>
          <w:szCs w:val="28"/>
          <w:rtl/>
          <w:lang w:bidi="fa-IR"/>
        </w:rPr>
      </w:pPr>
    </w:p>
    <w:p w:rsidR="00626F55" w:rsidRDefault="00626F55" w:rsidP="00626F55">
      <w:pPr>
        <w:widowControl w:val="0"/>
        <w:bidi/>
        <w:ind w:right="270"/>
        <w:jc w:val="lowKashida"/>
        <w:rPr>
          <w:rFonts w:ascii="Times New Roman" w:hAnsi="Times New Roman" w:cs="B Nazanin"/>
          <w:sz w:val="24"/>
          <w:szCs w:val="28"/>
          <w:rtl/>
          <w:lang w:bidi="fa-IR"/>
        </w:rPr>
      </w:pPr>
    </w:p>
    <w:p w:rsidR="00626F55" w:rsidRDefault="00626F55" w:rsidP="00626F55">
      <w:pPr>
        <w:widowControl w:val="0"/>
        <w:bidi/>
        <w:ind w:right="270"/>
        <w:jc w:val="lowKashida"/>
        <w:rPr>
          <w:rFonts w:ascii="Times New Roman" w:hAnsi="Times New Roman" w:cs="B Nazanin"/>
          <w:sz w:val="24"/>
          <w:szCs w:val="28"/>
          <w:rtl/>
          <w:lang w:bidi="fa-IR"/>
        </w:rPr>
      </w:pPr>
    </w:p>
    <w:p w:rsidR="00626F55" w:rsidRPr="00136025" w:rsidRDefault="00626F55" w:rsidP="00626F55">
      <w:pPr>
        <w:widowControl w:val="0"/>
        <w:bidi/>
        <w:ind w:right="270"/>
        <w:jc w:val="lowKashida"/>
        <w:rPr>
          <w:rFonts w:ascii="Times New Roman" w:hAnsi="Times New Roman" w:cs="B Nazanin"/>
          <w:sz w:val="24"/>
          <w:szCs w:val="28"/>
          <w:rtl/>
          <w:lang w:bidi="fa-IR"/>
        </w:rPr>
      </w:pPr>
    </w:p>
    <w:p w:rsidR="002F026E" w:rsidRPr="00136025" w:rsidRDefault="00FE4D80" w:rsidP="00FE4D80">
      <w:pPr>
        <w:pStyle w:val="Heading1"/>
        <w:keepNext w:val="0"/>
        <w:keepLines w:val="0"/>
        <w:widowControl w:val="0"/>
        <w:bidi/>
        <w:spacing w:before="0"/>
        <w:ind w:right="270"/>
        <w:jc w:val="lowKashida"/>
        <w:rPr>
          <w:rFonts w:ascii="Times New Roman" w:hAnsi="Times New Roman" w:cs="B Nazanin"/>
          <w:color w:val="auto"/>
          <w:sz w:val="24"/>
          <w:szCs w:val="32"/>
          <w:rtl/>
          <w:lang w:bidi="fa-IR"/>
        </w:rPr>
      </w:pPr>
      <w:bookmarkStart w:id="35" w:name="_Toc315431949"/>
      <w:r>
        <w:rPr>
          <w:rFonts w:ascii="Times New Roman" w:hAnsi="Times New Roman" w:cs="B Nazanin" w:hint="cs"/>
          <w:color w:val="auto"/>
          <w:sz w:val="24"/>
          <w:szCs w:val="32"/>
          <w:rtl/>
          <w:lang w:bidi="fa-IR"/>
        </w:rPr>
        <w:t>2-17-</w:t>
      </w:r>
      <w:r w:rsidR="002F026E" w:rsidRPr="00136025">
        <w:rPr>
          <w:rFonts w:ascii="Times New Roman" w:hAnsi="Times New Roman" w:cs="B Nazanin" w:hint="cs"/>
          <w:color w:val="auto"/>
          <w:sz w:val="24"/>
          <w:szCs w:val="32"/>
          <w:rtl/>
          <w:lang w:bidi="fa-IR"/>
        </w:rPr>
        <w:t>سیستم های فازی</w:t>
      </w:r>
      <w:bookmarkEnd w:id="35"/>
    </w:p>
    <w:p w:rsidR="00FE4D80" w:rsidRDefault="00FE4D80" w:rsidP="00CC556E">
      <w:pPr>
        <w:widowControl w:val="0"/>
        <w:bidi/>
        <w:ind w:right="270"/>
        <w:jc w:val="lowKashida"/>
        <w:rPr>
          <w:rFonts w:ascii="Times New Roman" w:hAnsi="Times New Roman" w:cs="B Nazanin"/>
          <w:sz w:val="24"/>
          <w:szCs w:val="28"/>
          <w:rtl/>
        </w:rPr>
      </w:pPr>
    </w:p>
    <w:p w:rsidR="00921190" w:rsidRPr="00136025" w:rsidRDefault="00921190" w:rsidP="00FE4D80">
      <w:pPr>
        <w:widowControl w:val="0"/>
        <w:bidi/>
        <w:ind w:right="270"/>
        <w:jc w:val="lowKashida"/>
        <w:rPr>
          <w:rFonts w:ascii="Times New Roman" w:hAnsi="Times New Roman" w:cs="B Nazanin"/>
          <w:sz w:val="24"/>
          <w:szCs w:val="28"/>
          <w:rtl/>
        </w:rPr>
      </w:pPr>
      <w:r w:rsidRPr="00136025">
        <w:rPr>
          <w:rFonts w:ascii="Times New Roman" w:hAnsi="Times New Roman" w:cs="B Nazanin"/>
          <w:sz w:val="24"/>
          <w:szCs w:val="28"/>
          <w:rtl/>
        </w:rPr>
        <w:lastRenderedPageBreak/>
        <w:t>برای مقابله مؤثر با</w:t>
      </w:r>
      <w:r w:rsidRPr="00136025">
        <w:rPr>
          <w:rFonts w:ascii="Times New Roman" w:hAnsi="Times New Roman" w:cs="B Nazanin"/>
          <w:sz w:val="24"/>
          <w:szCs w:val="28"/>
        </w:rPr>
        <w:t xml:space="preserve"> </w:t>
      </w:r>
      <w:hyperlink r:id="rId18" w:tooltip="پیچیدگی" w:history="1">
        <w:r w:rsidRPr="00136025">
          <w:rPr>
            <w:rStyle w:val="Hyperlink"/>
            <w:rFonts w:ascii="Times New Roman" w:hAnsi="Times New Roman" w:cs="B Nazanin"/>
            <w:color w:val="auto"/>
            <w:sz w:val="24"/>
            <w:szCs w:val="28"/>
            <w:u w:val="none"/>
            <w:rtl/>
          </w:rPr>
          <w:t>پیچیدگی</w:t>
        </w:r>
      </w:hyperlink>
      <w:r w:rsidRPr="00136025">
        <w:rPr>
          <w:rFonts w:ascii="Times New Roman" w:hAnsi="Times New Roman" w:cs="B Nazanin"/>
          <w:sz w:val="24"/>
          <w:szCs w:val="28"/>
        </w:rPr>
        <w:t xml:space="preserve"> </w:t>
      </w:r>
      <w:r w:rsidRPr="00136025">
        <w:rPr>
          <w:rFonts w:ascii="Times New Roman" w:hAnsi="Times New Roman" w:cs="B Nazanin"/>
          <w:sz w:val="24"/>
          <w:szCs w:val="28"/>
          <w:rtl/>
        </w:rPr>
        <w:t>روزافزون در بررسی، مطالعه،</w:t>
      </w:r>
      <w:r w:rsidRPr="00136025">
        <w:rPr>
          <w:rFonts w:ascii="Times New Roman" w:hAnsi="Times New Roman" w:cs="B Nazanin"/>
          <w:sz w:val="24"/>
          <w:szCs w:val="28"/>
        </w:rPr>
        <w:t xml:space="preserve"> </w:t>
      </w:r>
      <w:hyperlink r:id="rId19" w:tooltip="مدل‌سازی" w:history="1">
        <w:r w:rsidRPr="00136025">
          <w:rPr>
            <w:rStyle w:val="Hyperlink"/>
            <w:rFonts w:ascii="Times New Roman" w:hAnsi="Times New Roman" w:cs="B Nazanin"/>
            <w:color w:val="auto"/>
            <w:sz w:val="24"/>
            <w:szCs w:val="28"/>
            <w:u w:val="none"/>
            <w:rtl/>
          </w:rPr>
          <w:t>مدل‌سازی</w:t>
        </w:r>
      </w:hyperlink>
      <w:r w:rsidRPr="00136025">
        <w:rPr>
          <w:rFonts w:ascii="Times New Roman" w:hAnsi="Times New Roman" w:cs="B Nazanin"/>
          <w:sz w:val="24"/>
          <w:szCs w:val="28"/>
          <w:rtl/>
        </w:rPr>
        <w:t>، و حل مسائل جدید در</w:t>
      </w:r>
      <w:r w:rsidRPr="00136025">
        <w:rPr>
          <w:rFonts w:ascii="Times New Roman" w:hAnsi="Times New Roman" w:cs="B Nazanin"/>
          <w:sz w:val="24"/>
          <w:szCs w:val="28"/>
        </w:rPr>
        <w:t xml:space="preserve"> </w:t>
      </w:r>
      <w:hyperlink r:id="rId20" w:tooltip="فیزیک" w:history="1">
        <w:r w:rsidRPr="00136025">
          <w:rPr>
            <w:rStyle w:val="Hyperlink"/>
            <w:rFonts w:ascii="Times New Roman" w:hAnsi="Times New Roman" w:cs="B Nazanin"/>
            <w:color w:val="auto"/>
            <w:sz w:val="24"/>
            <w:szCs w:val="28"/>
            <w:u w:val="none"/>
            <w:rtl/>
          </w:rPr>
          <w:t>فیزیک</w:t>
        </w:r>
      </w:hyperlink>
      <w:r w:rsidRPr="00136025">
        <w:rPr>
          <w:rFonts w:ascii="Times New Roman" w:hAnsi="Times New Roman" w:cs="B Nazanin"/>
          <w:sz w:val="24"/>
          <w:szCs w:val="28"/>
          <w:rtl/>
        </w:rPr>
        <w:t>،</w:t>
      </w:r>
      <w:r w:rsidRPr="00136025">
        <w:rPr>
          <w:rFonts w:ascii="Times New Roman" w:hAnsi="Times New Roman" w:cs="B Nazanin"/>
          <w:sz w:val="24"/>
          <w:szCs w:val="28"/>
        </w:rPr>
        <w:t xml:space="preserve"> </w:t>
      </w:r>
      <w:hyperlink r:id="rId21" w:tooltip="مهندسی" w:history="1">
        <w:r w:rsidRPr="00136025">
          <w:rPr>
            <w:rStyle w:val="Hyperlink"/>
            <w:rFonts w:ascii="Times New Roman" w:hAnsi="Times New Roman" w:cs="B Nazanin"/>
            <w:color w:val="auto"/>
            <w:sz w:val="24"/>
            <w:szCs w:val="28"/>
            <w:u w:val="none"/>
            <w:rtl/>
          </w:rPr>
          <w:t>مهندسی</w:t>
        </w:r>
      </w:hyperlink>
      <w:r w:rsidRPr="00136025">
        <w:rPr>
          <w:rFonts w:ascii="Times New Roman" w:hAnsi="Times New Roman" w:cs="B Nazanin"/>
          <w:sz w:val="24"/>
          <w:szCs w:val="28"/>
          <w:rtl/>
        </w:rPr>
        <w:t>،</w:t>
      </w:r>
      <w:r w:rsidRPr="00136025">
        <w:rPr>
          <w:rFonts w:ascii="Times New Roman" w:hAnsi="Times New Roman" w:cs="B Nazanin"/>
          <w:sz w:val="24"/>
          <w:szCs w:val="28"/>
        </w:rPr>
        <w:t xml:space="preserve"> </w:t>
      </w:r>
      <w:hyperlink r:id="rId22" w:tooltip="پزشکی" w:history="1">
        <w:r w:rsidRPr="00136025">
          <w:rPr>
            <w:rStyle w:val="Hyperlink"/>
            <w:rFonts w:ascii="Times New Roman" w:hAnsi="Times New Roman" w:cs="B Nazanin"/>
            <w:color w:val="auto"/>
            <w:sz w:val="24"/>
            <w:szCs w:val="28"/>
            <w:u w:val="none"/>
            <w:rtl/>
          </w:rPr>
          <w:t>پزشکی</w:t>
        </w:r>
      </w:hyperlink>
      <w:r w:rsidRPr="00136025">
        <w:rPr>
          <w:rFonts w:ascii="Times New Roman" w:hAnsi="Times New Roman" w:cs="B Nazanin"/>
          <w:sz w:val="24"/>
          <w:szCs w:val="28"/>
          <w:rtl/>
        </w:rPr>
        <w:t>،</w:t>
      </w:r>
      <w:r w:rsidRPr="00136025">
        <w:rPr>
          <w:rFonts w:ascii="Times New Roman" w:hAnsi="Times New Roman" w:cs="B Nazanin"/>
          <w:sz w:val="24"/>
          <w:szCs w:val="28"/>
        </w:rPr>
        <w:t xml:space="preserve"> </w:t>
      </w:r>
      <w:hyperlink r:id="rId23" w:tooltip="زیست شناسی" w:history="1">
        <w:r w:rsidRPr="00136025">
          <w:rPr>
            <w:rStyle w:val="Hyperlink"/>
            <w:rFonts w:ascii="Times New Roman" w:hAnsi="Times New Roman" w:cs="B Nazanin"/>
            <w:color w:val="auto"/>
            <w:sz w:val="24"/>
            <w:szCs w:val="28"/>
            <w:u w:val="none"/>
            <w:rtl/>
          </w:rPr>
          <w:t>زیست شناسی</w:t>
        </w:r>
      </w:hyperlink>
      <w:r w:rsidRPr="00136025">
        <w:rPr>
          <w:rFonts w:ascii="Times New Roman" w:hAnsi="Times New Roman" w:cs="B Nazanin"/>
          <w:sz w:val="24"/>
          <w:szCs w:val="28"/>
          <w:rtl/>
        </w:rPr>
        <w:t>، و بسیاری از امور گوناگون دیگر ایجاد و ابداع روشهای محاسباتی جدیدی مورد نیاز شده است که بیش از پیش به شیوه‌های</w:t>
      </w:r>
      <w:r w:rsidRPr="00136025">
        <w:rPr>
          <w:rFonts w:ascii="Times New Roman" w:hAnsi="Times New Roman" w:cs="B Nazanin"/>
          <w:sz w:val="24"/>
          <w:szCs w:val="28"/>
        </w:rPr>
        <w:t xml:space="preserve"> </w:t>
      </w:r>
      <w:hyperlink r:id="rId24" w:tooltip="تفکر (هنوز ایجاد نشده)" w:history="1">
        <w:r w:rsidRPr="00136025">
          <w:rPr>
            <w:rStyle w:val="Hyperlink"/>
            <w:rFonts w:ascii="Times New Roman" w:hAnsi="Times New Roman" w:cs="B Nazanin"/>
            <w:color w:val="auto"/>
            <w:sz w:val="24"/>
            <w:szCs w:val="28"/>
            <w:u w:val="none"/>
            <w:rtl/>
          </w:rPr>
          <w:t>تفکر</w:t>
        </w:r>
      </w:hyperlink>
      <w:r w:rsidRPr="00136025">
        <w:rPr>
          <w:rFonts w:ascii="Times New Roman" w:hAnsi="Times New Roman" w:cs="B Nazanin"/>
          <w:sz w:val="24"/>
          <w:szCs w:val="28"/>
        </w:rPr>
        <w:t xml:space="preserve"> </w:t>
      </w:r>
      <w:r w:rsidRPr="00136025">
        <w:rPr>
          <w:rFonts w:ascii="Times New Roman" w:hAnsi="Times New Roman" w:cs="B Nazanin"/>
          <w:sz w:val="24"/>
          <w:szCs w:val="28"/>
          <w:rtl/>
        </w:rPr>
        <w:t>و</w:t>
      </w:r>
      <w:r w:rsidRPr="00136025">
        <w:rPr>
          <w:rFonts w:ascii="Times New Roman" w:hAnsi="Times New Roman" w:cs="B Nazanin"/>
          <w:sz w:val="24"/>
          <w:szCs w:val="28"/>
        </w:rPr>
        <w:t xml:space="preserve"> </w:t>
      </w:r>
      <w:hyperlink r:id="rId25" w:tooltip="تعلم (هنوز ایجاد نشده)" w:history="1">
        <w:r w:rsidRPr="00136025">
          <w:rPr>
            <w:rStyle w:val="Hyperlink"/>
            <w:rFonts w:ascii="Times New Roman" w:hAnsi="Times New Roman" w:cs="B Nazanin"/>
            <w:color w:val="auto"/>
            <w:sz w:val="24"/>
            <w:szCs w:val="28"/>
            <w:u w:val="none"/>
            <w:rtl/>
          </w:rPr>
          <w:t>تعلم</w:t>
        </w:r>
      </w:hyperlink>
      <w:r w:rsidRPr="00136025">
        <w:rPr>
          <w:rFonts w:ascii="Times New Roman" w:hAnsi="Times New Roman" w:cs="B Nazanin"/>
          <w:sz w:val="24"/>
          <w:szCs w:val="28"/>
        </w:rPr>
        <w:t xml:space="preserve"> </w:t>
      </w:r>
      <w:r w:rsidRPr="00136025">
        <w:rPr>
          <w:rFonts w:ascii="Times New Roman" w:hAnsi="Times New Roman" w:cs="B Nazanin"/>
          <w:sz w:val="24"/>
          <w:szCs w:val="28"/>
          <w:rtl/>
        </w:rPr>
        <w:t>خود</w:t>
      </w:r>
      <w:r w:rsidRPr="00136025">
        <w:rPr>
          <w:rFonts w:ascii="Times New Roman" w:hAnsi="Times New Roman" w:cs="B Nazanin"/>
          <w:sz w:val="24"/>
          <w:szCs w:val="28"/>
        </w:rPr>
        <w:t xml:space="preserve"> </w:t>
      </w:r>
      <w:hyperlink r:id="rId26" w:tooltip="انسان" w:history="1">
        <w:r w:rsidRPr="00136025">
          <w:rPr>
            <w:rStyle w:val="Hyperlink"/>
            <w:rFonts w:ascii="Times New Roman" w:hAnsi="Times New Roman" w:cs="B Nazanin"/>
            <w:color w:val="auto"/>
            <w:sz w:val="24"/>
            <w:szCs w:val="28"/>
            <w:u w:val="none"/>
            <w:rtl/>
          </w:rPr>
          <w:t>انسان</w:t>
        </w:r>
      </w:hyperlink>
      <w:r w:rsidRPr="00136025">
        <w:rPr>
          <w:rFonts w:ascii="Times New Roman" w:hAnsi="Times New Roman" w:cs="B Nazanin"/>
          <w:sz w:val="24"/>
          <w:szCs w:val="28"/>
        </w:rPr>
        <w:t xml:space="preserve"> </w:t>
      </w:r>
      <w:r w:rsidRPr="00136025">
        <w:rPr>
          <w:rFonts w:ascii="Times New Roman" w:hAnsi="Times New Roman" w:cs="B Nazanin"/>
          <w:sz w:val="24"/>
          <w:szCs w:val="28"/>
          <w:rtl/>
        </w:rPr>
        <w:t>نزدیک باشد. هدف اصلی آنست که تا حد امکان،</w:t>
      </w:r>
      <w:r w:rsidRPr="00136025">
        <w:rPr>
          <w:rFonts w:ascii="Times New Roman" w:hAnsi="Times New Roman" w:cs="B Nazanin"/>
          <w:sz w:val="24"/>
          <w:szCs w:val="28"/>
        </w:rPr>
        <w:t xml:space="preserve"> </w:t>
      </w:r>
      <w:hyperlink r:id="rId27" w:tooltip="رایانه‌" w:history="1">
        <w:r w:rsidRPr="00136025">
          <w:rPr>
            <w:rStyle w:val="Hyperlink"/>
            <w:rFonts w:ascii="Times New Roman" w:hAnsi="Times New Roman" w:cs="B Nazanin"/>
            <w:color w:val="auto"/>
            <w:sz w:val="24"/>
            <w:szCs w:val="28"/>
            <w:u w:val="none"/>
            <w:rtl/>
          </w:rPr>
          <w:t>رایانه‌ها</w:t>
        </w:r>
      </w:hyperlink>
      <w:r w:rsidRPr="00136025">
        <w:rPr>
          <w:rFonts w:ascii="Times New Roman" w:hAnsi="Times New Roman" w:cs="B Nazanin"/>
          <w:sz w:val="24"/>
          <w:szCs w:val="28"/>
        </w:rPr>
        <w:t xml:space="preserve"> </w:t>
      </w:r>
      <w:r w:rsidRPr="00136025">
        <w:rPr>
          <w:rFonts w:ascii="Times New Roman" w:hAnsi="Times New Roman" w:cs="B Nazanin"/>
          <w:sz w:val="24"/>
          <w:szCs w:val="28"/>
          <w:rtl/>
        </w:rPr>
        <w:t>بتوانند مسائل و مشکلات بسیار پیچیده علمی را با همان سهولت و شیوایی</w:t>
      </w:r>
      <w:r w:rsidRPr="00136025">
        <w:rPr>
          <w:rFonts w:ascii="Times New Roman" w:hAnsi="Times New Roman" w:cs="B Nazanin"/>
          <w:sz w:val="24"/>
          <w:szCs w:val="28"/>
        </w:rPr>
        <w:t xml:space="preserve"> </w:t>
      </w:r>
      <w:r w:rsidRPr="00136025">
        <w:rPr>
          <w:rFonts w:ascii="Times New Roman" w:hAnsi="Times New Roman" w:cs="B Nazanin"/>
          <w:sz w:val="24"/>
          <w:szCs w:val="28"/>
          <w:rtl/>
        </w:rPr>
        <w:t>بررسی و حل و فصل کنند که ذهن انسان قادر به ادراک و اخذ تصمیمات سریع و</w:t>
      </w:r>
      <w:r w:rsidRPr="00136025">
        <w:rPr>
          <w:rFonts w:ascii="Times New Roman" w:hAnsi="Times New Roman" w:cs="B Nazanin"/>
          <w:sz w:val="24"/>
          <w:szCs w:val="28"/>
        </w:rPr>
        <w:t xml:space="preserve"> </w:t>
      </w:r>
      <w:r w:rsidRPr="00136025">
        <w:rPr>
          <w:rFonts w:ascii="Times New Roman" w:hAnsi="Times New Roman" w:cs="B Nazanin"/>
          <w:sz w:val="24"/>
          <w:szCs w:val="28"/>
          <w:rtl/>
        </w:rPr>
        <w:t>مناسب است</w:t>
      </w:r>
      <w:r w:rsidRPr="00136025">
        <w:rPr>
          <w:rFonts w:ascii="Times New Roman" w:hAnsi="Times New Roman" w:cs="B Nazanin" w:hint="cs"/>
          <w:sz w:val="24"/>
          <w:szCs w:val="28"/>
          <w:rtl/>
          <w:lang w:bidi="fa-IR"/>
        </w:rPr>
        <w:t>(جباری ،1387)</w:t>
      </w:r>
      <w:r w:rsidRPr="00136025">
        <w:rPr>
          <w:rFonts w:ascii="Times New Roman" w:hAnsi="Times New Roman" w:cs="B Nazanin"/>
          <w:sz w:val="24"/>
          <w:szCs w:val="28"/>
        </w:rPr>
        <w:t>.</w:t>
      </w:r>
    </w:p>
    <w:p w:rsidR="003007DE" w:rsidRPr="00136025" w:rsidRDefault="003007DE" w:rsidP="00CC556E">
      <w:pPr>
        <w:pStyle w:val="NormalWeb"/>
        <w:widowControl w:val="0"/>
        <w:bidi/>
        <w:spacing w:before="0" w:beforeAutospacing="0" w:after="0" w:afterAutospacing="0"/>
        <w:ind w:right="270"/>
        <w:jc w:val="lowKashida"/>
        <w:textAlignment w:val="baseline"/>
        <w:rPr>
          <w:rFonts w:cs="B Nazanin"/>
          <w:szCs w:val="28"/>
          <w:bdr w:val="none" w:sz="0" w:space="0" w:color="auto" w:frame="1"/>
          <w:rtl/>
        </w:rPr>
      </w:pPr>
      <w:r w:rsidRPr="00136025">
        <w:rPr>
          <w:rFonts w:cs="B Nazanin"/>
          <w:szCs w:val="28"/>
          <w:bdr w:val="none" w:sz="0" w:space="0" w:color="auto" w:frame="1"/>
          <w:rtl/>
        </w:rPr>
        <w:t>منطق فازي، تكنولوژي جديدي است كه شيوه‌هاي مرسوم براي طراحي و مدل‌سازي يك سيستم را كه نيازمند رياضيات پيشرفته و نسبتاً پيچيده است، با استفاده از مقادير و شرايط زباني و يا به بياني ديگر دانش فرد خبره و با هدف ساده‌سازي و كارامدتر شدن طراحي سيستم جايگزين و يا تا حدود زيادي تكميل مي‌كند.</w:t>
      </w:r>
    </w:p>
    <w:p w:rsidR="00921190" w:rsidRPr="00136025" w:rsidRDefault="00921190" w:rsidP="00FE4D80">
      <w:pPr>
        <w:pStyle w:val="NormalWeb"/>
        <w:widowControl w:val="0"/>
        <w:bidi/>
        <w:spacing w:before="0" w:beforeAutospacing="0" w:after="0" w:afterAutospacing="0"/>
        <w:ind w:right="270" w:firstLine="283"/>
        <w:jc w:val="lowKashida"/>
        <w:textAlignment w:val="baseline"/>
        <w:rPr>
          <w:rFonts w:cs="B Nazanin"/>
          <w:szCs w:val="28"/>
          <w:bdr w:val="none" w:sz="0" w:space="0" w:color="auto" w:frame="1"/>
          <w:rtl/>
        </w:rPr>
      </w:pPr>
      <w:r w:rsidRPr="00136025">
        <w:rPr>
          <w:rFonts w:cs="B Nazanin" w:hint="cs"/>
          <w:szCs w:val="28"/>
          <w:rtl/>
          <w:lang w:bidi="fa-IR"/>
        </w:rPr>
        <w:t xml:space="preserve">علیرغم اينكه منطق فازي تئوري جديدي مي باشد، در دهه هاي گذشته به طور وسیعی در علوم مختلف مانند کنترل پروسه، مدیریت و تصمیم گيري، اقتصاد و ... به كار رفته است. در تمامي موارد بالا سروكار داشتن با دنياي </w:t>
      </w:r>
      <w:r w:rsidRPr="00136025">
        <w:rPr>
          <w:rFonts w:cs="B Nazanin" w:hint="cs"/>
          <w:i/>
          <w:iCs/>
          <w:szCs w:val="28"/>
          <w:rtl/>
          <w:lang w:bidi="fa-IR"/>
        </w:rPr>
        <w:t>سياه</w:t>
      </w:r>
      <w:r w:rsidRPr="00136025">
        <w:rPr>
          <w:rFonts w:cs="B Nazanin" w:hint="cs"/>
          <w:szCs w:val="28"/>
          <w:rtl/>
          <w:lang w:bidi="fa-IR"/>
        </w:rPr>
        <w:t xml:space="preserve"> و </w:t>
      </w:r>
      <w:r w:rsidRPr="00136025">
        <w:rPr>
          <w:rFonts w:cs="B Nazanin" w:hint="cs"/>
          <w:i/>
          <w:iCs/>
          <w:szCs w:val="28"/>
          <w:rtl/>
          <w:lang w:bidi="fa-IR"/>
        </w:rPr>
        <w:t>سفيد</w:t>
      </w:r>
      <w:r w:rsidRPr="00136025">
        <w:rPr>
          <w:rFonts w:cs="B Nazanin" w:hint="cs"/>
          <w:szCs w:val="28"/>
          <w:rtl/>
          <w:lang w:bidi="fa-IR"/>
        </w:rPr>
        <w:t xml:space="preserve"> چندان مطلوب نمي باشد. به اين ترتيب درجه عضويت داشتن راه حل بسياري از مشكلات گذشته است. </w:t>
      </w:r>
      <w:r w:rsidRPr="00136025">
        <w:rPr>
          <w:rStyle w:val="apple-style-span"/>
          <w:rFonts w:eastAsiaTheme="majorEastAsia" w:cs="B Nazanin"/>
          <w:szCs w:val="28"/>
          <w:rtl/>
        </w:rPr>
        <w:t>فازي بودن به معناي چندارزشي بودن است و در مقابل منطق دو ارزشي كه در آن براي هر سوال و يا مفهومي تنها دو پاسخ و يا حالت (درست يا نادرست سياه يا سفيد) مي‌تواند وجود داشته باشد، قرار مي‌گيرد. در واقع منطق ارسطويي را مي‌توان حالت خاصي از تفكر فازي به حساب آورد</w:t>
      </w:r>
      <w:r w:rsidRPr="00136025">
        <w:rPr>
          <w:rStyle w:val="apple-converted-space"/>
          <w:rFonts w:eastAsiaTheme="majorEastAsia" w:cs="B Nazanin"/>
          <w:b/>
          <w:bCs/>
          <w:szCs w:val="28"/>
        </w:rPr>
        <w:t> </w:t>
      </w:r>
      <w:r w:rsidRPr="00136025">
        <w:rPr>
          <w:rStyle w:val="Strong"/>
          <w:rFonts w:eastAsiaTheme="majorEastAsia" w:cs="B Nazanin"/>
          <w:b w:val="0"/>
          <w:bCs w:val="0"/>
          <w:szCs w:val="28"/>
          <w:bdr w:val="none" w:sz="0" w:space="0" w:color="auto" w:frame="1"/>
        </w:rPr>
        <w:t>(Burrough&amp; et al,1992)</w:t>
      </w:r>
      <w:r w:rsidRPr="00136025">
        <w:rPr>
          <w:rStyle w:val="apple-style-span"/>
          <w:rFonts w:eastAsiaTheme="majorEastAsia" w:cs="B Nazanin"/>
          <w:b/>
          <w:bCs/>
          <w:szCs w:val="28"/>
        </w:rPr>
        <w:t>.</w:t>
      </w:r>
    </w:p>
    <w:p w:rsidR="00921190" w:rsidRPr="00136025" w:rsidRDefault="00921190" w:rsidP="00FE4D80">
      <w:pPr>
        <w:widowControl w:val="0"/>
        <w:bidi/>
        <w:ind w:right="270" w:firstLine="283"/>
        <w:jc w:val="lowKashida"/>
        <w:rPr>
          <w:rFonts w:ascii="Times New Roman" w:hAnsi="Times New Roman" w:cs="B Nazanin"/>
          <w:sz w:val="24"/>
          <w:szCs w:val="28"/>
          <w:rtl/>
          <w:lang w:bidi="fa-IR"/>
        </w:rPr>
      </w:pPr>
    </w:p>
    <w:p w:rsidR="00921190" w:rsidRPr="00136025" w:rsidRDefault="00921190" w:rsidP="00FE4D80">
      <w:pPr>
        <w:widowControl w:val="0"/>
        <w:bidi/>
        <w:ind w:right="270" w:firstLine="283"/>
        <w:jc w:val="lowKashida"/>
        <w:rPr>
          <w:rFonts w:ascii="Times New Roman" w:hAnsi="Times New Roman" w:cs="B Nazanin"/>
          <w:sz w:val="24"/>
          <w:szCs w:val="28"/>
          <w:rtl/>
        </w:rPr>
      </w:pPr>
      <w:r w:rsidRPr="00136025">
        <w:rPr>
          <w:rFonts w:ascii="Times New Roman" w:hAnsi="Times New Roman" w:cs="B Nazanin"/>
          <w:sz w:val="24"/>
          <w:szCs w:val="28"/>
          <w:rtl/>
        </w:rPr>
        <w:t>در جهان واقعیات، بسیاری از</w:t>
      </w:r>
      <w:r w:rsidRPr="00136025">
        <w:rPr>
          <w:rFonts w:ascii="Times New Roman" w:hAnsi="Times New Roman" w:cs="B Nazanin"/>
          <w:sz w:val="24"/>
          <w:szCs w:val="28"/>
        </w:rPr>
        <w:t xml:space="preserve"> </w:t>
      </w:r>
      <w:hyperlink r:id="rId28" w:tooltip="مفاهیم" w:history="1">
        <w:r w:rsidRPr="00136025">
          <w:rPr>
            <w:rStyle w:val="Hyperlink"/>
            <w:rFonts w:ascii="Times New Roman" w:hAnsi="Times New Roman" w:cs="B Nazanin"/>
            <w:color w:val="auto"/>
            <w:sz w:val="24"/>
            <w:szCs w:val="28"/>
            <w:u w:val="none"/>
            <w:rtl/>
          </w:rPr>
          <w:t>مفاهیم</w:t>
        </w:r>
      </w:hyperlink>
      <w:r w:rsidRPr="00136025">
        <w:rPr>
          <w:rFonts w:ascii="Times New Roman" w:hAnsi="Times New Roman" w:cs="B Nazanin"/>
          <w:sz w:val="24"/>
          <w:szCs w:val="28"/>
        </w:rPr>
        <w:t xml:space="preserve"> </w:t>
      </w:r>
      <w:r w:rsidRPr="00136025">
        <w:rPr>
          <w:rFonts w:ascii="Times New Roman" w:hAnsi="Times New Roman" w:cs="B Nazanin"/>
          <w:sz w:val="24"/>
          <w:szCs w:val="28"/>
          <w:rtl/>
        </w:rPr>
        <w:t>را آدمی به صورت فازی</w:t>
      </w:r>
      <w:r w:rsidRPr="00136025">
        <w:rPr>
          <w:rFonts w:ascii="Times New Roman" w:hAnsi="Times New Roman" w:cs="B Nazanin" w:hint="cs"/>
          <w:sz w:val="24"/>
          <w:szCs w:val="28"/>
          <w:rtl/>
        </w:rPr>
        <w:t>(</w:t>
      </w:r>
      <w:r w:rsidRPr="00136025">
        <w:rPr>
          <w:rFonts w:ascii="Times New Roman" w:hAnsi="Times New Roman" w:cs="B Nazanin"/>
          <w:sz w:val="24"/>
          <w:szCs w:val="28"/>
        </w:rPr>
        <w:t>fuzzy</w:t>
      </w:r>
      <w:r w:rsidRPr="00136025">
        <w:rPr>
          <w:rFonts w:ascii="Times New Roman" w:hAnsi="Times New Roman" w:cs="B Nazanin" w:hint="cs"/>
          <w:sz w:val="24"/>
          <w:szCs w:val="28"/>
          <w:rtl/>
        </w:rPr>
        <w:t xml:space="preserve"> ) ب</w:t>
      </w:r>
      <w:r w:rsidRPr="00136025">
        <w:rPr>
          <w:rFonts w:ascii="Times New Roman" w:hAnsi="Times New Roman" w:cs="B Nazanin"/>
          <w:sz w:val="24"/>
          <w:szCs w:val="28"/>
          <w:rtl/>
        </w:rPr>
        <w:t>ه معنای غیر دقیق، ناواضح، و مبهم</w:t>
      </w:r>
      <w:r w:rsidRPr="00136025">
        <w:rPr>
          <w:rFonts w:ascii="Times New Roman" w:hAnsi="Times New Roman" w:cs="B Nazanin" w:hint="cs"/>
          <w:sz w:val="24"/>
          <w:szCs w:val="28"/>
          <w:rtl/>
        </w:rPr>
        <w:t xml:space="preserve"> </w:t>
      </w:r>
      <w:r w:rsidRPr="00136025">
        <w:rPr>
          <w:rFonts w:ascii="Times New Roman" w:hAnsi="Times New Roman" w:cs="B Nazanin"/>
          <w:sz w:val="24"/>
          <w:szCs w:val="28"/>
          <w:rtl/>
        </w:rPr>
        <w:t>درک</w:t>
      </w:r>
      <w:r w:rsidRPr="00136025">
        <w:rPr>
          <w:rFonts w:ascii="Times New Roman" w:hAnsi="Times New Roman" w:cs="B Nazanin"/>
          <w:sz w:val="24"/>
          <w:szCs w:val="28"/>
        </w:rPr>
        <w:t xml:space="preserve"> </w:t>
      </w:r>
      <w:r w:rsidRPr="00136025">
        <w:rPr>
          <w:rFonts w:ascii="Times New Roman" w:hAnsi="Times New Roman" w:cs="B Nazanin"/>
          <w:sz w:val="24"/>
          <w:szCs w:val="28"/>
          <w:rtl/>
        </w:rPr>
        <w:t>می‌کند و به کار می‌بندد. به عنوان نمونه، هر چند کلمات و مفاهیمی همچون</w:t>
      </w:r>
      <w:r w:rsidRPr="00136025">
        <w:rPr>
          <w:rFonts w:ascii="Times New Roman" w:hAnsi="Times New Roman" w:cs="B Nazanin"/>
          <w:sz w:val="24"/>
          <w:szCs w:val="28"/>
        </w:rPr>
        <w:t xml:space="preserve"> </w:t>
      </w:r>
      <w:r w:rsidRPr="00136025">
        <w:rPr>
          <w:rFonts w:ascii="Times New Roman" w:hAnsi="Times New Roman" w:cs="B Nazanin"/>
          <w:sz w:val="24"/>
          <w:szCs w:val="28"/>
          <w:rtl/>
        </w:rPr>
        <w:t>گرم، سرد، بلند، کوتاه، پیر، جوان، و نظائر اینها به عدد خاص و دقیقی</w:t>
      </w:r>
      <w:r w:rsidRPr="00136025">
        <w:rPr>
          <w:rFonts w:ascii="Times New Roman" w:hAnsi="Times New Roman" w:cs="B Nazanin"/>
          <w:sz w:val="24"/>
          <w:szCs w:val="28"/>
        </w:rPr>
        <w:t xml:space="preserve"> </w:t>
      </w:r>
      <w:r w:rsidRPr="00136025">
        <w:rPr>
          <w:rFonts w:ascii="Times New Roman" w:hAnsi="Times New Roman" w:cs="B Nazanin"/>
          <w:sz w:val="24"/>
          <w:szCs w:val="28"/>
          <w:rtl/>
        </w:rPr>
        <w:t>اشاره ندارند، ذهن انسان با سرعت و با انعطاف پذیری شگفت‌آوری همه را</w:t>
      </w:r>
      <w:r w:rsidRPr="00136025">
        <w:rPr>
          <w:rFonts w:ascii="Times New Roman" w:hAnsi="Times New Roman" w:cs="B Nazanin"/>
          <w:sz w:val="24"/>
          <w:szCs w:val="28"/>
        </w:rPr>
        <w:t xml:space="preserve"> </w:t>
      </w:r>
      <w:r w:rsidRPr="00136025">
        <w:rPr>
          <w:rFonts w:ascii="Times New Roman" w:hAnsi="Times New Roman" w:cs="B Nazanin"/>
          <w:sz w:val="24"/>
          <w:szCs w:val="28"/>
          <w:rtl/>
        </w:rPr>
        <w:t>می</w:t>
      </w:r>
      <w:r w:rsidRPr="00136025">
        <w:rPr>
          <w:rFonts w:ascii="Times New Roman" w:hAnsi="Times New Roman" w:cs="B Nazanin" w:hint="cs"/>
          <w:sz w:val="24"/>
          <w:szCs w:val="28"/>
          <w:rtl/>
        </w:rPr>
        <w:t xml:space="preserve"> </w:t>
      </w:r>
      <w:r w:rsidRPr="00136025">
        <w:rPr>
          <w:rFonts w:ascii="Times New Roman" w:hAnsi="Times New Roman" w:cs="B Nazanin"/>
          <w:sz w:val="24"/>
          <w:szCs w:val="28"/>
          <w:rtl/>
        </w:rPr>
        <w:t>‌فهمد و در تصمیمات و نتیجه گیریهای خود به حساب می‌گیرد. این، در حا</w:t>
      </w:r>
      <w:r w:rsidRPr="00136025">
        <w:rPr>
          <w:rFonts w:ascii="Times New Roman" w:hAnsi="Times New Roman" w:cs="B Nazanin" w:hint="cs"/>
          <w:sz w:val="24"/>
          <w:szCs w:val="28"/>
          <w:rtl/>
        </w:rPr>
        <w:t>لي</w:t>
      </w:r>
      <w:r w:rsidRPr="00136025">
        <w:rPr>
          <w:rFonts w:ascii="Times New Roman" w:hAnsi="Times New Roman" w:cs="B Nazanin"/>
          <w:sz w:val="24"/>
          <w:szCs w:val="28"/>
          <w:rtl/>
        </w:rPr>
        <w:t>ست که ماشین فقط اعداد را می</w:t>
      </w:r>
      <w:r w:rsidRPr="00136025">
        <w:rPr>
          <w:rFonts w:ascii="Times New Roman" w:hAnsi="Times New Roman" w:cs="B Nazanin" w:hint="cs"/>
          <w:sz w:val="24"/>
          <w:szCs w:val="28"/>
          <w:rtl/>
        </w:rPr>
        <w:t xml:space="preserve"> </w:t>
      </w:r>
      <w:r w:rsidRPr="00136025">
        <w:rPr>
          <w:rFonts w:ascii="Times New Roman" w:hAnsi="Times New Roman" w:cs="B Nazanin"/>
          <w:sz w:val="24"/>
          <w:szCs w:val="28"/>
          <w:rtl/>
        </w:rPr>
        <w:t>فهمد. اهداف شیوه‌های نو در</w:t>
      </w:r>
      <w:r w:rsidRPr="00136025">
        <w:rPr>
          <w:rFonts w:ascii="Times New Roman" w:hAnsi="Times New Roman" w:cs="B Nazanin"/>
          <w:sz w:val="24"/>
          <w:szCs w:val="28"/>
        </w:rPr>
        <w:t xml:space="preserve"> </w:t>
      </w:r>
      <w:r w:rsidRPr="00136025">
        <w:rPr>
          <w:rFonts w:ascii="Times New Roman" w:hAnsi="Times New Roman" w:cs="B Nazanin"/>
          <w:sz w:val="24"/>
          <w:szCs w:val="28"/>
          <w:rtl/>
        </w:rPr>
        <w:t xml:space="preserve">علوم کامپیوتر آن است که </w:t>
      </w:r>
      <w:r w:rsidRPr="00136025">
        <w:rPr>
          <w:rFonts w:ascii="Times New Roman" w:hAnsi="Times New Roman" w:cs="B Nazanin"/>
          <w:sz w:val="24"/>
          <w:szCs w:val="28"/>
          <w:rtl/>
        </w:rPr>
        <w:lastRenderedPageBreak/>
        <w:t>اولا</w:t>
      </w:r>
      <w:r w:rsidRPr="00136025">
        <w:rPr>
          <w:rFonts w:ascii="Times New Roman" w:hAnsi="Times New Roman" w:cs="B Nazanin" w:hint="cs"/>
          <w:sz w:val="24"/>
          <w:szCs w:val="28"/>
          <w:rtl/>
        </w:rPr>
        <w:t>ً</w:t>
      </w:r>
      <w:r w:rsidRPr="00136025">
        <w:rPr>
          <w:rFonts w:ascii="Times New Roman" w:hAnsi="Times New Roman" w:cs="B Nazanin"/>
          <w:sz w:val="24"/>
          <w:szCs w:val="28"/>
          <w:rtl/>
        </w:rPr>
        <w:t xml:space="preserve"> رمز و راز اینگونه تواناییها را از انسان</w:t>
      </w:r>
      <w:r w:rsidRPr="00136025">
        <w:rPr>
          <w:rFonts w:ascii="Times New Roman" w:hAnsi="Times New Roman" w:cs="B Nazanin"/>
          <w:sz w:val="24"/>
          <w:szCs w:val="28"/>
        </w:rPr>
        <w:t xml:space="preserve"> </w:t>
      </w:r>
      <w:r w:rsidRPr="00136025">
        <w:rPr>
          <w:rFonts w:ascii="Times New Roman" w:hAnsi="Times New Roman" w:cs="B Nazanin"/>
          <w:sz w:val="24"/>
          <w:szCs w:val="28"/>
          <w:rtl/>
        </w:rPr>
        <w:t>بیاموزد و سپس آنها را تا حد امکان به ماشین یاد بدهد</w:t>
      </w:r>
      <w:r w:rsidRPr="00136025">
        <w:rPr>
          <w:rFonts w:ascii="Times New Roman" w:hAnsi="Times New Roman" w:cs="B Nazanin"/>
          <w:sz w:val="24"/>
          <w:szCs w:val="28"/>
        </w:rPr>
        <w:t>.</w:t>
      </w:r>
    </w:p>
    <w:p w:rsidR="00921190" w:rsidRPr="00136025" w:rsidRDefault="00921190" w:rsidP="00FE4D80">
      <w:pPr>
        <w:widowControl w:val="0"/>
        <w:bidi/>
        <w:ind w:right="270" w:firstLine="283"/>
        <w:jc w:val="lowKashida"/>
        <w:rPr>
          <w:rFonts w:ascii="Times New Roman" w:hAnsi="Times New Roman" w:cs="B Nazanin"/>
          <w:sz w:val="24"/>
          <w:szCs w:val="28"/>
          <w:rtl/>
        </w:rPr>
      </w:pPr>
      <w:r w:rsidRPr="00136025">
        <w:rPr>
          <w:rFonts w:ascii="Times New Roman" w:hAnsi="Times New Roman" w:cs="B Nazanin"/>
          <w:sz w:val="24"/>
          <w:szCs w:val="28"/>
          <w:rtl/>
        </w:rPr>
        <w:t>مجموعه های فازی به دلیل انعطاف پذیری، شبیه سازی استدلال انسان را در</w:t>
      </w:r>
      <w:r w:rsidRPr="00136025">
        <w:rPr>
          <w:rFonts w:ascii="Times New Roman" w:hAnsi="Times New Roman" w:cs="B Nazanin"/>
          <w:sz w:val="24"/>
          <w:szCs w:val="28"/>
        </w:rPr>
        <w:t xml:space="preserve"> </w:t>
      </w:r>
      <w:r w:rsidRPr="00136025">
        <w:rPr>
          <w:rFonts w:ascii="Times New Roman" w:hAnsi="Times New Roman" w:cs="B Nazanin"/>
          <w:sz w:val="24"/>
          <w:szCs w:val="28"/>
          <w:rtl/>
        </w:rPr>
        <w:t>قالبی که روی رایانه های رق</w:t>
      </w:r>
      <w:r w:rsidRPr="00136025">
        <w:rPr>
          <w:rFonts w:ascii="Times New Roman" w:hAnsi="Times New Roman" w:cs="B Nazanin" w:hint="cs"/>
          <w:sz w:val="24"/>
          <w:szCs w:val="28"/>
          <w:rtl/>
        </w:rPr>
        <w:t>و</w:t>
      </w:r>
      <w:r w:rsidRPr="00136025">
        <w:rPr>
          <w:rFonts w:ascii="Times New Roman" w:hAnsi="Times New Roman" w:cs="B Nazanin"/>
          <w:sz w:val="24"/>
          <w:szCs w:val="28"/>
          <w:rtl/>
        </w:rPr>
        <w:t>می قابل اجراست، میسر می سازند. به عنوان مثال،</w:t>
      </w:r>
      <w:r w:rsidRPr="00136025">
        <w:rPr>
          <w:rFonts w:ascii="Times New Roman" w:hAnsi="Times New Roman" w:cs="B Nazanin"/>
          <w:sz w:val="24"/>
          <w:szCs w:val="28"/>
        </w:rPr>
        <w:t xml:space="preserve"> </w:t>
      </w:r>
      <w:r w:rsidRPr="00136025">
        <w:rPr>
          <w:rFonts w:ascii="Times New Roman" w:hAnsi="Times New Roman" w:cs="B Nazanin"/>
          <w:sz w:val="24"/>
          <w:szCs w:val="28"/>
          <w:rtl/>
        </w:rPr>
        <w:t>نرم افزارهای تشخیص کلام باید در برابر تفاوت تلفظ واژه ها، توسط افرادی</w:t>
      </w:r>
      <w:r w:rsidRPr="00136025">
        <w:rPr>
          <w:rFonts w:ascii="Times New Roman" w:hAnsi="Times New Roman" w:cs="B Nazanin"/>
          <w:sz w:val="24"/>
          <w:szCs w:val="28"/>
        </w:rPr>
        <w:t xml:space="preserve"> </w:t>
      </w:r>
      <w:r w:rsidRPr="00136025">
        <w:rPr>
          <w:rFonts w:ascii="Times New Roman" w:hAnsi="Times New Roman" w:cs="B Nazanin"/>
          <w:sz w:val="24"/>
          <w:szCs w:val="28"/>
          <w:rtl/>
        </w:rPr>
        <w:t>با لهجه های مختلف، انعطاف داشته باشند. این نکته در مورد خواندن متون</w:t>
      </w:r>
      <w:r w:rsidRPr="00136025">
        <w:rPr>
          <w:rFonts w:ascii="Times New Roman" w:hAnsi="Times New Roman" w:cs="B Nazanin"/>
          <w:sz w:val="24"/>
          <w:szCs w:val="28"/>
        </w:rPr>
        <w:t xml:space="preserve"> </w:t>
      </w:r>
      <w:r w:rsidRPr="00136025">
        <w:rPr>
          <w:rFonts w:ascii="Times New Roman" w:hAnsi="Times New Roman" w:cs="B Nazanin"/>
          <w:sz w:val="24"/>
          <w:szCs w:val="28"/>
          <w:rtl/>
        </w:rPr>
        <w:t>دست</w:t>
      </w:r>
      <w:r w:rsidRPr="00136025">
        <w:rPr>
          <w:rFonts w:ascii="Times New Roman" w:hAnsi="Times New Roman" w:cs="B Nazanin" w:hint="cs"/>
          <w:sz w:val="24"/>
          <w:szCs w:val="28"/>
          <w:rtl/>
        </w:rPr>
        <w:t xml:space="preserve"> </w:t>
      </w:r>
      <w:r w:rsidRPr="00136025">
        <w:rPr>
          <w:rFonts w:ascii="Times New Roman" w:hAnsi="Times New Roman" w:cs="B Nazanin"/>
          <w:sz w:val="24"/>
          <w:szCs w:val="28"/>
          <w:rtl/>
        </w:rPr>
        <w:t>نویس نیز صحت دارد</w:t>
      </w:r>
      <w:r w:rsidRPr="00136025">
        <w:rPr>
          <w:rFonts w:ascii="Times New Roman" w:hAnsi="Times New Roman" w:cs="B Nazanin" w:hint="cs"/>
          <w:sz w:val="24"/>
          <w:szCs w:val="28"/>
          <w:rtl/>
        </w:rPr>
        <w:t>.</w:t>
      </w:r>
      <w:r w:rsidRPr="00136025">
        <w:rPr>
          <w:rFonts w:ascii="Times New Roman" w:hAnsi="Times New Roman" w:cs="B Nazanin"/>
          <w:sz w:val="24"/>
          <w:szCs w:val="28"/>
        </w:rPr>
        <w:t xml:space="preserve"> </w:t>
      </w:r>
      <w:r w:rsidRPr="00136025">
        <w:rPr>
          <w:rFonts w:ascii="Times New Roman" w:hAnsi="Times New Roman" w:cs="B Nazanin"/>
          <w:sz w:val="24"/>
          <w:szCs w:val="28"/>
          <w:rtl/>
        </w:rPr>
        <w:t>رایانه هایی که بر مبنای منطق دو ارزشی ساخته شده اند، در تشخیص</w:t>
      </w:r>
      <w:r w:rsidRPr="00136025">
        <w:rPr>
          <w:rFonts w:ascii="Times New Roman" w:hAnsi="Times New Roman" w:cs="B Nazanin"/>
          <w:sz w:val="24"/>
          <w:szCs w:val="28"/>
        </w:rPr>
        <w:t xml:space="preserve"> </w:t>
      </w:r>
      <w:r w:rsidRPr="00136025">
        <w:rPr>
          <w:rFonts w:ascii="Times New Roman" w:hAnsi="Times New Roman" w:cs="B Nazanin"/>
          <w:sz w:val="24"/>
          <w:szCs w:val="28"/>
          <w:rtl/>
        </w:rPr>
        <w:t>شباهت میان اندازه های متفاوت یک حرف نیز دچار مشکل میشوند، چه رسد به</w:t>
      </w:r>
      <w:r w:rsidRPr="00136025">
        <w:rPr>
          <w:rFonts w:ascii="Times New Roman" w:hAnsi="Times New Roman" w:cs="B Nazanin"/>
          <w:sz w:val="24"/>
          <w:szCs w:val="28"/>
        </w:rPr>
        <w:t xml:space="preserve"> </w:t>
      </w:r>
      <w:r w:rsidRPr="00136025">
        <w:rPr>
          <w:rFonts w:ascii="Times New Roman" w:hAnsi="Times New Roman" w:cs="B Nazanin"/>
          <w:sz w:val="24"/>
          <w:szCs w:val="28"/>
          <w:rtl/>
        </w:rPr>
        <w:t>شناخت آشکال متنوع حروف در نوشته های مختل</w:t>
      </w:r>
      <w:r w:rsidRPr="00136025">
        <w:rPr>
          <w:rFonts w:ascii="Times New Roman" w:hAnsi="Times New Roman" w:cs="B Nazanin" w:hint="cs"/>
          <w:sz w:val="24"/>
          <w:szCs w:val="28"/>
          <w:rtl/>
        </w:rPr>
        <w:t>ف.</w:t>
      </w:r>
      <w:r w:rsidRPr="00136025">
        <w:rPr>
          <w:rFonts w:ascii="Times New Roman" w:hAnsi="Times New Roman" w:cs="B Nazanin"/>
          <w:sz w:val="24"/>
          <w:szCs w:val="28"/>
        </w:rPr>
        <w:t xml:space="preserve"> </w:t>
      </w:r>
    </w:p>
    <w:p w:rsidR="00921190" w:rsidRPr="00136025" w:rsidRDefault="00921190" w:rsidP="00FE4D80">
      <w:pPr>
        <w:widowControl w:val="0"/>
        <w:bidi/>
        <w:ind w:right="270" w:firstLine="283"/>
        <w:jc w:val="lowKashida"/>
        <w:rPr>
          <w:rFonts w:ascii="Times New Roman" w:hAnsi="Times New Roman" w:cs="B Nazanin"/>
          <w:sz w:val="24"/>
          <w:szCs w:val="28"/>
          <w:rtl/>
        </w:rPr>
      </w:pPr>
      <w:r w:rsidRPr="00136025">
        <w:rPr>
          <w:rFonts w:ascii="Times New Roman" w:hAnsi="Times New Roman" w:cs="B Nazanin"/>
          <w:sz w:val="24"/>
          <w:szCs w:val="28"/>
          <w:rtl/>
        </w:rPr>
        <w:t xml:space="preserve">منطق فازی استفاده از </w:t>
      </w:r>
      <w:r w:rsidRPr="00136025">
        <w:rPr>
          <w:rFonts w:ascii="Times New Roman" w:hAnsi="Times New Roman" w:cs="B Nazanin" w:hint="cs"/>
          <w:sz w:val="24"/>
          <w:szCs w:val="28"/>
          <w:rtl/>
        </w:rPr>
        <w:t>«</w:t>
      </w:r>
      <w:r w:rsidRPr="00136025">
        <w:rPr>
          <w:rFonts w:ascii="Times New Roman" w:hAnsi="Times New Roman" w:cs="B Nazanin"/>
          <w:sz w:val="24"/>
          <w:szCs w:val="28"/>
          <w:rtl/>
        </w:rPr>
        <w:t>متغیرهای لغوی</w:t>
      </w:r>
      <w:r w:rsidRPr="00136025">
        <w:rPr>
          <w:rFonts w:ascii="Times New Roman" w:hAnsi="Times New Roman" w:cs="B Nazanin" w:hint="cs"/>
          <w:sz w:val="24"/>
          <w:szCs w:val="28"/>
          <w:rtl/>
        </w:rPr>
        <w:t>»</w:t>
      </w:r>
      <w:r w:rsidRPr="00136025">
        <w:rPr>
          <w:rFonts w:ascii="Times New Roman" w:hAnsi="Times New Roman" w:cs="B Nazanin"/>
          <w:sz w:val="24"/>
          <w:szCs w:val="28"/>
          <w:rtl/>
        </w:rPr>
        <w:t xml:space="preserve"> را در الگوریتمها و برنامه ها</w:t>
      </w:r>
      <w:r w:rsidRPr="00136025">
        <w:rPr>
          <w:rFonts w:ascii="Times New Roman" w:hAnsi="Times New Roman" w:cs="B Nazanin"/>
          <w:sz w:val="24"/>
          <w:szCs w:val="28"/>
        </w:rPr>
        <w:t xml:space="preserve"> </w:t>
      </w:r>
      <w:r w:rsidRPr="00136025">
        <w:rPr>
          <w:rFonts w:ascii="Times New Roman" w:hAnsi="Times New Roman" w:cs="B Nazanin"/>
          <w:sz w:val="24"/>
          <w:szCs w:val="28"/>
          <w:rtl/>
        </w:rPr>
        <w:t>ممکن می سازد. مثلا</w:t>
      </w:r>
      <w:r w:rsidRPr="00136025">
        <w:rPr>
          <w:rFonts w:ascii="Times New Roman" w:hAnsi="Times New Roman" w:cs="B Nazanin" w:hint="cs"/>
          <w:sz w:val="24"/>
          <w:szCs w:val="28"/>
          <w:rtl/>
        </w:rPr>
        <w:t>ً</w:t>
      </w:r>
      <w:r w:rsidRPr="00136025">
        <w:rPr>
          <w:rFonts w:ascii="Times New Roman" w:hAnsi="Times New Roman" w:cs="B Nazanin"/>
          <w:sz w:val="24"/>
          <w:szCs w:val="28"/>
          <w:rtl/>
        </w:rPr>
        <w:t xml:space="preserve"> برنامه نویس می تواند صفات کمی نادقیقی چون </w:t>
      </w:r>
      <w:r w:rsidRPr="00136025">
        <w:rPr>
          <w:rFonts w:ascii="Times New Roman" w:hAnsi="Times New Roman" w:cs="B Nazanin" w:hint="cs"/>
          <w:sz w:val="24"/>
          <w:szCs w:val="28"/>
          <w:rtl/>
        </w:rPr>
        <w:t>«</w:t>
      </w:r>
      <w:r w:rsidRPr="00136025">
        <w:rPr>
          <w:rFonts w:ascii="Times New Roman" w:hAnsi="Times New Roman" w:cs="B Nazanin"/>
          <w:sz w:val="24"/>
          <w:szCs w:val="28"/>
          <w:rtl/>
        </w:rPr>
        <w:t>بسیار</w:t>
      </w:r>
      <w:r w:rsidRPr="00136025">
        <w:rPr>
          <w:rFonts w:ascii="Times New Roman" w:hAnsi="Times New Roman" w:cs="B Nazanin" w:hint="cs"/>
          <w:sz w:val="24"/>
          <w:szCs w:val="28"/>
          <w:rtl/>
        </w:rPr>
        <w:t>»</w:t>
      </w:r>
      <w:r w:rsidRPr="00136025">
        <w:rPr>
          <w:rFonts w:ascii="Times New Roman" w:hAnsi="Times New Roman" w:cs="B Nazanin"/>
          <w:sz w:val="24"/>
          <w:szCs w:val="28"/>
          <w:rtl/>
        </w:rPr>
        <w:t xml:space="preserve"> یا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w:t>
      </w:r>
      <w:r w:rsidRPr="00136025">
        <w:rPr>
          <w:rFonts w:ascii="Times New Roman" w:hAnsi="Times New Roman" w:cs="B Nazanin"/>
          <w:sz w:val="24"/>
          <w:szCs w:val="28"/>
          <w:rtl/>
        </w:rPr>
        <w:t>کم</w:t>
      </w:r>
      <w:r w:rsidRPr="00136025">
        <w:rPr>
          <w:rFonts w:ascii="Times New Roman" w:hAnsi="Times New Roman" w:cs="B Nazanin" w:hint="cs"/>
          <w:sz w:val="24"/>
          <w:szCs w:val="28"/>
          <w:rtl/>
        </w:rPr>
        <w:t>»</w:t>
      </w:r>
      <w:r w:rsidRPr="00136025">
        <w:rPr>
          <w:rFonts w:ascii="Times New Roman" w:hAnsi="Times New Roman" w:cs="B Nazanin"/>
          <w:sz w:val="24"/>
          <w:szCs w:val="28"/>
          <w:rtl/>
        </w:rPr>
        <w:t xml:space="preserve"> را در برنامه رایانه ای به کار برد. چنین امکانی، بویژه در</w:t>
      </w:r>
      <w:r w:rsidRPr="00136025">
        <w:rPr>
          <w:rFonts w:ascii="Times New Roman" w:hAnsi="Times New Roman" w:cs="B Nazanin"/>
          <w:sz w:val="24"/>
          <w:szCs w:val="28"/>
        </w:rPr>
        <w:t xml:space="preserve"> </w:t>
      </w:r>
      <w:r w:rsidRPr="00136025">
        <w:rPr>
          <w:rFonts w:ascii="Times New Roman" w:hAnsi="Times New Roman" w:cs="B Nazanin"/>
          <w:sz w:val="24"/>
          <w:szCs w:val="28"/>
          <w:rtl/>
        </w:rPr>
        <w:t>کاربردهای هوش مصنوعی و برنامه های کنترل (تنظیم و نظارت بر) فرآیندها، از</w:t>
      </w:r>
      <w:r w:rsidRPr="00136025">
        <w:rPr>
          <w:rFonts w:ascii="Times New Roman" w:hAnsi="Times New Roman" w:cs="B Nazanin"/>
          <w:sz w:val="24"/>
          <w:szCs w:val="28"/>
        </w:rPr>
        <w:t xml:space="preserve"> </w:t>
      </w:r>
      <w:r w:rsidRPr="00136025">
        <w:rPr>
          <w:rFonts w:ascii="Times New Roman" w:hAnsi="Times New Roman" w:cs="B Nazanin"/>
          <w:sz w:val="24"/>
          <w:szCs w:val="28"/>
          <w:rtl/>
        </w:rPr>
        <w:t>اهمیت خاصی برخوردار است. در هر دو این موارد، برنامه نویس باید با</w:t>
      </w:r>
      <w:r w:rsidRPr="00136025">
        <w:rPr>
          <w:rFonts w:ascii="Times New Roman" w:hAnsi="Times New Roman" w:cs="B Nazanin"/>
          <w:sz w:val="24"/>
          <w:szCs w:val="28"/>
        </w:rPr>
        <w:t xml:space="preserve"> </w:t>
      </w:r>
      <w:r w:rsidRPr="00136025">
        <w:rPr>
          <w:rFonts w:ascii="Times New Roman" w:hAnsi="Times New Roman" w:cs="B Nazanin"/>
          <w:sz w:val="24"/>
          <w:szCs w:val="28"/>
          <w:rtl/>
        </w:rPr>
        <w:t xml:space="preserve">استفاده از قواعد </w:t>
      </w:r>
      <w:r w:rsidRPr="00136025">
        <w:rPr>
          <w:rFonts w:ascii="Times New Roman" w:hAnsi="Times New Roman" w:cs="B Nazanin" w:hint="cs"/>
          <w:sz w:val="24"/>
          <w:szCs w:val="28"/>
          <w:rtl/>
        </w:rPr>
        <w:t>«</w:t>
      </w:r>
      <w:r w:rsidRPr="00136025">
        <w:rPr>
          <w:rFonts w:ascii="Times New Roman" w:hAnsi="Times New Roman" w:cs="B Nazanin"/>
          <w:sz w:val="24"/>
          <w:szCs w:val="28"/>
          <w:rtl/>
        </w:rPr>
        <w:t>سرانگشتی</w:t>
      </w:r>
      <w:r w:rsidRPr="00136025">
        <w:rPr>
          <w:rFonts w:ascii="Times New Roman" w:hAnsi="Times New Roman" w:cs="B Nazanin" w:hint="cs"/>
          <w:sz w:val="24"/>
          <w:szCs w:val="28"/>
          <w:rtl/>
        </w:rPr>
        <w:t>»</w:t>
      </w:r>
      <w:r w:rsidRPr="00136025">
        <w:rPr>
          <w:rFonts w:ascii="Times New Roman" w:hAnsi="Times New Roman" w:cs="B Nazanin"/>
          <w:sz w:val="24"/>
          <w:szCs w:val="28"/>
          <w:rtl/>
        </w:rPr>
        <w:t xml:space="preserve"> انجام شود. انجام این کار با استفاده از منطق</w:t>
      </w:r>
      <w:r w:rsidRPr="00136025">
        <w:rPr>
          <w:rFonts w:ascii="Times New Roman" w:hAnsi="Times New Roman" w:cs="B Nazanin"/>
          <w:sz w:val="24"/>
          <w:szCs w:val="28"/>
        </w:rPr>
        <w:t xml:space="preserve"> </w:t>
      </w:r>
      <w:r w:rsidRPr="00136025">
        <w:rPr>
          <w:rFonts w:ascii="Times New Roman" w:hAnsi="Times New Roman" w:cs="B Nazanin"/>
          <w:sz w:val="24"/>
          <w:szCs w:val="28"/>
          <w:rtl/>
        </w:rPr>
        <w:t>فازی آسان است. حال آنکه بیان این قواعد با روابط دقیقی ریاضی مانند</w:t>
      </w:r>
      <w:r w:rsidRPr="00136025">
        <w:rPr>
          <w:rFonts w:ascii="Times New Roman" w:hAnsi="Times New Roman" w:cs="B Nazanin"/>
          <w:sz w:val="24"/>
          <w:szCs w:val="28"/>
        </w:rPr>
        <w:t xml:space="preserve"> </w:t>
      </w:r>
      <w:r w:rsidRPr="00136025">
        <w:rPr>
          <w:rFonts w:ascii="Times New Roman" w:hAnsi="Times New Roman" w:cs="B Nazanin"/>
          <w:sz w:val="24"/>
          <w:szCs w:val="28"/>
          <w:rtl/>
        </w:rPr>
        <w:t>معادلات دیفرانسیل (به دلیلی حجم فوق العاده زیاد آنها) کاری دشوار و گاه</w:t>
      </w:r>
      <w:r w:rsidRPr="00136025">
        <w:rPr>
          <w:rFonts w:ascii="Times New Roman" w:hAnsi="Times New Roman" w:cs="B Nazanin"/>
          <w:sz w:val="24"/>
          <w:szCs w:val="28"/>
        </w:rPr>
        <w:t xml:space="preserve"> </w:t>
      </w:r>
      <w:r w:rsidRPr="00136025">
        <w:rPr>
          <w:rFonts w:ascii="Times New Roman" w:hAnsi="Times New Roman" w:cs="B Nazanin"/>
          <w:sz w:val="24"/>
          <w:szCs w:val="28"/>
          <w:rtl/>
        </w:rPr>
        <w:t xml:space="preserve">ناممکن است. </w:t>
      </w:r>
    </w:p>
    <w:p w:rsidR="00921190" w:rsidRPr="00136025" w:rsidRDefault="00921190" w:rsidP="00FE4D80">
      <w:pPr>
        <w:widowControl w:val="0"/>
        <w:bidi/>
        <w:ind w:right="270" w:firstLine="283"/>
        <w:jc w:val="lowKashida"/>
        <w:rPr>
          <w:rFonts w:ascii="Times New Roman" w:hAnsi="Times New Roman" w:cs="B Nazanin"/>
          <w:sz w:val="24"/>
          <w:szCs w:val="28"/>
        </w:rPr>
      </w:pPr>
      <w:r w:rsidRPr="00136025">
        <w:rPr>
          <w:rFonts w:ascii="Times New Roman" w:hAnsi="Times New Roman" w:cs="B Nazanin"/>
          <w:sz w:val="24"/>
          <w:szCs w:val="28"/>
          <w:rtl/>
        </w:rPr>
        <w:t>قوانین علمی گذشته در</w:t>
      </w:r>
      <w:r w:rsidRPr="00136025">
        <w:rPr>
          <w:rFonts w:ascii="Times New Roman" w:hAnsi="Times New Roman" w:cs="B Nazanin"/>
          <w:sz w:val="24"/>
          <w:szCs w:val="28"/>
        </w:rPr>
        <w:t xml:space="preserve"> </w:t>
      </w:r>
      <w:hyperlink r:id="rId29" w:tooltip="مکانیک کلاسیک" w:history="1">
        <w:r w:rsidRPr="00136025">
          <w:rPr>
            <w:rStyle w:val="Hyperlink"/>
            <w:rFonts w:ascii="Times New Roman" w:hAnsi="Times New Roman" w:cs="B Nazanin"/>
            <w:color w:val="auto"/>
            <w:sz w:val="24"/>
            <w:szCs w:val="28"/>
            <w:u w:val="none"/>
            <w:rtl/>
          </w:rPr>
          <w:t>فیزیک و مکانیک نیوتونی</w:t>
        </w:r>
      </w:hyperlink>
      <w:r w:rsidRPr="00136025">
        <w:rPr>
          <w:rFonts w:ascii="Times New Roman" w:hAnsi="Times New Roman" w:cs="B Nazanin"/>
          <w:sz w:val="24"/>
          <w:szCs w:val="28"/>
        </w:rPr>
        <w:t xml:space="preserve"> </w:t>
      </w:r>
      <w:r w:rsidRPr="00136025">
        <w:rPr>
          <w:rFonts w:ascii="Times New Roman" w:hAnsi="Times New Roman" w:cs="B Nazanin"/>
          <w:sz w:val="24"/>
          <w:szCs w:val="28"/>
          <w:rtl/>
        </w:rPr>
        <w:t>همه بر اساس</w:t>
      </w:r>
      <w:r w:rsidRPr="00136025">
        <w:rPr>
          <w:rFonts w:ascii="Times New Roman" w:hAnsi="Times New Roman" w:cs="B Nazanin"/>
          <w:sz w:val="24"/>
          <w:szCs w:val="28"/>
        </w:rPr>
        <w:t xml:space="preserve"> </w:t>
      </w:r>
      <w:hyperlink r:id="rId30" w:tooltip="منطق قدیم (هنوز ایجاد نشده)" w:history="1">
        <w:r w:rsidRPr="00136025">
          <w:rPr>
            <w:rStyle w:val="Hyperlink"/>
            <w:rFonts w:ascii="Times New Roman" w:hAnsi="Times New Roman" w:cs="B Nazanin"/>
            <w:color w:val="auto"/>
            <w:sz w:val="24"/>
            <w:szCs w:val="28"/>
            <w:u w:val="none"/>
            <w:rtl/>
          </w:rPr>
          <w:t>منطق قدیم</w:t>
        </w:r>
      </w:hyperlink>
      <w:r w:rsidRPr="00136025">
        <w:rPr>
          <w:rFonts w:ascii="Times New Roman" w:hAnsi="Times New Roman" w:cs="B Nazanin"/>
          <w:sz w:val="24"/>
          <w:szCs w:val="28"/>
        </w:rPr>
        <w:t xml:space="preserve"> </w:t>
      </w:r>
      <w:r w:rsidRPr="00136025">
        <w:rPr>
          <w:rFonts w:ascii="Times New Roman" w:hAnsi="Times New Roman" w:cs="B Nazanin"/>
          <w:sz w:val="24"/>
          <w:szCs w:val="28"/>
          <w:rtl/>
        </w:rPr>
        <w:t>استوار گردیده‌اند. در منطق قدیم فقط دو حالت داریم: سفید و سیاه، آری و خیر، روشن و تاریک، یک و صفر، و درست و غلط</w:t>
      </w:r>
      <w:r w:rsidRPr="00136025">
        <w:rPr>
          <w:rFonts w:ascii="Times New Roman" w:hAnsi="Times New Roman" w:cs="B Nazanin" w:hint="cs"/>
          <w:sz w:val="24"/>
          <w:szCs w:val="28"/>
          <w:rtl/>
        </w:rPr>
        <w:t>(</w:t>
      </w:r>
      <w:r w:rsidRPr="00136025">
        <w:rPr>
          <w:rFonts w:ascii="Times New Roman" w:hAnsi="Times New Roman" w:cs="B Nazanin"/>
          <w:sz w:val="24"/>
          <w:szCs w:val="24"/>
        </w:rPr>
        <w:t xml:space="preserve"> L.A. Zadeh,1965</w:t>
      </w:r>
      <w:r w:rsidRPr="00136025">
        <w:rPr>
          <w:rFonts w:ascii="Times New Roman" w:hAnsi="Times New Roman" w:cs="B Nazanin" w:hint="cs"/>
          <w:sz w:val="24"/>
          <w:szCs w:val="24"/>
          <w:rtl/>
          <w:lang w:bidi="fa-IR"/>
        </w:rPr>
        <w:t>)</w:t>
      </w:r>
      <w:r w:rsidRPr="00136025">
        <w:rPr>
          <w:rFonts w:ascii="Times New Roman" w:hAnsi="Times New Roman" w:cs="B Nazanin"/>
          <w:sz w:val="24"/>
          <w:szCs w:val="28"/>
        </w:rPr>
        <w:t>.</w:t>
      </w:r>
      <w:r w:rsidRPr="00136025">
        <w:rPr>
          <w:rFonts w:ascii="Times New Roman" w:hAnsi="Times New Roman" w:cs="B Nazanin" w:hint="cs"/>
          <w:sz w:val="24"/>
          <w:szCs w:val="28"/>
          <w:rtl/>
        </w:rPr>
        <w:t xml:space="preserve"> </w:t>
      </w:r>
      <w:r w:rsidRPr="00136025">
        <w:rPr>
          <w:rFonts w:ascii="Times New Roman" w:hAnsi="Times New Roman" w:cs="B Nazanin"/>
          <w:sz w:val="24"/>
          <w:szCs w:val="28"/>
          <w:rtl/>
        </w:rPr>
        <w:t>از آن جا که ذهن ما با منطق دیگری کارهایش را انجام می‌دهد و تصمیماتش</w:t>
      </w:r>
      <w:r w:rsidRPr="00136025">
        <w:rPr>
          <w:rFonts w:ascii="Times New Roman" w:hAnsi="Times New Roman" w:cs="B Nazanin"/>
          <w:sz w:val="24"/>
          <w:szCs w:val="28"/>
        </w:rPr>
        <w:t xml:space="preserve"> </w:t>
      </w:r>
      <w:r w:rsidRPr="00136025">
        <w:rPr>
          <w:rFonts w:ascii="Times New Roman" w:hAnsi="Times New Roman" w:cs="B Nazanin"/>
          <w:sz w:val="24"/>
          <w:szCs w:val="28"/>
          <w:rtl/>
        </w:rPr>
        <w:t>را اتخاذ می‌کند، جهت شروع، ایجاد و ابداع منطق‌های تازه و چندارزشی مورد</w:t>
      </w:r>
      <w:r w:rsidRPr="00136025">
        <w:rPr>
          <w:rFonts w:ascii="Times New Roman" w:hAnsi="Times New Roman" w:cs="B Nazanin"/>
          <w:sz w:val="24"/>
          <w:szCs w:val="28"/>
        </w:rPr>
        <w:t xml:space="preserve"> </w:t>
      </w:r>
      <w:r w:rsidRPr="00136025">
        <w:rPr>
          <w:rFonts w:ascii="Times New Roman" w:hAnsi="Times New Roman" w:cs="B Nazanin"/>
          <w:sz w:val="24"/>
          <w:szCs w:val="28"/>
          <w:rtl/>
        </w:rPr>
        <w:t>نیاز است که منطق فازی یکی از آنها می‌باشد</w:t>
      </w:r>
      <w:r w:rsidRPr="00136025">
        <w:rPr>
          <w:rFonts w:ascii="Times New Roman" w:hAnsi="Times New Roman" w:cs="B Nazanin"/>
          <w:sz w:val="24"/>
          <w:szCs w:val="28"/>
        </w:rPr>
        <w:t>.</w:t>
      </w:r>
    </w:p>
    <w:p w:rsidR="00921190" w:rsidRPr="00136025" w:rsidRDefault="00921190" w:rsidP="00FE4D80">
      <w:pPr>
        <w:widowControl w:val="0"/>
        <w:bidi/>
        <w:ind w:right="270" w:firstLine="283"/>
        <w:jc w:val="lowKashida"/>
        <w:rPr>
          <w:rFonts w:ascii="Times New Roman" w:hAnsi="Times New Roman" w:cs="B Nazanin"/>
          <w:sz w:val="24"/>
          <w:szCs w:val="28"/>
          <w:rtl/>
        </w:rPr>
      </w:pPr>
      <w:r w:rsidRPr="00136025">
        <w:rPr>
          <w:rFonts w:ascii="Times New Roman" w:hAnsi="Times New Roman" w:cs="B Nazanin" w:hint="cs"/>
          <w:sz w:val="24"/>
          <w:szCs w:val="28"/>
          <w:rtl/>
        </w:rPr>
        <w:t>ن</w:t>
      </w:r>
      <w:r w:rsidRPr="00136025">
        <w:rPr>
          <w:rFonts w:ascii="Times New Roman" w:hAnsi="Times New Roman" w:cs="B Nazanin"/>
          <w:sz w:val="24"/>
          <w:szCs w:val="28"/>
          <w:rtl/>
        </w:rPr>
        <w:t>خستین دستگاه فازی کنترل فرآیندهای صنعتی، در اوایل دهه 1970 میلادی، توسط</w:t>
      </w:r>
      <w:r w:rsidRPr="00136025">
        <w:rPr>
          <w:rFonts w:ascii="Times New Roman" w:hAnsi="Times New Roman" w:cs="B Nazanin"/>
          <w:sz w:val="24"/>
          <w:szCs w:val="28"/>
        </w:rPr>
        <w:t xml:space="preserve"> </w:t>
      </w:r>
      <w:r w:rsidRPr="00136025">
        <w:rPr>
          <w:rFonts w:ascii="Times New Roman" w:hAnsi="Times New Roman" w:cs="B Nazanin"/>
          <w:sz w:val="24"/>
          <w:szCs w:val="28"/>
          <w:rtl/>
        </w:rPr>
        <w:t>دکتر ابراهیم ممدانی استاد ایرانی تبار داشنگاه کوین مری لندن ساخته شد</w:t>
      </w:r>
      <w:r w:rsidRPr="00136025">
        <w:rPr>
          <w:rFonts w:ascii="Times New Roman" w:hAnsi="Times New Roman" w:cs="B Nazanin" w:hint="cs"/>
          <w:sz w:val="24"/>
          <w:szCs w:val="28"/>
          <w:rtl/>
        </w:rPr>
        <w:t>.</w:t>
      </w:r>
      <w:r w:rsidRPr="00136025">
        <w:rPr>
          <w:rFonts w:ascii="Times New Roman" w:hAnsi="Times New Roman" w:cs="B Nazanin"/>
          <w:sz w:val="24"/>
          <w:szCs w:val="28"/>
        </w:rPr>
        <w:t xml:space="preserve"> </w:t>
      </w:r>
      <w:r w:rsidRPr="00136025">
        <w:rPr>
          <w:rFonts w:ascii="Times New Roman" w:hAnsi="Times New Roman" w:cs="B Nazanin"/>
          <w:sz w:val="24"/>
          <w:szCs w:val="28"/>
          <w:rtl/>
        </w:rPr>
        <w:t>پیشرفتهایی که از زما</w:t>
      </w:r>
      <w:r w:rsidRPr="00136025">
        <w:rPr>
          <w:rFonts w:ascii="Times New Roman" w:hAnsi="Times New Roman" w:cs="B Nazanin" w:hint="cs"/>
          <w:sz w:val="24"/>
          <w:szCs w:val="28"/>
          <w:rtl/>
        </w:rPr>
        <w:t>ن</w:t>
      </w:r>
      <w:r w:rsidRPr="00136025">
        <w:rPr>
          <w:rFonts w:ascii="Times New Roman" w:hAnsi="Times New Roman" w:cs="B Nazanin"/>
          <w:sz w:val="24"/>
          <w:szCs w:val="28"/>
          <w:rtl/>
        </w:rPr>
        <w:t xml:space="preserve"> تا کنون در زمینه خودکار سازی صنایع و دانش</w:t>
      </w:r>
      <w:r w:rsidRPr="00136025">
        <w:rPr>
          <w:rFonts w:ascii="Times New Roman" w:hAnsi="Times New Roman" w:cs="B Nazanin"/>
          <w:sz w:val="24"/>
          <w:szCs w:val="28"/>
        </w:rPr>
        <w:t xml:space="preserve"> </w:t>
      </w:r>
      <w:r w:rsidRPr="00136025">
        <w:rPr>
          <w:rFonts w:ascii="Times New Roman" w:hAnsi="Times New Roman" w:cs="B Nazanin"/>
          <w:sz w:val="24"/>
          <w:szCs w:val="28"/>
          <w:rtl/>
        </w:rPr>
        <w:t xml:space="preserve">هوش مصنوعی انجام شده است، تا حد زیادی مرهون اندیشه نوین </w:t>
      </w:r>
      <w:r w:rsidRPr="00136025">
        <w:rPr>
          <w:rFonts w:ascii="Times New Roman" w:hAnsi="Times New Roman" w:cs="B Nazanin"/>
          <w:sz w:val="24"/>
          <w:szCs w:val="28"/>
          <w:rtl/>
        </w:rPr>
        <w:lastRenderedPageBreak/>
        <w:t>دکتر عسکرزاده و</w:t>
      </w:r>
      <w:r w:rsidRPr="00136025">
        <w:rPr>
          <w:rFonts w:ascii="Times New Roman" w:hAnsi="Times New Roman" w:cs="B Nazanin"/>
          <w:sz w:val="24"/>
          <w:szCs w:val="28"/>
        </w:rPr>
        <w:t xml:space="preserve"> </w:t>
      </w:r>
      <w:r w:rsidRPr="00136025">
        <w:rPr>
          <w:rFonts w:ascii="Times New Roman" w:hAnsi="Times New Roman" w:cs="B Nazanin"/>
          <w:sz w:val="24"/>
          <w:szCs w:val="28"/>
          <w:rtl/>
        </w:rPr>
        <w:t>ابداعات دکتر ممدانی بوده است</w:t>
      </w:r>
      <w:r w:rsidRPr="00136025">
        <w:rPr>
          <w:rFonts w:ascii="Times New Roman" w:hAnsi="Times New Roman" w:cs="B Nazanin"/>
          <w:sz w:val="24"/>
          <w:szCs w:val="28"/>
        </w:rPr>
        <w:t>.</w:t>
      </w:r>
    </w:p>
    <w:p w:rsidR="00921190" w:rsidRPr="00136025" w:rsidRDefault="00921190" w:rsidP="00FE4D80">
      <w:pPr>
        <w:widowControl w:val="0"/>
        <w:bidi/>
        <w:ind w:right="270" w:firstLine="283"/>
        <w:jc w:val="lowKashida"/>
        <w:rPr>
          <w:rFonts w:ascii="Times New Roman" w:hAnsi="Times New Roman" w:cs="B Nazanin"/>
          <w:color w:val="333399"/>
          <w:sz w:val="24"/>
          <w:szCs w:val="28"/>
          <w:rtl/>
        </w:rPr>
      </w:pPr>
      <w:r w:rsidRPr="00136025">
        <w:rPr>
          <w:rFonts w:ascii="Times New Roman" w:hAnsi="Times New Roman" w:cs="B Nazanin"/>
          <w:sz w:val="24"/>
          <w:szCs w:val="28"/>
          <w:rtl/>
        </w:rPr>
        <w:t>تئوري مجموعه‌هاي فازي و منطق فازي اولين بار پرفسور لطفي‌زاده در</w:t>
      </w:r>
      <w:r w:rsidRPr="00136025">
        <w:rPr>
          <w:rFonts w:ascii="Times New Roman" w:hAnsi="Times New Roman" w:cs="B Nazanin"/>
          <w:sz w:val="24"/>
          <w:szCs w:val="28"/>
        </w:rPr>
        <w:t xml:space="preserve"> </w:t>
      </w:r>
      <w:r w:rsidRPr="00136025">
        <w:rPr>
          <w:rFonts w:ascii="Times New Roman" w:hAnsi="Times New Roman" w:cs="B Nazanin"/>
          <w:sz w:val="24"/>
          <w:szCs w:val="28"/>
          <w:rtl/>
        </w:rPr>
        <w:t>رساله‌اي به نام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 xml:space="preserve">« </w:t>
      </w:r>
      <w:r w:rsidRPr="00136025">
        <w:rPr>
          <w:rFonts w:ascii="Times New Roman" w:hAnsi="Times New Roman" w:cs="B Nazanin"/>
          <w:sz w:val="24"/>
          <w:szCs w:val="28"/>
          <w:rtl/>
        </w:rPr>
        <w:t>مجموعه‌هاي فازي - اطلاعات و كنتر</w:t>
      </w:r>
      <w:r w:rsidRPr="00136025">
        <w:rPr>
          <w:rFonts w:ascii="Times New Roman" w:hAnsi="Times New Roman" w:cs="B Nazanin" w:hint="cs"/>
          <w:sz w:val="24"/>
          <w:szCs w:val="28"/>
          <w:rtl/>
        </w:rPr>
        <w:t>ل»</w:t>
      </w:r>
      <w:r w:rsidRPr="00136025">
        <w:rPr>
          <w:rFonts w:ascii="Times New Roman" w:hAnsi="Times New Roman" w:cs="B Nazanin"/>
          <w:sz w:val="24"/>
          <w:szCs w:val="28"/>
        </w:rPr>
        <w:t xml:space="preserve"> </w:t>
      </w:r>
      <w:r w:rsidRPr="00136025">
        <w:rPr>
          <w:rFonts w:ascii="Times New Roman" w:hAnsi="Times New Roman" w:cs="B Nazanin"/>
          <w:sz w:val="24"/>
          <w:szCs w:val="28"/>
          <w:rtl/>
        </w:rPr>
        <w:t>در سال 1965</w:t>
      </w:r>
      <w:r w:rsidRPr="00136025">
        <w:rPr>
          <w:rFonts w:ascii="Times New Roman" w:hAnsi="Times New Roman" w:cs="B Nazanin"/>
          <w:sz w:val="24"/>
          <w:szCs w:val="28"/>
        </w:rPr>
        <w:t xml:space="preserve"> </w:t>
      </w:r>
      <w:r w:rsidRPr="00136025">
        <w:rPr>
          <w:rFonts w:ascii="Times New Roman" w:hAnsi="Times New Roman" w:cs="B Nazanin"/>
          <w:sz w:val="24"/>
          <w:szCs w:val="28"/>
          <w:rtl/>
        </w:rPr>
        <w:t>معرفي نمود. هدف اوليه او در آن زمان، توسعه مدلي كارآمدتر براي توصيف</w:t>
      </w:r>
      <w:r w:rsidRPr="00136025">
        <w:rPr>
          <w:rFonts w:ascii="Times New Roman" w:hAnsi="Times New Roman" w:cs="B Nazanin"/>
          <w:sz w:val="24"/>
          <w:szCs w:val="28"/>
        </w:rPr>
        <w:t xml:space="preserve"> </w:t>
      </w:r>
      <w:r w:rsidRPr="00136025">
        <w:rPr>
          <w:rFonts w:ascii="Times New Roman" w:hAnsi="Times New Roman" w:cs="B Nazanin"/>
          <w:sz w:val="24"/>
          <w:szCs w:val="28"/>
          <w:rtl/>
        </w:rPr>
        <w:t>فرآيند پردازش زبان‌هاي طبيعي بود. او مفاهيم و اصلاحاتي همچون مجموعه‌هاي</w:t>
      </w:r>
      <w:r w:rsidRPr="00136025">
        <w:rPr>
          <w:rFonts w:ascii="Times New Roman" w:hAnsi="Times New Roman" w:cs="B Nazanin"/>
          <w:sz w:val="24"/>
          <w:szCs w:val="28"/>
        </w:rPr>
        <w:t xml:space="preserve"> </w:t>
      </w:r>
      <w:r w:rsidRPr="00136025">
        <w:rPr>
          <w:rFonts w:ascii="Times New Roman" w:hAnsi="Times New Roman" w:cs="B Nazanin"/>
          <w:sz w:val="24"/>
          <w:szCs w:val="28"/>
          <w:rtl/>
        </w:rPr>
        <w:t>فازي، رويدادهاي فازي، اعداد فازي و فازي‌سازي را وارد علوم رياضيات و</w:t>
      </w:r>
      <w:r w:rsidRPr="00136025">
        <w:rPr>
          <w:rFonts w:ascii="Times New Roman" w:hAnsi="Times New Roman" w:cs="B Nazanin"/>
          <w:sz w:val="24"/>
          <w:szCs w:val="28"/>
        </w:rPr>
        <w:t xml:space="preserve"> </w:t>
      </w:r>
      <w:r w:rsidRPr="00136025">
        <w:rPr>
          <w:rFonts w:ascii="Times New Roman" w:hAnsi="Times New Roman" w:cs="B Nazanin"/>
          <w:sz w:val="24"/>
          <w:szCs w:val="28"/>
          <w:rtl/>
        </w:rPr>
        <w:t>مهندسي نمود</w:t>
      </w:r>
      <w:r w:rsidRPr="00136025">
        <w:rPr>
          <w:rFonts w:ascii="Times New Roman" w:hAnsi="Times New Roman" w:cs="B Nazanin" w:hint="cs"/>
          <w:sz w:val="24"/>
          <w:szCs w:val="28"/>
          <w:rtl/>
        </w:rPr>
        <w:t>(جباری ،1387)</w:t>
      </w:r>
      <w:r w:rsidRPr="00136025">
        <w:rPr>
          <w:rFonts w:ascii="Times New Roman" w:hAnsi="Times New Roman" w:cs="B Nazanin"/>
          <w:sz w:val="24"/>
          <w:szCs w:val="28"/>
          <w:rtl/>
        </w:rPr>
        <w:t>.</w:t>
      </w:r>
    </w:p>
    <w:p w:rsidR="008B1006" w:rsidRPr="00136025" w:rsidRDefault="008B1006" w:rsidP="00FE4D80">
      <w:pPr>
        <w:widowControl w:val="0"/>
        <w:bidi/>
        <w:ind w:right="270" w:firstLine="283"/>
        <w:jc w:val="lowKashida"/>
        <w:rPr>
          <w:rFonts w:ascii="Times New Roman" w:hAnsi="Times New Roman" w:cs="B Nazanin"/>
          <w:sz w:val="24"/>
          <w:szCs w:val="28"/>
          <w:rtl/>
        </w:rPr>
      </w:pPr>
      <w:r w:rsidRPr="00136025">
        <w:rPr>
          <w:rFonts w:ascii="Times New Roman" w:hAnsi="Times New Roman" w:cs="B Nazanin"/>
          <w:sz w:val="24"/>
          <w:szCs w:val="28"/>
          <w:rtl/>
        </w:rPr>
        <w:t xml:space="preserve">مقاله کلاسیک پرفسور لطفی زاده درباره مجموعه فازی که در سال  1965  به چاپ رسید، سرآغاز جهتی نوین در علوم و مهندسی سیستم و کامپیوتر بود. پس از آن پرفسور لطفی زاده به پژوهشهای خود در زمینه مجموعه فازی ادامه داد تا آنکه در سال  1973  طی یک مقاله کلاسیک دیگر تحت عنوان "شرحی بر دیدی نو در تجزیه و تحلیل سیستمهای پیچیده و فرایندهای تصمیم گیری" مفهوم استفاده از متغیرهای زبانی را در سیستم های حافظه و کنترل مطرح کرد. این مقاله اساس تکنولوژی کنترل بر مبنای منطق فازی است که در </w:t>
      </w:r>
      <w:r w:rsidR="00B46894" w:rsidRPr="00136025">
        <w:rPr>
          <w:rFonts w:ascii="Times New Roman" w:hAnsi="Times New Roman" w:cs="B Nazanin" w:hint="cs"/>
          <w:sz w:val="24"/>
          <w:szCs w:val="28"/>
          <w:rtl/>
          <w:lang w:bidi="fa-IR"/>
        </w:rPr>
        <w:t>آ</w:t>
      </w:r>
      <w:r w:rsidRPr="00136025">
        <w:rPr>
          <w:rFonts w:ascii="Times New Roman" w:hAnsi="Times New Roman" w:cs="B Nazanin"/>
          <w:sz w:val="24"/>
          <w:szCs w:val="28"/>
          <w:rtl/>
        </w:rPr>
        <w:t>ینده اثرات عمیق در طراحی سیستم های کنترل هوشیار خواهد داشت.گرچه منطق فازی کاربردی خیلی وسیع تر از منطق متداول دارد ولی پرفسور لطفی زاده معتقد است که منطق فازی اکسیر و نوشدارو نیست. وی میگوید "کارهای زیادی هست که انسان میتواند به آسانی انجام دهد در حالی که کامپیوترها و سیستمهای منطقی قادر</w:t>
      </w:r>
      <w:r w:rsidR="00EF7A64" w:rsidRPr="00136025">
        <w:rPr>
          <w:rFonts w:ascii="Times New Roman" w:hAnsi="Times New Roman" w:cs="B Nazanin" w:hint="cs"/>
          <w:sz w:val="24"/>
          <w:szCs w:val="28"/>
          <w:rtl/>
        </w:rPr>
        <w:t xml:space="preserve"> به </w:t>
      </w:r>
      <w:r w:rsidRPr="00136025">
        <w:rPr>
          <w:rFonts w:ascii="Times New Roman" w:hAnsi="Times New Roman" w:cs="B Nazanin"/>
          <w:sz w:val="24"/>
          <w:szCs w:val="28"/>
          <w:rtl/>
        </w:rPr>
        <w:t>فازی</w:t>
      </w:r>
      <w:r w:rsidR="00EF7A64" w:rsidRPr="00136025">
        <w:rPr>
          <w:rFonts w:ascii="Times New Roman" w:hAnsi="Times New Roman" w:cs="B Nazanin" w:hint="cs"/>
          <w:sz w:val="24"/>
          <w:szCs w:val="28"/>
          <w:rtl/>
        </w:rPr>
        <w:t xml:space="preserve"> سازی آن نبوده در حالیکه مجموعه فازی</w:t>
      </w:r>
      <w:r w:rsidRPr="00136025">
        <w:rPr>
          <w:rFonts w:ascii="Times New Roman" w:hAnsi="Times New Roman" w:cs="B Nazanin"/>
          <w:sz w:val="24"/>
          <w:szCs w:val="28"/>
          <w:rtl/>
        </w:rPr>
        <w:t xml:space="preserve"> بر مفهوم درستی نسبی، دلالت می کند. منطق کلاسیک هر چیزی را بر اساس یک سیستم دوتائی نشان می دهد ( درست یا غلط، 0  یا  1، سیاه یا سفید) ولی منطق فازی درستی هر چیزی را با یک عدد که مقدار آن بین صفر و یک است نشان می دهد. مثلاً اگر رنگ سیاه را عدد صفر و رن</w:t>
      </w:r>
      <w:r w:rsidR="00B46894" w:rsidRPr="00136025">
        <w:rPr>
          <w:rFonts w:ascii="Times New Roman" w:hAnsi="Times New Roman" w:cs="B Nazanin"/>
          <w:sz w:val="24"/>
          <w:szCs w:val="28"/>
          <w:rtl/>
        </w:rPr>
        <w:t>گ سفید را عدد  1  نشان دهیم، آن</w:t>
      </w:r>
      <w:r w:rsidRPr="00136025">
        <w:rPr>
          <w:rFonts w:ascii="Times New Roman" w:hAnsi="Times New Roman" w:cs="B Nazanin"/>
          <w:sz w:val="24"/>
          <w:szCs w:val="28"/>
          <w:rtl/>
        </w:rPr>
        <w:t>گاه رنگ خاکستری عددی نزدیک به صفر خواهد بود. در سال  1965، دکتر لطفی‌زاده نظریه سیستم‌های فازی را معرفی کرد. در فضایی که دانشمندان علوم مهندسی به دنبال روش‌های ریاضی برای شکست دادن مسا</w:t>
      </w:r>
      <w:r w:rsidR="00EF7A64" w:rsidRPr="00136025">
        <w:rPr>
          <w:rFonts w:ascii="Times New Roman" w:hAnsi="Times New Roman" w:cs="B Nazanin" w:hint="cs"/>
          <w:sz w:val="24"/>
          <w:szCs w:val="28"/>
          <w:rtl/>
        </w:rPr>
        <w:t>ئ</w:t>
      </w:r>
      <w:r w:rsidRPr="00136025">
        <w:rPr>
          <w:rFonts w:ascii="Times New Roman" w:hAnsi="Times New Roman" w:cs="B Nazanin"/>
          <w:sz w:val="24"/>
          <w:szCs w:val="28"/>
          <w:rtl/>
        </w:rPr>
        <w:t xml:space="preserve">ل دشوارتر بودند، نظریه فازی به گونه‌ای دیگر از مدل‌سازی، اقدام کرد. </w:t>
      </w:r>
    </w:p>
    <w:p w:rsidR="008B1006" w:rsidRPr="00136025" w:rsidRDefault="008B1006" w:rsidP="00FE4D80">
      <w:pPr>
        <w:widowControl w:val="0"/>
        <w:bidi/>
        <w:ind w:right="270" w:firstLine="283"/>
        <w:jc w:val="lowKashida"/>
        <w:rPr>
          <w:rFonts w:ascii="Times New Roman" w:hAnsi="Times New Roman" w:cs="B Nazanin"/>
          <w:sz w:val="24"/>
          <w:szCs w:val="28"/>
          <w:rtl/>
        </w:rPr>
      </w:pPr>
      <w:r w:rsidRPr="00136025">
        <w:rPr>
          <w:rFonts w:ascii="Times New Roman" w:hAnsi="Times New Roman" w:cs="B Nazanin"/>
          <w:sz w:val="24"/>
          <w:szCs w:val="28"/>
          <w:rtl/>
        </w:rPr>
        <w:t xml:space="preserve">منطق فازی معتقد است که ابهام در ماهیت علم است. بر خلاف دیگران که معتقدند که باید تقریب‌ها </w:t>
      </w:r>
      <w:r w:rsidRPr="00136025">
        <w:rPr>
          <w:rFonts w:ascii="Times New Roman" w:hAnsi="Times New Roman" w:cs="B Nazanin"/>
          <w:sz w:val="24"/>
          <w:szCs w:val="28"/>
          <w:rtl/>
        </w:rPr>
        <w:lastRenderedPageBreak/>
        <w:t>را دقیق‌تر کرد تا بهره‌وری افزایش یابد، لطفی‌زاده معتقد است که باید به دنبال ساختن مدل‌هایی بود که ابهام را به عنوان بخشی از سیستم مدل کند. در منطق ارسطویی، یک دسته‌بندی درست و نادرست وجود دارد. تمام گزاره‌ها درست یا نادرست هستند. بنابراین جمله «هوا سرد است»، در مدل ارسطویی اساساً یک گزاره نمی‌باشد، چرا که مقدار سرد بودن برای افراد مختلف متفاوت است و این جمله اساساً همیشه درست یا همیشه نادرست نیست. در منطق فازی، جملاتی هستند که مقداری درست و مقداری نادرست هستند. برای مثال، جمله "هوا سرد است" یک گزاره منطقی فازی می‌باشد که درستی آن گاهی کم و گاهی زیاد است. گاهی همیشه درست و گاهی همیشه نادرست و گاهی تا حدودی درست است</w:t>
      </w:r>
      <w:r w:rsidRPr="00136025">
        <w:rPr>
          <w:rFonts w:ascii="Times New Roman" w:hAnsi="Times New Roman" w:cs="B Nazanin" w:hint="cs"/>
          <w:sz w:val="24"/>
          <w:szCs w:val="28"/>
          <w:rtl/>
        </w:rPr>
        <w:t>.</w:t>
      </w:r>
    </w:p>
    <w:p w:rsidR="008F5E18" w:rsidRPr="00136025" w:rsidRDefault="008F5E18" w:rsidP="00FE4D80">
      <w:pPr>
        <w:pStyle w:val="zar"/>
        <w:widowControl w:val="0"/>
        <w:spacing w:line="240" w:lineRule="auto"/>
        <w:ind w:right="270" w:firstLine="283"/>
        <w:jc w:val="lowKashida"/>
        <w:rPr>
          <w:rFonts w:ascii="Times New Roman" w:hAnsi="Times New Roman" w:cs="B Nazanin"/>
          <w:sz w:val="24"/>
          <w:szCs w:val="28"/>
          <w:rtl/>
        </w:rPr>
      </w:pPr>
      <w:r w:rsidRPr="00136025">
        <w:rPr>
          <w:rFonts w:ascii="Times New Roman" w:hAnsi="Times New Roman" w:cs="B Nazanin"/>
          <w:sz w:val="24"/>
          <w:szCs w:val="28"/>
          <w:rtl/>
        </w:rPr>
        <w:t>سیستم های فازی سیستم ها مبتنی بردانش یا قواعد میباشد</w:t>
      </w:r>
      <w:r w:rsidR="00B46894" w:rsidRPr="00136025">
        <w:rPr>
          <w:rFonts w:ascii="Times New Roman" w:hAnsi="Times New Roman" w:cs="B Nazanin"/>
          <w:sz w:val="24"/>
          <w:szCs w:val="28"/>
        </w:rPr>
        <w:t>.</w:t>
      </w:r>
      <w:r w:rsidRPr="00136025">
        <w:rPr>
          <w:rFonts w:ascii="Times New Roman" w:hAnsi="Times New Roman" w:cs="B Nazanin"/>
          <w:sz w:val="24"/>
          <w:szCs w:val="28"/>
          <w:rtl/>
        </w:rPr>
        <w:t xml:space="preserve"> قلب یک سیستم فازی یک پایگاه دانش بوده که از قواعد اگر-آنگاه فازی تشکیل شده است</w:t>
      </w:r>
      <w:r w:rsidRPr="00136025">
        <w:rPr>
          <w:rFonts w:ascii="Times New Roman" w:hAnsi="Times New Roman" w:cs="B Nazanin"/>
          <w:sz w:val="24"/>
          <w:szCs w:val="28"/>
        </w:rPr>
        <w:t>.</w:t>
      </w:r>
      <w:r w:rsidRPr="00136025">
        <w:rPr>
          <w:rFonts w:ascii="Times New Roman" w:hAnsi="Times New Roman" w:cs="B Nazanin"/>
          <w:sz w:val="24"/>
          <w:szCs w:val="28"/>
          <w:rtl/>
        </w:rPr>
        <w:t xml:space="preserve"> یک قاعده اگر-آنگاه فازی یک عبارت اگر </w:t>
      </w:r>
      <w:r w:rsidR="00E34A90" w:rsidRPr="00136025">
        <w:rPr>
          <w:rFonts w:ascii="Times New Roman" w:hAnsi="Times New Roman" w:cs="B Nazanin" w:hint="cs"/>
          <w:sz w:val="24"/>
          <w:szCs w:val="28"/>
          <w:rtl/>
        </w:rPr>
        <w:t xml:space="preserve">- </w:t>
      </w:r>
      <w:r w:rsidRPr="00136025">
        <w:rPr>
          <w:rFonts w:ascii="Times New Roman" w:hAnsi="Times New Roman" w:cs="B Nazanin"/>
          <w:sz w:val="24"/>
          <w:szCs w:val="28"/>
          <w:rtl/>
        </w:rPr>
        <w:t>آنگاه بوده که بعضی کلمات آن بوسیله توابع تعلق پیوسته مشخص شده اند</w:t>
      </w:r>
      <w:r w:rsidRPr="00136025">
        <w:rPr>
          <w:rFonts w:ascii="Times New Roman" w:hAnsi="Times New Roman" w:cs="B Nazanin"/>
          <w:sz w:val="24"/>
          <w:szCs w:val="28"/>
        </w:rPr>
        <w:t>.</w:t>
      </w:r>
      <w:r w:rsidRPr="00136025">
        <w:rPr>
          <w:rFonts w:ascii="Times New Roman" w:hAnsi="Times New Roman" w:cs="B Nazanin"/>
          <w:sz w:val="24"/>
          <w:szCs w:val="28"/>
          <w:rtl/>
        </w:rPr>
        <w:t xml:space="preserve"> </w:t>
      </w:r>
    </w:p>
    <w:p w:rsidR="008F5E18" w:rsidRPr="00136025" w:rsidRDefault="008F5E18" w:rsidP="00FE4D80">
      <w:pPr>
        <w:pStyle w:val="zar"/>
        <w:widowControl w:val="0"/>
        <w:spacing w:line="240" w:lineRule="auto"/>
        <w:ind w:right="270" w:firstLine="283"/>
        <w:jc w:val="lowKashida"/>
        <w:rPr>
          <w:rFonts w:ascii="Times New Roman" w:hAnsi="Times New Roman" w:cs="B Nazanin"/>
          <w:sz w:val="24"/>
          <w:szCs w:val="28"/>
          <w:rtl/>
        </w:rPr>
      </w:pPr>
    </w:p>
    <w:p w:rsidR="008F5E18" w:rsidRPr="00136025" w:rsidRDefault="008F5E18" w:rsidP="00CC556E">
      <w:pPr>
        <w:pStyle w:val="zar"/>
        <w:widowControl w:val="0"/>
        <w:spacing w:line="240" w:lineRule="auto"/>
        <w:jc w:val="lowKashida"/>
        <w:rPr>
          <w:rFonts w:ascii="Times New Roman" w:hAnsi="Times New Roman" w:cs="B Nazanin"/>
          <w:sz w:val="24"/>
          <w:szCs w:val="24"/>
          <w:rtl/>
        </w:rPr>
      </w:pPr>
    </w:p>
    <w:p w:rsidR="008B1006" w:rsidRPr="00136025" w:rsidRDefault="008B1006" w:rsidP="00CC556E">
      <w:pPr>
        <w:widowControl w:val="0"/>
        <w:bidi/>
        <w:ind w:right="270"/>
        <w:jc w:val="lowKashida"/>
        <w:rPr>
          <w:rFonts w:ascii="Times New Roman" w:hAnsi="Times New Roman" w:cs="B Nazanin"/>
          <w:sz w:val="24"/>
          <w:szCs w:val="28"/>
          <w:rtl/>
        </w:rPr>
      </w:pPr>
    </w:p>
    <w:p w:rsidR="002F026E" w:rsidRPr="00136025" w:rsidRDefault="002F026E" w:rsidP="00CC556E">
      <w:pPr>
        <w:widowControl w:val="0"/>
        <w:bidi/>
        <w:ind w:right="270"/>
        <w:jc w:val="lowKashida"/>
        <w:rPr>
          <w:rFonts w:ascii="Times New Roman" w:hAnsi="Times New Roman" w:cs="B Nazanin"/>
          <w:sz w:val="24"/>
          <w:rtl/>
          <w:lang w:bidi="fa-IR"/>
        </w:rPr>
      </w:pPr>
    </w:p>
    <w:p w:rsidR="00AB4DD3" w:rsidRPr="00136025" w:rsidRDefault="00AB4DD3" w:rsidP="00CC556E">
      <w:pPr>
        <w:widowControl w:val="0"/>
        <w:bidi/>
        <w:ind w:right="270"/>
        <w:jc w:val="lowKashida"/>
        <w:rPr>
          <w:rFonts w:ascii="Times New Roman" w:hAnsi="Times New Roman" w:cs="B Nazanin"/>
          <w:sz w:val="24"/>
          <w:rtl/>
          <w:lang w:bidi="fa-IR"/>
        </w:rPr>
      </w:pPr>
    </w:p>
    <w:p w:rsidR="004D4D9F" w:rsidRPr="00136025" w:rsidRDefault="004D4D9F" w:rsidP="00CC556E">
      <w:pPr>
        <w:widowControl w:val="0"/>
        <w:bidi/>
        <w:ind w:right="270"/>
        <w:jc w:val="lowKashida"/>
        <w:rPr>
          <w:rFonts w:ascii="Times New Roman" w:hAnsi="Times New Roman" w:cs="B Nazanin"/>
          <w:sz w:val="24"/>
          <w:rtl/>
          <w:lang w:bidi="fa-IR"/>
        </w:rPr>
      </w:pPr>
    </w:p>
    <w:p w:rsidR="004D4D9F" w:rsidRPr="00136025" w:rsidRDefault="004D4D9F" w:rsidP="00CC556E">
      <w:pPr>
        <w:widowControl w:val="0"/>
        <w:bidi/>
        <w:ind w:right="270"/>
        <w:jc w:val="lowKashida"/>
        <w:rPr>
          <w:rFonts w:ascii="Times New Roman" w:hAnsi="Times New Roman" w:cs="B Nazanin"/>
          <w:sz w:val="24"/>
          <w:rtl/>
          <w:lang w:bidi="fa-IR"/>
        </w:rPr>
      </w:pPr>
    </w:p>
    <w:p w:rsidR="004D4D9F" w:rsidRPr="00136025" w:rsidRDefault="004D4D9F" w:rsidP="00CC556E">
      <w:pPr>
        <w:widowControl w:val="0"/>
        <w:bidi/>
        <w:rPr>
          <w:rFonts w:ascii="Times New Roman" w:hAnsi="Times New Roman" w:cs="B Nazanin"/>
          <w:sz w:val="24"/>
          <w:rtl/>
          <w:lang w:bidi="fa-IR"/>
        </w:rPr>
      </w:pPr>
    </w:p>
    <w:p w:rsidR="004D4D9F" w:rsidRPr="00136025" w:rsidRDefault="004D4D9F" w:rsidP="00CC556E">
      <w:pPr>
        <w:widowControl w:val="0"/>
        <w:bidi/>
        <w:rPr>
          <w:rFonts w:ascii="Times New Roman" w:hAnsi="Times New Roman" w:cs="B Nazanin"/>
          <w:sz w:val="24"/>
          <w:rtl/>
          <w:lang w:bidi="fa-IR"/>
        </w:rPr>
      </w:pPr>
    </w:p>
    <w:p w:rsidR="004D4D9F" w:rsidRPr="00136025" w:rsidRDefault="004D4D9F" w:rsidP="00CC556E">
      <w:pPr>
        <w:widowControl w:val="0"/>
        <w:bidi/>
        <w:rPr>
          <w:rFonts w:ascii="Times New Roman" w:hAnsi="Times New Roman" w:cs="B Nazanin"/>
          <w:sz w:val="24"/>
          <w:rtl/>
          <w:lang w:bidi="fa-IR"/>
        </w:rPr>
      </w:pPr>
    </w:p>
    <w:p w:rsidR="00FE4D80" w:rsidRDefault="00FE4D80" w:rsidP="00CC556E">
      <w:pPr>
        <w:pStyle w:val="Heading1"/>
        <w:keepNext w:val="0"/>
        <w:keepLines w:val="0"/>
        <w:widowControl w:val="0"/>
        <w:bidi/>
        <w:spacing w:before="0"/>
        <w:ind w:right="270"/>
        <w:jc w:val="center"/>
        <w:rPr>
          <w:rFonts w:ascii="Times New Roman" w:hAnsi="Times New Roman" w:cs="B Nazanin"/>
          <w:color w:val="auto"/>
          <w:sz w:val="24"/>
          <w:szCs w:val="96"/>
          <w:rtl/>
          <w:lang w:bidi="fa-IR"/>
        </w:rPr>
      </w:pPr>
      <w:bookmarkStart w:id="36" w:name="_Toc315431950"/>
    </w:p>
    <w:p w:rsidR="00FE4D80" w:rsidRDefault="00FE4D80" w:rsidP="00FE4D80">
      <w:pPr>
        <w:pStyle w:val="Heading1"/>
        <w:keepNext w:val="0"/>
        <w:keepLines w:val="0"/>
        <w:widowControl w:val="0"/>
        <w:bidi/>
        <w:spacing w:before="0"/>
        <w:ind w:right="270"/>
        <w:jc w:val="center"/>
        <w:rPr>
          <w:rFonts w:ascii="Times New Roman" w:hAnsi="Times New Roman" w:cs="B Nazanin"/>
          <w:color w:val="auto"/>
          <w:sz w:val="24"/>
          <w:szCs w:val="96"/>
          <w:rtl/>
          <w:lang w:bidi="fa-IR"/>
        </w:rPr>
      </w:pPr>
    </w:p>
    <w:p w:rsidR="00FE4D80" w:rsidRPr="007A72FD" w:rsidRDefault="00FE4D80" w:rsidP="00FE4D80">
      <w:pPr>
        <w:pStyle w:val="Heading1"/>
        <w:keepNext w:val="0"/>
        <w:keepLines w:val="0"/>
        <w:widowControl w:val="0"/>
        <w:bidi/>
        <w:spacing w:before="0"/>
        <w:ind w:right="270"/>
        <w:jc w:val="center"/>
        <w:rPr>
          <w:rFonts w:ascii="Times New Roman" w:hAnsi="Times New Roman" w:cs="B Nazanin"/>
          <w:color w:val="auto"/>
          <w:sz w:val="2"/>
          <w:szCs w:val="72"/>
          <w:rtl/>
          <w:lang w:bidi="fa-IR"/>
        </w:rPr>
      </w:pPr>
    </w:p>
    <w:p w:rsidR="00FE4D80" w:rsidRPr="00626F55" w:rsidRDefault="00FE4D80" w:rsidP="00FE4D80">
      <w:pPr>
        <w:pStyle w:val="Heading1"/>
        <w:keepNext w:val="0"/>
        <w:keepLines w:val="0"/>
        <w:widowControl w:val="0"/>
        <w:bidi/>
        <w:spacing w:before="0"/>
        <w:ind w:right="270"/>
        <w:jc w:val="center"/>
        <w:rPr>
          <w:rFonts w:ascii="Times New Roman" w:hAnsi="Times New Roman" w:cs="B Nazanin"/>
          <w:color w:val="auto"/>
          <w:sz w:val="2"/>
          <w:szCs w:val="66"/>
          <w:rtl/>
          <w:lang w:bidi="fa-IR"/>
        </w:rPr>
      </w:pPr>
    </w:p>
    <w:p w:rsidR="00FE4D80" w:rsidRPr="00FE4D80" w:rsidRDefault="00FE4D80" w:rsidP="00FE4D80">
      <w:pPr>
        <w:pStyle w:val="Heading1"/>
        <w:keepNext w:val="0"/>
        <w:keepLines w:val="0"/>
        <w:widowControl w:val="0"/>
        <w:bidi/>
        <w:spacing w:before="0"/>
        <w:ind w:right="270"/>
        <w:jc w:val="center"/>
        <w:rPr>
          <w:rFonts w:ascii="Times New Roman" w:hAnsi="Times New Roman" w:cs="B Nazanin"/>
          <w:color w:val="auto"/>
          <w:sz w:val="2"/>
          <w:szCs w:val="58"/>
          <w:rtl/>
          <w:lang w:bidi="fa-IR"/>
        </w:rPr>
      </w:pPr>
    </w:p>
    <w:p w:rsidR="00135DC0" w:rsidRPr="00136025" w:rsidRDefault="003903A2" w:rsidP="00FE4D80">
      <w:pPr>
        <w:pStyle w:val="Heading1"/>
        <w:keepNext w:val="0"/>
        <w:keepLines w:val="0"/>
        <w:widowControl w:val="0"/>
        <w:bidi/>
        <w:spacing w:before="0"/>
        <w:ind w:right="270"/>
        <w:jc w:val="center"/>
        <w:rPr>
          <w:rFonts w:ascii="Times New Roman" w:hAnsi="Times New Roman" w:cs="B Nazanin"/>
          <w:color w:val="auto"/>
          <w:sz w:val="24"/>
          <w:szCs w:val="96"/>
          <w:rtl/>
          <w:lang w:bidi="fa-IR"/>
        </w:rPr>
      </w:pPr>
      <w:r w:rsidRPr="00136025">
        <w:rPr>
          <w:rFonts w:ascii="Times New Roman" w:hAnsi="Times New Roman" w:cs="B Nazanin" w:hint="cs"/>
          <w:color w:val="auto"/>
          <w:sz w:val="24"/>
          <w:szCs w:val="96"/>
          <w:rtl/>
          <w:lang w:bidi="fa-IR"/>
        </w:rPr>
        <w:t>فصل سوم</w:t>
      </w:r>
      <w:bookmarkEnd w:id="36"/>
    </w:p>
    <w:p w:rsidR="00876474" w:rsidRPr="00136025" w:rsidRDefault="00876474" w:rsidP="00CC556E">
      <w:pPr>
        <w:widowControl w:val="0"/>
        <w:bidi/>
        <w:ind w:right="270"/>
        <w:rPr>
          <w:rFonts w:ascii="Times New Roman" w:hAnsi="Times New Roman" w:cs="B Nazanin"/>
          <w:sz w:val="24"/>
          <w:szCs w:val="96"/>
          <w:rtl/>
          <w:lang w:bidi="fa-IR"/>
        </w:rPr>
      </w:pPr>
    </w:p>
    <w:p w:rsidR="00FE4D80" w:rsidRDefault="00FE4D80" w:rsidP="00CC556E">
      <w:pPr>
        <w:pStyle w:val="Heading1"/>
        <w:keepNext w:val="0"/>
        <w:keepLines w:val="0"/>
        <w:widowControl w:val="0"/>
        <w:bidi/>
        <w:spacing w:before="0"/>
        <w:ind w:right="270"/>
        <w:jc w:val="center"/>
        <w:rPr>
          <w:rFonts w:ascii="Times New Roman" w:hAnsi="Times New Roman" w:cs="B Nazanin"/>
          <w:color w:val="auto"/>
          <w:sz w:val="24"/>
          <w:szCs w:val="96"/>
          <w:rtl/>
          <w:lang w:bidi="fa-IR"/>
        </w:rPr>
      </w:pPr>
      <w:bookmarkStart w:id="37" w:name="_Toc315431951"/>
    </w:p>
    <w:p w:rsidR="00FE4D80" w:rsidRDefault="005B4898" w:rsidP="00FE4D80">
      <w:pPr>
        <w:pStyle w:val="Heading1"/>
        <w:keepNext w:val="0"/>
        <w:keepLines w:val="0"/>
        <w:widowControl w:val="0"/>
        <w:bidi/>
        <w:spacing w:before="0"/>
        <w:ind w:right="270"/>
        <w:jc w:val="center"/>
        <w:rPr>
          <w:rFonts w:ascii="Times New Roman" w:hAnsi="Times New Roman" w:cs="B Nazanin"/>
          <w:color w:val="auto"/>
          <w:sz w:val="24"/>
          <w:szCs w:val="96"/>
          <w:rtl/>
          <w:lang w:bidi="fa-IR"/>
        </w:rPr>
      </w:pPr>
      <w:r>
        <w:rPr>
          <w:rFonts w:ascii="Times New Roman" w:hAnsi="Times New Roman" w:cs="B Nazanin"/>
          <w:noProof/>
          <w:color w:val="auto"/>
          <w:sz w:val="24"/>
          <w:szCs w:val="96"/>
          <w:rtl/>
        </w:rPr>
        <w:pict>
          <v:shape id="_x0000_s1297" type="#_x0000_t202" style="position:absolute;left:0;text-align:left;margin-left:145.2pt;margin-top:113.95pt;width:146.25pt;height:137.25pt;z-index:251681792" stroked="f">
            <v:textbox>
              <w:txbxContent>
                <w:p w:rsidR="00A2012D" w:rsidRDefault="00A2012D" w:rsidP="007A72FD"/>
              </w:txbxContent>
            </v:textbox>
          </v:shape>
        </w:pict>
      </w:r>
    </w:p>
    <w:p w:rsidR="00FE4D80" w:rsidRPr="00FE4D80" w:rsidRDefault="00FE4D80" w:rsidP="00FE4D80">
      <w:pPr>
        <w:pStyle w:val="Heading1"/>
        <w:keepNext w:val="0"/>
        <w:keepLines w:val="0"/>
        <w:widowControl w:val="0"/>
        <w:bidi/>
        <w:spacing w:before="0"/>
        <w:ind w:right="270"/>
        <w:jc w:val="center"/>
        <w:rPr>
          <w:rFonts w:ascii="Times New Roman" w:hAnsi="Times New Roman" w:cs="B Nazanin"/>
          <w:b w:val="0"/>
          <w:bCs w:val="0"/>
          <w:color w:val="auto"/>
          <w:sz w:val="32"/>
          <w:szCs w:val="32"/>
          <w:rtl/>
          <w:lang w:bidi="fa-IR"/>
        </w:rPr>
      </w:pPr>
    </w:p>
    <w:p w:rsidR="00FE4D80" w:rsidRDefault="00FE4D80" w:rsidP="00FE4D80">
      <w:pPr>
        <w:pStyle w:val="Heading1"/>
        <w:keepNext w:val="0"/>
        <w:keepLines w:val="0"/>
        <w:widowControl w:val="0"/>
        <w:bidi/>
        <w:spacing w:before="0"/>
        <w:ind w:right="270"/>
        <w:jc w:val="center"/>
        <w:rPr>
          <w:rFonts w:ascii="Times New Roman" w:hAnsi="Times New Roman" w:cs="B Nazanin"/>
          <w:b w:val="0"/>
          <w:bCs w:val="0"/>
          <w:color w:val="auto"/>
          <w:sz w:val="32"/>
          <w:szCs w:val="32"/>
          <w:rtl/>
          <w:lang w:bidi="fa-IR"/>
        </w:rPr>
      </w:pPr>
    </w:p>
    <w:p w:rsidR="007A72FD" w:rsidRPr="007A72FD" w:rsidRDefault="007A72FD" w:rsidP="007A72FD">
      <w:pPr>
        <w:bidi/>
        <w:rPr>
          <w:rtl/>
          <w:lang w:bidi="fa-IR"/>
        </w:rPr>
      </w:pPr>
    </w:p>
    <w:p w:rsidR="00FE4D80" w:rsidRDefault="00FE4D80" w:rsidP="00FE4D80">
      <w:pPr>
        <w:pStyle w:val="Heading1"/>
        <w:keepNext w:val="0"/>
        <w:keepLines w:val="0"/>
        <w:widowControl w:val="0"/>
        <w:bidi/>
        <w:spacing w:before="0"/>
        <w:ind w:right="270"/>
        <w:jc w:val="center"/>
        <w:rPr>
          <w:rFonts w:ascii="Times New Roman" w:hAnsi="Times New Roman" w:cs="B Nazanin"/>
          <w:b w:val="0"/>
          <w:bCs w:val="0"/>
          <w:color w:val="auto"/>
          <w:sz w:val="32"/>
          <w:szCs w:val="32"/>
          <w:rtl/>
          <w:lang w:bidi="fa-IR"/>
        </w:rPr>
      </w:pPr>
    </w:p>
    <w:p w:rsidR="00626F55" w:rsidRPr="00626F55" w:rsidRDefault="00626F55" w:rsidP="00FE4D80">
      <w:pPr>
        <w:pStyle w:val="Heading1"/>
        <w:keepNext w:val="0"/>
        <w:keepLines w:val="0"/>
        <w:widowControl w:val="0"/>
        <w:bidi/>
        <w:spacing w:before="0"/>
        <w:ind w:right="270"/>
        <w:jc w:val="center"/>
        <w:rPr>
          <w:rFonts w:ascii="Times New Roman" w:hAnsi="Times New Roman" w:cs="B Nazanin"/>
          <w:b w:val="0"/>
          <w:bCs w:val="0"/>
          <w:color w:val="auto"/>
          <w:sz w:val="32"/>
          <w:szCs w:val="32"/>
          <w:rtl/>
          <w:lang w:bidi="fa-IR"/>
        </w:rPr>
      </w:pPr>
    </w:p>
    <w:p w:rsidR="007A72FD" w:rsidRPr="007A72FD" w:rsidRDefault="007A72FD" w:rsidP="00626F55">
      <w:pPr>
        <w:pStyle w:val="Heading1"/>
        <w:keepNext w:val="0"/>
        <w:keepLines w:val="0"/>
        <w:widowControl w:val="0"/>
        <w:bidi/>
        <w:spacing w:before="0"/>
        <w:ind w:right="270"/>
        <w:jc w:val="center"/>
        <w:rPr>
          <w:rFonts w:ascii="Times New Roman" w:hAnsi="Times New Roman" w:cs="B Nazanin"/>
          <w:b w:val="0"/>
          <w:bCs w:val="0"/>
          <w:color w:val="auto"/>
          <w:sz w:val="32"/>
          <w:szCs w:val="32"/>
          <w:rtl/>
          <w:lang w:bidi="fa-IR"/>
        </w:rPr>
      </w:pPr>
    </w:p>
    <w:p w:rsidR="003903A2" w:rsidRPr="00FE4D80" w:rsidRDefault="003903A2" w:rsidP="007A72FD">
      <w:pPr>
        <w:pStyle w:val="Heading1"/>
        <w:keepNext w:val="0"/>
        <w:keepLines w:val="0"/>
        <w:widowControl w:val="0"/>
        <w:bidi/>
        <w:spacing w:before="0"/>
        <w:ind w:right="270"/>
        <w:jc w:val="center"/>
        <w:rPr>
          <w:rFonts w:ascii="Times New Roman" w:hAnsi="Times New Roman" w:cs="B Nazanin"/>
          <w:color w:val="auto"/>
          <w:sz w:val="36"/>
          <w:szCs w:val="36"/>
          <w:rtl/>
          <w:lang w:bidi="fa-IR"/>
        </w:rPr>
      </w:pPr>
      <w:r w:rsidRPr="00FE4D80">
        <w:rPr>
          <w:rFonts w:ascii="Times New Roman" w:hAnsi="Times New Roman" w:cs="B Nazanin" w:hint="cs"/>
          <w:color w:val="auto"/>
          <w:sz w:val="36"/>
          <w:szCs w:val="36"/>
          <w:rtl/>
          <w:lang w:bidi="fa-IR"/>
        </w:rPr>
        <w:t>تئوری ها و الگوریتم ها</w:t>
      </w:r>
      <w:bookmarkEnd w:id="37"/>
    </w:p>
    <w:p w:rsidR="00876474" w:rsidRPr="00136025" w:rsidRDefault="00876474" w:rsidP="00CC556E">
      <w:pPr>
        <w:pStyle w:val="Heading2"/>
        <w:keepNext w:val="0"/>
        <w:keepLines w:val="0"/>
        <w:widowControl w:val="0"/>
        <w:bidi/>
        <w:spacing w:before="0"/>
        <w:ind w:right="270"/>
        <w:jc w:val="lowKashida"/>
        <w:rPr>
          <w:rFonts w:ascii="Times New Roman" w:hAnsi="Times New Roman" w:cs="B Nazanin"/>
          <w:color w:val="auto"/>
          <w:sz w:val="24"/>
          <w:lang w:bidi="fa-IR"/>
        </w:rPr>
      </w:pPr>
    </w:p>
    <w:p w:rsidR="00876474" w:rsidRPr="00136025" w:rsidRDefault="00876474" w:rsidP="00CC556E">
      <w:pPr>
        <w:pStyle w:val="Heading2"/>
        <w:keepNext w:val="0"/>
        <w:keepLines w:val="0"/>
        <w:widowControl w:val="0"/>
        <w:bidi/>
        <w:spacing w:before="0"/>
        <w:ind w:right="270"/>
        <w:jc w:val="lowKashida"/>
        <w:rPr>
          <w:rFonts w:ascii="Times New Roman" w:hAnsi="Times New Roman" w:cs="B Nazanin"/>
          <w:color w:val="auto"/>
          <w:sz w:val="24"/>
          <w:lang w:bidi="fa-IR"/>
        </w:rPr>
      </w:pPr>
    </w:p>
    <w:p w:rsidR="003903A2" w:rsidRPr="00FE4D80" w:rsidRDefault="00FE4D80" w:rsidP="00FE4D80">
      <w:pPr>
        <w:pStyle w:val="Heading2"/>
        <w:keepNext w:val="0"/>
        <w:keepLines w:val="0"/>
        <w:widowControl w:val="0"/>
        <w:bidi/>
        <w:spacing w:before="0"/>
        <w:ind w:right="270"/>
        <w:jc w:val="lowKashida"/>
        <w:rPr>
          <w:rFonts w:ascii="Times New Roman" w:hAnsi="Times New Roman" w:cs="B Nazanin"/>
          <w:color w:val="auto"/>
          <w:sz w:val="30"/>
          <w:szCs w:val="32"/>
          <w:lang w:bidi="fa-IR"/>
        </w:rPr>
      </w:pPr>
      <w:bookmarkStart w:id="38" w:name="_Toc315431952"/>
      <w:r w:rsidRPr="00FE4D80">
        <w:rPr>
          <w:rFonts w:ascii="Times New Roman" w:hAnsi="Times New Roman" w:cs="B Nazanin" w:hint="cs"/>
          <w:color w:val="auto"/>
          <w:sz w:val="30"/>
          <w:szCs w:val="32"/>
          <w:rtl/>
          <w:lang w:bidi="fa-IR"/>
        </w:rPr>
        <w:t>3-1-</w:t>
      </w:r>
      <w:r w:rsidR="003903A2" w:rsidRPr="00FE4D80">
        <w:rPr>
          <w:rFonts w:ascii="Times New Roman" w:hAnsi="Times New Roman" w:cs="B Nazanin" w:hint="cs"/>
          <w:color w:val="auto"/>
          <w:sz w:val="30"/>
          <w:szCs w:val="32"/>
          <w:rtl/>
          <w:lang w:bidi="fa-IR"/>
        </w:rPr>
        <w:t>کلیات</w:t>
      </w:r>
      <w:bookmarkEnd w:id="38"/>
    </w:p>
    <w:p w:rsidR="00FE4D80" w:rsidRDefault="00FE4D80" w:rsidP="00CC556E">
      <w:pPr>
        <w:widowControl w:val="0"/>
        <w:bidi/>
        <w:ind w:right="270"/>
        <w:jc w:val="lowKashida"/>
        <w:rPr>
          <w:rFonts w:ascii="Times New Roman" w:hAnsi="Times New Roman" w:cs="B Nazanin"/>
          <w:sz w:val="24"/>
          <w:szCs w:val="28"/>
          <w:rtl/>
          <w:lang w:bidi="fa-IR"/>
        </w:rPr>
      </w:pPr>
    </w:p>
    <w:p w:rsidR="003903A2" w:rsidRPr="00136025" w:rsidRDefault="003903A2" w:rsidP="00FE4D80">
      <w:pPr>
        <w:widowControl w:val="0"/>
        <w:bidi/>
        <w:ind w:right="27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 xml:space="preserve">این فصل به جزئیات جنبه های تکنیکی وابسته به تئوری ها و الگوریتم های که در این پژوهش مورد استفاده قرار گرفته اند ، </w:t>
      </w:r>
      <w:r w:rsidR="00E04449" w:rsidRPr="00136025">
        <w:rPr>
          <w:rFonts w:ascii="Times New Roman" w:hAnsi="Times New Roman" w:cs="B Nazanin" w:hint="cs"/>
          <w:sz w:val="24"/>
          <w:szCs w:val="28"/>
          <w:rtl/>
          <w:lang w:bidi="fa-IR"/>
        </w:rPr>
        <w:t>می پردازد</w:t>
      </w:r>
      <w:r w:rsidRPr="00136025">
        <w:rPr>
          <w:rFonts w:ascii="Times New Roman" w:hAnsi="Times New Roman" w:cs="B Nazanin" w:hint="cs"/>
          <w:sz w:val="24"/>
          <w:szCs w:val="28"/>
          <w:rtl/>
          <w:lang w:bidi="fa-IR"/>
        </w:rPr>
        <w:t xml:space="preserve"> . ابتدا ، تئوری سلول های خودکار بحث خواهد شد و به دنبال آن الگوریتم شبکه های عصبی استفاده شده در کالیبره کردن</w:t>
      </w:r>
      <w:r w:rsidR="00FE4D80">
        <w:rPr>
          <w:rFonts w:ascii="Times New Roman" w:hAnsi="Times New Roman" w:cs="B Nazanin"/>
          <w:sz w:val="24"/>
          <w:szCs w:val="28"/>
          <w:rtl/>
          <w:lang w:bidi="fa-IR"/>
        </w:rPr>
        <w:br/>
      </w:r>
      <w:r w:rsidRPr="00136025">
        <w:rPr>
          <w:rFonts w:ascii="Times New Roman" w:hAnsi="Times New Roman" w:cs="B Nazanin" w:hint="cs"/>
          <w:sz w:val="24"/>
          <w:szCs w:val="28"/>
          <w:rtl/>
          <w:lang w:bidi="fa-IR"/>
        </w:rPr>
        <w:t xml:space="preserve"> سلول های خودکار</w:t>
      </w:r>
      <w:r w:rsidR="002F026E" w:rsidRPr="00136025">
        <w:rPr>
          <w:rFonts w:ascii="Times New Roman" w:hAnsi="Times New Roman" w:cs="B Nazanin" w:hint="cs"/>
          <w:sz w:val="24"/>
          <w:szCs w:val="28"/>
          <w:rtl/>
          <w:lang w:bidi="fa-IR"/>
        </w:rPr>
        <w:t xml:space="preserve"> و در نهایت سیستم های فازی بکار برده شده در طبقه بندی تصاویر ماهواره ای </w:t>
      </w:r>
      <w:r w:rsidRPr="00136025">
        <w:rPr>
          <w:rFonts w:ascii="Times New Roman" w:hAnsi="Times New Roman" w:cs="B Nazanin" w:hint="cs"/>
          <w:sz w:val="24"/>
          <w:szCs w:val="28"/>
          <w:rtl/>
          <w:lang w:bidi="fa-IR"/>
        </w:rPr>
        <w:t xml:space="preserve"> تشریح </w:t>
      </w:r>
      <w:r w:rsidR="00876474" w:rsidRPr="00136025">
        <w:rPr>
          <w:rFonts w:ascii="Times New Roman" w:hAnsi="Times New Roman" w:cs="B Nazanin" w:hint="cs"/>
          <w:sz w:val="24"/>
          <w:szCs w:val="28"/>
          <w:rtl/>
          <w:lang w:bidi="fa-IR"/>
        </w:rPr>
        <w:t>خواهد شد</w:t>
      </w:r>
      <w:r w:rsidRPr="00136025">
        <w:rPr>
          <w:rFonts w:ascii="Times New Roman" w:hAnsi="Times New Roman" w:cs="B Nazanin" w:hint="cs"/>
          <w:sz w:val="24"/>
          <w:szCs w:val="28"/>
          <w:rtl/>
          <w:lang w:bidi="fa-IR"/>
        </w:rPr>
        <w:t xml:space="preserve"> .</w:t>
      </w:r>
    </w:p>
    <w:p w:rsidR="006A3B3C" w:rsidRPr="00136025" w:rsidRDefault="006A3B3C" w:rsidP="00CC556E">
      <w:pPr>
        <w:widowControl w:val="0"/>
        <w:bidi/>
        <w:ind w:right="270"/>
        <w:jc w:val="lowKashida"/>
        <w:rPr>
          <w:rFonts w:ascii="Times New Roman" w:hAnsi="Times New Roman" w:cs="B Nazanin"/>
          <w:sz w:val="24"/>
          <w:szCs w:val="28"/>
          <w:lang w:bidi="fa-IR"/>
        </w:rPr>
      </w:pPr>
    </w:p>
    <w:p w:rsidR="006A3B3C" w:rsidRPr="00136025" w:rsidRDefault="006A3B3C" w:rsidP="00CC556E">
      <w:pPr>
        <w:widowControl w:val="0"/>
        <w:bidi/>
        <w:ind w:right="270"/>
        <w:jc w:val="lowKashida"/>
        <w:rPr>
          <w:rFonts w:ascii="Times New Roman" w:hAnsi="Times New Roman" w:cs="B Nazanin"/>
          <w:sz w:val="24"/>
          <w:szCs w:val="28"/>
          <w:lang w:bidi="fa-IR"/>
        </w:rPr>
      </w:pPr>
    </w:p>
    <w:p w:rsidR="003903A2" w:rsidRPr="00626F55" w:rsidRDefault="00FE4D80" w:rsidP="00FE4D80">
      <w:pPr>
        <w:pStyle w:val="Heading2"/>
        <w:keepNext w:val="0"/>
        <w:keepLines w:val="0"/>
        <w:widowControl w:val="0"/>
        <w:bidi/>
        <w:spacing w:before="0"/>
        <w:ind w:right="270"/>
        <w:jc w:val="lowKashida"/>
        <w:rPr>
          <w:rFonts w:ascii="Times New Roman" w:hAnsi="Times New Roman" w:cs="B Nazanin"/>
          <w:color w:val="auto"/>
          <w:sz w:val="30"/>
          <w:szCs w:val="32"/>
          <w:rtl/>
          <w:lang w:bidi="fa-IR"/>
        </w:rPr>
      </w:pPr>
      <w:bookmarkStart w:id="39" w:name="_Toc315431953"/>
      <w:r w:rsidRPr="00626F55">
        <w:rPr>
          <w:rFonts w:ascii="Times New Roman" w:hAnsi="Times New Roman" w:cs="B Nazanin" w:hint="cs"/>
          <w:color w:val="auto"/>
          <w:sz w:val="30"/>
          <w:szCs w:val="32"/>
          <w:rtl/>
          <w:lang w:bidi="fa-IR"/>
        </w:rPr>
        <w:t>3-2-</w:t>
      </w:r>
      <w:r w:rsidR="003903A2" w:rsidRPr="00626F55">
        <w:rPr>
          <w:rFonts w:ascii="Times New Roman" w:hAnsi="Times New Roman" w:cs="B Nazanin" w:hint="cs"/>
          <w:color w:val="auto"/>
          <w:sz w:val="30"/>
          <w:szCs w:val="32"/>
          <w:rtl/>
          <w:lang w:bidi="fa-IR"/>
        </w:rPr>
        <w:t>مدلسازی با سلول های خودکار</w:t>
      </w:r>
      <w:bookmarkEnd w:id="39"/>
    </w:p>
    <w:p w:rsidR="00FE4D80" w:rsidRDefault="00FE4D80" w:rsidP="00FE4D80">
      <w:pPr>
        <w:pStyle w:val="Heading3"/>
        <w:keepNext w:val="0"/>
        <w:keepLines w:val="0"/>
        <w:widowControl w:val="0"/>
        <w:bidi/>
        <w:spacing w:before="0"/>
        <w:ind w:right="270"/>
        <w:jc w:val="lowKashida"/>
        <w:rPr>
          <w:rFonts w:ascii="Times New Roman" w:hAnsi="Times New Roman" w:cs="B Nazanin"/>
          <w:color w:val="auto"/>
          <w:sz w:val="24"/>
          <w:szCs w:val="26"/>
          <w:rtl/>
          <w:lang w:bidi="fa-IR"/>
        </w:rPr>
      </w:pPr>
      <w:bookmarkStart w:id="40" w:name="_Toc315431954"/>
    </w:p>
    <w:p w:rsidR="003903A2" w:rsidRPr="00FE4D80" w:rsidRDefault="00FE4D80" w:rsidP="00FE4D80">
      <w:pPr>
        <w:pStyle w:val="Heading3"/>
        <w:keepNext w:val="0"/>
        <w:keepLines w:val="0"/>
        <w:widowControl w:val="0"/>
        <w:bidi/>
        <w:spacing w:before="0"/>
        <w:ind w:right="270"/>
        <w:jc w:val="lowKashida"/>
        <w:rPr>
          <w:rFonts w:ascii="Times New Roman" w:hAnsi="Times New Roman" w:cs="B Nazanin"/>
          <w:color w:val="auto"/>
          <w:sz w:val="26"/>
          <w:szCs w:val="28"/>
          <w:lang w:bidi="fa-IR"/>
        </w:rPr>
      </w:pPr>
      <w:r w:rsidRPr="00FE4D80">
        <w:rPr>
          <w:rFonts w:ascii="Times New Roman" w:hAnsi="Times New Roman" w:cs="B Nazanin" w:hint="cs"/>
          <w:color w:val="auto"/>
          <w:sz w:val="26"/>
          <w:szCs w:val="28"/>
          <w:rtl/>
          <w:lang w:bidi="fa-IR"/>
        </w:rPr>
        <w:t>3-2-1-</w:t>
      </w:r>
      <w:r w:rsidR="003903A2" w:rsidRPr="00FE4D80">
        <w:rPr>
          <w:rFonts w:ascii="Times New Roman" w:hAnsi="Times New Roman" w:cs="B Nazanin" w:hint="cs"/>
          <w:color w:val="auto"/>
          <w:sz w:val="26"/>
          <w:szCs w:val="28"/>
          <w:rtl/>
          <w:lang w:bidi="fa-IR"/>
        </w:rPr>
        <w:t>پیش زمینه تاریخی</w:t>
      </w:r>
      <w:bookmarkEnd w:id="40"/>
    </w:p>
    <w:p w:rsidR="003903A2" w:rsidRPr="00136025" w:rsidRDefault="003903A2"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lastRenderedPageBreak/>
        <w:t>سابقه اولیه تحقیقات درباره سلول های خودکار به دهه 1940 و به تلاش های اولام</w:t>
      </w:r>
      <w:r w:rsidR="00135DC0"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lang w:bidi="fa-IR"/>
        </w:rPr>
        <w:t xml:space="preserve"> ریاضیدان</w:t>
      </w:r>
      <w:r w:rsidR="00135DC0" w:rsidRPr="00136025">
        <w:rPr>
          <w:rFonts w:ascii="Times New Roman" w:hAnsi="Times New Roman" w:cs="B Nazanin" w:hint="cs"/>
          <w:sz w:val="24"/>
          <w:szCs w:val="28"/>
          <w:rtl/>
          <w:lang w:bidi="fa-IR"/>
        </w:rPr>
        <w:t xml:space="preserve"> مشهور</w:t>
      </w:r>
      <w:r w:rsidRPr="00136025">
        <w:rPr>
          <w:rFonts w:ascii="Times New Roman" w:hAnsi="Times New Roman" w:cs="B Nazanin" w:hint="cs"/>
          <w:sz w:val="24"/>
          <w:szCs w:val="28"/>
          <w:rtl/>
          <w:lang w:bidi="fa-IR"/>
        </w:rPr>
        <w:t xml:space="preserve"> بر می گردد . اولام به تکامل ساختار گراف های پیچیده با استفاده از قوانین ساده مطابق با گراف های ساده اولیه علاقمند بود(</w:t>
      </w:r>
      <w:r w:rsidRPr="00136025">
        <w:rPr>
          <w:rFonts w:ascii="Times New Roman" w:hAnsi="Times New Roman" w:cs="B Nazanin"/>
          <w:sz w:val="24"/>
          <w:szCs w:val="28"/>
          <w:lang w:bidi="fa-IR"/>
        </w:rPr>
        <w:t xml:space="preserve"> Wolfram , 2002</w:t>
      </w:r>
      <w:r w:rsidRPr="00136025">
        <w:rPr>
          <w:rFonts w:ascii="Times New Roman" w:hAnsi="Times New Roman" w:cs="B Nazanin" w:hint="cs"/>
          <w:sz w:val="24"/>
          <w:szCs w:val="28"/>
          <w:rtl/>
          <w:lang w:bidi="fa-IR"/>
        </w:rPr>
        <w:t>) . کار نخستین وی در یک شبکه دو بعدی و با دو حالت ممکن ( روشن یا خاموش) انجام شد . در همان زمان فون نیومن ، شخصی که به تئوری خود تکثیری خودکار علاقمند بود ، بر روی یک دستگاه خود تکثیری کار می کرد  که درصدد بود که در آن هر دستگاهی ب</w:t>
      </w:r>
      <w:r w:rsidR="00B5509A" w:rsidRPr="00136025">
        <w:rPr>
          <w:rFonts w:ascii="Times New Roman" w:hAnsi="Times New Roman" w:cs="B Nazanin" w:hint="cs"/>
          <w:sz w:val="24"/>
          <w:szCs w:val="28"/>
          <w:rtl/>
          <w:lang w:bidi="fa-IR"/>
        </w:rPr>
        <w:t xml:space="preserve">ه </w:t>
      </w:r>
      <w:r w:rsidRPr="00136025">
        <w:rPr>
          <w:rFonts w:ascii="Times New Roman" w:hAnsi="Times New Roman" w:cs="B Nazanin" w:hint="cs"/>
          <w:sz w:val="24"/>
          <w:szCs w:val="28"/>
          <w:rtl/>
          <w:lang w:bidi="fa-IR"/>
        </w:rPr>
        <w:t>صورت برنامه های تشریح شود (</w:t>
      </w:r>
      <w:r w:rsidRPr="00136025">
        <w:rPr>
          <w:rFonts w:ascii="Times New Roman" w:hAnsi="Times New Roman" w:cs="B Nazanin"/>
          <w:sz w:val="24"/>
          <w:szCs w:val="28"/>
          <w:lang w:bidi="fa-IR"/>
        </w:rPr>
        <w:t>Wolfram , 2002</w:t>
      </w:r>
      <w:r w:rsidRPr="00136025">
        <w:rPr>
          <w:rFonts w:ascii="Times New Roman" w:hAnsi="Times New Roman" w:cs="B Nazanin" w:hint="cs"/>
          <w:sz w:val="24"/>
          <w:szCs w:val="28"/>
          <w:rtl/>
          <w:lang w:bidi="fa-IR"/>
        </w:rPr>
        <w:t>) . اولام به فون نیومن پیشنهاد داد تا او از چیزی که او اسمش را "فضای سلولی" نامیده بود ( یک سیستم شبکه ای مصنوعی) برای شبیه سازی فضای واقعی برای تولید الگوهای خود تکثیر و بدون هیچ گونه موانع فیزیکی استفاده نماید (</w:t>
      </w:r>
      <w:r w:rsidRPr="00136025">
        <w:rPr>
          <w:rFonts w:ascii="Times New Roman" w:hAnsi="Times New Roman" w:cs="B Nazanin"/>
          <w:sz w:val="24"/>
          <w:szCs w:val="28"/>
          <w:lang w:bidi="fa-IR"/>
        </w:rPr>
        <w:t>Von Neumann, 1996</w:t>
      </w:r>
      <w:r w:rsidRPr="00136025">
        <w:rPr>
          <w:rFonts w:ascii="Times New Roman" w:hAnsi="Times New Roman" w:cs="B Nazanin" w:hint="cs"/>
          <w:sz w:val="24"/>
          <w:szCs w:val="28"/>
          <w:rtl/>
          <w:lang w:bidi="fa-IR"/>
        </w:rPr>
        <w:t>) . این شبیه سازی نخستین سند استفاده از سلول های خودکار بوده است .</w:t>
      </w:r>
    </w:p>
    <w:p w:rsidR="003903A2" w:rsidRDefault="00135DC0"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w:t>
      </w:r>
      <w:r w:rsidR="003903A2" w:rsidRPr="00136025">
        <w:rPr>
          <w:rFonts w:ascii="Times New Roman" w:hAnsi="Times New Roman" w:cs="B Nazanin" w:hint="cs"/>
          <w:sz w:val="24"/>
          <w:szCs w:val="28"/>
          <w:rtl/>
          <w:lang w:bidi="fa-IR"/>
        </w:rPr>
        <w:t xml:space="preserve">در دهه </w:t>
      </w:r>
      <w:r w:rsidR="003903A2" w:rsidRPr="00136025">
        <w:rPr>
          <w:rFonts w:ascii="Times New Roman" w:hAnsi="Times New Roman" w:cs="B Nazanin"/>
          <w:sz w:val="24"/>
          <w:szCs w:val="28"/>
          <w:lang w:bidi="fa-IR"/>
        </w:rPr>
        <w:t>1970</w:t>
      </w:r>
      <w:r w:rsidR="003903A2" w:rsidRPr="00136025">
        <w:rPr>
          <w:rFonts w:ascii="Times New Roman" w:hAnsi="Times New Roman" w:cs="B Nazanin" w:hint="cs"/>
          <w:sz w:val="24"/>
          <w:szCs w:val="28"/>
          <w:rtl/>
          <w:lang w:bidi="fa-IR"/>
        </w:rPr>
        <w:t xml:space="preserve"> اولین استفاده کاربردی از سلول های خودکار در شکل متعارف خود توسط جان هارتون در بازی مشهور او موسوم به"بازی زندگی "</w:t>
      </w:r>
      <w:r w:rsidR="003903A2" w:rsidRPr="00136025">
        <w:rPr>
          <w:rStyle w:val="FootnoteReference"/>
          <w:rFonts w:ascii="Times New Roman" w:hAnsi="Times New Roman" w:cs="B Nazanin"/>
          <w:sz w:val="24"/>
          <w:szCs w:val="28"/>
          <w:rtl/>
          <w:lang w:bidi="fa-IR"/>
        </w:rPr>
        <w:footnoteReference w:id="22"/>
      </w:r>
      <w:r w:rsidR="003903A2" w:rsidRPr="00136025">
        <w:rPr>
          <w:rFonts w:ascii="Times New Roman" w:hAnsi="Times New Roman" w:cs="B Nazanin" w:hint="cs"/>
          <w:sz w:val="24"/>
          <w:szCs w:val="28"/>
          <w:rtl/>
          <w:lang w:bidi="fa-IR"/>
        </w:rPr>
        <w:t xml:space="preserve"> معرفی شد (</w:t>
      </w:r>
      <w:r w:rsidRPr="00136025">
        <w:rPr>
          <w:rFonts w:ascii="Times New Roman" w:hAnsi="Times New Roman" w:cs="B Nazanin"/>
          <w:sz w:val="24"/>
          <w:szCs w:val="28"/>
          <w:lang w:bidi="fa-IR"/>
        </w:rPr>
        <w:t>G</w:t>
      </w:r>
      <w:r w:rsidR="003903A2" w:rsidRPr="00136025">
        <w:rPr>
          <w:rFonts w:ascii="Times New Roman" w:hAnsi="Times New Roman" w:cs="B Nazanin"/>
          <w:sz w:val="24"/>
          <w:szCs w:val="28"/>
          <w:lang w:bidi="fa-IR"/>
        </w:rPr>
        <w:t>ardner, 1970</w:t>
      </w:r>
      <w:r w:rsidR="003903A2" w:rsidRPr="00136025">
        <w:rPr>
          <w:rFonts w:ascii="Times New Roman" w:hAnsi="Times New Roman" w:cs="B Nazanin" w:hint="cs"/>
          <w:sz w:val="24"/>
          <w:szCs w:val="28"/>
          <w:rtl/>
          <w:lang w:bidi="fa-IR"/>
        </w:rPr>
        <w:t xml:space="preserve">) که درک بهتری از اصول سلول های خودکار را که در کارهای اولیه اولام و فون نیومن تولید شده بود ، به دست داد . بازی زندگی برای شبیه سازی فرایند های بیولوژیکی زندگی یا مرگ مطابق با یک سری از قوانین تعریف شده طراحی شده بود . این بازی بر روی یک فضای سلولی مصنوعی که پیشتر توسط اولام تعریف شده بود ، تنها با دو حالت مرگ یا زندگی کار می کرد . برای </w:t>
      </w:r>
      <w:r w:rsidR="00B5509A" w:rsidRPr="00136025">
        <w:rPr>
          <w:rFonts w:ascii="Times New Roman" w:hAnsi="Times New Roman" w:cs="B Nazanin" w:hint="cs"/>
          <w:sz w:val="24"/>
          <w:szCs w:val="28"/>
          <w:rtl/>
          <w:lang w:bidi="fa-IR"/>
        </w:rPr>
        <w:t>تشریح</w:t>
      </w:r>
      <w:r w:rsidR="003903A2" w:rsidRPr="00136025">
        <w:rPr>
          <w:rFonts w:ascii="Times New Roman" w:hAnsi="Times New Roman" w:cs="B Nazanin" w:hint="cs"/>
          <w:sz w:val="24"/>
          <w:szCs w:val="28"/>
          <w:rtl/>
          <w:lang w:bidi="fa-IR"/>
        </w:rPr>
        <w:t xml:space="preserve"> این اصول ، فرض کنید یک فضای سلولی (</w:t>
      </w:r>
      <w:r w:rsidR="003903A2" w:rsidRPr="00136025">
        <w:rPr>
          <w:rFonts w:ascii="Times New Roman" w:hAnsi="Times New Roman" w:cs="B Nazanin"/>
          <w:sz w:val="24"/>
          <w:szCs w:val="24"/>
        </w:rPr>
        <w:t>3x4 grid</w:t>
      </w:r>
      <w:r w:rsidR="003903A2" w:rsidRPr="00136025">
        <w:rPr>
          <w:rFonts w:ascii="Times New Roman" w:hAnsi="Times New Roman" w:cs="B Nazanin" w:hint="cs"/>
          <w:sz w:val="24"/>
          <w:szCs w:val="28"/>
          <w:rtl/>
          <w:lang w:bidi="fa-IR"/>
        </w:rPr>
        <w:t xml:space="preserve">) </w:t>
      </w:r>
      <w:r w:rsidR="003903A2" w:rsidRPr="00136025">
        <w:rPr>
          <w:rFonts w:ascii="Times New Roman" w:hAnsi="Times New Roman" w:cs="B Nazanin"/>
          <w:sz w:val="24"/>
          <w:szCs w:val="28"/>
          <w:lang w:bidi="fa-IR"/>
        </w:rPr>
        <w:t xml:space="preserve"> </w:t>
      </w:r>
      <w:r w:rsidR="003903A2" w:rsidRPr="00136025">
        <w:rPr>
          <w:rFonts w:ascii="Times New Roman" w:hAnsi="Times New Roman" w:cs="B Nazanin" w:hint="cs"/>
          <w:sz w:val="24"/>
          <w:szCs w:val="28"/>
          <w:rtl/>
          <w:lang w:bidi="fa-IR"/>
        </w:rPr>
        <w:t xml:space="preserve">با دو حالت مرگ (سبزرنگ) یا زندگی(زرد رنگ) همانطور که در شکل </w:t>
      </w:r>
      <w:r w:rsidR="00D12BC9" w:rsidRPr="00136025">
        <w:rPr>
          <w:rFonts w:ascii="Times New Roman" w:hAnsi="Times New Roman" w:cs="B Nazanin" w:hint="cs"/>
          <w:sz w:val="24"/>
          <w:szCs w:val="28"/>
          <w:rtl/>
          <w:lang w:bidi="fa-IR"/>
        </w:rPr>
        <w:t>1-3</w:t>
      </w:r>
      <w:r w:rsidR="003903A2" w:rsidRPr="00136025">
        <w:rPr>
          <w:rFonts w:ascii="Times New Roman" w:hAnsi="Times New Roman" w:cs="B Nazanin" w:hint="cs"/>
          <w:sz w:val="24"/>
          <w:szCs w:val="28"/>
          <w:rtl/>
          <w:lang w:bidi="fa-IR"/>
        </w:rPr>
        <w:t xml:space="preserve"> دیده می شود تعریف شده است . بازی زندگی همسایگی ها را بوسیله ارتباط پیکسل های احاطه شده با پیکسل تست یا محک تعریف می نماید که شامل عدد های یک </w:t>
      </w:r>
      <w:r w:rsidR="00B5509A" w:rsidRPr="00136025">
        <w:rPr>
          <w:rFonts w:ascii="Times New Roman" w:hAnsi="Times New Roman" w:cs="B Nazanin" w:hint="cs"/>
          <w:sz w:val="24"/>
          <w:szCs w:val="28"/>
          <w:rtl/>
          <w:lang w:bidi="fa-IR"/>
        </w:rPr>
        <w:t>به صورت</w:t>
      </w:r>
      <w:r w:rsidR="003903A2" w:rsidRPr="00136025">
        <w:rPr>
          <w:rFonts w:ascii="Times New Roman" w:hAnsi="Times New Roman" w:cs="B Nazanin" w:hint="cs"/>
          <w:sz w:val="24"/>
          <w:szCs w:val="28"/>
          <w:rtl/>
          <w:lang w:bidi="fa-IR"/>
        </w:rPr>
        <w:t xml:space="preserve"> قطری می باشد . به عنوان مثال در شکل </w:t>
      </w:r>
      <w:r w:rsidR="00390F11" w:rsidRPr="00136025">
        <w:rPr>
          <w:rFonts w:ascii="Times New Roman" w:hAnsi="Times New Roman" w:cs="B Nazanin"/>
          <w:sz w:val="24"/>
          <w:szCs w:val="28"/>
          <w:lang w:bidi="fa-IR"/>
        </w:rPr>
        <w:t>3-1</w:t>
      </w:r>
      <w:r w:rsidR="003903A2" w:rsidRPr="00136025">
        <w:rPr>
          <w:rFonts w:ascii="Times New Roman" w:hAnsi="Times New Roman" w:cs="B Nazanin" w:hint="cs"/>
          <w:sz w:val="24"/>
          <w:szCs w:val="28"/>
          <w:rtl/>
          <w:lang w:bidi="fa-IR"/>
        </w:rPr>
        <w:t xml:space="preserve"> پیکسل محک (آبی) با </w:t>
      </w:r>
      <w:r w:rsidR="001200C8" w:rsidRPr="00136025">
        <w:rPr>
          <w:rFonts w:ascii="Times New Roman" w:hAnsi="Times New Roman" w:cs="B Nazanin" w:hint="cs"/>
          <w:sz w:val="24"/>
          <w:szCs w:val="28"/>
          <w:rtl/>
          <w:lang w:bidi="fa-IR"/>
        </w:rPr>
        <w:t>8</w:t>
      </w:r>
      <w:r w:rsidR="003903A2" w:rsidRPr="00136025">
        <w:rPr>
          <w:rFonts w:ascii="Times New Roman" w:hAnsi="Times New Roman" w:cs="B Nazanin" w:hint="cs"/>
          <w:sz w:val="24"/>
          <w:szCs w:val="28"/>
          <w:rtl/>
          <w:lang w:bidi="fa-IR"/>
        </w:rPr>
        <w:t xml:space="preserve"> پیکسل قرمز مجاورت دارد. یک دسته از قوانین ساده برای بازی زندگی تعریف شده اند که عبارتند از (</w:t>
      </w:r>
      <w:r w:rsidR="003903A2" w:rsidRPr="00136025">
        <w:rPr>
          <w:rFonts w:ascii="Times New Roman" w:hAnsi="Times New Roman" w:cs="B Nazanin"/>
          <w:sz w:val="24"/>
          <w:szCs w:val="28"/>
          <w:lang w:bidi="fa-IR"/>
        </w:rPr>
        <w:t>Rennard, 2000</w:t>
      </w:r>
      <w:r w:rsidR="003903A2" w:rsidRPr="00136025">
        <w:rPr>
          <w:rFonts w:ascii="Times New Roman" w:hAnsi="Times New Roman" w:cs="B Nazanin" w:hint="cs"/>
          <w:sz w:val="24"/>
          <w:szCs w:val="28"/>
          <w:rtl/>
          <w:lang w:bidi="fa-IR"/>
        </w:rPr>
        <w:t>) :</w:t>
      </w:r>
    </w:p>
    <w:p w:rsidR="00FE4D80" w:rsidRPr="00136025" w:rsidRDefault="00FE4D80" w:rsidP="00FE4D80">
      <w:pPr>
        <w:widowControl w:val="0"/>
        <w:bidi/>
        <w:ind w:right="270"/>
        <w:jc w:val="lowKashida"/>
        <w:rPr>
          <w:rFonts w:ascii="Times New Roman" w:hAnsi="Times New Roman" w:cs="B Nazanin"/>
          <w:sz w:val="24"/>
          <w:szCs w:val="28"/>
          <w:rtl/>
          <w:lang w:bidi="fa-IR"/>
        </w:rPr>
      </w:pPr>
    </w:p>
    <w:p w:rsidR="003903A2" w:rsidRPr="00136025" w:rsidRDefault="003903A2" w:rsidP="00CC556E">
      <w:pPr>
        <w:widowControl w:val="0"/>
        <w:bidi/>
        <w:ind w:right="270"/>
        <w:jc w:val="center"/>
        <w:rPr>
          <w:rFonts w:ascii="Times New Roman" w:hAnsi="Times New Roman" w:cs="B Nazanin"/>
          <w:sz w:val="24"/>
          <w:szCs w:val="28"/>
          <w:rtl/>
          <w:lang w:bidi="fa-IR"/>
        </w:rPr>
      </w:pPr>
      <w:r w:rsidRPr="00136025">
        <w:rPr>
          <w:rFonts w:ascii="Times New Roman" w:hAnsi="Times New Roman" w:cs="B Nazanin"/>
          <w:noProof/>
          <w:sz w:val="24"/>
          <w:szCs w:val="28"/>
          <w:rtl/>
        </w:rPr>
        <w:lastRenderedPageBreak/>
        <w:drawing>
          <wp:inline distT="0" distB="0" distL="0" distR="0">
            <wp:extent cx="4020458" cy="1643835"/>
            <wp:effectExtent l="19050" t="0" r="0" b="0"/>
            <wp:docPr id="1" name="Picture 0" descr="sh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4.JPG"/>
                    <pic:cNvPicPr/>
                  </pic:nvPicPr>
                  <pic:blipFill>
                    <a:blip r:embed="rId31" cstate="print"/>
                    <a:stretch>
                      <a:fillRect/>
                    </a:stretch>
                  </pic:blipFill>
                  <pic:spPr>
                    <a:xfrm>
                      <a:off x="0" y="0"/>
                      <a:ext cx="4022938" cy="1644849"/>
                    </a:xfrm>
                    <a:prstGeom prst="rect">
                      <a:avLst/>
                    </a:prstGeom>
                  </pic:spPr>
                </pic:pic>
              </a:graphicData>
            </a:graphic>
          </wp:inline>
        </w:drawing>
      </w:r>
    </w:p>
    <w:p w:rsidR="003903A2" w:rsidRDefault="00135DC0" w:rsidP="00CC556E">
      <w:pPr>
        <w:widowControl w:val="0"/>
        <w:bidi/>
        <w:ind w:right="270"/>
        <w:jc w:val="center"/>
        <w:rPr>
          <w:rFonts w:ascii="Times New Roman" w:hAnsi="Times New Roman" w:cs="B Nazanin"/>
          <w:b/>
          <w:bCs/>
          <w:sz w:val="24"/>
          <w:szCs w:val="24"/>
          <w:rtl/>
          <w:lang w:bidi="fa-IR"/>
        </w:rPr>
      </w:pPr>
      <w:r w:rsidRPr="00FE4D80">
        <w:rPr>
          <w:rFonts w:ascii="Times New Roman" w:hAnsi="Times New Roman" w:cs="B Nazanin" w:hint="cs"/>
          <w:b/>
          <w:bCs/>
          <w:sz w:val="24"/>
          <w:szCs w:val="24"/>
          <w:rtl/>
          <w:lang w:bidi="fa-IR"/>
        </w:rPr>
        <w:t xml:space="preserve">شکل شماره </w:t>
      </w:r>
      <w:r w:rsidR="00821772" w:rsidRPr="00FE4D80">
        <w:rPr>
          <w:rFonts w:ascii="Times New Roman" w:hAnsi="Times New Roman" w:cs="B Nazanin" w:hint="cs"/>
          <w:b/>
          <w:bCs/>
          <w:sz w:val="24"/>
          <w:szCs w:val="24"/>
          <w:rtl/>
          <w:lang w:bidi="fa-IR"/>
        </w:rPr>
        <w:t xml:space="preserve">1-3 </w:t>
      </w:r>
      <w:r w:rsidRPr="00FE4D80">
        <w:rPr>
          <w:rFonts w:ascii="Times New Roman" w:hAnsi="Times New Roman" w:cs="B Nazanin" w:hint="cs"/>
          <w:b/>
          <w:bCs/>
          <w:sz w:val="24"/>
          <w:szCs w:val="24"/>
          <w:rtl/>
          <w:lang w:bidi="fa-IR"/>
        </w:rPr>
        <w:t xml:space="preserve"> : فضای سلولی شماتیک با پیکسل های قرمز و آبی</w:t>
      </w:r>
    </w:p>
    <w:p w:rsidR="00FE4D80" w:rsidRPr="00FE4D80" w:rsidRDefault="00FE4D80" w:rsidP="00FE4D80">
      <w:pPr>
        <w:widowControl w:val="0"/>
        <w:bidi/>
        <w:ind w:right="270"/>
        <w:jc w:val="center"/>
        <w:rPr>
          <w:rFonts w:ascii="Times New Roman" w:hAnsi="Times New Roman" w:cs="B Nazanin"/>
          <w:b/>
          <w:bCs/>
          <w:sz w:val="24"/>
          <w:szCs w:val="24"/>
          <w:rtl/>
          <w:lang w:bidi="fa-IR"/>
        </w:rPr>
      </w:pPr>
    </w:p>
    <w:p w:rsidR="003903A2" w:rsidRPr="00136025" w:rsidRDefault="003903A2" w:rsidP="00FE4D80">
      <w:pPr>
        <w:pStyle w:val="ListParagraph"/>
        <w:widowControl w:val="0"/>
        <w:numPr>
          <w:ilvl w:val="0"/>
          <w:numId w:val="1"/>
        </w:numPr>
        <w:tabs>
          <w:tab w:val="right" w:pos="283"/>
        </w:tabs>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اگر یک پیکسل غیر فعال توسط سه پیکسل فعال احاطه شده باشد این پیکسل به پیکسل فعال تبدیل خواهد شد.</w:t>
      </w:r>
    </w:p>
    <w:p w:rsidR="003903A2" w:rsidRPr="00136025" w:rsidRDefault="003903A2" w:rsidP="00FE4D80">
      <w:pPr>
        <w:pStyle w:val="ListParagraph"/>
        <w:widowControl w:val="0"/>
        <w:numPr>
          <w:ilvl w:val="0"/>
          <w:numId w:val="1"/>
        </w:numPr>
        <w:tabs>
          <w:tab w:val="right" w:pos="283"/>
        </w:tabs>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اگر یک پیکسل فعال توسط دو یا سه پیکسل فعال احاطه شده باشد این پیکسل بصورت فعال باقی خواهد ماند.</w:t>
      </w:r>
    </w:p>
    <w:p w:rsidR="003903A2" w:rsidRPr="00136025" w:rsidRDefault="003903A2" w:rsidP="00FE4D80">
      <w:pPr>
        <w:pStyle w:val="ListParagraph"/>
        <w:widowControl w:val="0"/>
        <w:numPr>
          <w:ilvl w:val="0"/>
          <w:numId w:val="1"/>
        </w:numPr>
        <w:tabs>
          <w:tab w:val="right" w:pos="283"/>
        </w:tabs>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برای هر حالت دیگری غیر از حالات بالا ، پیکسل غیر فعال باقی خواهد ماند یا اگر فعال باشد می میرد.</w:t>
      </w:r>
    </w:p>
    <w:p w:rsidR="003903A2" w:rsidRPr="00136025" w:rsidRDefault="003903A2"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قوانین بازی زندگی نشان می دهند که یک تمرکز بالا از توده پیکسل های </w:t>
      </w:r>
      <w:r w:rsidR="00D12BC9" w:rsidRPr="00136025">
        <w:rPr>
          <w:rFonts w:ascii="Times New Roman" w:hAnsi="Times New Roman" w:cs="B Nazanin" w:hint="cs"/>
          <w:sz w:val="24"/>
          <w:szCs w:val="28"/>
          <w:rtl/>
          <w:lang w:bidi="fa-IR"/>
        </w:rPr>
        <w:t>فعال (یکی از سه قوانین</w:t>
      </w:r>
      <w:r w:rsidRPr="00136025">
        <w:rPr>
          <w:rFonts w:ascii="Times New Roman" w:hAnsi="Times New Roman" w:cs="B Nazanin" w:hint="cs"/>
          <w:sz w:val="24"/>
          <w:szCs w:val="28"/>
          <w:rtl/>
          <w:lang w:bidi="fa-IR"/>
        </w:rPr>
        <w:t xml:space="preserve"> بالا) در مجاورت همدیگر ، موجب خواهد شد که پیکسل جدید نیز فعال شود . از سوی دیگر تمرکز بسیار زیاد پیکسل های فعال در مجاورت همدیگر یا تمرکز خیلی پایین ، پیکسل فعال مذکور را خواهد کشت . این قوانین ساده برای مجاورت تعریف شده برای تولید نسل بعدی در توالی مرگ/زندگی نمایش داده شده</w:t>
      </w:r>
      <w:r w:rsidR="00A96911"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lang w:bidi="fa-IR"/>
        </w:rPr>
        <w:t xml:space="preserve"> توسط بازی زندگی بکار رفته است .</w:t>
      </w:r>
    </w:p>
    <w:p w:rsidR="003903A2" w:rsidRPr="00136025" w:rsidRDefault="001A2F51" w:rsidP="00CC556E">
      <w:pPr>
        <w:widowControl w:val="0"/>
        <w:bidi/>
        <w:ind w:right="270"/>
        <w:jc w:val="lowKashida"/>
        <w:rPr>
          <w:rFonts w:ascii="Times New Roman" w:hAnsi="Times New Roman" w:cs="B Nazanin"/>
          <w:noProof/>
          <w:sz w:val="24"/>
          <w:szCs w:val="28"/>
          <w:rtl/>
          <w:lang w:bidi="fa-IR"/>
        </w:rPr>
      </w:pPr>
      <w:r w:rsidRPr="00136025">
        <w:rPr>
          <w:rFonts w:ascii="Times New Roman" w:hAnsi="Times New Roman" w:cs="B Nazanin" w:hint="cs"/>
          <w:noProof/>
          <w:sz w:val="24"/>
          <w:szCs w:val="28"/>
          <w:rtl/>
        </w:rPr>
        <w:t xml:space="preserve">        </w:t>
      </w:r>
      <w:r w:rsidR="003903A2" w:rsidRPr="00136025">
        <w:rPr>
          <w:rFonts w:ascii="Times New Roman" w:hAnsi="Times New Roman" w:cs="B Nazanin" w:hint="cs"/>
          <w:noProof/>
          <w:sz w:val="24"/>
          <w:szCs w:val="28"/>
          <w:rtl/>
        </w:rPr>
        <w:t>بازی زندگی یک</w:t>
      </w:r>
      <w:r w:rsidR="00821772" w:rsidRPr="00136025">
        <w:rPr>
          <w:rFonts w:ascii="Times New Roman" w:hAnsi="Times New Roman" w:cs="B Nazanin" w:hint="cs"/>
          <w:noProof/>
          <w:sz w:val="24"/>
          <w:szCs w:val="28"/>
          <w:rtl/>
        </w:rPr>
        <w:t>ی</w:t>
      </w:r>
      <w:r w:rsidR="003903A2" w:rsidRPr="00136025">
        <w:rPr>
          <w:rFonts w:ascii="Times New Roman" w:hAnsi="Times New Roman" w:cs="B Nazanin" w:hint="cs"/>
          <w:noProof/>
          <w:sz w:val="24"/>
          <w:szCs w:val="28"/>
          <w:rtl/>
        </w:rPr>
        <w:t xml:space="preserve"> از اولین سیستم های سلول خودکار هستند که سعی کرد</w:t>
      </w:r>
      <w:r w:rsidR="00821772" w:rsidRPr="00136025">
        <w:rPr>
          <w:rFonts w:ascii="Times New Roman" w:hAnsi="Times New Roman" w:cs="B Nazanin" w:hint="cs"/>
          <w:noProof/>
          <w:sz w:val="24"/>
          <w:szCs w:val="28"/>
          <w:rtl/>
        </w:rPr>
        <w:t>ه</w:t>
      </w:r>
      <w:r w:rsidR="003903A2" w:rsidRPr="00136025">
        <w:rPr>
          <w:rFonts w:ascii="Times New Roman" w:hAnsi="Times New Roman" w:cs="B Nazanin" w:hint="cs"/>
          <w:noProof/>
          <w:sz w:val="24"/>
          <w:szCs w:val="28"/>
          <w:rtl/>
        </w:rPr>
        <w:t xml:space="preserve"> تا فرایند های بیولوژیکی تولد یا مرگ را در یک فضای مصنوعی میانی شبیه ساز</w:t>
      </w:r>
      <w:r w:rsidR="00A96911" w:rsidRPr="00136025">
        <w:rPr>
          <w:rFonts w:ascii="Times New Roman" w:hAnsi="Times New Roman" w:cs="B Nazanin" w:hint="cs"/>
          <w:noProof/>
          <w:sz w:val="24"/>
          <w:szCs w:val="28"/>
          <w:rtl/>
        </w:rPr>
        <w:t>ی</w:t>
      </w:r>
      <w:r w:rsidR="003903A2" w:rsidRPr="00136025">
        <w:rPr>
          <w:rFonts w:ascii="Times New Roman" w:hAnsi="Times New Roman" w:cs="B Nazanin" w:hint="cs"/>
          <w:noProof/>
          <w:sz w:val="24"/>
          <w:szCs w:val="28"/>
          <w:rtl/>
        </w:rPr>
        <w:t xml:space="preserve"> نمایند . با وجود اینکه این بازی یک سیستم سلول خودکار مصنوعی ساده با دو حالت و قوانین ساده را نمایش می دهد ، با این حال بازی زندگی طلایه دار فرایند های کاربردی در این زمینه بود . طرح های بیشمار سلول های خودکار پس از اینکه ، ابعاد متفاوتی از فضای سلولی ، ساختار همسایگی ، حالات پیکسل و طراحی قوانین دیگر توسعه پیدا نمود ، ظاهر شدند . سلول های خودکار یک و دو بعدی یکی از معمول ترین تکنیک های رایج آن هستند ، اما ابعاد </w:t>
      </w:r>
      <w:r w:rsidR="003903A2" w:rsidRPr="00136025">
        <w:rPr>
          <w:rFonts w:ascii="Times New Roman" w:hAnsi="Times New Roman" w:cs="B Nazanin" w:hint="cs"/>
          <w:noProof/>
          <w:sz w:val="24"/>
          <w:szCs w:val="28"/>
          <w:rtl/>
        </w:rPr>
        <w:lastRenderedPageBreak/>
        <w:t xml:space="preserve">بالاتر آن نیز می توانند مورد استفاده قرار گیرند . مشهورترین طراح های همسایگی سلول های خودکار مورد استفاده شده در این زمینه عبارتند از (  </w:t>
      </w:r>
      <w:r w:rsidR="003903A2" w:rsidRPr="00136025">
        <w:rPr>
          <w:rFonts w:ascii="Times New Roman" w:hAnsi="Times New Roman" w:cs="B Nazanin"/>
          <w:noProof/>
          <w:sz w:val="24"/>
          <w:szCs w:val="28"/>
        </w:rPr>
        <w:t>Shatten,1997</w:t>
      </w:r>
      <w:r w:rsidR="003903A2" w:rsidRPr="00136025">
        <w:rPr>
          <w:rFonts w:ascii="Times New Roman" w:hAnsi="Times New Roman" w:cs="B Nazanin" w:hint="cs"/>
          <w:noProof/>
          <w:sz w:val="24"/>
          <w:szCs w:val="28"/>
          <w:rtl/>
          <w:lang w:bidi="fa-IR"/>
        </w:rPr>
        <w:t>) :</w:t>
      </w:r>
    </w:p>
    <w:p w:rsidR="003903A2" w:rsidRPr="00136025" w:rsidRDefault="00A27F21" w:rsidP="00FE4D80">
      <w:pPr>
        <w:pStyle w:val="ListParagraph"/>
        <w:widowControl w:val="0"/>
        <w:numPr>
          <w:ilvl w:val="0"/>
          <w:numId w:val="2"/>
        </w:numPr>
        <w:tabs>
          <w:tab w:val="right" w:pos="425"/>
        </w:tabs>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فون نیومن</w:t>
      </w:r>
      <w:r w:rsidRPr="00136025">
        <w:rPr>
          <w:rStyle w:val="FootnoteReference"/>
          <w:rFonts w:ascii="Times New Roman" w:hAnsi="Times New Roman" w:cs="B Nazanin"/>
          <w:sz w:val="24"/>
          <w:szCs w:val="28"/>
          <w:rtl/>
          <w:lang w:bidi="fa-IR"/>
        </w:rPr>
        <w:footnoteReference w:id="23"/>
      </w:r>
      <w:r w:rsidR="003903A2" w:rsidRPr="00136025">
        <w:rPr>
          <w:rFonts w:ascii="Times New Roman" w:hAnsi="Times New Roman" w:cs="B Nazanin" w:hint="cs"/>
          <w:sz w:val="24"/>
          <w:szCs w:val="28"/>
          <w:rtl/>
          <w:lang w:bidi="fa-IR"/>
        </w:rPr>
        <w:t xml:space="preserve"> : ملاحظه همسایگی های شمال / جنوب/ شرق / غرب </w:t>
      </w:r>
      <w:r w:rsidR="003903A2" w:rsidRPr="00136025">
        <w:rPr>
          <w:rFonts w:ascii="Times New Roman" w:hAnsi="Times New Roman" w:cs="B Nazanin"/>
          <w:sz w:val="24"/>
          <w:szCs w:val="28"/>
          <w:lang w:bidi="fa-IR"/>
        </w:rPr>
        <w:t>;</w:t>
      </w:r>
    </w:p>
    <w:p w:rsidR="003903A2" w:rsidRPr="00136025" w:rsidRDefault="00A27F21" w:rsidP="00FE4D80">
      <w:pPr>
        <w:pStyle w:val="ListParagraph"/>
        <w:widowControl w:val="0"/>
        <w:numPr>
          <w:ilvl w:val="0"/>
          <w:numId w:val="2"/>
        </w:numPr>
        <w:tabs>
          <w:tab w:val="right" w:pos="425"/>
        </w:tabs>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مور</w:t>
      </w:r>
      <w:r w:rsidRPr="00136025">
        <w:rPr>
          <w:rStyle w:val="FootnoteReference"/>
          <w:rFonts w:ascii="Times New Roman" w:hAnsi="Times New Roman" w:cs="B Nazanin"/>
          <w:sz w:val="24"/>
          <w:szCs w:val="28"/>
          <w:rtl/>
          <w:lang w:bidi="fa-IR"/>
        </w:rPr>
        <w:footnoteReference w:id="24"/>
      </w:r>
      <w:r w:rsidR="003903A2" w:rsidRPr="00136025">
        <w:rPr>
          <w:rFonts w:ascii="Times New Roman" w:hAnsi="Times New Roman" w:cs="B Nazanin" w:hint="cs"/>
          <w:sz w:val="24"/>
          <w:szCs w:val="28"/>
          <w:rtl/>
          <w:lang w:bidi="fa-IR"/>
        </w:rPr>
        <w:t xml:space="preserve"> : شبیه فون نیومن با افزودن همسایه های قطری </w:t>
      </w:r>
      <w:r w:rsidR="003903A2" w:rsidRPr="00136025">
        <w:rPr>
          <w:rFonts w:ascii="Times New Roman" w:hAnsi="Times New Roman" w:cs="B Nazanin"/>
          <w:sz w:val="24"/>
          <w:szCs w:val="28"/>
          <w:lang w:bidi="fa-IR"/>
        </w:rPr>
        <w:t>;</w:t>
      </w:r>
    </w:p>
    <w:p w:rsidR="003903A2" w:rsidRDefault="003903A2" w:rsidP="00FE4D80">
      <w:pPr>
        <w:pStyle w:val="ListParagraph"/>
        <w:widowControl w:val="0"/>
        <w:numPr>
          <w:ilvl w:val="0"/>
          <w:numId w:val="2"/>
        </w:numPr>
        <w:tabs>
          <w:tab w:val="right" w:pos="425"/>
        </w:tabs>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مور توسعه یافته</w:t>
      </w:r>
      <w:r w:rsidR="00A27F21" w:rsidRPr="00136025">
        <w:rPr>
          <w:rStyle w:val="FootnoteReference"/>
          <w:rFonts w:ascii="Times New Roman" w:hAnsi="Times New Roman" w:cs="B Nazanin"/>
          <w:sz w:val="24"/>
          <w:szCs w:val="28"/>
          <w:rtl/>
          <w:lang w:bidi="fa-IR"/>
        </w:rPr>
        <w:footnoteReference w:id="25"/>
      </w:r>
      <w:r w:rsidRPr="00136025">
        <w:rPr>
          <w:rFonts w:ascii="Times New Roman" w:hAnsi="Times New Roman" w:cs="B Nazanin" w:hint="cs"/>
          <w:sz w:val="24"/>
          <w:szCs w:val="28"/>
          <w:rtl/>
          <w:lang w:bidi="fa-IR"/>
        </w:rPr>
        <w:t>: توسعه</w:t>
      </w:r>
      <w:r w:rsidRPr="00136025">
        <w:rPr>
          <w:rFonts w:ascii="Times New Roman" w:hAnsi="Times New Roman" w:cs="B Nazanin"/>
          <w:sz w:val="24"/>
          <w:szCs w:val="28"/>
          <w:lang w:bidi="fa-IR"/>
        </w:rPr>
        <w:t xml:space="preserve"> </w:t>
      </w:r>
      <w:r w:rsidRPr="00136025">
        <w:rPr>
          <w:rFonts w:ascii="Times New Roman" w:hAnsi="Times New Roman" w:cs="B Nazanin" w:hint="cs"/>
          <w:sz w:val="24"/>
          <w:szCs w:val="28"/>
          <w:rtl/>
          <w:lang w:bidi="fa-IR"/>
        </w:rPr>
        <w:t xml:space="preserve"> در فاصله از همسایگی آنسوی یک پیکسل .</w:t>
      </w:r>
    </w:p>
    <w:p w:rsidR="003903A2" w:rsidRPr="00136025" w:rsidRDefault="003903A2" w:rsidP="00FE4D80">
      <w:pPr>
        <w:widowControl w:val="0"/>
        <w:tabs>
          <w:tab w:val="right" w:pos="425"/>
        </w:tabs>
        <w:bidi/>
        <w:ind w:right="270"/>
        <w:jc w:val="center"/>
        <w:rPr>
          <w:rFonts w:ascii="Times New Roman" w:hAnsi="Times New Roman" w:cs="B Nazanin"/>
          <w:sz w:val="24"/>
          <w:szCs w:val="28"/>
          <w:lang w:bidi="fa-IR"/>
        </w:rPr>
      </w:pPr>
      <w:r w:rsidRPr="00136025">
        <w:rPr>
          <w:rFonts w:ascii="Times New Roman" w:hAnsi="Times New Roman" w:cs="B Nazanin"/>
          <w:noProof/>
          <w:sz w:val="24"/>
          <w:szCs w:val="28"/>
        </w:rPr>
        <w:drawing>
          <wp:inline distT="0" distB="0" distL="0" distR="0">
            <wp:extent cx="1315247" cy="1097078"/>
            <wp:effectExtent l="19050" t="0" r="0" b="0"/>
            <wp:docPr id="3" name="Picture 2" descr="sh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6.JPG"/>
                    <pic:cNvPicPr/>
                  </pic:nvPicPr>
                  <pic:blipFill>
                    <a:blip r:embed="rId32" cstate="print"/>
                    <a:stretch>
                      <a:fillRect/>
                    </a:stretch>
                  </pic:blipFill>
                  <pic:spPr>
                    <a:xfrm>
                      <a:off x="0" y="0"/>
                      <a:ext cx="1316219" cy="1097888"/>
                    </a:xfrm>
                    <a:prstGeom prst="rect">
                      <a:avLst/>
                    </a:prstGeom>
                  </pic:spPr>
                </pic:pic>
              </a:graphicData>
            </a:graphic>
          </wp:inline>
        </w:drawing>
      </w:r>
      <w:r w:rsidRPr="00136025">
        <w:rPr>
          <w:rFonts w:ascii="Times New Roman" w:hAnsi="Times New Roman" w:cs="B Nazanin"/>
          <w:noProof/>
          <w:sz w:val="24"/>
          <w:szCs w:val="28"/>
        </w:rPr>
        <w:drawing>
          <wp:inline distT="0" distB="0" distL="0" distR="0">
            <wp:extent cx="2343760" cy="1191970"/>
            <wp:effectExtent l="19050" t="0" r="0" b="0"/>
            <wp:docPr id="2" name="Picture 1" descr="sh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5.JPG"/>
                    <pic:cNvPicPr/>
                  </pic:nvPicPr>
                  <pic:blipFill>
                    <a:blip r:embed="rId33" cstate="print"/>
                    <a:stretch>
                      <a:fillRect/>
                    </a:stretch>
                  </pic:blipFill>
                  <pic:spPr>
                    <a:xfrm>
                      <a:off x="0" y="0"/>
                      <a:ext cx="2343760" cy="1192378"/>
                    </a:xfrm>
                    <a:prstGeom prst="rect">
                      <a:avLst/>
                    </a:prstGeom>
                  </pic:spPr>
                </pic:pic>
              </a:graphicData>
            </a:graphic>
          </wp:inline>
        </w:drawing>
      </w:r>
    </w:p>
    <w:p w:rsidR="00A27F21" w:rsidRPr="00FE4D80" w:rsidRDefault="00A27F21" w:rsidP="00CC556E">
      <w:pPr>
        <w:widowControl w:val="0"/>
        <w:bidi/>
        <w:ind w:right="270"/>
        <w:jc w:val="center"/>
        <w:rPr>
          <w:rFonts w:ascii="Times New Roman" w:hAnsi="Times New Roman" w:cs="B Nazanin"/>
          <w:b/>
          <w:bCs/>
          <w:sz w:val="24"/>
          <w:szCs w:val="24"/>
          <w:rtl/>
          <w:lang w:bidi="fa-IR"/>
        </w:rPr>
      </w:pPr>
      <w:r w:rsidRPr="00FE4D80">
        <w:rPr>
          <w:rFonts w:ascii="Times New Roman" w:hAnsi="Times New Roman" w:cs="B Nazanin" w:hint="cs"/>
          <w:b/>
          <w:bCs/>
          <w:sz w:val="24"/>
          <w:szCs w:val="24"/>
          <w:rtl/>
          <w:lang w:bidi="fa-IR"/>
        </w:rPr>
        <w:t xml:space="preserve">شکل شماره </w:t>
      </w:r>
      <w:r w:rsidR="00821772" w:rsidRPr="00FE4D80">
        <w:rPr>
          <w:rFonts w:ascii="Times New Roman" w:hAnsi="Times New Roman" w:cs="B Nazanin" w:hint="cs"/>
          <w:b/>
          <w:bCs/>
          <w:sz w:val="24"/>
          <w:szCs w:val="24"/>
          <w:rtl/>
          <w:lang w:bidi="fa-IR"/>
        </w:rPr>
        <w:t xml:space="preserve">2-3 </w:t>
      </w:r>
      <w:r w:rsidRPr="00FE4D80">
        <w:rPr>
          <w:rFonts w:ascii="Times New Roman" w:hAnsi="Times New Roman" w:cs="B Nazanin" w:hint="cs"/>
          <w:b/>
          <w:bCs/>
          <w:sz w:val="24"/>
          <w:szCs w:val="24"/>
          <w:rtl/>
          <w:lang w:bidi="fa-IR"/>
        </w:rPr>
        <w:t xml:space="preserve"> : </w:t>
      </w:r>
      <w:r w:rsidRPr="00FE4D80">
        <w:rPr>
          <w:rFonts w:ascii="Times New Roman" w:hAnsi="Times New Roman" w:cs="B Nazanin" w:hint="cs"/>
          <w:b/>
          <w:bCs/>
          <w:noProof/>
          <w:sz w:val="24"/>
          <w:szCs w:val="24"/>
          <w:rtl/>
        </w:rPr>
        <w:t xml:space="preserve">حالات پیکسل ها در </w:t>
      </w:r>
      <w:r w:rsidR="00870928" w:rsidRPr="00FE4D80">
        <w:rPr>
          <w:rFonts w:ascii="Times New Roman" w:hAnsi="Times New Roman" w:cs="B Nazanin" w:hint="cs"/>
          <w:b/>
          <w:bCs/>
          <w:noProof/>
          <w:sz w:val="24"/>
          <w:szCs w:val="24"/>
          <w:rtl/>
        </w:rPr>
        <w:t xml:space="preserve">مشهورترین طرح </w:t>
      </w:r>
      <w:r w:rsidRPr="00FE4D80">
        <w:rPr>
          <w:rFonts w:ascii="Times New Roman" w:hAnsi="Times New Roman" w:cs="B Nazanin" w:hint="cs"/>
          <w:b/>
          <w:bCs/>
          <w:noProof/>
          <w:sz w:val="24"/>
          <w:szCs w:val="24"/>
          <w:rtl/>
        </w:rPr>
        <w:t>های همسایگی سلول های خودکار</w:t>
      </w:r>
    </w:p>
    <w:p w:rsidR="00FE4D80" w:rsidRPr="00FE4D80" w:rsidRDefault="00FE4D80" w:rsidP="00CC556E">
      <w:pPr>
        <w:widowControl w:val="0"/>
        <w:bidi/>
        <w:ind w:right="270"/>
        <w:jc w:val="lowKashida"/>
        <w:rPr>
          <w:rFonts w:ascii="Times New Roman" w:hAnsi="Times New Roman" w:cs="B Nazanin"/>
          <w:sz w:val="14"/>
          <w:szCs w:val="18"/>
          <w:rtl/>
          <w:lang w:bidi="fa-IR"/>
        </w:rPr>
      </w:pPr>
    </w:p>
    <w:p w:rsidR="003903A2" w:rsidRPr="00136025" w:rsidRDefault="003903A2" w:rsidP="00FE4D80">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در مقابل نسخه ساده بازی زندگی ، سلول های خودکار بسیار پیچیده ای با بیشتر از دو حالت و قوانین پیچیده تری  ساخته شدند . بر طبق گفته های لانگولیوس ، </w:t>
      </w:r>
      <w:r w:rsidR="00A27F21" w:rsidRPr="00136025">
        <w:rPr>
          <w:rFonts w:ascii="Times New Roman" w:hAnsi="Times New Roman" w:cs="B Nazanin" w:hint="cs"/>
          <w:sz w:val="24"/>
          <w:szCs w:val="28"/>
          <w:rtl/>
          <w:lang w:bidi="fa-IR"/>
        </w:rPr>
        <w:t>به طور</w:t>
      </w:r>
      <w:r w:rsidRPr="00136025">
        <w:rPr>
          <w:rFonts w:ascii="Times New Roman" w:hAnsi="Times New Roman" w:cs="B Nazanin" w:hint="cs"/>
          <w:sz w:val="24"/>
          <w:szCs w:val="28"/>
          <w:rtl/>
          <w:lang w:bidi="fa-IR"/>
        </w:rPr>
        <w:t xml:space="preserve"> کلی ساخت انواع متفاوتی از سلول های خودکار با توجه به ساختار و عملکرد قوانین ممکن است . اولین مرحله آن تعریف ساختار شبکه خودکار ( به عنوان مثال تعداد ابعاد ، حالت پیکسل ها( مربع ، شش گوش در یک فضای سلولی دو بعدی و غیره ) و نوع همسایگی </w:t>
      </w:r>
      <w:r w:rsidR="00821772" w:rsidRPr="00136025">
        <w:rPr>
          <w:rFonts w:ascii="Times New Roman" w:hAnsi="Times New Roman" w:cs="B Nazanin" w:hint="cs"/>
          <w:sz w:val="24"/>
          <w:szCs w:val="28"/>
          <w:rtl/>
          <w:lang w:bidi="fa-IR"/>
        </w:rPr>
        <w:t>می باشد</w:t>
      </w:r>
      <w:r w:rsidRPr="00136025">
        <w:rPr>
          <w:rFonts w:ascii="Times New Roman" w:hAnsi="Times New Roman" w:cs="B Nazanin" w:hint="cs"/>
          <w:sz w:val="24"/>
          <w:szCs w:val="28"/>
          <w:rtl/>
          <w:lang w:bidi="fa-IR"/>
        </w:rPr>
        <w:t xml:space="preserve">. دومین مرحله تشخیص یک تعداد از حالات و قوانین انتقال </w:t>
      </w:r>
      <w:r w:rsidR="00A27F21" w:rsidRPr="00136025">
        <w:rPr>
          <w:rFonts w:ascii="Times New Roman" w:hAnsi="Times New Roman" w:cs="B Nazanin" w:hint="cs"/>
          <w:sz w:val="24"/>
          <w:szCs w:val="28"/>
          <w:rtl/>
          <w:lang w:bidi="fa-IR"/>
        </w:rPr>
        <w:t>(</w:t>
      </w:r>
      <w:r w:rsidR="00A27F21" w:rsidRPr="00136025">
        <w:rPr>
          <w:rFonts w:ascii="Times New Roman" w:hAnsi="Times New Roman" w:cs="B Nazanin"/>
          <w:sz w:val="24"/>
          <w:szCs w:val="28"/>
          <w:lang w:bidi="fa-IR"/>
        </w:rPr>
        <w:t>Langlois, 1997</w:t>
      </w:r>
      <w:r w:rsidR="00A27F21" w:rsidRPr="00136025">
        <w:rPr>
          <w:rFonts w:ascii="Times New Roman" w:hAnsi="Times New Roman" w:cs="B Nazanin" w:hint="cs"/>
          <w:sz w:val="24"/>
          <w:szCs w:val="28"/>
          <w:rtl/>
          <w:lang w:bidi="fa-IR"/>
        </w:rPr>
        <w:t>).</w:t>
      </w:r>
    </w:p>
    <w:p w:rsidR="003903A2" w:rsidRPr="00136025" w:rsidRDefault="00870928" w:rsidP="00CC556E">
      <w:pPr>
        <w:widowControl w:val="0"/>
        <w:bidi/>
        <w:ind w:right="27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 xml:space="preserve">     </w:t>
      </w:r>
      <w:r w:rsidR="003903A2" w:rsidRPr="00136025">
        <w:rPr>
          <w:rFonts w:ascii="Times New Roman" w:hAnsi="Times New Roman" w:cs="B Nazanin" w:hint="cs"/>
          <w:sz w:val="24"/>
          <w:szCs w:val="28"/>
          <w:rtl/>
          <w:lang w:bidi="fa-IR"/>
        </w:rPr>
        <w:t xml:space="preserve">شکل </w:t>
      </w:r>
      <w:r w:rsidRPr="00136025">
        <w:rPr>
          <w:rFonts w:ascii="Times New Roman" w:hAnsi="Times New Roman" w:cs="B Nazanin" w:hint="cs"/>
          <w:sz w:val="24"/>
          <w:szCs w:val="28"/>
          <w:rtl/>
          <w:lang w:bidi="fa-IR"/>
        </w:rPr>
        <w:t>3-3</w:t>
      </w:r>
      <w:r w:rsidR="003903A2" w:rsidRPr="00136025">
        <w:rPr>
          <w:rFonts w:ascii="Times New Roman" w:hAnsi="Times New Roman" w:cs="B Nazanin" w:hint="cs"/>
          <w:sz w:val="24"/>
          <w:szCs w:val="28"/>
          <w:rtl/>
          <w:lang w:bidi="fa-IR"/>
        </w:rPr>
        <w:t xml:space="preserve"> مثال رایج عام معمولی مشترک از الگوهای سلول خودکار پیچ</w:t>
      </w:r>
      <w:r w:rsidRPr="00136025">
        <w:rPr>
          <w:rFonts w:ascii="Times New Roman" w:hAnsi="Times New Roman" w:cs="B Nazanin" w:hint="cs"/>
          <w:sz w:val="24"/>
          <w:szCs w:val="28"/>
          <w:rtl/>
          <w:lang w:bidi="fa-IR"/>
        </w:rPr>
        <w:t>ی</w:t>
      </w:r>
      <w:r w:rsidR="003903A2" w:rsidRPr="00136025">
        <w:rPr>
          <w:rFonts w:ascii="Times New Roman" w:hAnsi="Times New Roman" w:cs="B Nazanin" w:hint="cs"/>
          <w:sz w:val="24"/>
          <w:szCs w:val="28"/>
          <w:rtl/>
          <w:lang w:bidi="fa-IR"/>
        </w:rPr>
        <w:t>ده را نشان می دهد . مثال ، نمونه چپ</w:t>
      </w:r>
      <w:r w:rsidR="00A27F21" w:rsidRPr="00136025">
        <w:rPr>
          <w:rStyle w:val="FootnoteReference"/>
          <w:rFonts w:ascii="Times New Roman" w:hAnsi="Times New Roman" w:cs="B Nazanin"/>
          <w:sz w:val="24"/>
          <w:szCs w:val="28"/>
          <w:rtl/>
          <w:lang w:bidi="fa-IR"/>
        </w:rPr>
        <w:footnoteReference w:id="26"/>
      </w:r>
      <w:r w:rsidR="003903A2" w:rsidRPr="00136025">
        <w:rPr>
          <w:rFonts w:ascii="Times New Roman" w:hAnsi="Times New Roman" w:cs="B Nazanin" w:hint="cs"/>
          <w:sz w:val="24"/>
          <w:szCs w:val="28"/>
          <w:rtl/>
          <w:lang w:bidi="fa-IR"/>
        </w:rPr>
        <w:t xml:space="preserve"> است که توسط برایان سیلورمن در سال 1984 با استفاده از آتومای در سه حالت ( زندگی ، روح ، مرگ ) برای تولید تنوع گسترده از انتقال های پیچیده در میان الگوهای جغرافیای مبهم  ارایه شد . نمونه راست به "</w:t>
      </w:r>
      <w:r w:rsidR="003903A2" w:rsidRPr="00136025">
        <w:rPr>
          <w:rFonts w:ascii="Times New Roman" w:hAnsi="Times New Roman" w:cs="B Nazanin"/>
          <w:sz w:val="24"/>
          <w:szCs w:val="28"/>
          <w:lang w:bidi="fa-IR"/>
        </w:rPr>
        <w:t>Pascal’s triangle</w:t>
      </w:r>
      <w:r w:rsidR="003903A2" w:rsidRPr="00136025">
        <w:rPr>
          <w:rFonts w:ascii="Times New Roman" w:hAnsi="Times New Roman" w:cs="B Nazanin" w:hint="cs"/>
          <w:sz w:val="24"/>
          <w:szCs w:val="28"/>
          <w:rtl/>
          <w:lang w:bidi="fa-IR"/>
        </w:rPr>
        <w:t>" موسوم است</w:t>
      </w:r>
      <w:r w:rsidR="003903A2" w:rsidRPr="00136025">
        <w:rPr>
          <w:rFonts w:ascii="Times New Roman" w:hAnsi="Times New Roman" w:cs="B Nazanin"/>
          <w:sz w:val="24"/>
          <w:szCs w:val="28"/>
          <w:rtl/>
          <w:lang w:bidi="fa-IR"/>
        </w:rPr>
        <w:t xml:space="preserve"> (</w:t>
      </w:r>
      <w:r w:rsidR="003903A2" w:rsidRPr="00136025">
        <w:rPr>
          <w:rFonts w:ascii="Times New Roman" w:hAnsi="Times New Roman" w:cs="B Nazanin"/>
          <w:sz w:val="24"/>
          <w:szCs w:val="28"/>
          <w:lang w:bidi="fa-IR"/>
        </w:rPr>
        <w:t>Rennard,2000</w:t>
      </w:r>
      <w:r w:rsidR="003903A2" w:rsidRPr="00136025">
        <w:rPr>
          <w:rFonts w:ascii="Times New Roman" w:hAnsi="Times New Roman" w:cs="B Nazanin"/>
          <w:sz w:val="24"/>
          <w:szCs w:val="28"/>
          <w:rtl/>
          <w:lang w:bidi="fa-IR"/>
        </w:rPr>
        <w:t xml:space="preserve">) </w:t>
      </w:r>
      <w:r w:rsidR="003903A2" w:rsidRPr="00136025">
        <w:rPr>
          <w:rFonts w:ascii="Times New Roman" w:hAnsi="Times New Roman" w:cs="B Nazanin" w:hint="cs"/>
          <w:sz w:val="24"/>
          <w:szCs w:val="28"/>
          <w:rtl/>
          <w:lang w:bidi="fa-IR"/>
        </w:rPr>
        <w:t>.</w:t>
      </w:r>
    </w:p>
    <w:p w:rsidR="00A27F21" w:rsidRPr="00FE4D80" w:rsidRDefault="003903A2" w:rsidP="00CC556E">
      <w:pPr>
        <w:widowControl w:val="0"/>
        <w:bidi/>
        <w:ind w:right="270"/>
        <w:jc w:val="center"/>
        <w:rPr>
          <w:rFonts w:ascii="Times New Roman" w:hAnsi="Times New Roman" w:cs="B Nazanin"/>
          <w:b/>
          <w:bCs/>
          <w:sz w:val="24"/>
          <w:szCs w:val="28"/>
          <w:rtl/>
          <w:lang w:bidi="fa-IR"/>
        </w:rPr>
      </w:pPr>
      <w:r w:rsidRPr="00FE4D80">
        <w:rPr>
          <w:rFonts w:ascii="Times New Roman" w:hAnsi="Times New Roman" w:cs="B Nazanin" w:hint="cs"/>
          <w:b/>
          <w:bCs/>
          <w:noProof/>
          <w:sz w:val="24"/>
          <w:szCs w:val="28"/>
          <w:rtl/>
        </w:rPr>
        <w:lastRenderedPageBreak/>
        <w:drawing>
          <wp:anchor distT="0" distB="0" distL="114300" distR="114300" simplePos="0" relativeHeight="251659264" behindDoc="0" locked="0" layoutInCell="1" allowOverlap="1">
            <wp:simplePos x="0" y="0"/>
            <wp:positionH relativeFrom="column">
              <wp:posOffset>216535</wp:posOffset>
            </wp:positionH>
            <wp:positionV relativeFrom="paragraph">
              <wp:posOffset>-2540</wp:posOffset>
            </wp:positionV>
            <wp:extent cx="2208530" cy="1323975"/>
            <wp:effectExtent l="19050" t="0" r="1270" b="0"/>
            <wp:wrapSquare wrapText="bothSides"/>
            <wp:docPr id="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cstate="print"/>
                    <a:srcRect/>
                    <a:stretch>
                      <a:fillRect/>
                    </a:stretch>
                  </pic:blipFill>
                  <pic:spPr bwMode="auto">
                    <a:xfrm>
                      <a:off x="0" y="0"/>
                      <a:ext cx="2208530" cy="1323975"/>
                    </a:xfrm>
                    <a:prstGeom prst="rect">
                      <a:avLst/>
                    </a:prstGeom>
                    <a:noFill/>
                    <a:ln w="9525">
                      <a:noFill/>
                      <a:miter lim="800000"/>
                      <a:headEnd/>
                      <a:tailEnd/>
                    </a:ln>
                  </pic:spPr>
                </pic:pic>
              </a:graphicData>
            </a:graphic>
          </wp:anchor>
        </w:drawing>
      </w:r>
      <w:r w:rsidRPr="00FE4D80">
        <w:rPr>
          <w:rFonts w:ascii="Times New Roman" w:hAnsi="Times New Roman" w:cs="B Nazanin" w:hint="cs"/>
          <w:b/>
          <w:bCs/>
          <w:noProof/>
          <w:sz w:val="24"/>
          <w:szCs w:val="28"/>
          <w:rtl/>
        </w:rPr>
        <w:drawing>
          <wp:inline distT="0" distB="0" distL="0" distR="0">
            <wp:extent cx="2023364" cy="1287475"/>
            <wp:effectExtent l="19050" t="0" r="0" b="0"/>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srcRect/>
                    <a:stretch>
                      <a:fillRect/>
                    </a:stretch>
                  </pic:blipFill>
                  <pic:spPr bwMode="auto">
                    <a:xfrm>
                      <a:off x="0" y="0"/>
                      <a:ext cx="2024126" cy="1287960"/>
                    </a:xfrm>
                    <a:prstGeom prst="rect">
                      <a:avLst/>
                    </a:prstGeom>
                    <a:noFill/>
                    <a:ln w="9525">
                      <a:noFill/>
                      <a:miter lim="800000"/>
                      <a:headEnd/>
                      <a:tailEnd/>
                    </a:ln>
                  </pic:spPr>
                </pic:pic>
              </a:graphicData>
            </a:graphic>
          </wp:inline>
        </w:drawing>
      </w:r>
      <w:r w:rsidRPr="00FE4D80">
        <w:rPr>
          <w:rFonts w:ascii="Times New Roman" w:hAnsi="Times New Roman" w:cs="B Nazanin"/>
          <w:b/>
          <w:bCs/>
          <w:sz w:val="24"/>
          <w:szCs w:val="28"/>
          <w:rtl/>
          <w:lang w:bidi="fa-IR"/>
        </w:rPr>
        <w:br w:type="textWrapping" w:clear="all"/>
      </w:r>
      <w:r w:rsidR="00870928" w:rsidRPr="00FE4D80">
        <w:rPr>
          <w:rFonts w:ascii="Times New Roman" w:hAnsi="Times New Roman" w:cs="B Nazanin" w:hint="cs"/>
          <w:b/>
          <w:bCs/>
          <w:sz w:val="24"/>
          <w:szCs w:val="24"/>
          <w:rtl/>
          <w:lang w:bidi="fa-IR"/>
        </w:rPr>
        <w:t xml:space="preserve">شکل 3-3 </w:t>
      </w:r>
      <w:r w:rsidR="00E058F4" w:rsidRPr="00FE4D80">
        <w:rPr>
          <w:rFonts w:ascii="Times New Roman" w:hAnsi="Times New Roman" w:cs="B Nazanin" w:hint="cs"/>
          <w:b/>
          <w:bCs/>
          <w:sz w:val="24"/>
          <w:szCs w:val="24"/>
          <w:rtl/>
          <w:lang w:bidi="fa-IR"/>
        </w:rPr>
        <w:t xml:space="preserve">: </w:t>
      </w:r>
      <w:r w:rsidR="00870928" w:rsidRPr="00FE4D80">
        <w:rPr>
          <w:rFonts w:ascii="Times New Roman" w:hAnsi="Times New Roman" w:cs="B Nazanin" w:hint="cs"/>
          <w:b/>
          <w:bCs/>
          <w:sz w:val="24"/>
          <w:szCs w:val="24"/>
          <w:rtl/>
          <w:lang w:bidi="fa-IR"/>
        </w:rPr>
        <w:t>مثال رایج عام معمولی مشترک از الگوهای سلول خودکار پیچیده</w:t>
      </w:r>
    </w:p>
    <w:p w:rsidR="00FE4D80" w:rsidRDefault="00FE4D80" w:rsidP="00CC556E">
      <w:pPr>
        <w:widowControl w:val="0"/>
        <w:bidi/>
        <w:ind w:right="270"/>
        <w:jc w:val="lowKashida"/>
        <w:rPr>
          <w:rFonts w:ascii="Times New Roman" w:hAnsi="Times New Roman" w:cs="B Nazanin"/>
          <w:sz w:val="24"/>
          <w:szCs w:val="28"/>
          <w:rtl/>
          <w:lang w:bidi="fa-IR"/>
        </w:rPr>
      </w:pPr>
    </w:p>
    <w:p w:rsidR="002C56BD" w:rsidRPr="00136025" w:rsidRDefault="003903A2" w:rsidP="00FE4D80">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یکی </w:t>
      </w:r>
      <w:r w:rsidR="00870928" w:rsidRPr="00136025">
        <w:rPr>
          <w:rFonts w:ascii="Times New Roman" w:hAnsi="Times New Roman" w:cs="B Nazanin" w:hint="cs"/>
          <w:sz w:val="24"/>
          <w:szCs w:val="28"/>
          <w:rtl/>
          <w:lang w:bidi="fa-IR"/>
        </w:rPr>
        <w:t>دیگر از کارهای ارزشمند</w:t>
      </w:r>
      <w:r w:rsidRPr="00136025">
        <w:rPr>
          <w:rFonts w:ascii="Times New Roman" w:hAnsi="Times New Roman" w:cs="B Nazanin" w:hint="cs"/>
          <w:sz w:val="24"/>
          <w:szCs w:val="28"/>
          <w:rtl/>
          <w:lang w:bidi="fa-IR"/>
        </w:rPr>
        <w:t xml:space="preserve"> اخیر در جهت مطرح کردن سلول های خودکار به عنوان یک زبان شبیه سازی مصنوعی رسمی در محتوای کتاب " </w:t>
      </w:r>
      <w:r w:rsidRPr="00136025">
        <w:rPr>
          <w:rFonts w:ascii="Times New Roman" w:hAnsi="Times New Roman" w:cs="B Nazanin"/>
          <w:sz w:val="24"/>
          <w:szCs w:val="28"/>
          <w:lang w:bidi="fa-IR"/>
        </w:rPr>
        <w:t>A New Kind of Science</w:t>
      </w:r>
      <w:r w:rsidRPr="00136025">
        <w:rPr>
          <w:rFonts w:ascii="Times New Roman" w:hAnsi="Times New Roman" w:cs="B Nazanin" w:hint="cs"/>
          <w:sz w:val="24"/>
          <w:szCs w:val="28"/>
          <w:rtl/>
          <w:lang w:bidi="fa-IR"/>
        </w:rPr>
        <w:t xml:space="preserve"> " استفان وولفارم دیده می شود .</w:t>
      </w:r>
    </w:p>
    <w:p w:rsidR="003903A2" w:rsidRDefault="00E058F4"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w:t>
      </w:r>
      <w:r w:rsidR="002C56BD" w:rsidRPr="00136025">
        <w:rPr>
          <w:rFonts w:ascii="Times New Roman" w:hAnsi="Times New Roman" w:cs="B Nazanin" w:hint="cs"/>
          <w:sz w:val="24"/>
          <w:szCs w:val="28"/>
          <w:rtl/>
          <w:lang w:bidi="fa-IR"/>
        </w:rPr>
        <w:t>همچنین</w:t>
      </w:r>
      <w:r w:rsidR="003903A2" w:rsidRPr="00136025">
        <w:rPr>
          <w:rFonts w:ascii="Times New Roman" w:hAnsi="Times New Roman" w:cs="B Nazanin" w:hint="cs"/>
          <w:sz w:val="24"/>
          <w:szCs w:val="28"/>
          <w:rtl/>
          <w:lang w:bidi="fa-IR"/>
        </w:rPr>
        <w:t xml:space="preserve"> اخیرا سلول های خودکار به عنوان روش مفیدی در بسیاری از کاربردهای زندگی واقعی ، شامل مدل سازی شهری ، شبیه سازی توزیع گاز ، شبیه سازی فرایند های تصفیه ، شبیه سازی گسترش آتش سوزی در جنگل ها و شبیه سازی فرایندهای بلور سازی مطرح شده است.</w:t>
      </w:r>
    </w:p>
    <w:p w:rsidR="00FE4D80" w:rsidRPr="00136025" w:rsidRDefault="00FE4D80" w:rsidP="00FE4D80">
      <w:pPr>
        <w:widowControl w:val="0"/>
        <w:bidi/>
        <w:ind w:right="270"/>
        <w:jc w:val="lowKashida"/>
        <w:rPr>
          <w:rFonts w:ascii="Times New Roman" w:hAnsi="Times New Roman" w:cs="B Nazanin"/>
          <w:sz w:val="24"/>
          <w:szCs w:val="28"/>
          <w:lang w:bidi="fa-IR"/>
        </w:rPr>
      </w:pPr>
    </w:p>
    <w:p w:rsidR="003903A2" w:rsidRPr="00FE4D80" w:rsidRDefault="00FE4D80" w:rsidP="00FE4D80">
      <w:pPr>
        <w:pStyle w:val="Heading3"/>
        <w:keepNext w:val="0"/>
        <w:keepLines w:val="0"/>
        <w:widowControl w:val="0"/>
        <w:bidi/>
        <w:spacing w:before="0"/>
        <w:ind w:right="270"/>
        <w:jc w:val="lowKashida"/>
        <w:rPr>
          <w:rFonts w:ascii="Times New Roman" w:hAnsi="Times New Roman" w:cs="B Nazanin"/>
          <w:color w:val="auto"/>
          <w:sz w:val="26"/>
          <w:szCs w:val="28"/>
          <w:lang w:bidi="fa-IR"/>
        </w:rPr>
      </w:pPr>
      <w:r w:rsidRPr="00FE4D80">
        <w:rPr>
          <w:rFonts w:ascii="Times New Roman" w:hAnsi="Times New Roman" w:cs="B Nazanin" w:hint="cs"/>
          <w:color w:val="auto"/>
          <w:sz w:val="26"/>
          <w:szCs w:val="28"/>
          <w:rtl/>
          <w:lang w:bidi="fa-IR"/>
        </w:rPr>
        <w:t>3-2-2-</w:t>
      </w:r>
      <w:r w:rsidR="00650A28" w:rsidRPr="00FE4D80">
        <w:rPr>
          <w:rFonts w:ascii="Times New Roman" w:hAnsi="Times New Roman" w:cs="B Nazanin" w:hint="cs"/>
          <w:color w:val="auto"/>
          <w:sz w:val="26"/>
          <w:szCs w:val="28"/>
          <w:rtl/>
          <w:lang w:bidi="fa-IR"/>
        </w:rPr>
        <w:t xml:space="preserve"> </w:t>
      </w:r>
      <w:bookmarkStart w:id="41" w:name="_Toc315431955"/>
      <w:r w:rsidR="003903A2" w:rsidRPr="00FE4D80">
        <w:rPr>
          <w:rFonts w:ascii="Times New Roman" w:hAnsi="Times New Roman" w:cs="B Nazanin" w:hint="cs"/>
          <w:color w:val="auto"/>
          <w:sz w:val="26"/>
          <w:szCs w:val="28"/>
          <w:rtl/>
          <w:lang w:bidi="fa-IR"/>
        </w:rPr>
        <w:t>تئوری سلول های خودکار</w:t>
      </w:r>
      <w:bookmarkEnd w:id="41"/>
    </w:p>
    <w:p w:rsidR="003903A2" w:rsidRPr="00136025" w:rsidRDefault="003903A2"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سلول های خودکار یک سیستم هوش مصنوعی است که اساسا برای شبیه سازی </w:t>
      </w:r>
      <w:r w:rsidR="00B5509A" w:rsidRPr="00136025">
        <w:rPr>
          <w:rFonts w:ascii="Times New Roman" w:hAnsi="Times New Roman" w:cs="B Nazanin" w:hint="cs"/>
          <w:sz w:val="24"/>
          <w:szCs w:val="28"/>
          <w:rtl/>
          <w:lang w:bidi="fa-IR"/>
        </w:rPr>
        <w:t>فرآیندهای</w:t>
      </w:r>
      <w:r w:rsidRPr="00136025">
        <w:rPr>
          <w:rFonts w:ascii="Times New Roman" w:hAnsi="Times New Roman" w:cs="B Nazanin" w:hint="cs"/>
          <w:sz w:val="24"/>
          <w:szCs w:val="28"/>
          <w:rtl/>
          <w:lang w:bidi="fa-IR"/>
        </w:rPr>
        <w:t xml:space="preserve"> جهان واقعی ارائه شده بود . این روش بهترین تناسب را با ماهیت سیستم های پیچیده ای که مدل های وابسته به ریاضیات از حل آن ها عاجز هستند را دارا می باشد .  </w:t>
      </w:r>
      <w:r w:rsidR="00B5509A" w:rsidRPr="00136025">
        <w:rPr>
          <w:rFonts w:ascii="Times New Roman" w:hAnsi="Times New Roman" w:cs="B Nazanin" w:hint="cs"/>
          <w:sz w:val="24"/>
          <w:szCs w:val="28"/>
          <w:rtl/>
          <w:lang w:bidi="fa-IR"/>
        </w:rPr>
        <w:t>چنانچه</w:t>
      </w:r>
      <w:r w:rsidRPr="00136025">
        <w:rPr>
          <w:rFonts w:ascii="Times New Roman" w:hAnsi="Times New Roman" w:cs="B Nazanin" w:hint="cs"/>
          <w:sz w:val="24"/>
          <w:szCs w:val="28"/>
          <w:rtl/>
          <w:lang w:bidi="fa-IR"/>
        </w:rPr>
        <w:t xml:space="preserve"> پیشتر ذکر شد سلول های خودکار اولین بار توسط اولام و فون نیومن  در دهه 1940 به عنوان </w:t>
      </w:r>
      <w:r w:rsidR="00B5509A" w:rsidRPr="00136025">
        <w:rPr>
          <w:rFonts w:ascii="Times New Roman" w:hAnsi="Times New Roman" w:cs="B Nazanin" w:hint="cs"/>
          <w:sz w:val="24"/>
          <w:szCs w:val="28"/>
          <w:rtl/>
          <w:lang w:bidi="fa-IR"/>
        </w:rPr>
        <w:t>چارچوبی</w:t>
      </w:r>
      <w:r w:rsidRPr="00136025">
        <w:rPr>
          <w:rFonts w:ascii="Times New Roman" w:hAnsi="Times New Roman" w:cs="B Nazanin" w:hint="cs"/>
          <w:sz w:val="24"/>
          <w:szCs w:val="28"/>
          <w:rtl/>
          <w:lang w:bidi="fa-IR"/>
        </w:rPr>
        <w:t xml:space="preserve"> جهت مطالعه رفتار سیستم های پیچیده متمرکز بر </w:t>
      </w:r>
      <w:r w:rsidR="00B5509A" w:rsidRPr="00136025">
        <w:rPr>
          <w:rFonts w:ascii="Times New Roman" w:hAnsi="Times New Roman" w:cs="B Nazanin" w:hint="cs"/>
          <w:sz w:val="24"/>
          <w:szCs w:val="28"/>
          <w:rtl/>
          <w:lang w:bidi="fa-IR"/>
        </w:rPr>
        <w:t>فرآیندهای</w:t>
      </w:r>
      <w:r w:rsidRPr="00136025">
        <w:rPr>
          <w:rFonts w:ascii="Times New Roman" w:hAnsi="Times New Roman" w:cs="B Nazanin" w:hint="cs"/>
          <w:sz w:val="24"/>
          <w:szCs w:val="28"/>
          <w:rtl/>
          <w:lang w:bidi="fa-IR"/>
        </w:rPr>
        <w:t xml:space="preserve"> بیولوژیکی مورد استفاده قرار گرفت (</w:t>
      </w:r>
      <w:r w:rsidRPr="00136025">
        <w:rPr>
          <w:rFonts w:ascii="Times New Roman" w:hAnsi="Times New Roman" w:cs="B Nazanin"/>
          <w:sz w:val="24"/>
          <w:szCs w:val="28"/>
          <w:lang w:bidi="fa-IR"/>
        </w:rPr>
        <w:t>von Neumann, 1966</w:t>
      </w:r>
      <w:r w:rsidRPr="00136025">
        <w:rPr>
          <w:rFonts w:ascii="Times New Roman" w:hAnsi="Times New Roman" w:cs="B Nazanin" w:hint="cs"/>
          <w:sz w:val="24"/>
          <w:szCs w:val="28"/>
          <w:rtl/>
          <w:lang w:bidi="fa-IR"/>
        </w:rPr>
        <w:t xml:space="preserve">) . سلول های خودکار عموما به عنوان یک سیستم گسسته پویا در فضا و زمان تعریف شده که در یک فضای سلولی همسان و تحت لوای قوانین خاص عمل می نماید . سلول های خودکار مرکب از یک آرایش پیکسلی </w:t>
      </w:r>
      <w:r w:rsidR="00821772" w:rsidRPr="00136025">
        <w:rPr>
          <w:rFonts w:ascii="Times New Roman" w:hAnsi="Times New Roman" w:cs="B Nazanin" w:hint="cs"/>
          <w:sz w:val="24"/>
          <w:szCs w:val="28"/>
          <w:rtl/>
          <w:lang w:bidi="fa-IR"/>
        </w:rPr>
        <w:t xml:space="preserve">می باشد </w:t>
      </w:r>
      <w:r w:rsidRPr="00136025">
        <w:rPr>
          <w:rFonts w:ascii="Times New Roman" w:hAnsi="Times New Roman" w:cs="B Nazanin" w:hint="cs"/>
          <w:sz w:val="24"/>
          <w:szCs w:val="28"/>
          <w:rtl/>
          <w:lang w:bidi="fa-IR"/>
        </w:rPr>
        <w:t xml:space="preserve">، که هر کدام از آنها می تواند در تعداد محدودی از حالت های ممکن قرار گیرند ، که در مراحل زمانی گسسته ای بر اساس قوانین محلی </w:t>
      </w:r>
      <w:r w:rsidR="00B5509A" w:rsidRPr="00136025">
        <w:rPr>
          <w:rFonts w:ascii="Times New Roman" w:hAnsi="Times New Roman" w:cs="B Nazanin" w:hint="cs"/>
          <w:sz w:val="24"/>
          <w:szCs w:val="28"/>
          <w:rtl/>
          <w:lang w:bidi="fa-IR"/>
        </w:rPr>
        <w:t>به صورت</w:t>
      </w:r>
      <w:r w:rsidRPr="00136025">
        <w:rPr>
          <w:rFonts w:ascii="Times New Roman" w:hAnsi="Times New Roman" w:cs="B Nazanin" w:hint="cs"/>
          <w:sz w:val="24"/>
          <w:szCs w:val="28"/>
          <w:rtl/>
          <w:lang w:bidi="fa-IR"/>
        </w:rPr>
        <w:t xml:space="preserve"> همزمان به هنگام می شوند (</w:t>
      </w:r>
      <w:r w:rsidRPr="00136025">
        <w:rPr>
          <w:rFonts w:ascii="Times New Roman" w:hAnsi="Times New Roman" w:cs="B Nazanin"/>
          <w:sz w:val="24"/>
          <w:szCs w:val="28"/>
          <w:lang w:bidi="fa-IR"/>
        </w:rPr>
        <w:t>Sipper, 1997</w:t>
      </w:r>
      <w:r w:rsidRPr="00136025">
        <w:rPr>
          <w:rFonts w:ascii="Times New Roman" w:hAnsi="Times New Roman" w:cs="B Nazanin" w:hint="cs"/>
          <w:sz w:val="24"/>
          <w:szCs w:val="28"/>
          <w:rtl/>
          <w:lang w:bidi="fa-IR"/>
        </w:rPr>
        <w:t xml:space="preserve">) . سلول های خودکار شامل چهار جز هستند : پیکسل ها ، حالت ها ( به عنوان مثال ، طبقه های کلاس های </w:t>
      </w:r>
      <w:r w:rsidRPr="00136025">
        <w:rPr>
          <w:rFonts w:ascii="Times New Roman" w:hAnsi="Times New Roman" w:cs="B Nazanin" w:hint="cs"/>
          <w:sz w:val="24"/>
          <w:szCs w:val="28"/>
          <w:rtl/>
          <w:lang w:bidi="fa-IR"/>
        </w:rPr>
        <w:lastRenderedPageBreak/>
        <w:t xml:space="preserve">کاربری)  ، همسایگی ها (نظیر همسایگی مور یا سیرکل) و قوانین انتقال . سیپر (1997) نشان داد که با وجود اینکه شبکه های یک ، دو و سه بعدی بسیار معمول شده اند ، سلول ها می تواند در یک شبکه </w:t>
      </w:r>
      <w:r w:rsidRPr="00136025">
        <w:rPr>
          <w:rFonts w:ascii="Times New Roman" w:hAnsi="Times New Roman" w:cs="B Nazanin"/>
          <w:sz w:val="24"/>
          <w:szCs w:val="28"/>
          <w:lang w:bidi="fa-IR"/>
        </w:rPr>
        <w:t>n</w:t>
      </w:r>
      <w:r w:rsidRPr="00136025">
        <w:rPr>
          <w:rFonts w:ascii="Times New Roman" w:hAnsi="Times New Roman" w:cs="B Nazanin" w:hint="cs"/>
          <w:sz w:val="24"/>
          <w:szCs w:val="28"/>
          <w:rtl/>
          <w:lang w:bidi="fa-IR"/>
        </w:rPr>
        <w:t xml:space="preserve"> بعدی آرایش پیدا کنند .</w:t>
      </w:r>
    </w:p>
    <w:p w:rsidR="003903A2" w:rsidRPr="00136025" w:rsidRDefault="002C56BD"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w:t>
      </w:r>
      <w:r w:rsidR="00E058F4"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lang w:bidi="fa-IR"/>
        </w:rPr>
        <w:t xml:space="preserve"> </w:t>
      </w:r>
      <w:r w:rsidR="003903A2" w:rsidRPr="00136025">
        <w:rPr>
          <w:rFonts w:ascii="Times New Roman" w:hAnsi="Times New Roman" w:cs="B Nazanin" w:hint="cs"/>
          <w:sz w:val="24"/>
          <w:szCs w:val="28"/>
          <w:rtl/>
          <w:lang w:bidi="fa-IR"/>
        </w:rPr>
        <w:t xml:space="preserve">این بخش در ابتدا به تشریح عناصر مختلف مدل </w:t>
      </w:r>
      <w:r w:rsidR="003903A2" w:rsidRPr="00136025">
        <w:rPr>
          <w:rFonts w:ascii="Times New Roman" w:hAnsi="Times New Roman" w:cs="B Nazanin"/>
          <w:sz w:val="24"/>
          <w:szCs w:val="28"/>
          <w:lang w:bidi="fa-IR"/>
        </w:rPr>
        <w:t>CA</w:t>
      </w:r>
      <w:r w:rsidR="003903A2" w:rsidRPr="00136025">
        <w:rPr>
          <w:rFonts w:ascii="Times New Roman" w:hAnsi="Times New Roman" w:cs="B Nazanin" w:hint="cs"/>
          <w:sz w:val="24"/>
          <w:szCs w:val="28"/>
          <w:rtl/>
          <w:lang w:bidi="fa-IR"/>
        </w:rPr>
        <w:t xml:space="preserve"> پرداخته و سپس تئوری سلول های خودکار یک بعدی مطابق با مطالعات وولفارم (1984) مطرح </w:t>
      </w:r>
      <w:r w:rsidR="00821772" w:rsidRPr="00136025">
        <w:rPr>
          <w:rFonts w:ascii="Times New Roman" w:hAnsi="Times New Roman" w:cs="B Nazanin" w:hint="cs"/>
          <w:sz w:val="24"/>
          <w:szCs w:val="28"/>
          <w:rtl/>
          <w:lang w:bidi="fa-IR"/>
        </w:rPr>
        <w:t>خواهد شد</w:t>
      </w:r>
      <w:r w:rsidR="003903A2" w:rsidRPr="00136025">
        <w:rPr>
          <w:rFonts w:ascii="Times New Roman" w:hAnsi="Times New Roman" w:cs="B Nazanin" w:hint="cs"/>
          <w:sz w:val="24"/>
          <w:szCs w:val="28"/>
          <w:rtl/>
          <w:lang w:bidi="fa-IR"/>
        </w:rPr>
        <w:t xml:space="preserve">، و در ادامه به حالت دو بعدی پرداخته می شود . </w:t>
      </w:r>
    </w:p>
    <w:p w:rsidR="003903A2" w:rsidRPr="00136025" w:rsidRDefault="003903A2" w:rsidP="00CC556E">
      <w:pPr>
        <w:pStyle w:val="ListParagraph"/>
        <w:widowControl w:val="0"/>
        <w:bidi/>
        <w:ind w:left="0" w:right="270"/>
        <w:jc w:val="lowKashida"/>
        <w:rPr>
          <w:rFonts w:ascii="Times New Roman" w:hAnsi="Times New Roman" w:cs="B Nazanin"/>
          <w:sz w:val="24"/>
          <w:szCs w:val="28"/>
          <w:lang w:bidi="fa-IR"/>
        </w:rPr>
      </w:pPr>
    </w:p>
    <w:p w:rsidR="003903A2" w:rsidRPr="00136025" w:rsidRDefault="00FE4D80" w:rsidP="00FE4D80">
      <w:pPr>
        <w:pStyle w:val="Heading3"/>
        <w:keepNext w:val="0"/>
        <w:keepLines w:val="0"/>
        <w:widowControl w:val="0"/>
        <w:bidi/>
        <w:spacing w:before="0"/>
        <w:ind w:right="270"/>
        <w:jc w:val="lowKashida"/>
        <w:rPr>
          <w:rFonts w:ascii="Times New Roman" w:hAnsi="Times New Roman" w:cs="B Nazanin"/>
          <w:color w:val="auto"/>
          <w:sz w:val="24"/>
          <w:szCs w:val="28"/>
          <w:lang w:bidi="fa-IR"/>
        </w:rPr>
      </w:pPr>
      <w:bookmarkStart w:id="42" w:name="_Toc315431956"/>
      <w:r>
        <w:rPr>
          <w:rFonts w:ascii="Times New Roman" w:hAnsi="Times New Roman" w:cs="B Nazanin" w:hint="cs"/>
          <w:color w:val="auto"/>
          <w:sz w:val="24"/>
          <w:szCs w:val="28"/>
          <w:rtl/>
          <w:lang w:bidi="fa-IR"/>
        </w:rPr>
        <w:t>3-2-3-</w:t>
      </w:r>
      <w:r w:rsidR="003903A2" w:rsidRPr="00136025">
        <w:rPr>
          <w:rFonts w:ascii="Times New Roman" w:hAnsi="Times New Roman" w:cs="B Nazanin" w:hint="cs"/>
          <w:color w:val="auto"/>
          <w:sz w:val="24"/>
          <w:szCs w:val="28"/>
          <w:rtl/>
          <w:lang w:bidi="fa-IR"/>
        </w:rPr>
        <w:t xml:space="preserve">ساختار مدل </w:t>
      </w:r>
      <w:r w:rsidR="003903A2" w:rsidRPr="00136025">
        <w:rPr>
          <w:rFonts w:ascii="Times New Roman" w:hAnsi="Times New Roman" w:cs="B Nazanin"/>
          <w:color w:val="auto"/>
          <w:sz w:val="24"/>
          <w:szCs w:val="28"/>
          <w:lang w:bidi="fa-IR"/>
        </w:rPr>
        <w:t>CA</w:t>
      </w:r>
      <w:bookmarkEnd w:id="42"/>
    </w:p>
    <w:p w:rsidR="003903A2" w:rsidRPr="00136025" w:rsidRDefault="003903A2" w:rsidP="00CC556E">
      <w:pPr>
        <w:widowControl w:val="0"/>
        <w:autoSpaceDE w:val="0"/>
        <w:autoSpaceDN w:val="0"/>
        <w:bidi/>
        <w:adjustRightInd w:val="0"/>
        <w:ind w:right="270"/>
        <w:jc w:val="lowKashida"/>
        <w:rPr>
          <w:rFonts w:ascii="Times New Roman" w:hAnsi="Times New Roman" w:cs="B Nazanin"/>
          <w:sz w:val="24"/>
          <w:szCs w:val="28"/>
        </w:rPr>
      </w:pPr>
      <w:r w:rsidRPr="00136025">
        <w:rPr>
          <w:rFonts w:ascii="Times New Roman" w:hAnsi="Times New Roman" w:cs="B Nazanin" w:hint="cs"/>
          <w:sz w:val="24"/>
          <w:szCs w:val="28"/>
          <w:rtl/>
        </w:rPr>
        <w:t>مدلسازي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فضاي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سلولی،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ابتدا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توسط</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توبلر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تعریفی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جغرافیاي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سلولی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ارائه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داده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وارد</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مطالعات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سالهاي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اخیر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پژوهشگران</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مختلف</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نشان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داده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 xml:space="preserve">که </w:t>
      </w:r>
      <w:r w:rsidRPr="00136025">
        <w:rPr>
          <w:rFonts w:ascii="Times New Roman" w:hAnsi="Times New Roman" w:cs="B Nazanin"/>
          <w:sz w:val="24"/>
          <w:szCs w:val="28"/>
        </w:rPr>
        <w:t xml:space="preserve"> CA</w:t>
      </w:r>
      <w:r w:rsidRPr="00136025">
        <w:rPr>
          <w:rFonts w:ascii="Times New Roman" w:hAnsi="Times New Roman" w:cs="B Nazanin" w:hint="cs"/>
          <w:sz w:val="24"/>
          <w:szCs w:val="28"/>
          <w:rtl/>
        </w:rPr>
        <w:t xml:space="preserve"> ابزار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مناسبی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مدل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سازي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تغییرات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موضوعات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گوناگونی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پدیده</w:t>
      </w:r>
      <w:r w:rsidR="00821772" w:rsidRPr="00136025">
        <w:rPr>
          <w:rFonts w:ascii="Times New Roman" w:hAnsi="Times New Roman" w:cs="B Nazanin" w:hint="cs"/>
          <w:sz w:val="24"/>
          <w:szCs w:val="28"/>
          <w:rtl/>
        </w:rPr>
        <w:t xml:space="preserve"> </w:t>
      </w:r>
      <w:r w:rsidRPr="00136025">
        <w:rPr>
          <w:rFonts w:ascii="Times New Roman" w:hAnsi="Times New Roman" w:cs="B Nazanin" w:hint="cs"/>
          <w:sz w:val="24"/>
          <w:szCs w:val="28"/>
          <w:rtl/>
        </w:rPr>
        <w:t>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شبیه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سازي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ترافیک،</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تغییر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کاربري</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زمین،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تغییرات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پوشش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زمین،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رشد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 </w:t>
      </w:r>
      <w:r w:rsidRPr="00136025">
        <w:rPr>
          <w:rFonts w:ascii="Times New Roman" w:hAnsi="Times New Roman" w:cs="B Nazanin" w:hint="cs"/>
          <w:sz w:val="24"/>
          <w:szCs w:val="28"/>
          <w:rtl/>
        </w:rPr>
        <w:t>استفاده</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شرح</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زیر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کرده اند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عناصر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 xml:space="preserve">مدل </w:t>
      </w:r>
      <w:r w:rsidRPr="00136025">
        <w:rPr>
          <w:rFonts w:ascii="Times New Roman" w:hAnsi="Times New Roman" w:cs="B Nazanin"/>
          <w:sz w:val="24"/>
          <w:szCs w:val="28"/>
        </w:rPr>
        <w:t xml:space="preserve"> CA</w:t>
      </w:r>
      <w:r w:rsidRPr="00136025">
        <w:rPr>
          <w:rFonts w:ascii="Times New Roman" w:hAnsi="Times New Roman" w:cs="B Nazanin" w:hint="cs"/>
          <w:sz w:val="24"/>
          <w:szCs w:val="28"/>
          <w:rtl/>
        </w:rPr>
        <w:t xml:space="preserve"> به شرح زیر است</w:t>
      </w:r>
      <w:r w:rsidR="002C56BD" w:rsidRPr="00136025">
        <w:rPr>
          <w:rFonts w:ascii="Times New Roman" w:hAnsi="Times New Roman" w:cs="B Nazanin" w:hint="cs"/>
          <w:sz w:val="24"/>
          <w:szCs w:val="28"/>
          <w:rtl/>
        </w:rPr>
        <w:t>.</w:t>
      </w:r>
      <w:r w:rsidRPr="00136025">
        <w:rPr>
          <w:rFonts w:ascii="Times New Roman" w:hAnsi="Times New Roman" w:cs="B Nazanin" w:hint="cs"/>
          <w:sz w:val="24"/>
          <w:szCs w:val="28"/>
          <w:rtl/>
        </w:rPr>
        <w:t xml:space="preserve"> </w:t>
      </w:r>
    </w:p>
    <w:p w:rsidR="003903A2" w:rsidRPr="004B1223" w:rsidRDefault="003903A2" w:rsidP="00CC556E">
      <w:pPr>
        <w:pStyle w:val="ListParagraph"/>
        <w:widowControl w:val="0"/>
        <w:bidi/>
        <w:ind w:left="0" w:right="270"/>
        <w:jc w:val="lowKashida"/>
        <w:rPr>
          <w:rFonts w:ascii="Times New Roman" w:hAnsi="Times New Roman" w:cs="B Nazanin"/>
          <w:sz w:val="6"/>
          <w:szCs w:val="10"/>
          <w:rtl/>
          <w:lang w:bidi="fa-IR"/>
        </w:rPr>
      </w:pPr>
    </w:p>
    <w:p w:rsidR="003903A2" w:rsidRPr="00136025" w:rsidRDefault="004B1223" w:rsidP="004B1223">
      <w:pPr>
        <w:pStyle w:val="Heading3"/>
        <w:keepNext w:val="0"/>
        <w:keepLines w:val="0"/>
        <w:widowControl w:val="0"/>
        <w:bidi/>
        <w:spacing w:before="0"/>
        <w:ind w:right="270"/>
        <w:jc w:val="lowKashida"/>
        <w:rPr>
          <w:rFonts w:ascii="Times New Roman" w:hAnsi="Times New Roman" w:cs="B Nazanin"/>
          <w:color w:val="auto"/>
          <w:sz w:val="24"/>
          <w:szCs w:val="28"/>
          <w:lang w:bidi="fa-IR"/>
        </w:rPr>
      </w:pPr>
      <w:bookmarkStart w:id="43" w:name="_Toc315431957"/>
      <w:r>
        <w:rPr>
          <w:rFonts w:ascii="Times New Roman" w:hAnsi="Times New Roman" w:cs="B Nazanin" w:hint="cs"/>
          <w:color w:val="auto"/>
          <w:sz w:val="24"/>
          <w:szCs w:val="28"/>
          <w:rtl/>
          <w:lang w:bidi="fa-IR"/>
        </w:rPr>
        <w:t>3-2-3-1-</w:t>
      </w:r>
      <w:r w:rsidR="003903A2" w:rsidRPr="00136025">
        <w:rPr>
          <w:rFonts w:ascii="Times New Roman" w:hAnsi="Times New Roman" w:cs="B Nazanin" w:hint="cs"/>
          <w:color w:val="auto"/>
          <w:sz w:val="24"/>
          <w:szCs w:val="28"/>
          <w:rtl/>
          <w:lang w:bidi="fa-IR"/>
        </w:rPr>
        <w:t>شبکه سلولی</w:t>
      </w:r>
      <w:bookmarkEnd w:id="43"/>
    </w:p>
    <w:p w:rsidR="003903A2" w:rsidRPr="00136025" w:rsidRDefault="003903A2" w:rsidP="00CC556E">
      <w:pPr>
        <w:widowControl w:val="0"/>
        <w:autoSpaceDE w:val="0"/>
        <w:autoSpaceDN w:val="0"/>
        <w:bidi/>
        <w:adjustRightInd w:val="0"/>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rPr>
        <w:t>فضایی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که</w:t>
      </w:r>
      <w:r w:rsidRPr="00136025">
        <w:rPr>
          <w:rFonts w:ascii="Times New Roman" w:hAnsi="Times New Roman" w:cs="B Nazanin" w:hint="cs"/>
          <w:sz w:val="24"/>
          <w:szCs w:val="28"/>
          <w:rtl/>
          <w:lang w:bidi="fa-IR"/>
        </w:rPr>
        <w:t xml:space="preserve"> </w:t>
      </w:r>
      <w:r w:rsidRPr="00136025">
        <w:rPr>
          <w:rFonts w:ascii="Times New Roman" w:hAnsi="Times New Roman" w:cs="B Nazanin"/>
          <w:sz w:val="24"/>
          <w:szCs w:val="28"/>
        </w:rPr>
        <w:t xml:space="preserve">CA </w:t>
      </w:r>
      <w:r w:rsidRPr="00136025">
        <w:rPr>
          <w:rFonts w:ascii="Times New Roman" w:hAnsi="Times New Roman" w:cs="B Nazanin" w:hint="cs"/>
          <w:sz w:val="24"/>
          <w:szCs w:val="28"/>
          <w:rtl/>
        </w:rPr>
        <w:t xml:space="preserve"> 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وجود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دارد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شبکه</w:t>
      </w:r>
      <w:r w:rsidRPr="00136025">
        <w:rPr>
          <w:rFonts w:ascii="Times New Roman" w:hAnsi="Times New Roman" w:cs="B Nazanin"/>
          <w:sz w:val="24"/>
          <w:szCs w:val="28"/>
        </w:rPr>
        <w:t xml:space="preserve"> CA</w:t>
      </w:r>
      <w:r w:rsidRPr="00136025">
        <w:rPr>
          <w:rFonts w:ascii="Times New Roman" w:hAnsi="Times New Roman" w:cs="B Nazanin" w:hint="cs"/>
          <w:sz w:val="24"/>
          <w:szCs w:val="28"/>
          <w:rtl/>
        </w:rPr>
        <w:t xml:space="preserve"> نام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دارد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00293EA2" w:rsidRPr="00136025">
        <w:rPr>
          <w:rFonts w:ascii="Times New Roman" w:hAnsi="Times New Roman" w:cs="B Nazanin" w:hint="cs"/>
          <w:sz w:val="24"/>
          <w:szCs w:val="28"/>
          <w:rtl/>
          <w:lang w:bidi="fa-IR"/>
        </w:rPr>
        <w:t xml:space="preserve"> در</w:t>
      </w:r>
      <w:r w:rsidRPr="00136025">
        <w:rPr>
          <w:rFonts w:ascii="Times New Roman" w:hAnsi="Times New Roman" w:cs="B Nazanin" w:hint="cs"/>
          <w:sz w:val="24"/>
          <w:szCs w:val="28"/>
          <w:rtl/>
        </w:rPr>
        <w:t>طول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زمان،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تکامل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می یابد</w:t>
      </w:r>
      <w:r w:rsidR="00293EA2" w:rsidRPr="00136025">
        <w:rPr>
          <w:rFonts w:ascii="Times New Roman" w:hAnsi="Times New Roman" w:cs="B Nazanin" w:hint="cs"/>
          <w:sz w:val="24"/>
          <w:szCs w:val="28"/>
          <w:rtl/>
        </w:rPr>
        <w:t xml:space="preserve">. </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این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شبکه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می تواند</w:t>
      </w:r>
      <w:r w:rsidRPr="00136025">
        <w:rPr>
          <w:rFonts w:ascii="Times New Roman" w:hAnsi="Times New Roman" w:cs="B Nazanin"/>
          <w:sz w:val="24"/>
          <w:szCs w:val="28"/>
        </w:rPr>
        <w:t xml:space="preserve"> 1 </w:t>
      </w:r>
      <w:r w:rsidRPr="00136025">
        <w:rPr>
          <w:rFonts w:ascii="Times New Roman" w:hAnsi="Times New Roman" w:cs="B Nazanin" w:hint="cs"/>
          <w:sz w:val="24"/>
          <w:szCs w:val="28"/>
          <w:rtl/>
        </w:rPr>
        <w:t>تا</w:t>
      </w:r>
      <w:r w:rsidRPr="00136025">
        <w:rPr>
          <w:rFonts w:ascii="Times New Roman" w:hAnsi="Times New Roman" w:cs="B Nazanin" w:hint="cs"/>
          <w:sz w:val="24"/>
          <w:szCs w:val="28"/>
          <w:rtl/>
          <w:lang w:bidi="fa-IR"/>
        </w:rPr>
        <w:t xml:space="preserve"> </w:t>
      </w:r>
      <w:r w:rsidRPr="00136025">
        <w:rPr>
          <w:rFonts w:ascii="Times New Roman" w:hAnsi="Times New Roman" w:cs="B Nazanin"/>
          <w:sz w:val="24"/>
          <w:szCs w:val="28"/>
        </w:rPr>
        <w:t>N</w:t>
      </w:r>
      <w:r w:rsidRPr="00136025">
        <w:rPr>
          <w:rFonts w:ascii="Times New Roman" w:hAnsi="Times New Roman" w:cs="B Nazanin" w:hint="cs"/>
          <w:sz w:val="24"/>
          <w:szCs w:val="28"/>
          <w:rtl/>
        </w:rPr>
        <w:t xml:space="preserve"> بعد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داشته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باشد اما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بیشتر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مدلهاي</w:t>
      </w:r>
      <w:r w:rsidRPr="00136025">
        <w:rPr>
          <w:rFonts w:ascii="Times New Roman" w:hAnsi="Times New Roman" w:cs="B Nazanin"/>
          <w:sz w:val="24"/>
          <w:szCs w:val="28"/>
        </w:rPr>
        <w:t xml:space="preserve"> CA </w:t>
      </w:r>
      <w:r w:rsidRPr="00136025">
        <w:rPr>
          <w:rFonts w:ascii="Times New Roman" w:hAnsi="Times New Roman" w:cs="B Nazanin" w:hint="cs"/>
          <w:sz w:val="24"/>
          <w:szCs w:val="28"/>
          <w:rtl/>
        </w:rPr>
        <w:t>، 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ویژه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مدلهایی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اهداف</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فضایی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ساخته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شده اند</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یک</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شبکه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دوبعدي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تشکیل</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می شوند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این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امر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ناشی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طبیعت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پیکسلی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داده هاي</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سنجش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دور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دیگر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منابع</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همچنین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برنامه نویسی</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آسانتر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مدلسازي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سیستم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استفاده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مدل</w:t>
      </w:r>
      <w:r w:rsidRPr="00136025">
        <w:rPr>
          <w:rFonts w:ascii="Times New Roman" w:hAnsi="Times New Roman" w:cs="B Nazanin"/>
          <w:sz w:val="24"/>
          <w:szCs w:val="28"/>
        </w:rPr>
        <w:t xml:space="preserve">CA </w:t>
      </w:r>
      <w:r w:rsidRPr="00136025">
        <w:rPr>
          <w:rFonts w:ascii="Times New Roman" w:hAnsi="Times New Roman" w:cs="B Nazanin" w:hint="cs"/>
          <w:sz w:val="24"/>
          <w:szCs w:val="28"/>
          <w:rtl/>
        </w:rPr>
        <w:t xml:space="preserve"> 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تعریف</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شبکه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سلولی،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انتخاب</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شکل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مقیاس</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سلول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خروجی 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مدل،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بسیار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تأثیرگذار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 . در</w:t>
      </w:r>
      <w:r w:rsidRPr="00136025">
        <w:rPr>
          <w:rFonts w:ascii="Times New Roman" w:hAnsi="Times New Roman" w:cs="B Nazanin" w:hint="cs"/>
          <w:sz w:val="24"/>
          <w:szCs w:val="28"/>
          <w:rtl/>
          <w:lang w:bidi="fa-IR"/>
        </w:rPr>
        <w:t xml:space="preserve"> </w:t>
      </w:r>
      <w:r w:rsidRPr="00136025">
        <w:rPr>
          <w:rFonts w:ascii="Times New Roman" w:hAnsi="Times New Roman" w:cs="B Nazanin"/>
          <w:sz w:val="24"/>
          <w:szCs w:val="28"/>
        </w:rPr>
        <w:t>CA</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اولیه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(کلاسیک) ،</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سلول 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صورت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اشکال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منظم،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اغلب</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شکل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مربع</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یا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دیگر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اشکال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منظم(از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ضلعی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مثلث</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نیز</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برخی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موارد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استفاده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تعریف</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می</w:t>
      </w:r>
      <w:r w:rsidR="004863BC" w:rsidRPr="00136025">
        <w:rPr>
          <w:rFonts w:ascii="Times New Roman" w:hAnsi="Times New Roman" w:cs="B Nazanin" w:hint="cs"/>
          <w:sz w:val="24"/>
          <w:szCs w:val="28"/>
          <w:rtl/>
        </w:rPr>
        <w:t xml:space="preserve"> </w:t>
      </w:r>
      <w:r w:rsidRPr="00136025">
        <w:rPr>
          <w:rFonts w:ascii="Times New Roman" w:hAnsi="Times New Roman" w:cs="B Nazanin" w:hint="cs"/>
          <w:sz w:val="24"/>
          <w:szCs w:val="28"/>
          <w:rtl/>
        </w:rPr>
        <w:t>شوند</w:t>
      </w:r>
      <w:r w:rsidR="004863BC" w:rsidRPr="00136025">
        <w:rPr>
          <w:rFonts w:ascii="Times New Roman" w:hAnsi="Times New Roman" w:cs="B Nazanin" w:hint="cs"/>
          <w:sz w:val="24"/>
          <w:szCs w:val="28"/>
          <w:rtl/>
        </w:rPr>
        <w:t>.</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 مدل سازي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معمولاً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علت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طبیعت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داده 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ورودي</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سهولت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محاسبه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برنامه نویسی،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سلولهاي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همگن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مورد</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استفاده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قرار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 xml:space="preserve">می گیرد؛ </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اما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تحت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شرایطی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خاص</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استفاده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سلولهاي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غیرهمگن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علت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واقعی تر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بودن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شکل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آنها (</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مانند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قطعات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زمین)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ممکن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مناسب تر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باشد (</w:t>
      </w:r>
      <w:r w:rsidRPr="00136025">
        <w:rPr>
          <w:rFonts w:ascii="Times New Roman" w:hAnsi="Times New Roman" w:cs="B Nazanin"/>
          <w:sz w:val="24"/>
          <w:szCs w:val="28"/>
        </w:rPr>
        <w:t>O’Sullivan, 2001</w:t>
      </w:r>
      <w:r w:rsidRPr="00136025">
        <w:rPr>
          <w:rFonts w:ascii="Times New Roman" w:hAnsi="Times New Roman" w:cs="B Nazanin" w:hint="cs"/>
          <w:sz w:val="24"/>
          <w:szCs w:val="28"/>
          <w:rtl/>
          <w:lang w:bidi="fa-IR"/>
        </w:rPr>
        <w:t>)</w:t>
      </w:r>
    </w:p>
    <w:p w:rsidR="003903A2" w:rsidRPr="00136025" w:rsidRDefault="003903A2" w:rsidP="004B1223">
      <w:pPr>
        <w:widowControl w:val="0"/>
        <w:autoSpaceDE w:val="0"/>
        <w:autoSpaceDN w:val="0"/>
        <w:bidi/>
        <w:adjustRightInd w:val="0"/>
        <w:ind w:right="270" w:firstLine="283"/>
        <w:jc w:val="lowKashida"/>
        <w:rPr>
          <w:rFonts w:ascii="Times New Roman" w:hAnsi="Times New Roman" w:cs="B Nazanin"/>
          <w:sz w:val="24"/>
          <w:szCs w:val="28"/>
          <w:rtl/>
        </w:rPr>
      </w:pPr>
      <w:r w:rsidRPr="00136025">
        <w:rPr>
          <w:rFonts w:ascii="Times New Roman" w:hAnsi="Times New Roman" w:cs="B Nazanin" w:hint="cs"/>
          <w:sz w:val="24"/>
          <w:szCs w:val="28"/>
          <w:rtl/>
        </w:rPr>
        <w:t>مقیاس</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سلول،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سطح</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جزییات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روابط</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متقابل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بین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سلول ها</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lastRenderedPageBreak/>
        <w:t>را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نشان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می دهد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سلولهاي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بزرگتر،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حجم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دادهها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کاهش</w:t>
      </w:r>
      <w:r w:rsidRPr="00136025">
        <w:rPr>
          <w:rFonts w:ascii="Times New Roman" w:hAnsi="Times New Roman" w:cs="B Nazanin" w:hint="cs"/>
          <w:sz w:val="24"/>
          <w:szCs w:val="28"/>
          <w:rtl/>
          <w:lang w:bidi="fa-IR"/>
        </w:rPr>
        <w:t xml:space="preserve"> می </w:t>
      </w:r>
      <w:r w:rsidRPr="00136025">
        <w:rPr>
          <w:rFonts w:ascii="Times New Roman" w:hAnsi="Times New Roman" w:cs="B Nazanin" w:hint="cs"/>
          <w:sz w:val="24"/>
          <w:szCs w:val="28"/>
          <w:rtl/>
        </w:rPr>
        <w:t>دهند؛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اما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منجر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کاهش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دقت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فضایی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نیز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می شوند(</w:t>
      </w:r>
      <w:r w:rsidRPr="00136025">
        <w:rPr>
          <w:rFonts w:ascii="Times New Roman" w:hAnsi="Times New Roman" w:cs="B Nazanin"/>
          <w:sz w:val="24"/>
          <w:szCs w:val="28"/>
        </w:rPr>
        <w:t>Yeh A., Li</w:t>
      </w:r>
      <w:r w:rsidR="00B5509A" w:rsidRPr="00136025">
        <w:rPr>
          <w:rFonts w:ascii="Times New Roman" w:hAnsi="Times New Roman" w:cs="B Nazanin"/>
          <w:sz w:val="24"/>
          <w:szCs w:val="28"/>
        </w:rPr>
        <w:t>, 2006</w:t>
      </w:r>
      <w:r w:rsidRPr="00136025">
        <w:rPr>
          <w:rFonts w:ascii="Times New Roman" w:hAnsi="Times New Roman" w:cs="B Nazanin" w:hint="cs"/>
          <w:sz w:val="24"/>
          <w:szCs w:val="28"/>
          <w:rtl/>
          <w:lang w:bidi="fa-IR"/>
        </w:rPr>
        <w:t>)</w:t>
      </w:r>
      <w:r w:rsidRPr="00136025">
        <w:rPr>
          <w:rFonts w:ascii="Times New Roman" w:hAnsi="Times New Roman" w:cs="B Nazanin"/>
          <w:sz w:val="24"/>
          <w:szCs w:val="28"/>
          <w:lang w:bidi="fa-IR"/>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 xml:space="preserve">مدلهاي </w:t>
      </w:r>
      <w:r w:rsidRPr="00136025">
        <w:rPr>
          <w:rFonts w:ascii="Times New Roman" w:hAnsi="Times New Roman" w:cs="B Nazanin"/>
          <w:sz w:val="24"/>
          <w:szCs w:val="28"/>
        </w:rPr>
        <w:t>CA</w:t>
      </w:r>
      <w:r w:rsidRPr="00136025">
        <w:rPr>
          <w:rFonts w:ascii="Times New Roman" w:hAnsi="Times New Roman" w:cs="B Nazanin" w:hint="cs"/>
          <w:sz w:val="24"/>
          <w:szCs w:val="28"/>
          <w:rtl/>
        </w:rPr>
        <w:t xml:space="preserve"> که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تاکنون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مطالعات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کار</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رفته اند،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سلولها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مقیاسهاي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متفاوتی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تعریف</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شده اند</w:t>
      </w:r>
      <w:r w:rsidRPr="00136025">
        <w:rPr>
          <w:rFonts w:ascii="Times New Roman" w:hAnsi="Times New Roman" w:cs="B Nazanin"/>
          <w:sz w:val="24"/>
          <w:szCs w:val="28"/>
        </w:rPr>
        <w:t>.</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براي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مثال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مدلهاي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خود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سلولهاي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ابعاد</w:t>
      </w:r>
      <w:r w:rsidRPr="00136025">
        <w:rPr>
          <w:rFonts w:ascii="Times New Roman" w:hAnsi="Times New Roman" w:cs="B Nazanin" w:hint="cs"/>
          <w:sz w:val="24"/>
          <w:szCs w:val="28"/>
          <w:rtl/>
          <w:lang w:bidi="fa-IR"/>
        </w:rPr>
        <w:t xml:space="preserve"> </w:t>
      </w:r>
      <w:r w:rsidRPr="00136025">
        <w:rPr>
          <w:rFonts w:ascii="Times New Roman" w:hAnsi="Times New Roman" w:cs="B Nazanin"/>
          <w:sz w:val="24"/>
          <w:szCs w:val="28"/>
        </w:rPr>
        <w:t xml:space="preserve">28/5 </w:t>
      </w:r>
      <w:r w:rsidRPr="00136025">
        <w:rPr>
          <w:rFonts w:ascii="Times New Roman" w:hAnsi="Times New Roman" w:cs="B Nazanin" w:hint="cs"/>
          <w:sz w:val="24"/>
          <w:szCs w:val="28"/>
          <w:rtl/>
        </w:rPr>
        <w:t>متر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200 </w:t>
      </w:r>
      <w:r w:rsidRPr="00136025">
        <w:rPr>
          <w:rFonts w:ascii="Times New Roman" w:hAnsi="Times New Roman" w:cs="B Nazanin" w:hint="cs"/>
          <w:sz w:val="24"/>
          <w:szCs w:val="28"/>
          <w:rtl/>
        </w:rPr>
        <w:t>متر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یک</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ناحیه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وسعت</w:t>
      </w:r>
      <w:r w:rsidRPr="00136025">
        <w:rPr>
          <w:rFonts w:ascii="Times New Roman" w:hAnsi="Times New Roman" w:cs="B Nazanin"/>
          <w:sz w:val="24"/>
          <w:szCs w:val="28"/>
        </w:rPr>
        <w:t xml:space="preserve"> 224</w:t>
      </w:r>
      <w:r w:rsidRPr="00136025">
        <w:rPr>
          <w:rFonts w:ascii="Times New Roman" w:hAnsi="Times New Roman" w:cs="B Nazanin"/>
          <w:sz w:val="24"/>
          <w:szCs w:val="28"/>
          <w:lang w:bidi="fa-IR"/>
        </w:rPr>
        <w:t xml:space="preserve"> </w:t>
      </w:r>
      <w:r w:rsidRPr="00136025">
        <w:rPr>
          <w:rFonts w:ascii="Times New Roman" w:hAnsi="Times New Roman" w:cs="B Nazanin" w:hint="cs"/>
          <w:sz w:val="24"/>
          <w:szCs w:val="28"/>
          <w:rtl/>
        </w:rPr>
        <w:t>کیلومتر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مربع</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استفاده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کرده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 وایت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انگلن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شبیه سازي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الگوي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کاربري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زمین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آمریکا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سلولهاي</w:t>
      </w:r>
      <w:r w:rsidRPr="00136025">
        <w:rPr>
          <w:rFonts w:ascii="Times New Roman" w:hAnsi="Times New Roman" w:cs="B Nazanin"/>
          <w:sz w:val="24"/>
          <w:szCs w:val="28"/>
        </w:rPr>
        <w:t xml:space="preserve"> 500 </w:t>
      </w:r>
      <w:r w:rsidRPr="00136025">
        <w:rPr>
          <w:rFonts w:ascii="Times New Roman" w:hAnsi="Times New Roman" w:cs="B Nazanin" w:hint="cs"/>
          <w:sz w:val="24"/>
          <w:szCs w:val="28"/>
          <w:rtl/>
        </w:rPr>
        <w:t>مترمربع</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250 </w:t>
      </w:r>
      <w:r w:rsidRPr="00136025">
        <w:rPr>
          <w:rFonts w:ascii="Times New Roman" w:hAnsi="Times New Roman" w:cs="B Nazanin" w:hint="cs"/>
          <w:sz w:val="24"/>
          <w:szCs w:val="28"/>
          <w:rtl/>
        </w:rPr>
        <w:t>مترمربع</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استفاده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کرده اند (</w:t>
      </w:r>
      <w:r w:rsidRPr="00136025">
        <w:rPr>
          <w:rFonts w:ascii="Times New Roman" w:hAnsi="Times New Roman" w:cs="B Nazanin"/>
          <w:sz w:val="24"/>
          <w:szCs w:val="28"/>
        </w:rPr>
        <w:t>White R., Engelen,1997</w:t>
      </w:r>
      <w:r w:rsidRPr="00136025">
        <w:rPr>
          <w:rFonts w:ascii="Times New Roman" w:hAnsi="Times New Roman" w:cs="B Nazanin" w:hint="cs"/>
          <w:sz w:val="24"/>
          <w:szCs w:val="28"/>
          <w:rtl/>
          <w:lang w:bidi="fa-IR"/>
        </w:rPr>
        <w:t>)</w:t>
      </w:r>
      <w:r w:rsidRPr="00136025">
        <w:rPr>
          <w:rFonts w:ascii="Times New Roman" w:hAnsi="Times New Roman" w:cs="B Nazanin"/>
          <w:sz w:val="24"/>
          <w:szCs w:val="28"/>
          <w:lang w:bidi="fa-IR"/>
        </w:rPr>
        <w:t xml:space="preserve"> </w:t>
      </w:r>
      <w:r w:rsidRPr="00136025">
        <w:rPr>
          <w:rFonts w:ascii="Times New Roman" w:hAnsi="Times New Roman" w:cs="B Nazanin" w:hint="cs"/>
          <w:sz w:val="24"/>
          <w:szCs w:val="28"/>
          <w:rtl/>
        </w:rPr>
        <w:t>کلارك</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شبیه سازي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رشد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ناحیه سانفرانسیسکو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سلولهاي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پایه</w:t>
      </w:r>
      <w:r w:rsidRPr="00136025">
        <w:rPr>
          <w:rFonts w:ascii="Times New Roman" w:hAnsi="Times New Roman" w:cs="B Nazanin"/>
          <w:sz w:val="24"/>
          <w:szCs w:val="28"/>
        </w:rPr>
        <w:t xml:space="preserve"> 300</w:t>
      </w:r>
      <w:r w:rsidRPr="00136025">
        <w:rPr>
          <w:rFonts w:ascii="Times New Roman" w:hAnsi="Times New Roman" w:cs="B Nazanin" w:hint="eastAsia"/>
          <w:sz w:val="24"/>
          <w:szCs w:val="28"/>
        </w:rPr>
        <w:t>×</w:t>
      </w:r>
      <w:r w:rsidRPr="00136025">
        <w:rPr>
          <w:rFonts w:ascii="Times New Roman" w:hAnsi="Times New Roman" w:cs="B Nazanin"/>
          <w:sz w:val="24"/>
          <w:szCs w:val="28"/>
        </w:rPr>
        <w:t xml:space="preserve">300 </w:t>
      </w:r>
      <w:r w:rsidRPr="00136025">
        <w:rPr>
          <w:rFonts w:ascii="Times New Roman" w:hAnsi="Times New Roman" w:cs="B Nazanin" w:hint="cs"/>
          <w:sz w:val="24"/>
          <w:szCs w:val="28"/>
          <w:rtl/>
        </w:rPr>
        <w:t xml:space="preserve"> متر؛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ولی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sz w:val="24"/>
          <w:szCs w:val="28"/>
          <w:lang w:bidi="fa-IR"/>
        </w:rPr>
        <w:t xml:space="preserve"> </w:t>
      </w:r>
      <w:r w:rsidRPr="00136025">
        <w:rPr>
          <w:rFonts w:ascii="Times New Roman" w:hAnsi="Times New Roman" w:cs="B Nazanin" w:hint="cs"/>
          <w:sz w:val="24"/>
          <w:szCs w:val="28"/>
          <w:rtl/>
        </w:rPr>
        <w:t>مدل سازي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منطقه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واشنگتن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بالتیمور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طی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چند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مرحله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سلولهاي</w:t>
      </w:r>
      <w:r w:rsidRPr="00136025">
        <w:rPr>
          <w:rFonts w:ascii="Times New Roman" w:hAnsi="Times New Roman" w:cs="B Nazanin"/>
          <w:sz w:val="24"/>
          <w:szCs w:val="28"/>
        </w:rPr>
        <w:t xml:space="preserve"> 210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420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810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1680 </w:t>
      </w:r>
      <w:r w:rsidRPr="00136025">
        <w:rPr>
          <w:rFonts w:ascii="Times New Roman" w:hAnsi="Times New Roman" w:cs="B Nazanin" w:hint="cs"/>
          <w:sz w:val="24"/>
          <w:szCs w:val="28"/>
          <w:rtl/>
        </w:rPr>
        <w:t>متر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استفاده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کرده</w:t>
      </w:r>
      <w:r w:rsidR="004B1223">
        <w:rPr>
          <w:rFonts w:ascii="Times New Roman" w:hAnsi="Times New Roman" w:cs="B Nazanin"/>
          <w:sz w:val="24"/>
          <w:szCs w:val="28"/>
          <w:rtl/>
        </w:rPr>
        <w:softHyphen/>
      </w:r>
      <w:r w:rsidRPr="00136025">
        <w:rPr>
          <w:rFonts w:ascii="Times New Roman" w:hAnsi="Times New Roman" w:cs="B Nazanin" w:hint="cs"/>
          <w:sz w:val="24"/>
          <w:szCs w:val="28"/>
          <w:rtl/>
        </w:rPr>
        <w:t>اند</w:t>
      </w:r>
      <w:r w:rsidRPr="00136025">
        <w:rPr>
          <w:rFonts w:ascii="Times New Roman" w:hAnsi="Times New Roman" w:cs="B Nazanin"/>
          <w:sz w:val="24"/>
          <w:szCs w:val="28"/>
        </w:rPr>
        <w:t xml:space="preserve"> .</w:t>
      </w:r>
    </w:p>
    <w:p w:rsidR="003903A2" w:rsidRPr="00136025" w:rsidRDefault="002C56BD" w:rsidP="00CC556E">
      <w:pPr>
        <w:widowControl w:val="0"/>
        <w:autoSpaceDE w:val="0"/>
        <w:autoSpaceDN w:val="0"/>
        <w:bidi/>
        <w:adjustRightInd w:val="0"/>
        <w:ind w:right="270"/>
        <w:jc w:val="center"/>
        <w:rPr>
          <w:rFonts w:ascii="Times New Roman" w:hAnsi="Times New Roman" w:cs="B Nazanin"/>
          <w:sz w:val="24"/>
          <w:szCs w:val="23"/>
          <w:rtl/>
        </w:rPr>
      </w:pPr>
      <w:r w:rsidRPr="00136025">
        <w:rPr>
          <w:rFonts w:ascii="Times New Roman" w:hAnsi="Times New Roman" w:cs="B Nazanin"/>
          <w:noProof/>
          <w:sz w:val="24"/>
          <w:szCs w:val="23"/>
        </w:rPr>
        <w:drawing>
          <wp:inline distT="0" distB="0" distL="0" distR="0">
            <wp:extent cx="2510155" cy="905510"/>
            <wp:effectExtent l="19050" t="0" r="4445" b="0"/>
            <wp:docPr id="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a:stretch>
                      <a:fillRect/>
                    </a:stretch>
                  </pic:blipFill>
                  <pic:spPr bwMode="auto">
                    <a:xfrm>
                      <a:off x="0" y="0"/>
                      <a:ext cx="2510155" cy="905510"/>
                    </a:xfrm>
                    <a:prstGeom prst="rect">
                      <a:avLst/>
                    </a:prstGeom>
                    <a:noFill/>
                    <a:ln w="9525">
                      <a:noFill/>
                      <a:miter lim="800000"/>
                      <a:headEnd/>
                      <a:tailEnd/>
                    </a:ln>
                  </pic:spPr>
                </pic:pic>
              </a:graphicData>
            </a:graphic>
          </wp:inline>
        </w:drawing>
      </w:r>
    </w:p>
    <w:p w:rsidR="002C56BD" w:rsidRPr="004B1223" w:rsidRDefault="00E058F4" w:rsidP="00CC556E">
      <w:pPr>
        <w:widowControl w:val="0"/>
        <w:autoSpaceDE w:val="0"/>
        <w:autoSpaceDN w:val="0"/>
        <w:bidi/>
        <w:adjustRightInd w:val="0"/>
        <w:ind w:right="270"/>
        <w:jc w:val="center"/>
        <w:rPr>
          <w:rFonts w:ascii="Times New Roman" w:hAnsi="Times New Roman" w:cs="B Nazanin"/>
          <w:b/>
          <w:bCs/>
          <w:sz w:val="24"/>
          <w:szCs w:val="24"/>
          <w:rtl/>
        </w:rPr>
      </w:pPr>
      <w:r w:rsidRPr="004B1223">
        <w:rPr>
          <w:rFonts w:ascii="Times New Roman" w:hAnsi="Times New Roman" w:cs="B Nazanin" w:hint="cs"/>
          <w:b/>
          <w:bCs/>
          <w:sz w:val="24"/>
          <w:szCs w:val="24"/>
          <w:rtl/>
          <w:lang w:bidi="fa-IR"/>
        </w:rPr>
        <w:t xml:space="preserve">شکل </w:t>
      </w:r>
      <w:r w:rsidR="004863BC" w:rsidRPr="004B1223">
        <w:rPr>
          <w:rFonts w:ascii="Times New Roman" w:hAnsi="Times New Roman" w:cs="B Nazanin" w:hint="cs"/>
          <w:b/>
          <w:bCs/>
          <w:sz w:val="24"/>
          <w:szCs w:val="24"/>
          <w:rtl/>
          <w:lang w:bidi="fa-IR"/>
        </w:rPr>
        <w:t xml:space="preserve">4-3 </w:t>
      </w:r>
      <w:r w:rsidRPr="004B1223">
        <w:rPr>
          <w:rFonts w:ascii="Times New Roman" w:hAnsi="Times New Roman" w:cs="B Nazanin" w:hint="cs"/>
          <w:b/>
          <w:bCs/>
          <w:sz w:val="24"/>
          <w:szCs w:val="24"/>
          <w:rtl/>
          <w:lang w:bidi="fa-IR"/>
        </w:rPr>
        <w:t xml:space="preserve"> : </w:t>
      </w:r>
      <w:r w:rsidRPr="004B1223">
        <w:rPr>
          <w:rFonts w:ascii="Times New Roman" w:hAnsi="Times New Roman" w:cs="B Nazanin" w:hint="cs"/>
          <w:b/>
          <w:bCs/>
          <w:sz w:val="24"/>
          <w:szCs w:val="24"/>
          <w:rtl/>
        </w:rPr>
        <w:t xml:space="preserve"> </w:t>
      </w:r>
      <w:r w:rsidR="002C56BD" w:rsidRPr="004B1223">
        <w:rPr>
          <w:rFonts w:ascii="Times New Roman" w:hAnsi="Times New Roman" w:cs="B Nazanin"/>
          <w:b/>
          <w:bCs/>
          <w:sz w:val="24"/>
          <w:szCs w:val="24"/>
          <w:rtl/>
        </w:rPr>
        <w:t>تاثیر مقیاس سلول</w:t>
      </w:r>
    </w:p>
    <w:p w:rsidR="002C56BD" w:rsidRPr="00136025" w:rsidRDefault="00B5509A" w:rsidP="00CC556E">
      <w:pPr>
        <w:widowControl w:val="0"/>
        <w:autoSpaceDE w:val="0"/>
        <w:autoSpaceDN w:val="0"/>
        <w:bidi/>
        <w:adjustRightInd w:val="0"/>
        <w:ind w:right="270"/>
        <w:jc w:val="center"/>
        <w:rPr>
          <w:rFonts w:ascii="Times New Roman" w:hAnsi="Times New Roman" w:cs="B Nazanin"/>
          <w:sz w:val="24"/>
          <w:szCs w:val="24"/>
          <w:rtl/>
          <w:lang w:bidi="fa-IR"/>
        </w:rPr>
      </w:pPr>
      <w:r w:rsidRPr="00136025">
        <w:rPr>
          <w:rFonts w:ascii="Times New Roman" w:hAnsi="Times New Roman" w:cs="B Nazanin"/>
          <w:sz w:val="24"/>
          <w:szCs w:val="24"/>
        </w:rPr>
        <w:t>A</w:t>
      </w:r>
      <w:r w:rsidRPr="00136025">
        <w:rPr>
          <w:rFonts w:ascii="Times New Roman" w:hAnsi="Times New Roman" w:cs="B Nazanin" w:hint="cs"/>
          <w:sz w:val="24"/>
          <w:szCs w:val="24"/>
          <w:rtl/>
          <w:lang w:bidi="fa-IR"/>
        </w:rPr>
        <w:t>:</w:t>
      </w:r>
      <w:r w:rsidR="002C56BD" w:rsidRPr="00136025">
        <w:rPr>
          <w:rFonts w:ascii="Times New Roman" w:hAnsi="Times New Roman" w:cs="B Nazanin"/>
          <w:sz w:val="24"/>
          <w:szCs w:val="24"/>
          <w:rtl/>
          <w:lang w:bidi="fa-IR"/>
        </w:rPr>
        <w:t xml:space="preserve"> ناحیه مورد نظر       </w:t>
      </w:r>
      <w:r w:rsidR="002C56BD" w:rsidRPr="00136025">
        <w:rPr>
          <w:rFonts w:ascii="Times New Roman" w:hAnsi="Times New Roman" w:cs="B Nazanin"/>
          <w:sz w:val="24"/>
          <w:szCs w:val="24"/>
          <w:lang w:bidi="fa-IR"/>
        </w:rPr>
        <w:t>b</w:t>
      </w:r>
      <w:r w:rsidR="002C56BD" w:rsidRPr="00136025">
        <w:rPr>
          <w:rFonts w:ascii="Times New Roman" w:hAnsi="Times New Roman" w:cs="B Nazanin"/>
          <w:sz w:val="24"/>
          <w:szCs w:val="24"/>
          <w:rtl/>
          <w:lang w:bidi="fa-IR"/>
        </w:rPr>
        <w:t xml:space="preserve"> :سلول های اندازه کوچک     </w:t>
      </w:r>
      <w:r w:rsidR="002C56BD" w:rsidRPr="00136025">
        <w:rPr>
          <w:rFonts w:ascii="Times New Roman" w:hAnsi="Times New Roman" w:cs="B Nazanin"/>
          <w:sz w:val="24"/>
          <w:szCs w:val="24"/>
          <w:lang w:bidi="fa-IR"/>
        </w:rPr>
        <w:t>c</w:t>
      </w:r>
      <w:r w:rsidR="002C56BD" w:rsidRPr="00136025">
        <w:rPr>
          <w:rFonts w:ascii="Times New Roman" w:hAnsi="Times New Roman" w:cs="B Nazanin"/>
          <w:sz w:val="24"/>
          <w:szCs w:val="24"/>
          <w:rtl/>
          <w:lang w:bidi="fa-IR"/>
        </w:rPr>
        <w:t xml:space="preserve"> : سلول با اندازه بزرگ</w:t>
      </w:r>
    </w:p>
    <w:p w:rsidR="003903A2" w:rsidRPr="00136025" w:rsidRDefault="003903A2" w:rsidP="00CC556E">
      <w:pPr>
        <w:widowControl w:val="0"/>
        <w:autoSpaceDE w:val="0"/>
        <w:autoSpaceDN w:val="0"/>
        <w:bidi/>
        <w:adjustRightInd w:val="0"/>
        <w:ind w:right="270"/>
        <w:jc w:val="lowKashida"/>
        <w:rPr>
          <w:rFonts w:ascii="Times New Roman" w:hAnsi="Times New Roman" w:cs="B Nazanin"/>
          <w:sz w:val="24"/>
          <w:szCs w:val="28"/>
          <w:rtl/>
        </w:rPr>
      </w:pPr>
    </w:p>
    <w:p w:rsidR="003903A2" w:rsidRPr="00136025" w:rsidRDefault="003903A2" w:rsidP="004B1223">
      <w:pPr>
        <w:widowControl w:val="0"/>
        <w:autoSpaceDE w:val="0"/>
        <w:autoSpaceDN w:val="0"/>
        <w:bidi/>
        <w:adjustRightInd w:val="0"/>
        <w:ind w:right="270" w:firstLine="283"/>
        <w:jc w:val="lowKashida"/>
        <w:rPr>
          <w:rFonts w:ascii="Times New Roman" w:hAnsi="Times New Roman" w:cs="B Nazanin"/>
          <w:sz w:val="24"/>
          <w:szCs w:val="28"/>
          <w:lang w:bidi="fa-IR"/>
        </w:rPr>
      </w:pPr>
      <w:r w:rsidRPr="00136025">
        <w:rPr>
          <w:rFonts w:ascii="Times New Roman" w:hAnsi="Times New Roman" w:cs="B Nazanin" w:hint="cs"/>
          <w:sz w:val="24"/>
          <w:szCs w:val="28"/>
          <w:rtl/>
        </w:rPr>
        <w:t>روش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تعیین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مقیاس</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سلولها،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برخی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مطالعات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انجام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شده،</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بستگی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نظرات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تجربیات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شخصی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پژوهشگر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داشته</w:t>
      </w:r>
      <w:r w:rsidRPr="00136025">
        <w:rPr>
          <w:rFonts w:ascii="Times New Roman" w:hAnsi="Times New Roman" w:cs="B Nazanin"/>
          <w:sz w:val="24"/>
          <w:szCs w:val="23"/>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کلارك</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روش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استفاده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سلولهاي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اندازه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هاي</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متفاوت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بزرگ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کوچک</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طی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چند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مرحله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پیشنهاد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داده</w:t>
      </w:r>
      <w:r w:rsidRPr="00136025">
        <w:rPr>
          <w:rFonts w:ascii="Times New Roman" w:hAnsi="Times New Roman" w:cs="B Nazanin"/>
          <w:sz w:val="24"/>
          <w:szCs w:val="23"/>
        </w:rPr>
        <w:t xml:space="preserve"> </w:t>
      </w:r>
      <w:r w:rsidRPr="00136025">
        <w:rPr>
          <w:rFonts w:ascii="Times New Roman" w:hAnsi="Times New Roman" w:cs="B Nazanin" w:hint="cs"/>
          <w:sz w:val="24"/>
          <w:szCs w:val="28"/>
          <w:rtl/>
        </w:rPr>
        <w:t>است</w:t>
      </w:r>
      <w:r w:rsidR="00293EA2" w:rsidRPr="00136025">
        <w:rPr>
          <w:rFonts w:ascii="Times New Roman" w:hAnsi="Times New Roman" w:cs="B Nazanin" w:hint="cs"/>
          <w:sz w:val="24"/>
          <w:szCs w:val="28"/>
          <w:rtl/>
        </w:rPr>
        <w:t>.</w:t>
      </w:r>
      <w:r w:rsidRPr="00136025">
        <w:rPr>
          <w:rFonts w:ascii="Times New Roman" w:hAnsi="Times New Roman" w:cs="B Nazanin"/>
          <w:sz w:val="24"/>
          <w:szCs w:val="28"/>
        </w:rPr>
        <w:t xml:space="preserve"> </w:t>
      </w:r>
      <w:r w:rsidR="00293EA2" w:rsidRPr="00136025">
        <w:rPr>
          <w:rFonts w:ascii="Times New Roman" w:hAnsi="Times New Roman" w:cs="B Nazanin" w:hint="cs"/>
          <w:sz w:val="24"/>
          <w:szCs w:val="28"/>
          <w:rtl/>
        </w:rPr>
        <w:t xml:space="preserve"> </w:t>
      </w:r>
      <w:r w:rsidRPr="00136025">
        <w:rPr>
          <w:rFonts w:ascii="Times New Roman" w:hAnsi="Times New Roman" w:cs="B Nazanin" w:hint="cs"/>
          <w:sz w:val="24"/>
          <w:szCs w:val="28"/>
          <w:rtl/>
        </w:rPr>
        <w:t>ناریم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اسمات</w:t>
      </w:r>
      <w:r w:rsidRPr="00136025">
        <w:rPr>
          <w:rFonts w:ascii="Times New Roman" w:hAnsi="Times New Roman" w:cs="B Nazanin"/>
          <w:sz w:val="24"/>
          <w:szCs w:val="28"/>
        </w:rPr>
        <w:t xml:space="preserve"> </w:t>
      </w:r>
      <w:r w:rsidR="00293EA2" w:rsidRPr="00136025">
        <w:rPr>
          <w:rStyle w:val="FootnoteReference"/>
          <w:rFonts w:ascii="Times New Roman" w:hAnsi="Times New Roman" w:cs="B Nazanin"/>
          <w:sz w:val="24"/>
          <w:szCs w:val="28"/>
        </w:rPr>
        <w:footnoteReference w:id="27"/>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طی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مطالع</w:t>
      </w:r>
      <w:r w:rsidR="00293EA2" w:rsidRPr="00136025">
        <w:rPr>
          <w:rFonts w:ascii="Times New Roman" w:hAnsi="Times New Roman" w:cs="B Nazanin" w:hint="cs"/>
          <w:sz w:val="24"/>
          <w:szCs w:val="28"/>
          <w:rtl/>
          <w:lang w:bidi="fa-IR"/>
        </w:rPr>
        <w:t>ه</w:t>
      </w:r>
      <w:r w:rsidRPr="00136025">
        <w:rPr>
          <w:rFonts w:ascii="Times New Roman" w:hAnsi="Times New Roman" w:cs="B Nazanin" w:hint="cs"/>
          <w:sz w:val="24"/>
          <w:szCs w:val="28"/>
          <w:rtl/>
        </w:rPr>
        <w:t xml:space="preserve"> 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حساسیت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پذیري</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سلول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 xml:space="preserve">در مدل </w:t>
      </w:r>
      <w:r w:rsidRPr="00136025">
        <w:rPr>
          <w:rFonts w:ascii="Times New Roman" w:hAnsi="Times New Roman" w:cs="B Nazanin"/>
          <w:sz w:val="24"/>
          <w:szCs w:val="28"/>
        </w:rPr>
        <w:t xml:space="preserve">CA </w:t>
      </w:r>
      <w:r w:rsidRPr="00136025">
        <w:rPr>
          <w:rFonts w:ascii="Times New Roman" w:hAnsi="Times New Roman" w:cs="B Nazanin" w:hint="cs"/>
          <w:sz w:val="24"/>
          <w:szCs w:val="28"/>
          <w:rtl/>
        </w:rPr>
        <w:t xml:space="preserve"> را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بررسی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کرده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پیشنهاد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می کند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مقیاس</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سلول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باید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متناسب</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مقیاس</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مورفولوژي</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شهر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دامنه 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انتخاب</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شود،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طوري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نتایج</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مدل تحت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تأثیر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تغییر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اندازه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سلول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نباشند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واقع</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مدل</w:t>
      </w:r>
      <w:r w:rsidRPr="00136025">
        <w:rPr>
          <w:rFonts w:ascii="Times New Roman" w:hAnsi="Times New Roman" w:cs="B Nazanin" w:hint="cs"/>
          <w:sz w:val="24"/>
          <w:szCs w:val="28"/>
          <w:rtl/>
          <w:lang w:bidi="fa-IR"/>
        </w:rPr>
        <w:t xml:space="preserve"> </w:t>
      </w:r>
      <w:r w:rsidRPr="00136025">
        <w:rPr>
          <w:rFonts w:ascii="Times New Roman" w:hAnsi="Times New Roman" w:cs="B Nazanin"/>
          <w:sz w:val="24"/>
          <w:szCs w:val="28"/>
        </w:rPr>
        <w:t>"</w:t>
      </w:r>
      <w:r w:rsidRPr="00136025">
        <w:rPr>
          <w:rFonts w:ascii="Times New Roman" w:hAnsi="Times New Roman" w:cs="B Nazanin" w:hint="cs"/>
          <w:sz w:val="24"/>
          <w:szCs w:val="28"/>
          <w:rtl/>
        </w:rPr>
        <w:t>مستقل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مقیاس</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سلول</w:t>
      </w:r>
      <w:r w:rsidRPr="00136025">
        <w:rPr>
          <w:rFonts w:ascii="Times New Roman" w:hAnsi="Times New Roman" w:cs="B Nazanin"/>
          <w:sz w:val="24"/>
          <w:szCs w:val="28"/>
        </w:rPr>
        <w:t xml:space="preserve">  " </w:t>
      </w:r>
      <w:r w:rsidRPr="00136025">
        <w:rPr>
          <w:rFonts w:ascii="Times New Roman" w:hAnsi="Times New Roman" w:cs="B Nazanin" w:hint="cs"/>
          <w:sz w:val="24"/>
          <w:szCs w:val="28"/>
          <w:rtl/>
        </w:rPr>
        <w:t xml:space="preserve">باشد (رضازاده </w:t>
      </w:r>
      <w:r w:rsidRPr="00136025">
        <w:rPr>
          <w:rFonts w:ascii="Times New Roman" w:hAnsi="Times New Roman" w:cs="B Nazanin" w:hint="cs"/>
          <w:sz w:val="24"/>
          <w:szCs w:val="28"/>
          <w:rtl/>
          <w:lang w:bidi="fa-IR"/>
        </w:rPr>
        <w:t>، 1388</w:t>
      </w:r>
      <w:r w:rsidR="004863BC" w:rsidRPr="00136025">
        <w:rPr>
          <w:rFonts w:ascii="Times New Roman" w:hAnsi="Times New Roman" w:cs="B Nazanin" w:hint="cs"/>
          <w:sz w:val="24"/>
          <w:szCs w:val="28"/>
          <w:rtl/>
          <w:lang w:bidi="fa-IR"/>
        </w:rPr>
        <w:t>)</w:t>
      </w:r>
      <w:r w:rsidR="009B06FD" w:rsidRPr="00136025">
        <w:rPr>
          <w:rFonts w:ascii="Times New Roman" w:hAnsi="Times New Roman" w:cs="B Nazanin" w:hint="cs"/>
          <w:sz w:val="24"/>
          <w:szCs w:val="28"/>
          <w:rtl/>
          <w:lang w:bidi="fa-IR"/>
        </w:rPr>
        <w:t>.</w:t>
      </w:r>
    </w:p>
    <w:p w:rsidR="003903A2" w:rsidRPr="00136025" w:rsidRDefault="003903A2" w:rsidP="00CC556E">
      <w:pPr>
        <w:pStyle w:val="ListParagraph"/>
        <w:widowControl w:val="0"/>
        <w:bidi/>
        <w:ind w:left="0" w:right="270"/>
        <w:jc w:val="lowKashida"/>
        <w:rPr>
          <w:rFonts w:ascii="Times New Roman" w:hAnsi="Times New Roman" w:cs="B Nazanin"/>
          <w:sz w:val="24"/>
          <w:szCs w:val="28"/>
          <w:lang w:bidi="fa-IR"/>
        </w:rPr>
      </w:pPr>
    </w:p>
    <w:p w:rsidR="003903A2" w:rsidRPr="00136025" w:rsidRDefault="004B1223" w:rsidP="004B1223">
      <w:pPr>
        <w:pStyle w:val="Heading3"/>
        <w:keepNext w:val="0"/>
        <w:keepLines w:val="0"/>
        <w:widowControl w:val="0"/>
        <w:bidi/>
        <w:spacing w:before="0"/>
        <w:ind w:right="270"/>
        <w:jc w:val="lowKashida"/>
        <w:rPr>
          <w:rFonts w:ascii="Times New Roman" w:hAnsi="Times New Roman" w:cs="B Nazanin"/>
          <w:color w:val="auto"/>
          <w:sz w:val="24"/>
          <w:szCs w:val="28"/>
          <w:lang w:bidi="fa-IR"/>
        </w:rPr>
      </w:pPr>
      <w:bookmarkStart w:id="44" w:name="_Toc315431958"/>
      <w:r>
        <w:rPr>
          <w:rFonts w:ascii="Times New Roman" w:hAnsi="Times New Roman" w:cs="B Nazanin" w:hint="cs"/>
          <w:color w:val="auto"/>
          <w:sz w:val="24"/>
          <w:szCs w:val="28"/>
          <w:rtl/>
          <w:lang w:bidi="fa-IR"/>
        </w:rPr>
        <w:t>3-2-3-2-</w:t>
      </w:r>
      <w:r w:rsidR="003903A2" w:rsidRPr="00136025">
        <w:rPr>
          <w:rFonts w:ascii="Times New Roman" w:hAnsi="Times New Roman" w:cs="B Nazanin" w:hint="cs"/>
          <w:color w:val="auto"/>
          <w:sz w:val="24"/>
          <w:szCs w:val="28"/>
          <w:rtl/>
          <w:lang w:bidi="fa-IR"/>
        </w:rPr>
        <w:t>وضعیت سلول</w:t>
      </w:r>
      <w:bookmarkEnd w:id="44"/>
    </w:p>
    <w:p w:rsidR="003903A2" w:rsidRPr="00136025" w:rsidRDefault="003903A2" w:rsidP="00CC556E">
      <w:pPr>
        <w:widowControl w:val="0"/>
        <w:autoSpaceDE w:val="0"/>
        <w:autoSpaceDN w:val="0"/>
        <w:bidi/>
        <w:adjustRightInd w:val="0"/>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rPr>
        <w:t>وضعیت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سلول،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حالتی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سلول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فرایند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تکامل</w:t>
      </w:r>
      <w:r w:rsidRPr="00136025">
        <w:rPr>
          <w:rFonts w:ascii="Times New Roman" w:hAnsi="Times New Roman" w:cs="B Nazanin" w:hint="cs"/>
          <w:sz w:val="24"/>
          <w:szCs w:val="28"/>
          <w:rtl/>
          <w:lang w:bidi="fa-IR"/>
        </w:rPr>
        <w:t xml:space="preserve"> </w:t>
      </w:r>
      <w:r w:rsidRPr="00136025">
        <w:rPr>
          <w:rFonts w:ascii="Times New Roman" w:hAnsi="Times New Roman" w:cs="B Nazanin"/>
          <w:sz w:val="24"/>
          <w:szCs w:val="28"/>
        </w:rPr>
        <w:t>CA</w:t>
      </w:r>
      <w:r w:rsidRPr="00136025">
        <w:rPr>
          <w:rFonts w:ascii="Times New Roman" w:hAnsi="Times New Roman" w:cs="B Nazanin" w:hint="cs"/>
          <w:sz w:val="24"/>
          <w:szCs w:val="28"/>
          <w:rtl/>
        </w:rPr>
        <w:t xml:space="preserve"> می تواند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داشته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باشد . سلول 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مدل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اولیه</w:t>
      </w:r>
      <w:r w:rsidRPr="00136025">
        <w:rPr>
          <w:rFonts w:ascii="Times New Roman" w:hAnsi="Times New Roman" w:cs="B Nazanin"/>
          <w:sz w:val="24"/>
          <w:szCs w:val="28"/>
        </w:rPr>
        <w:t xml:space="preserve"> CA</w:t>
      </w:r>
      <w:r w:rsidRPr="00136025">
        <w:rPr>
          <w:rFonts w:ascii="Times New Roman" w:hAnsi="Times New Roman" w:cs="B Nazanin" w:hint="cs"/>
          <w:sz w:val="24"/>
          <w:szCs w:val="28"/>
          <w:rtl/>
        </w:rPr>
        <w:t xml:space="preserve"> اغلب</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داراي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وضعیت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بولین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 xml:space="preserve"> (0یا</w:t>
      </w:r>
      <w:r w:rsidRPr="00136025">
        <w:rPr>
          <w:rFonts w:ascii="Times New Roman" w:hAnsi="Times New Roman" w:cs="B Nazanin"/>
          <w:sz w:val="24"/>
          <w:szCs w:val="28"/>
        </w:rPr>
        <w:t xml:space="preserve"> 1 </w:t>
      </w:r>
      <w:r w:rsidRPr="00136025">
        <w:rPr>
          <w:rFonts w:ascii="Times New Roman" w:hAnsi="Times New Roman" w:cs="B Nazanin" w:hint="cs"/>
          <w:sz w:val="24"/>
          <w:szCs w:val="28"/>
          <w:rtl/>
        </w:rPr>
        <w:t>) بود،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مانند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مدل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ماشین</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تورینگ؛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اما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می توان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وضعیت 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بیشتري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نیز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رابطه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نوع</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نیاز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تعریف</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کرد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 xml:space="preserve">مدل </w:t>
      </w:r>
      <w:r w:rsidRPr="00136025">
        <w:rPr>
          <w:rFonts w:ascii="Times New Roman" w:hAnsi="Times New Roman" w:cs="B Nazanin"/>
          <w:sz w:val="24"/>
          <w:szCs w:val="28"/>
        </w:rPr>
        <w:t>CA</w:t>
      </w:r>
      <w:r w:rsidRPr="00136025">
        <w:rPr>
          <w:rFonts w:ascii="Times New Roman" w:hAnsi="Times New Roman" w:cs="B Nazanin" w:hint="cs"/>
          <w:sz w:val="24"/>
          <w:szCs w:val="28"/>
          <w:rtl/>
        </w:rPr>
        <w:t xml:space="preserve"> مختلف،</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عناصر</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یکسان،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چه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تعداد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وضعیت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تعریف</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سلول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lastRenderedPageBreak/>
        <w:t>کمتر</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باشد،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مدل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ساده تر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خواهد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بود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عنوان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مثال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مدل</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ارائه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توسط</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نیومن</w:t>
      </w:r>
      <w:r w:rsidRPr="00136025">
        <w:rPr>
          <w:rFonts w:ascii="Times New Roman" w:hAnsi="Times New Roman" w:cs="B Nazanin"/>
          <w:sz w:val="24"/>
          <w:szCs w:val="28"/>
        </w:rPr>
        <w:t xml:space="preserve"> 29 </w:t>
      </w:r>
      <w:r w:rsidRPr="00136025">
        <w:rPr>
          <w:rFonts w:ascii="Times New Roman" w:hAnsi="Times New Roman" w:cs="B Nazanin" w:hint="cs"/>
          <w:sz w:val="24"/>
          <w:szCs w:val="28"/>
          <w:rtl/>
        </w:rPr>
        <w:t>حالت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مختلف</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وضعیت</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سلول تعریف</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مدل هاي 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توجه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هدف</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مدلسازي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وضعیت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سلول 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معمولاً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طبقه بندي هاي</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کاربري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زمین،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ارزش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زمین،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پوشش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زمین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 </w:t>
      </w:r>
      <w:r w:rsidRPr="00136025">
        <w:rPr>
          <w:rFonts w:ascii="Times New Roman" w:hAnsi="Times New Roman" w:cs="B Nazanin" w:hint="cs"/>
          <w:sz w:val="24"/>
          <w:szCs w:val="28"/>
          <w:rtl/>
        </w:rPr>
        <w:t>مورد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استفاده</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قرار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می گیرد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برخی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موارد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نیز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وضعیت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سلول 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صورت</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باینري،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یافته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یا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نیافته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یا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غیرشهري)</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تعریف</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می شوند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همچنین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برخی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مطالعات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اجتماعی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تراکم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جمعیت،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وضعیت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اجتماعی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اقتصادي،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ویژگی هاي جمعیتی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برخی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مطالعات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طبیعی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 xml:space="preserve"> سطح</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آبهاي</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زیرزمینی،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جنس</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خاك</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 </w:t>
      </w:r>
      <w:r w:rsidRPr="00136025">
        <w:rPr>
          <w:rFonts w:ascii="Times New Roman" w:hAnsi="Times New Roman" w:cs="B Nazanin" w:hint="cs"/>
          <w:sz w:val="24"/>
          <w:szCs w:val="28"/>
          <w:rtl/>
        </w:rPr>
        <w:t>نیز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عنوان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وضعیت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سلول</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مورد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استفاده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قرار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گرفته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 (</w:t>
      </w:r>
      <w:r w:rsidRPr="00136025">
        <w:rPr>
          <w:rFonts w:ascii="Times New Roman" w:hAnsi="Times New Roman" w:cs="B Nazanin"/>
          <w:sz w:val="24"/>
          <w:szCs w:val="28"/>
        </w:rPr>
        <w:t>White R. and Engelen,2000</w:t>
      </w:r>
      <w:r w:rsidRPr="00136025">
        <w:rPr>
          <w:rFonts w:ascii="Times New Roman" w:hAnsi="Times New Roman" w:cs="B Nazanin" w:hint="cs"/>
          <w:sz w:val="24"/>
          <w:szCs w:val="28"/>
          <w:rtl/>
          <w:lang w:bidi="fa-IR"/>
        </w:rPr>
        <w:t>)</w:t>
      </w:r>
    </w:p>
    <w:p w:rsidR="003903A2" w:rsidRDefault="003903A2" w:rsidP="00CC556E">
      <w:pPr>
        <w:pStyle w:val="ListParagraph"/>
        <w:widowControl w:val="0"/>
        <w:bidi/>
        <w:ind w:left="0" w:right="270"/>
        <w:jc w:val="lowKashida"/>
        <w:rPr>
          <w:rFonts w:ascii="Times New Roman" w:hAnsi="Times New Roman" w:cs="B Nazanin"/>
          <w:sz w:val="24"/>
          <w:szCs w:val="28"/>
          <w:rtl/>
          <w:lang w:bidi="fa-IR"/>
        </w:rPr>
      </w:pPr>
    </w:p>
    <w:p w:rsidR="004B1223" w:rsidRDefault="004B1223" w:rsidP="004B1223">
      <w:pPr>
        <w:pStyle w:val="ListParagraph"/>
        <w:widowControl w:val="0"/>
        <w:bidi/>
        <w:ind w:left="0" w:right="270"/>
        <w:jc w:val="lowKashida"/>
        <w:rPr>
          <w:rFonts w:ascii="Times New Roman" w:hAnsi="Times New Roman" w:cs="B Nazanin"/>
          <w:sz w:val="24"/>
          <w:szCs w:val="28"/>
          <w:rtl/>
          <w:lang w:bidi="fa-IR"/>
        </w:rPr>
      </w:pPr>
    </w:p>
    <w:p w:rsidR="004B1223" w:rsidRDefault="004B1223" w:rsidP="004B1223">
      <w:pPr>
        <w:pStyle w:val="ListParagraph"/>
        <w:widowControl w:val="0"/>
        <w:bidi/>
        <w:ind w:left="0" w:right="270"/>
        <w:jc w:val="lowKashida"/>
        <w:rPr>
          <w:rFonts w:ascii="Times New Roman" w:hAnsi="Times New Roman" w:cs="B Nazanin"/>
          <w:sz w:val="24"/>
          <w:szCs w:val="28"/>
          <w:rtl/>
          <w:lang w:bidi="fa-IR"/>
        </w:rPr>
      </w:pPr>
    </w:p>
    <w:p w:rsidR="004B1223" w:rsidRDefault="004B1223" w:rsidP="004B1223">
      <w:pPr>
        <w:pStyle w:val="ListParagraph"/>
        <w:widowControl w:val="0"/>
        <w:bidi/>
        <w:ind w:left="0" w:right="270"/>
        <w:jc w:val="lowKashida"/>
        <w:rPr>
          <w:rFonts w:ascii="Times New Roman" w:hAnsi="Times New Roman" w:cs="B Nazanin"/>
          <w:sz w:val="24"/>
          <w:szCs w:val="28"/>
          <w:rtl/>
          <w:lang w:bidi="fa-IR"/>
        </w:rPr>
      </w:pPr>
    </w:p>
    <w:p w:rsidR="003903A2" w:rsidRPr="00136025" w:rsidRDefault="004B1223" w:rsidP="004B1223">
      <w:pPr>
        <w:pStyle w:val="Heading3"/>
        <w:keepNext w:val="0"/>
        <w:keepLines w:val="0"/>
        <w:widowControl w:val="0"/>
        <w:bidi/>
        <w:spacing w:before="0"/>
        <w:ind w:right="270"/>
        <w:jc w:val="lowKashida"/>
        <w:rPr>
          <w:rFonts w:ascii="Times New Roman" w:hAnsi="Times New Roman" w:cs="B Nazanin"/>
          <w:color w:val="auto"/>
          <w:sz w:val="24"/>
          <w:szCs w:val="28"/>
          <w:lang w:bidi="fa-IR"/>
        </w:rPr>
      </w:pPr>
      <w:bookmarkStart w:id="45" w:name="_Toc315431959"/>
      <w:r>
        <w:rPr>
          <w:rFonts w:ascii="Times New Roman" w:hAnsi="Times New Roman" w:cs="B Nazanin" w:hint="cs"/>
          <w:color w:val="auto"/>
          <w:sz w:val="24"/>
          <w:szCs w:val="28"/>
          <w:rtl/>
          <w:lang w:bidi="fa-IR"/>
        </w:rPr>
        <w:t>3-2-3-3-</w:t>
      </w:r>
      <w:r w:rsidR="003903A2" w:rsidRPr="00136025">
        <w:rPr>
          <w:rFonts w:ascii="Times New Roman" w:hAnsi="Times New Roman" w:cs="B Nazanin" w:hint="cs"/>
          <w:color w:val="auto"/>
          <w:sz w:val="24"/>
          <w:szCs w:val="28"/>
          <w:rtl/>
          <w:lang w:bidi="fa-IR"/>
        </w:rPr>
        <w:t>همسایگی</w:t>
      </w:r>
      <w:bookmarkEnd w:id="45"/>
      <w:r w:rsidR="003903A2" w:rsidRPr="00136025">
        <w:rPr>
          <w:rFonts w:ascii="Times New Roman" w:hAnsi="Times New Roman" w:cs="B Nazanin" w:hint="cs"/>
          <w:color w:val="auto"/>
          <w:sz w:val="24"/>
          <w:szCs w:val="28"/>
          <w:rtl/>
          <w:lang w:bidi="fa-IR"/>
        </w:rPr>
        <w:t xml:space="preserve"> </w:t>
      </w:r>
    </w:p>
    <w:p w:rsidR="003903A2" w:rsidRPr="00136025" w:rsidRDefault="003903A2" w:rsidP="00CC556E">
      <w:pPr>
        <w:widowControl w:val="0"/>
        <w:autoSpaceDE w:val="0"/>
        <w:autoSpaceDN w:val="0"/>
        <w:bidi/>
        <w:adjustRightInd w:val="0"/>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rPr>
        <w:t>براساس</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 xml:space="preserve">تئوري  </w:t>
      </w:r>
      <w:r w:rsidRPr="00136025">
        <w:rPr>
          <w:rFonts w:ascii="Times New Roman" w:hAnsi="Times New Roman" w:cs="B Nazanin"/>
          <w:sz w:val="24"/>
          <w:szCs w:val="28"/>
        </w:rPr>
        <w:t>CA</w:t>
      </w:r>
      <w:r w:rsidRPr="00136025">
        <w:rPr>
          <w:rFonts w:ascii="Times New Roman" w:hAnsi="Times New Roman" w:cs="B Nazanin" w:hint="cs"/>
          <w:sz w:val="24"/>
          <w:szCs w:val="28"/>
          <w:rtl/>
        </w:rPr>
        <w:t xml:space="preserve"> ، رفتار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کلان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سیستم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خودسازمانده،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توسط</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قوانین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انتقال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سطح</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خرد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تعریف</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می شوند کنترل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می شود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این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عملکرد</w:t>
      </w:r>
      <w:r w:rsidRPr="00136025">
        <w:rPr>
          <w:rFonts w:ascii="Times New Roman" w:hAnsi="Times New Roman" w:cs="B Nazanin" w:hint="cs"/>
          <w:sz w:val="24"/>
          <w:szCs w:val="28"/>
          <w:rtl/>
          <w:lang w:bidi="fa-IR"/>
        </w:rPr>
        <w:t xml:space="preserve"> </w:t>
      </w:r>
      <w:r w:rsidRPr="00136025">
        <w:rPr>
          <w:rFonts w:ascii="Times New Roman" w:hAnsi="Times New Roman" w:cs="B Nazanin"/>
          <w:sz w:val="24"/>
          <w:szCs w:val="28"/>
        </w:rPr>
        <w:t>CA</w:t>
      </w:r>
      <w:r w:rsidRPr="00136025">
        <w:rPr>
          <w:rFonts w:ascii="Times New Roman" w:hAnsi="Times New Roman" w:cs="B Nazanin" w:hint="cs"/>
          <w:sz w:val="24"/>
          <w:szCs w:val="28"/>
          <w:rtl/>
        </w:rPr>
        <w:t xml:space="preserve"> ،</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مدلهاي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تعریف</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همسایگی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نشان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داده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می شود</w:t>
      </w:r>
      <w:r w:rsidR="004863BC" w:rsidRPr="00136025">
        <w:rPr>
          <w:rFonts w:ascii="Times New Roman" w:hAnsi="Times New Roman" w:cs="B Nazanin" w:hint="cs"/>
          <w:sz w:val="24"/>
          <w:szCs w:val="28"/>
          <w:rtl/>
        </w:rPr>
        <w:t>.</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همسایگی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بردارنده</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خود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سلول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تعدادي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سلول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دیگر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شعاع</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خاصی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سلول</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مورد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آزمایش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اثر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روابط</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متقابل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بین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سلول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مورد</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آزمایش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همسایه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تحت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تأثیر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قوانین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انتقال،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سلول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وضعیتهاي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مختلف</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تغییر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پیدا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می کند. اندازه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همسایگی</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براي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مدلهاي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مختلف</w:t>
      </w:r>
      <w:r w:rsidRPr="00136025">
        <w:rPr>
          <w:rFonts w:ascii="Times New Roman" w:hAnsi="Times New Roman" w:cs="B Nazanin" w:hint="cs"/>
          <w:sz w:val="24"/>
          <w:szCs w:val="28"/>
          <w:rtl/>
          <w:lang w:bidi="fa-IR"/>
        </w:rPr>
        <w:t xml:space="preserve"> </w:t>
      </w:r>
      <w:r w:rsidRPr="00136025">
        <w:rPr>
          <w:rFonts w:ascii="Times New Roman" w:hAnsi="Times New Roman" w:cs="B Nazanin"/>
          <w:sz w:val="24"/>
          <w:szCs w:val="28"/>
        </w:rPr>
        <w:t>CA</w:t>
      </w:r>
      <w:r w:rsidRPr="00136025">
        <w:rPr>
          <w:rFonts w:ascii="Times New Roman" w:hAnsi="Times New Roman" w:cs="B Nazanin" w:hint="cs"/>
          <w:sz w:val="24"/>
          <w:szCs w:val="28"/>
          <w:rtl/>
        </w:rPr>
        <w:t xml:space="preserve"> فرق</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دارد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 xml:space="preserve"> در</w:t>
      </w:r>
      <w:r w:rsidR="007D7257" w:rsidRPr="00136025">
        <w:rPr>
          <w:rFonts w:ascii="Times New Roman" w:hAnsi="Times New Roman" w:cs="B Nazanin" w:hint="cs"/>
          <w:sz w:val="24"/>
          <w:szCs w:val="28"/>
          <w:rtl/>
        </w:rPr>
        <w:t xml:space="preserve"> </w:t>
      </w:r>
      <w:r w:rsidRPr="00136025">
        <w:rPr>
          <w:rFonts w:ascii="Times New Roman" w:hAnsi="Times New Roman" w:cs="B Nazanin"/>
          <w:sz w:val="24"/>
          <w:szCs w:val="28"/>
        </w:rPr>
        <w:t xml:space="preserve"> CA</w:t>
      </w:r>
      <w:r w:rsidRPr="00136025">
        <w:rPr>
          <w:rFonts w:ascii="Times New Roman" w:hAnsi="Times New Roman" w:cs="B Nazanin" w:hint="cs"/>
          <w:sz w:val="24"/>
          <w:szCs w:val="28"/>
          <w:rtl/>
        </w:rPr>
        <w:t>یک</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بعدي 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سلول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داراي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سلول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همسایه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 xml:space="preserve"> شکل ؟</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مشهورترین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 xml:space="preserve">همسایگی در </w:t>
      </w:r>
      <w:r w:rsidRPr="00136025">
        <w:rPr>
          <w:rFonts w:ascii="Times New Roman" w:hAnsi="Times New Roman" w:cs="B Nazanin"/>
          <w:sz w:val="24"/>
          <w:szCs w:val="28"/>
        </w:rPr>
        <w:t>CA</w:t>
      </w:r>
      <w:r w:rsidRPr="00136025">
        <w:rPr>
          <w:rFonts w:ascii="Times New Roman" w:hAnsi="Times New Roman" w:cs="B Nazanin" w:hint="cs"/>
          <w:sz w:val="24"/>
          <w:szCs w:val="28"/>
          <w:rtl/>
        </w:rPr>
        <w:t xml:space="preserve"> دو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بعدي،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همسایگی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مور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 xml:space="preserve">شامل </w:t>
      </w:r>
      <w:r w:rsidRPr="00136025">
        <w:rPr>
          <w:rFonts w:ascii="Times New Roman" w:hAnsi="Times New Roman" w:cs="B Nazanin"/>
          <w:sz w:val="24"/>
          <w:szCs w:val="28"/>
        </w:rPr>
        <w:t xml:space="preserve"> 9</w:t>
      </w:r>
      <w:r w:rsidRPr="00136025">
        <w:rPr>
          <w:rFonts w:ascii="Times New Roman" w:hAnsi="Times New Roman" w:cs="B Nazanin" w:hint="cs"/>
          <w:sz w:val="24"/>
          <w:szCs w:val="28"/>
          <w:rtl/>
        </w:rPr>
        <w:t xml:space="preserve">سلول، </w:t>
      </w:r>
      <w:r w:rsidR="007D7257" w:rsidRPr="00136025">
        <w:rPr>
          <w:rFonts w:ascii="Times New Roman" w:hAnsi="Times New Roman" w:cs="B Nazanin" w:hint="cs"/>
          <w:sz w:val="24"/>
          <w:szCs w:val="28"/>
          <w:rtl/>
        </w:rPr>
        <w:t xml:space="preserve">یعنی </w:t>
      </w:r>
      <w:r w:rsidRPr="00136025">
        <w:rPr>
          <w:rFonts w:ascii="Times New Roman" w:hAnsi="Times New Roman" w:cs="B Nazanin"/>
          <w:sz w:val="24"/>
          <w:szCs w:val="28"/>
        </w:rPr>
        <w:t xml:space="preserve"> 3</w:t>
      </w:r>
      <w:r w:rsidRPr="00136025">
        <w:rPr>
          <w:rFonts w:ascii="Times New Roman" w:hAnsi="Times New Roman" w:cs="B Nazanin" w:hint="eastAsia"/>
          <w:sz w:val="24"/>
          <w:szCs w:val="28"/>
        </w:rPr>
        <w:t>×</w:t>
      </w:r>
      <w:r w:rsidRPr="00136025">
        <w:rPr>
          <w:rFonts w:ascii="Times New Roman" w:hAnsi="Times New Roman" w:cs="B Nazanin"/>
          <w:sz w:val="24"/>
          <w:szCs w:val="28"/>
        </w:rPr>
        <w:t>3</w:t>
      </w:r>
      <w:r w:rsidRPr="00136025">
        <w:rPr>
          <w:rFonts w:ascii="Times New Roman" w:hAnsi="Times New Roman" w:cs="B Nazanin" w:hint="cs"/>
          <w:sz w:val="24"/>
          <w:szCs w:val="28"/>
          <w:rtl/>
        </w:rPr>
        <w:t xml:space="preserve"> سلول 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همسایگی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 xml:space="preserve">ون شامل </w:t>
      </w:r>
      <w:r w:rsidRPr="00136025">
        <w:rPr>
          <w:rFonts w:ascii="Times New Roman" w:hAnsi="Times New Roman" w:cs="B Nazanin" w:hint="cs"/>
          <w:sz w:val="24"/>
          <w:szCs w:val="28"/>
          <w:rtl/>
          <w:lang w:bidi="fa-IR"/>
        </w:rPr>
        <w:t xml:space="preserve">5 سلول </w:t>
      </w:r>
      <w:r w:rsidR="007D7257" w:rsidRPr="00136025">
        <w:rPr>
          <w:rFonts w:ascii="Times New Roman" w:hAnsi="Times New Roman" w:cs="B Nazanin" w:hint="cs"/>
          <w:sz w:val="24"/>
          <w:szCs w:val="28"/>
          <w:rtl/>
          <w:lang w:bidi="fa-IR"/>
        </w:rPr>
        <w:t>می باشد</w:t>
      </w:r>
      <w:r w:rsidRPr="00136025">
        <w:rPr>
          <w:rFonts w:ascii="Times New Roman" w:hAnsi="Times New Roman" w:cs="B Nazanin" w:hint="cs"/>
          <w:sz w:val="24"/>
          <w:szCs w:val="28"/>
          <w:rtl/>
          <w:lang w:bidi="fa-IR"/>
        </w:rPr>
        <w:t xml:space="preserve">. در برخی از مدل های همسایگی به صورت </w:t>
      </w:r>
      <w:r w:rsidRPr="00136025">
        <w:rPr>
          <w:rFonts w:ascii="Times New Roman" w:hAnsi="Times New Roman" w:cs="B Nazanin" w:hint="cs"/>
          <w:sz w:val="24"/>
          <w:szCs w:val="28"/>
          <w:rtl/>
        </w:rPr>
        <w:t>5</w:t>
      </w:r>
      <w:r w:rsidRPr="00136025">
        <w:rPr>
          <w:rFonts w:ascii="Times New Roman" w:hAnsi="Times New Roman" w:cs="B Nazanin" w:hint="eastAsia"/>
          <w:sz w:val="24"/>
          <w:szCs w:val="28"/>
        </w:rPr>
        <w:t>×</w:t>
      </w:r>
      <w:r w:rsidRPr="00136025">
        <w:rPr>
          <w:rFonts w:ascii="Times New Roman" w:hAnsi="Times New Roman" w:cs="B Nazanin" w:hint="cs"/>
          <w:sz w:val="24"/>
          <w:szCs w:val="28"/>
          <w:rtl/>
        </w:rPr>
        <w:t>5 یا 7</w:t>
      </w:r>
      <w:r w:rsidRPr="00136025">
        <w:rPr>
          <w:rFonts w:ascii="Times New Roman" w:hAnsi="Times New Roman" w:cs="B Nazanin" w:hint="eastAsia"/>
          <w:sz w:val="24"/>
          <w:szCs w:val="28"/>
        </w:rPr>
        <w:t>×</w:t>
      </w:r>
      <w:r w:rsidRPr="00136025">
        <w:rPr>
          <w:rFonts w:ascii="Times New Roman" w:hAnsi="Times New Roman" w:cs="B Nazanin" w:hint="cs"/>
          <w:sz w:val="24"/>
          <w:szCs w:val="28"/>
          <w:rtl/>
        </w:rPr>
        <w:t xml:space="preserve">7 </w:t>
      </w:r>
      <w:r w:rsidRPr="00136025">
        <w:rPr>
          <w:rFonts w:ascii="Times New Roman" w:hAnsi="Times New Roman" w:cs="B Nazanin" w:hint="cs"/>
          <w:sz w:val="24"/>
          <w:szCs w:val="28"/>
          <w:rtl/>
          <w:lang w:bidi="fa-IR"/>
        </w:rPr>
        <w:t xml:space="preserve"> تعریف شده اند( رضازاده و همکارن ، 1388</w:t>
      </w:r>
      <w:r w:rsidRPr="00136025">
        <w:rPr>
          <w:rFonts w:ascii="Times New Roman" w:hAnsi="Times New Roman" w:cs="B Nazanin"/>
          <w:sz w:val="24"/>
          <w:szCs w:val="28"/>
          <w:lang w:bidi="fa-IR"/>
        </w:rPr>
        <w:t>(</w:t>
      </w:r>
      <w:r w:rsidRPr="00136025">
        <w:rPr>
          <w:rFonts w:ascii="Times New Roman" w:hAnsi="Times New Roman" w:cs="B Nazanin" w:hint="cs"/>
          <w:sz w:val="24"/>
          <w:szCs w:val="28"/>
          <w:rtl/>
          <w:lang w:bidi="fa-IR"/>
        </w:rPr>
        <w:t xml:space="preserve"> .</w:t>
      </w:r>
    </w:p>
    <w:p w:rsidR="003903A2" w:rsidRPr="00136025" w:rsidRDefault="009B06FD" w:rsidP="00CC556E">
      <w:pPr>
        <w:widowControl w:val="0"/>
        <w:autoSpaceDE w:val="0"/>
        <w:autoSpaceDN w:val="0"/>
        <w:bidi/>
        <w:adjustRightInd w:val="0"/>
        <w:ind w:right="270"/>
        <w:jc w:val="lowKashida"/>
        <w:rPr>
          <w:rFonts w:ascii="Times New Roman" w:hAnsi="Times New Roman" w:cs="B Nazanin"/>
          <w:sz w:val="24"/>
          <w:szCs w:val="28"/>
          <w:rtl/>
        </w:rPr>
      </w:pPr>
      <w:r w:rsidRPr="00136025">
        <w:rPr>
          <w:rFonts w:ascii="Times New Roman" w:hAnsi="Times New Roman" w:cs="B Nazanin" w:hint="cs"/>
          <w:sz w:val="24"/>
          <w:szCs w:val="28"/>
          <w:rtl/>
        </w:rPr>
        <w:t xml:space="preserve">      </w:t>
      </w:r>
      <w:r w:rsidR="003903A2" w:rsidRPr="00136025">
        <w:rPr>
          <w:rFonts w:ascii="Times New Roman" w:hAnsi="Times New Roman" w:cs="B Nazanin" w:hint="cs"/>
          <w:sz w:val="24"/>
          <w:szCs w:val="28"/>
          <w:rtl/>
        </w:rPr>
        <w:t>در</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برخی</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موارد،</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همسایگی</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مستطیلی،</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مانند</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همسایگی</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مور</w:t>
      </w:r>
      <w:r w:rsidR="003903A2" w:rsidRPr="00136025">
        <w:rPr>
          <w:rFonts w:ascii="Times New Roman" w:hAnsi="Times New Roman" w:cs="B Nazanin" w:hint="cs"/>
          <w:sz w:val="24"/>
          <w:szCs w:val="28"/>
          <w:rtl/>
          <w:lang w:bidi="fa-IR"/>
        </w:rPr>
        <w:t xml:space="preserve"> </w:t>
      </w:r>
      <w:r w:rsidR="003903A2" w:rsidRPr="00136025">
        <w:rPr>
          <w:rFonts w:ascii="Times New Roman" w:hAnsi="Times New Roman" w:cs="B Nazanin" w:hint="cs"/>
          <w:sz w:val="24"/>
          <w:szCs w:val="28"/>
          <w:rtl/>
        </w:rPr>
        <w:t>به</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ویژه</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همسایگی</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با</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اندازه</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بزرگ</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باعث</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از</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بین</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رفتن</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داده</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ها</w:t>
      </w:r>
      <w:r w:rsidR="003903A2" w:rsidRPr="00136025">
        <w:rPr>
          <w:rFonts w:ascii="Times New Roman" w:hAnsi="Times New Roman" w:cs="B Nazanin" w:hint="cs"/>
          <w:sz w:val="24"/>
          <w:szCs w:val="28"/>
          <w:rtl/>
          <w:lang w:bidi="fa-IR"/>
        </w:rPr>
        <w:t xml:space="preserve"> </w:t>
      </w:r>
      <w:r w:rsidR="003903A2" w:rsidRPr="00136025">
        <w:rPr>
          <w:rFonts w:ascii="Times New Roman" w:hAnsi="Times New Roman" w:cs="B Nazanin" w:hint="cs"/>
          <w:sz w:val="24"/>
          <w:szCs w:val="28"/>
          <w:rtl/>
        </w:rPr>
        <w:t>در</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جهات</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مختلف</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می</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شود</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در</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شکل</w:t>
      </w:r>
      <w:r w:rsidR="003903A2" w:rsidRPr="00136025">
        <w:rPr>
          <w:rFonts w:ascii="Times New Roman" w:hAnsi="Times New Roman" w:cs="B Nazanin"/>
          <w:sz w:val="24"/>
          <w:szCs w:val="28"/>
        </w:rPr>
        <w:t xml:space="preserve"> </w:t>
      </w:r>
      <w:r w:rsidR="00F85F0A" w:rsidRPr="00136025">
        <w:rPr>
          <w:rFonts w:ascii="Times New Roman" w:hAnsi="Times New Roman" w:cs="B Nazanin" w:hint="cs"/>
          <w:sz w:val="24"/>
          <w:szCs w:val="28"/>
          <w:rtl/>
        </w:rPr>
        <w:t>3-5</w:t>
      </w:r>
      <w:r w:rsidR="003903A2" w:rsidRPr="00136025">
        <w:rPr>
          <w:rFonts w:ascii="Times New Roman" w:hAnsi="Times New Roman" w:cs="B Nazanin" w:hint="cs"/>
          <w:sz w:val="24"/>
          <w:szCs w:val="28"/>
          <w:rtl/>
        </w:rPr>
        <w:t>،</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در</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یک</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همسایگی</w:t>
      </w:r>
      <w:r w:rsidR="003903A2" w:rsidRPr="00136025">
        <w:rPr>
          <w:rFonts w:ascii="Times New Roman" w:hAnsi="Times New Roman" w:cs="B Nazanin" w:hint="eastAsia"/>
          <w:sz w:val="24"/>
          <w:szCs w:val="28"/>
        </w:rPr>
        <w:t>×</w:t>
      </w:r>
      <w:r w:rsidR="003903A2" w:rsidRPr="00136025">
        <w:rPr>
          <w:rFonts w:ascii="Times New Roman" w:hAnsi="Times New Roman" w:cs="B Nazanin"/>
          <w:sz w:val="24"/>
          <w:szCs w:val="28"/>
        </w:rPr>
        <w:t>7</w:t>
      </w:r>
      <w:r w:rsidR="003903A2" w:rsidRPr="00136025">
        <w:rPr>
          <w:rFonts w:ascii="Times New Roman" w:hAnsi="Times New Roman" w:cs="B Nazanin" w:hint="cs"/>
          <w:sz w:val="24"/>
          <w:szCs w:val="28"/>
          <w:rtl/>
          <w:lang w:bidi="fa-IR"/>
        </w:rPr>
        <w:t xml:space="preserve"> </w:t>
      </w:r>
      <w:r w:rsidR="003903A2" w:rsidRPr="00136025">
        <w:rPr>
          <w:rFonts w:ascii="Times New Roman" w:hAnsi="Times New Roman" w:cs="B Nazanin"/>
          <w:sz w:val="24"/>
          <w:szCs w:val="28"/>
        </w:rPr>
        <w:t>7</w:t>
      </w:r>
      <w:r w:rsidR="003903A2" w:rsidRPr="00136025">
        <w:rPr>
          <w:rFonts w:ascii="Times New Roman" w:hAnsi="Times New Roman" w:cs="B Nazanin" w:hint="cs"/>
          <w:sz w:val="24"/>
          <w:szCs w:val="28"/>
          <w:rtl/>
        </w:rPr>
        <w:t xml:space="preserve"> تأثیر</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سلول</w:t>
      </w:r>
      <w:r w:rsidR="003903A2" w:rsidRPr="00136025">
        <w:rPr>
          <w:rFonts w:ascii="Times New Roman" w:hAnsi="Times New Roman" w:cs="B Nazanin"/>
          <w:sz w:val="24"/>
          <w:szCs w:val="28"/>
        </w:rPr>
        <w:t xml:space="preserve"> A </w:t>
      </w:r>
      <w:r w:rsidR="003903A2" w:rsidRPr="00136025">
        <w:rPr>
          <w:rFonts w:ascii="Times New Roman" w:hAnsi="Times New Roman" w:cs="B Nazanin" w:hint="cs"/>
          <w:sz w:val="24"/>
          <w:szCs w:val="28"/>
          <w:rtl/>
        </w:rPr>
        <w:t xml:space="preserve"> با </w:t>
      </w:r>
      <w:r w:rsidR="003903A2" w:rsidRPr="00136025">
        <w:rPr>
          <w:rFonts w:ascii="Times New Roman" w:hAnsi="Times New Roman" w:cs="B Nazanin"/>
          <w:sz w:val="24"/>
          <w:szCs w:val="28"/>
        </w:rPr>
        <w:t>B</w:t>
      </w:r>
      <w:r w:rsidR="003903A2" w:rsidRPr="00136025">
        <w:rPr>
          <w:rFonts w:ascii="Times New Roman" w:hAnsi="Times New Roman" w:cs="B Nazanin" w:hint="cs"/>
          <w:sz w:val="24"/>
          <w:szCs w:val="28"/>
          <w:rtl/>
        </w:rPr>
        <w:t xml:space="preserve"> بر سلول </w:t>
      </w:r>
      <w:r w:rsidR="003903A2" w:rsidRPr="00136025">
        <w:rPr>
          <w:rFonts w:ascii="Times New Roman" w:hAnsi="Times New Roman" w:cs="B Nazanin"/>
          <w:sz w:val="24"/>
          <w:szCs w:val="28"/>
        </w:rPr>
        <w:t>C</w:t>
      </w:r>
      <w:r w:rsidR="003903A2" w:rsidRPr="00136025">
        <w:rPr>
          <w:rFonts w:ascii="Times New Roman" w:hAnsi="Times New Roman" w:cs="B Nazanin" w:hint="cs"/>
          <w:sz w:val="24"/>
          <w:szCs w:val="28"/>
          <w:rtl/>
        </w:rPr>
        <w:t xml:space="preserve"> متفاوت</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است،</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گرچه</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هر</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دو</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در</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یک</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ردیف</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قرا</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دارند؛</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زیرا</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فاصله</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سلول</w:t>
      </w:r>
      <w:r w:rsidR="003903A2" w:rsidRPr="00136025">
        <w:rPr>
          <w:rFonts w:ascii="Times New Roman" w:hAnsi="Times New Roman" w:cs="B Nazanin" w:hint="cs"/>
          <w:sz w:val="24"/>
          <w:szCs w:val="28"/>
          <w:rtl/>
          <w:lang w:bidi="fa-IR"/>
        </w:rPr>
        <w:t xml:space="preserve"> </w:t>
      </w:r>
      <w:r w:rsidR="003903A2" w:rsidRPr="00136025">
        <w:rPr>
          <w:rFonts w:ascii="Times New Roman" w:hAnsi="Times New Roman" w:cs="B Nazanin"/>
          <w:sz w:val="24"/>
          <w:szCs w:val="28"/>
        </w:rPr>
        <w:t>B</w:t>
      </w:r>
      <w:r w:rsidR="003903A2" w:rsidRPr="00136025">
        <w:rPr>
          <w:rFonts w:ascii="Times New Roman" w:hAnsi="Times New Roman" w:cs="B Nazanin" w:hint="cs"/>
          <w:sz w:val="24"/>
          <w:szCs w:val="28"/>
          <w:rtl/>
        </w:rPr>
        <w:t xml:space="preserve">  و </w:t>
      </w:r>
      <w:r w:rsidR="003903A2" w:rsidRPr="00136025">
        <w:rPr>
          <w:rFonts w:ascii="Times New Roman" w:hAnsi="Times New Roman" w:cs="B Nazanin"/>
          <w:sz w:val="24"/>
          <w:szCs w:val="28"/>
        </w:rPr>
        <w:t>A</w:t>
      </w:r>
      <w:r w:rsidR="003903A2" w:rsidRPr="00136025">
        <w:rPr>
          <w:rFonts w:ascii="Times New Roman" w:hAnsi="Times New Roman" w:cs="B Nazanin" w:hint="cs"/>
          <w:sz w:val="24"/>
          <w:szCs w:val="28"/>
          <w:rtl/>
        </w:rPr>
        <w:t xml:space="preserve">  با سلول </w:t>
      </w:r>
      <w:r w:rsidR="003903A2" w:rsidRPr="00136025">
        <w:rPr>
          <w:rFonts w:ascii="Times New Roman" w:hAnsi="Times New Roman" w:cs="B Nazanin"/>
          <w:sz w:val="24"/>
          <w:szCs w:val="28"/>
        </w:rPr>
        <w:t>C</w:t>
      </w:r>
      <w:r w:rsidR="003903A2" w:rsidRPr="00136025">
        <w:rPr>
          <w:rFonts w:ascii="Times New Roman" w:hAnsi="Times New Roman" w:cs="B Nazanin" w:hint="cs"/>
          <w:sz w:val="24"/>
          <w:szCs w:val="28"/>
          <w:rtl/>
        </w:rPr>
        <w:t xml:space="preserve">  متفاوت</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است</w:t>
      </w:r>
      <w:r w:rsidR="00C61202" w:rsidRPr="00136025">
        <w:rPr>
          <w:rFonts w:ascii="Times New Roman" w:hAnsi="Times New Roman" w:cs="B Nazanin" w:hint="cs"/>
          <w:sz w:val="24"/>
          <w:szCs w:val="28"/>
          <w:rtl/>
        </w:rPr>
        <w:t>.</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برخی</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مانند</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لیو</w:t>
      </w:r>
      <w:r w:rsidR="00C61202" w:rsidRPr="00136025">
        <w:rPr>
          <w:rStyle w:val="FootnoteReference"/>
          <w:rFonts w:ascii="Times New Roman" w:hAnsi="Times New Roman" w:cs="B Nazanin"/>
          <w:sz w:val="24"/>
          <w:szCs w:val="28"/>
          <w:rtl/>
        </w:rPr>
        <w:footnoteReference w:id="28"/>
      </w:r>
      <w:r w:rsidR="003903A2" w:rsidRPr="00136025">
        <w:rPr>
          <w:rFonts w:ascii="Times New Roman" w:hAnsi="Times New Roman" w:cs="B Nazanin"/>
          <w:sz w:val="24"/>
          <w:szCs w:val="28"/>
        </w:rPr>
        <w:t xml:space="preserve">(2003 ) </w:t>
      </w:r>
      <w:r w:rsidR="003903A2" w:rsidRPr="00136025">
        <w:rPr>
          <w:rFonts w:ascii="Times New Roman" w:hAnsi="Times New Roman" w:cs="B Nazanin" w:hint="cs"/>
          <w:sz w:val="24"/>
          <w:szCs w:val="28"/>
          <w:rtl/>
        </w:rPr>
        <w:t xml:space="preserve"> براي</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رفع</w:t>
      </w:r>
      <w:r w:rsidR="003903A2" w:rsidRPr="00136025">
        <w:rPr>
          <w:rFonts w:ascii="Times New Roman" w:hAnsi="Times New Roman" w:cs="B Nazanin" w:hint="cs"/>
          <w:sz w:val="24"/>
          <w:szCs w:val="28"/>
          <w:rtl/>
          <w:lang w:bidi="fa-IR"/>
        </w:rPr>
        <w:t xml:space="preserve"> </w:t>
      </w:r>
      <w:r w:rsidR="003903A2" w:rsidRPr="00136025">
        <w:rPr>
          <w:rFonts w:ascii="Times New Roman" w:hAnsi="Times New Roman" w:cs="B Nazanin" w:hint="cs"/>
          <w:sz w:val="24"/>
          <w:szCs w:val="28"/>
          <w:rtl/>
        </w:rPr>
        <w:t>این</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مشکل</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از</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همسایگی</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lastRenderedPageBreak/>
        <w:t>دایرهاي</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با</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شعاعهاي</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مختلف</w:t>
      </w:r>
      <w:r w:rsidR="003903A2" w:rsidRPr="00136025">
        <w:rPr>
          <w:rFonts w:ascii="Times New Roman" w:hAnsi="Times New Roman" w:cs="B Nazanin" w:hint="cs"/>
          <w:sz w:val="24"/>
          <w:szCs w:val="28"/>
          <w:rtl/>
          <w:lang w:bidi="fa-IR"/>
        </w:rPr>
        <w:t xml:space="preserve"> </w:t>
      </w:r>
      <w:r w:rsidR="003903A2" w:rsidRPr="00136025">
        <w:rPr>
          <w:rFonts w:ascii="Times New Roman" w:hAnsi="Times New Roman" w:cs="B Nazanin" w:hint="cs"/>
          <w:sz w:val="24"/>
          <w:szCs w:val="28"/>
          <w:rtl/>
        </w:rPr>
        <w:t>استفاده</w:t>
      </w:r>
      <w:r w:rsidR="003903A2" w:rsidRPr="00136025">
        <w:rPr>
          <w:rFonts w:ascii="Times New Roman" w:hAnsi="Times New Roman" w:cs="B Nazanin"/>
          <w:sz w:val="24"/>
          <w:szCs w:val="28"/>
        </w:rPr>
        <w:t xml:space="preserve"> </w:t>
      </w:r>
      <w:r w:rsidR="003903A2" w:rsidRPr="00136025">
        <w:rPr>
          <w:rFonts w:ascii="Times New Roman" w:hAnsi="Times New Roman" w:cs="B Nazanin" w:hint="cs"/>
          <w:sz w:val="24"/>
          <w:szCs w:val="28"/>
          <w:rtl/>
        </w:rPr>
        <w:t>کرده اند ( رضازاده و همکاران ، 1388) .</w:t>
      </w:r>
    </w:p>
    <w:p w:rsidR="009B06FD" w:rsidRPr="00136025" w:rsidRDefault="009B06FD" w:rsidP="00CC556E">
      <w:pPr>
        <w:widowControl w:val="0"/>
        <w:autoSpaceDE w:val="0"/>
        <w:autoSpaceDN w:val="0"/>
        <w:bidi/>
        <w:adjustRightInd w:val="0"/>
        <w:ind w:right="270"/>
        <w:jc w:val="center"/>
        <w:rPr>
          <w:rFonts w:ascii="Times New Roman" w:hAnsi="Times New Roman" w:cs="B Nazanin"/>
          <w:sz w:val="24"/>
          <w:szCs w:val="28"/>
          <w:rtl/>
        </w:rPr>
      </w:pPr>
      <w:r w:rsidRPr="00136025">
        <w:rPr>
          <w:rFonts w:ascii="Times New Roman" w:hAnsi="Times New Roman" w:cs="B Nazanin"/>
          <w:noProof/>
          <w:sz w:val="24"/>
          <w:szCs w:val="28"/>
        </w:rPr>
        <w:drawing>
          <wp:inline distT="0" distB="0" distL="0" distR="0">
            <wp:extent cx="1837163" cy="1694911"/>
            <wp:effectExtent l="19050" t="0" r="0" b="0"/>
            <wp:docPr id="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cstate="print"/>
                    <a:srcRect/>
                    <a:stretch>
                      <a:fillRect/>
                    </a:stretch>
                  </pic:blipFill>
                  <pic:spPr bwMode="auto">
                    <a:xfrm>
                      <a:off x="0" y="0"/>
                      <a:ext cx="1840416" cy="1697912"/>
                    </a:xfrm>
                    <a:prstGeom prst="rect">
                      <a:avLst/>
                    </a:prstGeom>
                    <a:noFill/>
                    <a:ln w="9525">
                      <a:noFill/>
                      <a:miter lim="800000"/>
                      <a:headEnd/>
                      <a:tailEnd/>
                    </a:ln>
                  </pic:spPr>
                </pic:pic>
              </a:graphicData>
            </a:graphic>
          </wp:inline>
        </w:drawing>
      </w:r>
    </w:p>
    <w:p w:rsidR="009B06FD" w:rsidRPr="004B1223" w:rsidRDefault="0088697F" w:rsidP="00CC556E">
      <w:pPr>
        <w:widowControl w:val="0"/>
        <w:autoSpaceDE w:val="0"/>
        <w:autoSpaceDN w:val="0"/>
        <w:bidi/>
        <w:adjustRightInd w:val="0"/>
        <w:ind w:right="270"/>
        <w:jc w:val="center"/>
        <w:rPr>
          <w:rFonts w:ascii="Times New Roman" w:hAnsi="Times New Roman" w:cs="B Nazanin"/>
          <w:b/>
          <w:bCs/>
          <w:sz w:val="24"/>
          <w:szCs w:val="28"/>
          <w:rtl/>
        </w:rPr>
      </w:pPr>
      <w:r w:rsidRPr="004B1223">
        <w:rPr>
          <w:rFonts w:ascii="Times New Roman" w:hAnsi="Times New Roman" w:cs="B Nazanin" w:hint="cs"/>
          <w:b/>
          <w:bCs/>
          <w:sz w:val="24"/>
          <w:szCs w:val="24"/>
          <w:rtl/>
          <w:lang w:bidi="fa-IR"/>
        </w:rPr>
        <w:t xml:space="preserve">شکل </w:t>
      </w:r>
      <w:r w:rsidR="007D7257" w:rsidRPr="004B1223">
        <w:rPr>
          <w:rFonts w:ascii="Times New Roman" w:hAnsi="Times New Roman" w:cs="B Nazanin" w:hint="cs"/>
          <w:b/>
          <w:bCs/>
          <w:sz w:val="24"/>
          <w:szCs w:val="24"/>
          <w:rtl/>
          <w:lang w:bidi="fa-IR"/>
        </w:rPr>
        <w:t xml:space="preserve">5-3 </w:t>
      </w:r>
      <w:r w:rsidRPr="004B1223">
        <w:rPr>
          <w:rFonts w:ascii="Times New Roman" w:hAnsi="Times New Roman" w:cs="B Nazanin" w:hint="cs"/>
          <w:b/>
          <w:bCs/>
          <w:sz w:val="24"/>
          <w:szCs w:val="24"/>
          <w:rtl/>
          <w:lang w:bidi="fa-IR"/>
        </w:rPr>
        <w:t xml:space="preserve"> : تاثیر همسایگی بر روی مدل</w:t>
      </w:r>
    </w:p>
    <w:p w:rsidR="003903A2" w:rsidRDefault="003903A2" w:rsidP="00CC556E">
      <w:pPr>
        <w:widowControl w:val="0"/>
        <w:autoSpaceDE w:val="0"/>
        <w:autoSpaceDN w:val="0"/>
        <w:bidi/>
        <w:adjustRightInd w:val="0"/>
        <w:ind w:right="270"/>
        <w:jc w:val="lowKashida"/>
        <w:rPr>
          <w:rFonts w:ascii="Times New Roman" w:hAnsi="Times New Roman" w:cs="B Nazanin"/>
          <w:noProof/>
          <w:sz w:val="24"/>
          <w:szCs w:val="28"/>
          <w:rtl/>
        </w:rPr>
      </w:pPr>
    </w:p>
    <w:p w:rsidR="004B1223" w:rsidRPr="00136025" w:rsidRDefault="004B1223" w:rsidP="004B1223">
      <w:pPr>
        <w:widowControl w:val="0"/>
        <w:autoSpaceDE w:val="0"/>
        <w:autoSpaceDN w:val="0"/>
        <w:bidi/>
        <w:adjustRightInd w:val="0"/>
        <w:ind w:right="270"/>
        <w:jc w:val="lowKashida"/>
        <w:rPr>
          <w:rFonts w:ascii="Times New Roman" w:hAnsi="Times New Roman" w:cs="B Nazanin"/>
          <w:noProof/>
          <w:sz w:val="24"/>
          <w:szCs w:val="28"/>
          <w:rtl/>
        </w:rPr>
      </w:pPr>
    </w:p>
    <w:p w:rsidR="0088697F" w:rsidRPr="00136025" w:rsidRDefault="0088697F" w:rsidP="00CC556E">
      <w:pPr>
        <w:widowControl w:val="0"/>
        <w:autoSpaceDE w:val="0"/>
        <w:autoSpaceDN w:val="0"/>
        <w:bidi/>
        <w:adjustRightInd w:val="0"/>
        <w:ind w:right="270"/>
        <w:jc w:val="center"/>
        <w:rPr>
          <w:rFonts w:ascii="Times New Roman" w:hAnsi="Times New Roman" w:cs="B Nazanin"/>
          <w:sz w:val="24"/>
          <w:szCs w:val="28"/>
          <w:rtl/>
        </w:rPr>
      </w:pPr>
      <w:r w:rsidRPr="00136025">
        <w:rPr>
          <w:rFonts w:ascii="Times New Roman" w:hAnsi="Times New Roman" w:cs="B Nazanin"/>
          <w:noProof/>
          <w:sz w:val="24"/>
          <w:szCs w:val="28"/>
        </w:rPr>
        <w:drawing>
          <wp:inline distT="0" distB="0" distL="0" distR="0">
            <wp:extent cx="1653997" cy="1630392"/>
            <wp:effectExtent l="19050" t="0" r="3353" b="0"/>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srcRect/>
                    <a:stretch>
                      <a:fillRect/>
                    </a:stretch>
                  </pic:blipFill>
                  <pic:spPr bwMode="auto">
                    <a:xfrm>
                      <a:off x="0" y="0"/>
                      <a:ext cx="1658237" cy="1634571"/>
                    </a:xfrm>
                    <a:prstGeom prst="rect">
                      <a:avLst/>
                    </a:prstGeom>
                    <a:noFill/>
                    <a:ln w="9525">
                      <a:noFill/>
                      <a:miter lim="800000"/>
                      <a:headEnd/>
                      <a:tailEnd/>
                    </a:ln>
                  </pic:spPr>
                </pic:pic>
              </a:graphicData>
            </a:graphic>
          </wp:inline>
        </w:drawing>
      </w:r>
    </w:p>
    <w:p w:rsidR="0088697F" w:rsidRPr="004B1223" w:rsidRDefault="0088697F" w:rsidP="00CC556E">
      <w:pPr>
        <w:widowControl w:val="0"/>
        <w:autoSpaceDE w:val="0"/>
        <w:autoSpaceDN w:val="0"/>
        <w:bidi/>
        <w:adjustRightInd w:val="0"/>
        <w:ind w:right="270"/>
        <w:jc w:val="center"/>
        <w:rPr>
          <w:rFonts w:ascii="Times New Roman" w:hAnsi="Times New Roman" w:cs="B Nazanin"/>
          <w:b/>
          <w:bCs/>
          <w:sz w:val="24"/>
          <w:szCs w:val="28"/>
          <w:rtl/>
        </w:rPr>
      </w:pPr>
      <w:r w:rsidRPr="004B1223">
        <w:rPr>
          <w:rFonts w:ascii="Times New Roman" w:hAnsi="Times New Roman" w:cs="B Nazanin" w:hint="cs"/>
          <w:b/>
          <w:bCs/>
          <w:sz w:val="24"/>
          <w:szCs w:val="24"/>
          <w:rtl/>
          <w:lang w:bidi="fa-IR"/>
        </w:rPr>
        <w:t xml:space="preserve">شکل </w:t>
      </w:r>
      <w:r w:rsidR="007D7257" w:rsidRPr="004B1223">
        <w:rPr>
          <w:rFonts w:ascii="Times New Roman" w:hAnsi="Times New Roman" w:cs="B Nazanin" w:hint="cs"/>
          <w:b/>
          <w:bCs/>
          <w:sz w:val="24"/>
          <w:szCs w:val="24"/>
          <w:rtl/>
          <w:lang w:bidi="fa-IR"/>
        </w:rPr>
        <w:t xml:space="preserve">6-3 </w:t>
      </w:r>
      <w:r w:rsidRPr="004B1223">
        <w:rPr>
          <w:rFonts w:ascii="Times New Roman" w:hAnsi="Times New Roman" w:cs="B Nazanin" w:hint="cs"/>
          <w:b/>
          <w:bCs/>
          <w:sz w:val="24"/>
          <w:szCs w:val="24"/>
          <w:rtl/>
          <w:lang w:bidi="fa-IR"/>
        </w:rPr>
        <w:t xml:space="preserve"> : همسایگی دایره ای در سه مقیاس کوچک ، متوسط و بزرگ</w:t>
      </w:r>
    </w:p>
    <w:p w:rsidR="004B1223" w:rsidRPr="00771B8E" w:rsidRDefault="004B1223" w:rsidP="00CC556E">
      <w:pPr>
        <w:widowControl w:val="0"/>
        <w:autoSpaceDE w:val="0"/>
        <w:autoSpaceDN w:val="0"/>
        <w:bidi/>
        <w:adjustRightInd w:val="0"/>
        <w:ind w:right="270"/>
        <w:jc w:val="lowKashida"/>
        <w:rPr>
          <w:rFonts w:ascii="Times New Roman" w:hAnsi="Times New Roman" w:cs="B Nazanin"/>
          <w:sz w:val="14"/>
          <w:szCs w:val="18"/>
          <w:rtl/>
        </w:rPr>
      </w:pPr>
    </w:p>
    <w:p w:rsidR="003903A2" w:rsidRPr="00136025" w:rsidRDefault="003903A2" w:rsidP="004B1223">
      <w:pPr>
        <w:widowControl w:val="0"/>
        <w:autoSpaceDE w:val="0"/>
        <w:autoSpaceDN w:val="0"/>
        <w:bidi/>
        <w:adjustRightInd w:val="0"/>
        <w:ind w:right="270"/>
        <w:jc w:val="lowKashida"/>
        <w:rPr>
          <w:rFonts w:ascii="Times New Roman" w:hAnsi="Times New Roman" w:cs="B Nazanin"/>
          <w:sz w:val="24"/>
          <w:szCs w:val="28"/>
          <w:rtl/>
        </w:rPr>
      </w:pP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عمل،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همسایگی 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بزرگ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مقیاس</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کوچک</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مقیاس،</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هر</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دو،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مدل 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 کار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رفته اند</w:t>
      </w:r>
      <w:r w:rsidR="00C61202" w:rsidRPr="00136025">
        <w:rPr>
          <w:rFonts w:ascii="Times New Roman" w:hAnsi="Times New Roman" w:cs="B Nazanin" w:hint="cs"/>
          <w:sz w:val="24"/>
          <w:szCs w:val="28"/>
          <w:rtl/>
        </w:rPr>
        <w:t>.</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برخی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مانند</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کلارك</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گایدوس</w:t>
      </w:r>
      <w:r w:rsidRPr="00136025">
        <w:rPr>
          <w:rFonts w:ascii="Times New Roman" w:hAnsi="Times New Roman" w:cs="B Nazanin"/>
          <w:sz w:val="24"/>
          <w:szCs w:val="28"/>
        </w:rPr>
        <w:t xml:space="preserve"> 1998 ) </w:t>
      </w:r>
      <w:r w:rsidRPr="00136025">
        <w:rPr>
          <w:rFonts w:ascii="Times New Roman" w:hAnsi="Times New Roman" w:cs="B Nazanin" w:hint="cs"/>
          <w:sz w:val="24"/>
          <w:szCs w:val="28"/>
          <w:rtl/>
        </w:rPr>
        <w:t>) 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همسایگی</w:t>
      </w:r>
      <w:r w:rsidRPr="00136025">
        <w:rPr>
          <w:rFonts w:ascii="Times New Roman" w:hAnsi="Times New Roman" w:cs="B Nazanin"/>
          <w:sz w:val="24"/>
          <w:szCs w:val="28"/>
        </w:rPr>
        <w:t xml:space="preserve"> 9 </w:t>
      </w:r>
      <w:r w:rsidRPr="00136025">
        <w:rPr>
          <w:rFonts w:ascii="Times New Roman" w:hAnsi="Times New Roman" w:cs="B Nazanin" w:hint="cs"/>
          <w:sz w:val="24"/>
          <w:szCs w:val="28"/>
          <w:rtl/>
        </w:rPr>
        <w:t>سلولی،</w:t>
      </w:r>
      <w:r w:rsidR="00DE361B" w:rsidRPr="00136025">
        <w:rPr>
          <w:rFonts w:ascii="Times New Roman" w:hAnsi="Times New Roman" w:cs="B Nazanin" w:hint="cs"/>
          <w:sz w:val="24"/>
          <w:szCs w:val="28"/>
          <w:rtl/>
        </w:rPr>
        <w:t xml:space="preserve"> </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برخی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همسایگی هاي</w:t>
      </w:r>
      <w:r w:rsidRPr="00136025">
        <w:rPr>
          <w:rFonts w:ascii="Times New Roman" w:hAnsi="Times New Roman" w:cs="B Nazanin"/>
          <w:sz w:val="24"/>
          <w:szCs w:val="28"/>
        </w:rPr>
        <w:t xml:space="preserve"> 5×5</w:t>
      </w:r>
      <w:r w:rsidRPr="00136025">
        <w:rPr>
          <w:rFonts w:ascii="Times New Roman" w:hAnsi="Times New Roman" w:cs="B Nazanin" w:hint="cs"/>
          <w:sz w:val="24"/>
          <w:szCs w:val="28"/>
          <w:rtl/>
        </w:rPr>
        <w:t xml:space="preserve"> یا </w:t>
      </w:r>
      <w:r w:rsidRPr="00136025">
        <w:rPr>
          <w:rFonts w:ascii="Times New Roman" w:hAnsi="Times New Roman" w:cs="B Nazanin"/>
          <w:sz w:val="24"/>
          <w:szCs w:val="28"/>
        </w:rPr>
        <w:t>×7</w:t>
      </w:r>
      <w:r w:rsidRPr="00136025">
        <w:rPr>
          <w:rFonts w:ascii="Times New Roman" w:hAnsi="Times New Roman" w:cs="B Nazanin" w:hint="cs"/>
          <w:sz w:val="24"/>
          <w:szCs w:val="28"/>
          <w:rtl/>
        </w:rPr>
        <w:t>7</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سلولی،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حتی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برخی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نیز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یا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مانند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وایت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انگلن</w:t>
      </w:r>
      <w:r w:rsidR="00DE361B" w:rsidRPr="00136025">
        <w:rPr>
          <w:rStyle w:val="FootnoteReference"/>
          <w:rFonts w:ascii="Times New Roman" w:hAnsi="Times New Roman" w:cs="B Nazanin"/>
          <w:sz w:val="24"/>
          <w:szCs w:val="28"/>
          <w:rtl/>
        </w:rPr>
        <w:footnoteReference w:id="29"/>
      </w:r>
      <w:r w:rsidRPr="00136025">
        <w:rPr>
          <w:rFonts w:ascii="Times New Roman" w:hAnsi="Times New Roman" w:cs="B Nazanin" w:hint="cs"/>
          <w:sz w:val="24"/>
          <w:szCs w:val="28"/>
          <w:rtl/>
        </w:rPr>
        <w:t>(</w:t>
      </w:r>
      <w:r w:rsidRPr="00136025">
        <w:rPr>
          <w:rFonts w:ascii="Times New Roman" w:hAnsi="Times New Roman" w:cs="B Nazanin"/>
          <w:sz w:val="24"/>
          <w:szCs w:val="28"/>
        </w:rPr>
        <w:t xml:space="preserve"> 1994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1993</w:t>
      </w:r>
      <w:r w:rsidRPr="00136025">
        <w:rPr>
          <w:rFonts w:ascii="Times New Roman" w:hAnsi="Times New Roman" w:cs="B Nazanin" w:hint="cs"/>
          <w:sz w:val="24"/>
          <w:szCs w:val="28"/>
          <w:rtl/>
        </w:rPr>
        <w:t>) 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همسایگی</w:t>
      </w:r>
      <w:r w:rsidRPr="00136025">
        <w:rPr>
          <w:rFonts w:ascii="Times New Roman" w:hAnsi="Times New Roman" w:cs="B Nazanin"/>
          <w:sz w:val="24"/>
          <w:szCs w:val="28"/>
        </w:rPr>
        <w:t xml:space="preserve"> 113</w:t>
      </w:r>
      <w:r w:rsidRPr="00136025">
        <w:rPr>
          <w:rFonts w:ascii="Times New Roman" w:hAnsi="Times New Roman" w:cs="B Nazanin" w:hint="cs"/>
          <w:sz w:val="24"/>
          <w:szCs w:val="28"/>
          <w:rtl/>
        </w:rPr>
        <w:t>سلولی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استفاده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کرده اند</w:t>
      </w:r>
      <w:r w:rsidRPr="00136025">
        <w:rPr>
          <w:rFonts w:ascii="Times New Roman" w:hAnsi="Times New Roman" w:cs="B Nazanin"/>
          <w:sz w:val="24"/>
          <w:szCs w:val="28"/>
        </w:rPr>
        <w:t>.</w:t>
      </w:r>
    </w:p>
    <w:p w:rsidR="003903A2" w:rsidRPr="00771B8E" w:rsidRDefault="003903A2" w:rsidP="00CC556E">
      <w:pPr>
        <w:pStyle w:val="ListParagraph"/>
        <w:widowControl w:val="0"/>
        <w:bidi/>
        <w:ind w:left="0" w:right="270"/>
        <w:jc w:val="lowKashida"/>
        <w:rPr>
          <w:rFonts w:ascii="Times New Roman" w:hAnsi="Times New Roman" w:cs="B Nazanin"/>
          <w:sz w:val="16"/>
          <w:szCs w:val="20"/>
          <w:lang w:bidi="fa-IR"/>
        </w:rPr>
      </w:pPr>
    </w:p>
    <w:p w:rsidR="003903A2" w:rsidRPr="00136025" w:rsidRDefault="00DF54D7" w:rsidP="004B1223">
      <w:pPr>
        <w:pStyle w:val="Heading3"/>
        <w:keepNext w:val="0"/>
        <w:keepLines w:val="0"/>
        <w:widowControl w:val="0"/>
        <w:bidi/>
        <w:spacing w:before="0"/>
        <w:ind w:right="270"/>
        <w:jc w:val="lowKashida"/>
        <w:rPr>
          <w:rFonts w:ascii="Times New Roman" w:hAnsi="Times New Roman" w:cs="B Nazanin"/>
          <w:color w:val="auto"/>
          <w:sz w:val="24"/>
          <w:szCs w:val="28"/>
          <w:lang w:bidi="fa-IR"/>
        </w:rPr>
      </w:pPr>
      <w:bookmarkStart w:id="46" w:name="_Toc315431960"/>
      <w:r>
        <w:rPr>
          <w:rFonts w:ascii="Times New Roman" w:hAnsi="Times New Roman" w:cs="B Nazanin" w:hint="cs"/>
          <w:color w:val="auto"/>
          <w:sz w:val="24"/>
          <w:szCs w:val="28"/>
          <w:rtl/>
          <w:lang w:bidi="fa-IR"/>
        </w:rPr>
        <w:t>3-2-3-4-</w:t>
      </w:r>
      <w:r w:rsidR="003903A2" w:rsidRPr="00136025">
        <w:rPr>
          <w:rFonts w:ascii="Times New Roman" w:hAnsi="Times New Roman" w:cs="B Nazanin" w:hint="cs"/>
          <w:color w:val="auto"/>
          <w:sz w:val="24"/>
          <w:szCs w:val="28"/>
          <w:rtl/>
          <w:lang w:bidi="fa-IR"/>
        </w:rPr>
        <w:t>زمان</w:t>
      </w:r>
      <w:bookmarkEnd w:id="46"/>
    </w:p>
    <w:p w:rsidR="003903A2" w:rsidRPr="00136025" w:rsidRDefault="003903A2" w:rsidP="00CC556E">
      <w:pPr>
        <w:widowControl w:val="0"/>
        <w:autoSpaceDE w:val="0"/>
        <w:autoSpaceDN w:val="0"/>
        <w:bidi/>
        <w:adjustRightInd w:val="0"/>
        <w:ind w:right="270"/>
        <w:jc w:val="lowKashida"/>
        <w:rPr>
          <w:rFonts w:ascii="Times New Roman" w:hAnsi="Times New Roman" w:cs="B Nazanin"/>
          <w:sz w:val="24"/>
          <w:szCs w:val="28"/>
          <w:rtl/>
        </w:rPr>
      </w:pPr>
      <w:r w:rsidRPr="00136025">
        <w:rPr>
          <w:rFonts w:ascii="Times New Roman" w:hAnsi="Times New Roman" w:cs="B Nazanin" w:hint="cs"/>
          <w:sz w:val="24"/>
          <w:szCs w:val="28"/>
          <w:rtl/>
        </w:rPr>
        <w:t>زمان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 xml:space="preserve">در </w:t>
      </w:r>
      <w:r w:rsidRPr="00136025">
        <w:rPr>
          <w:rFonts w:ascii="Times New Roman" w:hAnsi="Times New Roman" w:cs="B Nazanin"/>
          <w:sz w:val="24"/>
          <w:szCs w:val="28"/>
        </w:rPr>
        <w:t>CA</w:t>
      </w:r>
      <w:r w:rsidRPr="00136025">
        <w:rPr>
          <w:rFonts w:ascii="Times New Roman" w:hAnsi="Times New Roman" w:cs="B Nazanin" w:hint="cs"/>
          <w:sz w:val="24"/>
          <w:szCs w:val="28"/>
          <w:rtl/>
        </w:rPr>
        <w:t xml:space="preserve"> ناپیوسته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 xml:space="preserve"> مدت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مراحل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زمانی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CA</w:t>
      </w:r>
      <w:r w:rsidRPr="00136025">
        <w:rPr>
          <w:rFonts w:ascii="Times New Roman" w:hAnsi="Times New Roman" w:cs="B Nazanin" w:hint="cs"/>
          <w:sz w:val="24"/>
          <w:szCs w:val="28"/>
          <w:rtl/>
        </w:rPr>
        <w:t>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مختلف</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متفاوت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شکافهاي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زمانی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بیشتر،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ناپیوستگی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بیشتر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دارد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برعکس</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 xml:space="preserve"> سلول ها در</w:t>
      </w:r>
      <w:r w:rsidRPr="00136025">
        <w:rPr>
          <w:rFonts w:ascii="Times New Roman" w:hAnsi="Times New Roman" w:cs="B Nazanin"/>
          <w:sz w:val="24"/>
          <w:szCs w:val="28"/>
        </w:rPr>
        <w:t xml:space="preserve"> CA</w:t>
      </w:r>
      <w:r w:rsidR="00DE361B"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مرحله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 xml:space="preserve">زمانی </w:t>
      </w:r>
      <w:r w:rsidRPr="00136025">
        <w:rPr>
          <w:rFonts w:ascii="Times New Roman" w:hAnsi="Times New Roman" w:cs="B Nazanin"/>
          <w:sz w:val="24"/>
          <w:szCs w:val="28"/>
        </w:rPr>
        <w:t xml:space="preserve"> T+ 1</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T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حالت</w:t>
      </w:r>
      <w:r w:rsidR="00DE361B" w:rsidRPr="00136025">
        <w:rPr>
          <w:rFonts w:ascii="Times New Roman" w:hAnsi="Times New Roman" w:cs="B Nazanin"/>
          <w:sz w:val="24"/>
          <w:szCs w:val="28"/>
        </w:rPr>
        <w:t xml:space="preserve"> </w:t>
      </w:r>
      <w:r w:rsidRPr="00136025">
        <w:rPr>
          <w:rFonts w:ascii="Times New Roman" w:hAnsi="Times New Roman" w:cs="B Nazanin" w:hint="cs"/>
          <w:sz w:val="24"/>
          <w:szCs w:val="28"/>
          <w:rtl/>
        </w:rPr>
        <w:t>ها</w:t>
      </w:r>
      <w:r w:rsidR="00DE361B" w:rsidRPr="00136025">
        <w:rPr>
          <w:rFonts w:ascii="Times New Roman" w:hAnsi="Times New Roman" w:cs="B Nazanin" w:hint="cs"/>
          <w:sz w:val="24"/>
          <w:szCs w:val="28"/>
          <w:rtl/>
          <w:lang w:bidi="fa-IR"/>
        </w:rPr>
        <w:t>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مختلفی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خواهند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داشت؛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زیرا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T </w:t>
      </w:r>
      <w:r w:rsidRPr="00136025">
        <w:rPr>
          <w:rFonts w:ascii="Times New Roman" w:hAnsi="Times New Roman" w:cs="B Nazanin" w:hint="cs"/>
          <w:sz w:val="24"/>
          <w:szCs w:val="28"/>
          <w:rtl/>
          <w:lang w:bidi="fa-IR"/>
        </w:rPr>
        <w:t xml:space="preserve">تا </w:t>
      </w:r>
      <w:r w:rsidRPr="00136025">
        <w:rPr>
          <w:rFonts w:ascii="Times New Roman" w:hAnsi="Times New Roman" w:cs="B Nazanin"/>
          <w:sz w:val="24"/>
          <w:szCs w:val="28"/>
          <w:lang w:bidi="fa-IR"/>
        </w:rPr>
        <w:t>T+1</w:t>
      </w:r>
      <w:r w:rsidRPr="00136025">
        <w:rPr>
          <w:rFonts w:ascii="Times New Roman" w:hAnsi="Times New Roman" w:cs="B Nazanin" w:hint="cs"/>
          <w:sz w:val="24"/>
          <w:szCs w:val="28"/>
          <w:rtl/>
        </w:rPr>
        <w:t xml:space="preserve"> تکامل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 xml:space="preserve">پیداخواهند کرد ، مانند مدل های </w:t>
      </w:r>
      <w:r w:rsidRPr="00136025">
        <w:rPr>
          <w:rFonts w:ascii="Times New Roman" w:hAnsi="Times New Roman" w:cs="B Nazanin"/>
          <w:sz w:val="24"/>
          <w:szCs w:val="28"/>
        </w:rPr>
        <w:t xml:space="preserve"> CA</w:t>
      </w:r>
      <w:r w:rsidRPr="00136025">
        <w:rPr>
          <w:rFonts w:ascii="Times New Roman" w:hAnsi="Times New Roman" w:cs="B Nazanin" w:hint="cs"/>
          <w:sz w:val="24"/>
          <w:szCs w:val="28"/>
          <w:rtl/>
          <w:lang w:bidi="fa-IR"/>
        </w:rPr>
        <w:t xml:space="preserve"> اولیه.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زمان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مدل</w:t>
      </w:r>
      <w:r w:rsidRPr="00136025">
        <w:rPr>
          <w:rFonts w:ascii="Times New Roman" w:hAnsi="Times New Roman" w:cs="B Nazanin"/>
          <w:sz w:val="24"/>
          <w:szCs w:val="28"/>
        </w:rPr>
        <w:t xml:space="preserve"> CA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نیز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ناپیوسته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 xml:space="preserve">است، از </w:t>
      </w:r>
      <w:r w:rsidRPr="00136025">
        <w:rPr>
          <w:rFonts w:ascii="Times New Roman" w:hAnsi="Times New Roman" w:cs="B Nazanin"/>
          <w:sz w:val="24"/>
          <w:szCs w:val="28"/>
        </w:rPr>
        <w:t>T</w:t>
      </w:r>
      <w:r w:rsidRPr="00136025">
        <w:rPr>
          <w:rFonts w:ascii="Times New Roman" w:hAnsi="Times New Roman" w:cs="B Nazanin" w:hint="cs"/>
          <w:sz w:val="24"/>
          <w:szCs w:val="28"/>
          <w:rtl/>
          <w:lang w:bidi="fa-IR"/>
        </w:rPr>
        <w:t xml:space="preserve"> به </w:t>
      </w:r>
      <w:r w:rsidRPr="00136025">
        <w:rPr>
          <w:rFonts w:ascii="Times New Roman" w:hAnsi="Times New Roman" w:cs="B Nazanin"/>
          <w:sz w:val="24"/>
          <w:szCs w:val="28"/>
          <w:lang w:bidi="fa-IR"/>
        </w:rPr>
        <w:t>T+1</w:t>
      </w:r>
      <w:r w:rsidRPr="00136025">
        <w:rPr>
          <w:rFonts w:ascii="Times New Roman" w:hAnsi="Times New Roman" w:cs="B Nazanin" w:hint="cs"/>
          <w:sz w:val="24"/>
          <w:szCs w:val="28"/>
          <w:rtl/>
          <w:lang w:bidi="fa-IR"/>
        </w:rPr>
        <w:t>،</w:t>
      </w:r>
      <w:r w:rsidR="00DE361B"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lang w:bidi="fa-IR"/>
        </w:rPr>
        <w:t>سلول ها به طور همزمان تکامل می یابند .</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قوانین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انتقال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صورت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lastRenderedPageBreak/>
        <w:t>یکسان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همه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سلولها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کار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می</w:t>
      </w:r>
      <w:r w:rsidR="00DE361B" w:rsidRPr="00136025">
        <w:rPr>
          <w:rFonts w:ascii="Times New Roman" w:hAnsi="Times New Roman" w:cs="B Nazanin" w:hint="cs"/>
          <w:sz w:val="24"/>
          <w:szCs w:val="28"/>
          <w:rtl/>
        </w:rPr>
        <w:t xml:space="preserve"> </w:t>
      </w:r>
      <w:r w:rsidRPr="00136025">
        <w:rPr>
          <w:rFonts w:ascii="Times New Roman" w:hAnsi="Times New Roman" w:cs="B Nazanin" w:hint="cs"/>
          <w:sz w:val="24"/>
          <w:szCs w:val="28"/>
          <w:rtl/>
        </w:rPr>
        <w:t>روند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سلولها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طور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زمان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روز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می شوند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تعیین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فاصله 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زمانی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یا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تعداد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مراحل،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یکی</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مسائل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طراحی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مدل</w:t>
      </w:r>
      <w:r w:rsidRPr="00136025">
        <w:rPr>
          <w:rFonts w:ascii="Times New Roman" w:hAnsi="Times New Roman" w:cs="B Nazanin" w:hint="cs"/>
          <w:sz w:val="24"/>
          <w:szCs w:val="28"/>
          <w:rtl/>
          <w:lang w:bidi="fa-IR"/>
        </w:rPr>
        <w:t xml:space="preserve"> </w:t>
      </w:r>
      <w:r w:rsidRPr="00136025">
        <w:rPr>
          <w:rFonts w:ascii="Times New Roman" w:hAnsi="Times New Roman" w:cs="B Nazanin"/>
          <w:sz w:val="24"/>
          <w:szCs w:val="28"/>
        </w:rPr>
        <w:t xml:space="preserve">CA </w:t>
      </w:r>
      <w:r w:rsidRPr="00136025">
        <w:rPr>
          <w:rFonts w:ascii="Times New Roman" w:hAnsi="Times New Roman" w:cs="B Nazanin" w:hint="cs"/>
          <w:sz w:val="24"/>
          <w:szCs w:val="28"/>
          <w:rtl/>
        </w:rPr>
        <w:t xml:space="preserve"> است</w:t>
      </w:r>
      <w:r w:rsidR="00DE361B" w:rsidRPr="00136025">
        <w:rPr>
          <w:rFonts w:ascii="Times New Roman" w:hAnsi="Times New Roman" w:cs="B Nazanin" w:hint="cs"/>
          <w:sz w:val="24"/>
          <w:szCs w:val="28"/>
          <w:rtl/>
        </w:rPr>
        <w:t>.</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چه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دامنه 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زمانی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بزرگتر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باشند،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تعداد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مراحل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زمانی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کمتر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اما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hint="cs"/>
          <w:sz w:val="24"/>
          <w:szCs w:val="28"/>
          <w:rtl/>
          <w:lang w:bidi="fa-IR"/>
        </w:rPr>
        <w:t xml:space="preserve"> </w:t>
      </w:r>
      <w:r w:rsidRPr="00136025">
        <w:rPr>
          <w:rFonts w:ascii="Times New Roman" w:hAnsi="Times New Roman" w:cs="B Nazanin"/>
          <w:sz w:val="24"/>
          <w:szCs w:val="28"/>
        </w:rPr>
        <w:t>CA</w:t>
      </w:r>
      <w:r w:rsidRPr="00136025">
        <w:rPr>
          <w:rFonts w:ascii="Times New Roman" w:hAnsi="Times New Roman" w:cs="B Nazanin" w:hint="cs"/>
          <w:sz w:val="24"/>
          <w:szCs w:val="28"/>
          <w:rtl/>
        </w:rPr>
        <w:t xml:space="preserve"> 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مختلف</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دامنه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مراحل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زمانی،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متفاوت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00DE361B" w:rsidRPr="00136025">
        <w:rPr>
          <w:rFonts w:ascii="Times New Roman" w:hAnsi="Times New Roman" w:cs="B Nazanin" w:hint="cs"/>
          <w:sz w:val="24"/>
          <w:szCs w:val="28"/>
          <w:rtl/>
        </w:rPr>
        <w:t>.</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اخیراً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محققان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سعی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کرده اند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سلول 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مانند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یک</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واقعی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صورت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غیر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همزمان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روز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شوند؛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ولی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این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مورد</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تحقیقات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هنوز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حال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انجام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 ( رضازاده و همکاران ، 1388)</w:t>
      </w:r>
    </w:p>
    <w:p w:rsidR="003903A2" w:rsidRPr="00771B8E" w:rsidRDefault="003903A2" w:rsidP="00CC556E">
      <w:pPr>
        <w:pStyle w:val="ListParagraph"/>
        <w:widowControl w:val="0"/>
        <w:bidi/>
        <w:ind w:left="0" w:right="270"/>
        <w:jc w:val="lowKashida"/>
        <w:rPr>
          <w:rFonts w:ascii="Times New Roman" w:hAnsi="Times New Roman" w:cs="B Nazanin"/>
          <w:sz w:val="16"/>
          <w:szCs w:val="20"/>
          <w:lang w:bidi="fa-IR"/>
        </w:rPr>
      </w:pPr>
    </w:p>
    <w:p w:rsidR="003903A2" w:rsidRPr="00136025" w:rsidRDefault="00DF54D7" w:rsidP="00DF54D7">
      <w:pPr>
        <w:pStyle w:val="Heading3"/>
        <w:keepNext w:val="0"/>
        <w:keepLines w:val="0"/>
        <w:widowControl w:val="0"/>
        <w:bidi/>
        <w:spacing w:before="0"/>
        <w:ind w:right="270"/>
        <w:jc w:val="lowKashida"/>
        <w:rPr>
          <w:rFonts w:ascii="Times New Roman" w:hAnsi="Times New Roman" w:cs="B Nazanin"/>
          <w:color w:val="auto"/>
          <w:sz w:val="24"/>
          <w:szCs w:val="28"/>
          <w:rtl/>
          <w:lang w:bidi="fa-IR"/>
        </w:rPr>
      </w:pPr>
      <w:bookmarkStart w:id="47" w:name="_Toc315431961"/>
      <w:r>
        <w:rPr>
          <w:rFonts w:ascii="Times New Roman" w:hAnsi="Times New Roman" w:cs="B Nazanin" w:hint="cs"/>
          <w:color w:val="auto"/>
          <w:sz w:val="24"/>
          <w:szCs w:val="28"/>
          <w:rtl/>
          <w:lang w:bidi="fa-IR"/>
        </w:rPr>
        <w:t>3-2-3-5-</w:t>
      </w:r>
      <w:r w:rsidR="003903A2" w:rsidRPr="00136025">
        <w:rPr>
          <w:rFonts w:ascii="Times New Roman" w:hAnsi="Times New Roman" w:cs="B Nazanin" w:hint="cs"/>
          <w:color w:val="auto"/>
          <w:sz w:val="24"/>
          <w:szCs w:val="28"/>
          <w:rtl/>
          <w:lang w:bidi="fa-IR"/>
        </w:rPr>
        <w:t>قوانین انتقال</w:t>
      </w:r>
      <w:bookmarkEnd w:id="47"/>
    </w:p>
    <w:p w:rsidR="003903A2" w:rsidRPr="00136025" w:rsidRDefault="003903A2" w:rsidP="00CC556E">
      <w:pPr>
        <w:pStyle w:val="ListParagraph"/>
        <w:widowControl w:val="0"/>
        <w:bidi/>
        <w:ind w:left="0" w:right="270"/>
        <w:jc w:val="lowKashida"/>
        <w:rPr>
          <w:rFonts w:ascii="Times New Roman" w:hAnsi="Times New Roman" w:cs="B Nazanin"/>
          <w:sz w:val="24"/>
          <w:szCs w:val="19"/>
          <w:rtl/>
          <w:lang w:bidi="fa-IR"/>
        </w:rPr>
      </w:pPr>
      <w:r w:rsidRPr="00136025">
        <w:rPr>
          <w:rFonts w:ascii="Times New Roman" w:hAnsi="Times New Roman" w:cs="B Nazanin" w:hint="cs"/>
          <w:sz w:val="24"/>
          <w:szCs w:val="28"/>
          <w:rtl/>
          <w:lang w:bidi="fa-IR"/>
        </w:rPr>
        <w:t xml:space="preserve">قوانین انتقال </w:t>
      </w:r>
      <w:r w:rsidRPr="00136025">
        <w:rPr>
          <w:rFonts w:ascii="Times New Roman" w:hAnsi="Times New Roman" w:cs="Times New Roman" w:hint="cs"/>
          <w:sz w:val="24"/>
          <w:szCs w:val="28"/>
          <w:rtl/>
          <w:lang w:bidi="fa-IR"/>
        </w:rPr>
        <w:t>–</w:t>
      </w:r>
      <w:r w:rsidRPr="00136025">
        <w:rPr>
          <w:rFonts w:ascii="Times New Roman" w:hAnsi="Times New Roman" w:cs="B Nazanin" w:hint="cs"/>
          <w:sz w:val="24"/>
          <w:szCs w:val="28"/>
          <w:rtl/>
          <w:lang w:bidi="fa-IR"/>
        </w:rPr>
        <w:t xml:space="preserve"> به عنوان موتور اصلی تغییرات در مدل </w:t>
      </w:r>
      <w:r w:rsidRPr="00136025">
        <w:rPr>
          <w:rFonts w:ascii="Times New Roman" w:hAnsi="Times New Roman" w:cs="B Nazanin"/>
          <w:sz w:val="24"/>
          <w:szCs w:val="28"/>
          <w:lang w:bidi="fa-IR"/>
        </w:rPr>
        <w:t>CA</w:t>
      </w:r>
      <w:r w:rsidRPr="00136025">
        <w:rPr>
          <w:rFonts w:ascii="Times New Roman" w:hAnsi="Times New Roman" w:cs="B Nazanin" w:hint="cs"/>
          <w:sz w:val="24"/>
          <w:szCs w:val="28"/>
          <w:rtl/>
          <w:lang w:bidi="fa-IR"/>
        </w:rPr>
        <w:t xml:space="preserve"> </w:t>
      </w:r>
      <w:r w:rsidRPr="00136025">
        <w:rPr>
          <w:rFonts w:ascii="Times New Roman" w:hAnsi="Times New Roman" w:cs="Times New Roman" w:hint="cs"/>
          <w:sz w:val="24"/>
          <w:szCs w:val="28"/>
          <w:rtl/>
          <w:lang w:bidi="fa-IR"/>
        </w:rPr>
        <w:t>–</w:t>
      </w:r>
      <w:r w:rsidRPr="00136025">
        <w:rPr>
          <w:rFonts w:ascii="Times New Roman" w:hAnsi="Times New Roman" w:cs="B Nazanin" w:hint="cs"/>
          <w:sz w:val="24"/>
          <w:szCs w:val="28"/>
          <w:rtl/>
          <w:lang w:bidi="fa-IR"/>
        </w:rPr>
        <w:t xml:space="preserve"> رفتار سلول ها را طی فرایند تکامل ، در مراحل زمانی مختلف ، مشخص و وضعیت آینده سلول را تعریف می کنند. این قوانین ، طرز عمل سیستم های واقعی را منعکس می کنند ، همچنین سیستم ها را به عناصر ساده ای تجزیه می کنند که پویایی سیستم در اثر همین عناصر است (</w:t>
      </w:r>
      <w:r w:rsidRPr="00136025">
        <w:rPr>
          <w:rFonts w:ascii="Times New Roman" w:hAnsi="Times New Roman" w:cs="B Nazanin"/>
          <w:sz w:val="24"/>
          <w:szCs w:val="28"/>
        </w:rPr>
        <w:t>Batty M., Couclelis</w:t>
      </w:r>
      <w:r w:rsidR="00DE361B" w:rsidRPr="00136025">
        <w:rPr>
          <w:rFonts w:ascii="Times New Roman" w:hAnsi="Times New Roman" w:cs="B Nazanin"/>
          <w:sz w:val="24"/>
          <w:szCs w:val="28"/>
        </w:rPr>
        <w:t>, 1997</w:t>
      </w:r>
      <w:r w:rsidR="00E30675" w:rsidRPr="00136025">
        <w:rPr>
          <w:rFonts w:ascii="Times New Roman" w:hAnsi="Times New Roman" w:cs="B Nazanin" w:hint="cs"/>
          <w:sz w:val="24"/>
          <w:szCs w:val="28"/>
          <w:rtl/>
          <w:lang w:bidi="fa-IR"/>
        </w:rPr>
        <w:t>).</w:t>
      </w:r>
      <w:r w:rsidRPr="00136025">
        <w:rPr>
          <w:rFonts w:ascii="Times New Roman" w:hAnsi="Times New Roman" w:cs="B Nazanin" w:hint="cs"/>
          <w:sz w:val="24"/>
          <w:szCs w:val="28"/>
          <w:rtl/>
          <w:lang w:bidi="fa-IR"/>
        </w:rPr>
        <w:t xml:space="preserve">    </w:t>
      </w:r>
    </w:p>
    <w:p w:rsidR="003903A2" w:rsidRPr="00136025" w:rsidRDefault="0088697F" w:rsidP="00CC556E">
      <w:pPr>
        <w:pStyle w:val="ListParagraph"/>
        <w:widowControl w:val="0"/>
        <w:bidi/>
        <w:ind w:left="0"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w:t>
      </w:r>
      <w:r w:rsidR="003903A2" w:rsidRPr="00136025">
        <w:rPr>
          <w:rFonts w:ascii="Times New Roman" w:hAnsi="Times New Roman" w:cs="B Nazanin" w:hint="cs"/>
          <w:sz w:val="24"/>
          <w:szCs w:val="28"/>
          <w:rtl/>
          <w:lang w:bidi="fa-IR"/>
        </w:rPr>
        <w:t xml:space="preserve">قوانین انتقال ، عموما به صورت جملات </w:t>
      </w:r>
      <w:r w:rsidR="003903A2" w:rsidRPr="00136025">
        <w:rPr>
          <w:rFonts w:ascii="Times New Roman" w:hAnsi="Times New Roman" w:cs="B Nazanin"/>
          <w:sz w:val="24"/>
          <w:szCs w:val="28"/>
        </w:rPr>
        <w:t>IF, THEN, &amp; ELSE</w:t>
      </w:r>
      <w:r w:rsidR="003903A2" w:rsidRPr="00136025">
        <w:rPr>
          <w:rFonts w:ascii="Times New Roman" w:hAnsi="Times New Roman" w:cs="B Nazanin" w:hint="cs"/>
          <w:sz w:val="24"/>
          <w:szCs w:val="28"/>
          <w:rtl/>
        </w:rPr>
        <w:t xml:space="preserve">  در حقیقت ، جایگزین توابع </w:t>
      </w:r>
      <w:r w:rsidR="008B1803" w:rsidRPr="00136025">
        <w:rPr>
          <w:rFonts w:ascii="Times New Roman" w:hAnsi="Times New Roman" w:cs="B Nazanin" w:hint="cs"/>
          <w:sz w:val="24"/>
          <w:szCs w:val="28"/>
          <w:rtl/>
        </w:rPr>
        <w:t>کلاسیک</w:t>
      </w:r>
      <w:r w:rsidR="003903A2" w:rsidRPr="00136025">
        <w:rPr>
          <w:rFonts w:ascii="Times New Roman" w:hAnsi="Times New Roman" w:cs="B Nazanin" w:hint="cs"/>
          <w:sz w:val="24"/>
          <w:szCs w:val="28"/>
          <w:rtl/>
        </w:rPr>
        <w:t xml:space="preserve"> ریاض</w:t>
      </w:r>
      <w:r w:rsidR="008B1803" w:rsidRPr="00136025">
        <w:rPr>
          <w:rFonts w:ascii="Times New Roman" w:hAnsi="Times New Roman" w:cs="B Nazanin" w:hint="cs"/>
          <w:sz w:val="24"/>
          <w:szCs w:val="28"/>
          <w:rtl/>
        </w:rPr>
        <w:t>یات</w:t>
      </w:r>
      <w:r w:rsidR="003903A2" w:rsidRPr="00136025">
        <w:rPr>
          <w:rFonts w:ascii="Times New Roman" w:hAnsi="Times New Roman" w:cs="B Nazanin" w:hint="cs"/>
          <w:sz w:val="24"/>
          <w:szCs w:val="28"/>
          <w:rtl/>
        </w:rPr>
        <w:t xml:space="preserve"> در مدل ها شدند . در </w:t>
      </w:r>
      <w:r w:rsidR="003903A2" w:rsidRPr="00136025">
        <w:rPr>
          <w:rFonts w:ascii="Times New Roman" w:hAnsi="Times New Roman" w:cs="B Nazanin"/>
          <w:sz w:val="24"/>
          <w:szCs w:val="28"/>
        </w:rPr>
        <w:t>CA</w:t>
      </w:r>
      <w:r w:rsidR="003903A2" w:rsidRPr="00136025">
        <w:rPr>
          <w:rFonts w:ascii="Times New Roman" w:hAnsi="Times New Roman" w:cs="B Nazanin" w:hint="cs"/>
          <w:sz w:val="24"/>
          <w:szCs w:val="28"/>
          <w:rtl/>
          <w:lang w:bidi="fa-IR"/>
        </w:rPr>
        <w:t xml:space="preserve"> اولیه ، قوانین انتقال به صورت یکنواخت و همزمان در سراسر سلول اجرا می شوند و در مدل </w:t>
      </w:r>
      <w:r w:rsidR="003903A2" w:rsidRPr="00136025">
        <w:rPr>
          <w:rFonts w:ascii="Times New Roman" w:hAnsi="Times New Roman" w:cs="B Nazanin"/>
          <w:sz w:val="24"/>
          <w:szCs w:val="28"/>
          <w:lang w:bidi="fa-IR"/>
        </w:rPr>
        <w:t>CA</w:t>
      </w:r>
      <w:r w:rsidR="003903A2" w:rsidRPr="00136025">
        <w:rPr>
          <w:rFonts w:ascii="Times New Roman" w:hAnsi="Times New Roman" w:cs="B Nazanin" w:hint="cs"/>
          <w:sz w:val="24"/>
          <w:szCs w:val="28"/>
          <w:rtl/>
          <w:lang w:bidi="fa-IR"/>
        </w:rPr>
        <w:t xml:space="preserve"> شهری ، قوانین انتقال در رابطه با فرایند توسعه فضایی شهر تعریف می شوند . فاکتورهای محلی و تئوری های توسعه شهری ( تناسب فیزیکی ، دسترسی حمل و نقل و ... ) در این رابطه تاثیر گذار هستند. برخلاف مدل </w:t>
      </w:r>
      <w:r w:rsidR="003903A2" w:rsidRPr="00136025">
        <w:rPr>
          <w:rFonts w:ascii="Times New Roman" w:hAnsi="Times New Roman" w:cs="B Nazanin"/>
          <w:sz w:val="24"/>
          <w:szCs w:val="28"/>
          <w:lang w:bidi="fa-IR"/>
        </w:rPr>
        <w:t>CA</w:t>
      </w:r>
      <w:r w:rsidR="003903A2" w:rsidRPr="00136025">
        <w:rPr>
          <w:rFonts w:ascii="Times New Roman" w:hAnsi="Times New Roman" w:cs="B Nazanin" w:hint="cs"/>
          <w:sz w:val="24"/>
          <w:szCs w:val="28"/>
          <w:rtl/>
          <w:lang w:bidi="fa-IR"/>
        </w:rPr>
        <w:t xml:space="preserve"> اولیه ، مدل </w:t>
      </w:r>
      <w:r w:rsidR="003903A2" w:rsidRPr="00136025">
        <w:rPr>
          <w:rFonts w:ascii="Times New Roman" w:hAnsi="Times New Roman" w:cs="B Nazanin"/>
          <w:sz w:val="24"/>
          <w:szCs w:val="28"/>
          <w:lang w:bidi="fa-IR"/>
        </w:rPr>
        <w:t>CA</w:t>
      </w:r>
      <w:r w:rsidR="003903A2" w:rsidRPr="00136025">
        <w:rPr>
          <w:rFonts w:ascii="Times New Roman" w:hAnsi="Times New Roman" w:cs="B Nazanin" w:hint="cs"/>
          <w:sz w:val="24"/>
          <w:szCs w:val="28"/>
          <w:rtl/>
          <w:lang w:bidi="fa-IR"/>
        </w:rPr>
        <w:t xml:space="preserve"> شهری این امکان را برای قوانین انتقال فراهم می کند که ارتباطات بیرونی مختلفی ( مقدار زمین مورد نیاز برای توسعه ، سرعت توسعه اقتصادی و ...) با محیط اطراف داشته باشند. این قوانین معمولا با مجموعه ای از جملات </w:t>
      </w:r>
      <w:r w:rsidR="003903A2" w:rsidRPr="00136025">
        <w:rPr>
          <w:rFonts w:ascii="Times New Roman" w:hAnsi="Times New Roman" w:cs="B Nazanin"/>
          <w:sz w:val="24"/>
          <w:szCs w:val="28"/>
          <w:lang w:bidi="fa-IR"/>
        </w:rPr>
        <w:t>IF – THEN</w:t>
      </w:r>
      <w:r w:rsidR="003903A2" w:rsidRPr="00136025">
        <w:rPr>
          <w:rFonts w:ascii="Times New Roman" w:hAnsi="Times New Roman" w:cs="B Nazanin" w:hint="cs"/>
          <w:sz w:val="24"/>
          <w:szCs w:val="28"/>
          <w:rtl/>
          <w:lang w:bidi="fa-IR"/>
        </w:rPr>
        <w:t xml:space="preserve"> بیان می شوند که بسیار ساده هستند ؛ ولی می توانند الگوها</w:t>
      </w:r>
      <w:r w:rsidR="008B1803" w:rsidRPr="00136025">
        <w:rPr>
          <w:rFonts w:ascii="Times New Roman" w:hAnsi="Times New Roman" w:cs="B Nazanin" w:hint="cs"/>
          <w:sz w:val="24"/>
          <w:szCs w:val="28"/>
          <w:rtl/>
          <w:lang w:bidi="fa-IR"/>
        </w:rPr>
        <w:t>ی پیچیده ای از توسعه ایجاد کنند.</w:t>
      </w:r>
      <w:r w:rsidR="003903A2" w:rsidRPr="00136025">
        <w:rPr>
          <w:rFonts w:ascii="Times New Roman" w:hAnsi="Times New Roman" w:cs="B Nazanin" w:hint="cs"/>
          <w:sz w:val="24"/>
          <w:szCs w:val="28"/>
          <w:rtl/>
          <w:lang w:bidi="fa-IR"/>
        </w:rPr>
        <w:t xml:space="preserve"> در کل روش های گوناگونی برای تعریف قوانین انتقال مورد استفاده پژوهش گران قرار گرفته اند: </w:t>
      </w:r>
    </w:p>
    <w:p w:rsidR="003903A2" w:rsidRPr="00136025" w:rsidRDefault="003903A2" w:rsidP="00DF54D7">
      <w:pPr>
        <w:pStyle w:val="ListParagraph"/>
        <w:widowControl w:val="0"/>
        <w:numPr>
          <w:ilvl w:val="0"/>
          <w:numId w:val="6"/>
        </w:numPr>
        <w:tabs>
          <w:tab w:val="right" w:pos="283"/>
        </w:tabs>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استفاده از پنج فاکتور کنترل کننده ( ضریب پراکندگی ، ضریب زایش ، ضریب گسترش، ضریب شیب ، ضریب جاذبه شبکه راه (</w:t>
      </w:r>
      <w:r w:rsidRPr="00136025">
        <w:rPr>
          <w:rFonts w:ascii="Times New Roman" w:hAnsi="Times New Roman" w:cs="B Nazanin"/>
          <w:sz w:val="24"/>
          <w:szCs w:val="28"/>
        </w:rPr>
        <w:t>Clarke and Gaydos, 1997</w:t>
      </w:r>
      <w:r w:rsidRPr="00136025">
        <w:rPr>
          <w:rFonts w:ascii="Times New Roman" w:hAnsi="Times New Roman" w:cs="B Nazanin" w:hint="cs"/>
          <w:sz w:val="24"/>
          <w:szCs w:val="28"/>
          <w:rtl/>
          <w:lang w:bidi="fa-IR"/>
        </w:rPr>
        <w:t>) .</w:t>
      </w:r>
    </w:p>
    <w:p w:rsidR="003903A2" w:rsidRPr="00136025" w:rsidRDefault="003903A2" w:rsidP="00DF54D7">
      <w:pPr>
        <w:pStyle w:val="ListParagraph"/>
        <w:widowControl w:val="0"/>
        <w:numPr>
          <w:ilvl w:val="0"/>
          <w:numId w:val="6"/>
        </w:numPr>
        <w:tabs>
          <w:tab w:val="right" w:pos="283"/>
        </w:tabs>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 xml:space="preserve">پیش بینی احتمال توسعه بر اساس فرایند تحلیل </w:t>
      </w:r>
      <w:r w:rsidRPr="00136025">
        <w:rPr>
          <w:rFonts w:ascii="Times New Roman" w:hAnsi="Times New Roman" w:cs="B Nazanin" w:hint="cs"/>
          <w:sz w:val="24"/>
          <w:szCs w:val="28"/>
          <w:rtl/>
          <w:lang w:bidi="fa-IR"/>
        </w:rPr>
        <w:lastRenderedPageBreak/>
        <w:t>سلسله مراتبی و ارزیابی چند معیاره</w:t>
      </w:r>
    </w:p>
    <w:p w:rsidR="003903A2" w:rsidRPr="00136025" w:rsidRDefault="003903A2" w:rsidP="00DF54D7">
      <w:pPr>
        <w:pStyle w:val="ListParagraph"/>
        <w:widowControl w:val="0"/>
        <w:numPr>
          <w:ilvl w:val="0"/>
          <w:numId w:val="6"/>
        </w:numPr>
        <w:tabs>
          <w:tab w:val="right" w:pos="283"/>
        </w:tabs>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تعریف قوانین انتقال براساس مجموعه های فازی (</w:t>
      </w:r>
      <w:r w:rsidRPr="00136025">
        <w:rPr>
          <w:rFonts w:ascii="Times New Roman" w:hAnsi="Times New Roman" w:cs="B Nazanin"/>
          <w:sz w:val="24"/>
          <w:szCs w:val="28"/>
        </w:rPr>
        <w:t>Liu Y. and Phinn Syuart, 2003</w:t>
      </w:r>
      <w:r w:rsidRPr="00136025">
        <w:rPr>
          <w:rFonts w:ascii="Times New Roman" w:hAnsi="Times New Roman" w:cs="B Nazanin" w:hint="cs"/>
          <w:sz w:val="24"/>
          <w:szCs w:val="28"/>
          <w:rtl/>
          <w:lang w:bidi="fa-IR"/>
        </w:rPr>
        <w:t>)</w:t>
      </w:r>
    </w:p>
    <w:p w:rsidR="003903A2" w:rsidRPr="00136025" w:rsidRDefault="003903A2" w:rsidP="00DF54D7">
      <w:pPr>
        <w:pStyle w:val="ListParagraph"/>
        <w:widowControl w:val="0"/>
        <w:numPr>
          <w:ilvl w:val="0"/>
          <w:numId w:val="6"/>
        </w:numPr>
        <w:tabs>
          <w:tab w:val="right" w:pos="283"/>
        </w:tabs>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محاسبه پتانسیل تغییر بر اساس ماتریس از قبل تعریف شده(</w:t>
      </w:r>
      <w:r w:rsidRPr="00136025">
        <w:rPr>
          <w:rFonts w:ascii="Times New Roman" w:hAnsi="Times New Roman" w:cs="B Nazanin"/>
          <w:sz w:val="24"/>
          <w:szCs w:val="28"/>
        </w:rPr>
        <w:t>Clarke and Gaydos , 1997</w:t>
      </w:r>
      <w:r w:rsidRPr="00136025">
        <w:rPr>
          <w:rFonts w:ascii="Times New Roman" w:hAnsi="Times New Roman" w:cs="B Nazanin" w:hint="cs"/>
          <w:sz w:val="24"/>
          <w:szCs w:val="28"/>
          <w:rtl/>
          <w:lang w:bidi="fa-IR"/>
        </w:rPr>
        <w:t>)</w:t>
      </w:r>
    </w:p>
    <w:p w:rsidR="003903A2" w:rsidRPr="00136025" w:rsidRDefault="003903A2" w:rsidP="00DF54D7">
      <w:pPr>
        <w:pStyle w:val="ListParagraph"/>
        <w:widowControl w:val="0"/>
        <w:numPr>
          <w:ilvl w:val="0"/>
          <w:numId w:val="6"/>
        </w:numPr>
        <w:tabs>
          <w:tab w:val="right" w:pos="283"/>
        </w:tabs>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شبیه سازی توسعه شهری بر اساس شبکه های عصبی(</w:t>
      </w:r>
      <w:r w:rsidRPr="00136025">
        <w:rPr>
          <w:rFonts w:ascii="Times New Roman" w:hAnsi="Times New Roman" w:cs="B Nazanin"/>
          <w:sz w:val="24"/>
          <w:szCs w:val="28"/>
        </w:rPr>
        <w:t>Li X., Yeh, 2002</w:t>
      </w:r>
      <w:r w:rsidRPr="00136025">
        <w:rPr>
          <w:rFonts w:ascii="Times New Roman" w:hAnsi="Times New Roman" w:cs="B Nazanin" w:hint="cs"/>
          <w:sz w:val="24"/>
          <w:szCs w:val="28"/>
          <w:rtl/>
          <w:lang w:bidi="fa-IR"/>
        </w:rPr>
        <w:t>)</w:t>
      </w:r>
    </w:p>
    <w:p w:rsidR="003903A2" w:rsidRPr="00136025" w:rsidRDefault="003903A2" w:rsidP="00CC556E">
      <w:pPr>
        <w:pStyle w:val="ListParagraph"/>
        <w:widowControl w:val="0"/>
        <w:bidi/>
        <w:ind w:left="0"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در این روش ها ، برای تعریف قوانین از متغیر های فراوانی </w:t>
      </w:r>
      <w:r w:rsidRPr="00136025">
        <w:rPr>
          <w:rFonts w:ascii="Times New Roman" w:hAnsi="Times New Roman" w:cs="Times New Roman" w:hint="cs"/>
          <w:sz w:val="24"/>
          <w:szCs w:val="28"/>
          <w:rtl/>
          <w:lang w:bidi="fa-IR"/>
        </w:rPr>
        <w:t>–</w:t>
      </w:r>
      <w:r w:rsidRPr="00136025">
        <w:rPr>
          <w:rFonts w:ascii="Times New Roman" w:hAnsi="Times New Roman" w:cs="B Nazanin" w:hint="cs"/>
          <w:sz w:val="24"/>
          <w:szCs w:val="28"/>
          <w:rtl/>
          <w:lang w:bidi="fa-IR"/>
        </w:rPr>
        <w:t xml:space="preserve"> که هر یک در رابطه با یک پارامتر است </w:t>
      </w:r>
      <w:r w:rsidRPr="00136025">
        <w:rPr>
          <w:rFonts w:ascii="Times New Roman" w:hAnsi="Times New Roman" w:cs="Times New Roman" w:hint="cs"/>
          <w:sz w:val="24"/>
          <w:szCs w:val="28"/>
          <w:rtl/>
          <w:lang w:bidi="fa-IR"/>
        </w:rPr>
        <w:t>–</w:t>
      </w:r>
      <w:r w:rsidRPr="00136025">
        <w:rPr>
          <w:rFonts w:ascii="Times New Roman" w:hAnsi="Times New Roman" w:cs="B Nazanin" w:hint="cs"/>
          <w:sz w:val="24"/>
          <w:szCs w:val="28"/>
          <w:rtl/>
          <w:lang w:bidi="fa-IR"/>
        </w:rPr>
        <w:t xml:space="preserve"> استفاده می شود که هر پارامتر با توجه به ضریب اهمیتش بر نتایج شبیه سازی تاثیر گذار است (</w:t>
      </w:r>
      <w:r w:rsidRPr="00136025">
        <w:rPr>
          <w:rFonts w:ascii="Times New Roman" w:hAnsi="Times New Roman" w:cs="B Nazanin"/>
          <w:sz w:val="24"/>
          <w:szCs w:val="28"/>
        </w:rPr>
        <w:t>Li X., Yang,2008</w:t>
      </w:r>
      <w:r w:rsidRPr="00136025">
        <w:rPr>
          <w:rFonts w:ascii="Times New Roman" w:hAnsi="Times New Roman" w:cs="B Nazanin"/>
          <w:sz w:val="24"/>
          <w:szCs w:val="28"/>
          <w:rtl/>
          <w:lang w:bidi="fa-IR"/>
        </w:rPr>
        <w:t>)</w:t>
      </w:r>
    </w:p>
    <w:p w:rsidR="00DF54D7" w:rsidRDefault="00DF54D7" w:rsidP="00DF54D7">
      <w:pPr>
        <w:pStyle w:val="ListParagraph"/>
        <w:widowControl w:val="0"/>
        <w:bidi/>
        <w:ind w:left="0" w:right="270"/>
        <w:jc w:val="lowKashida"/>
        <w:rPr>
          <w:rFonts w:ascii="Times New Roman" w:hAnsi="Times New Roman" w:cs="B Nazanin"/>
          <w:b/>
          <w:bCs/>
          <w:sz w:val="24"/>
          <w:szCs w:val="28"/>
          <w:rtl/>
          <w:lang w:bidi="fa-IR"/>
        </w:rPr>
      </w:pPr>
    </w:p>
    <w:p w:rsidR="003903A2" w:rsidRPr="00136025" w:rsidRDefault="00DF54D7" w:rsidP="00DF54D7">
      <w:pPr>
        <w:pStyle w:val="ListParagraph"/>
        <w:widowControl w:val="0"/>
        <w:bidi/>
        <w:ind w:left="0" w:right="270"/>
        <w:jc w:val="lowKashida"/>
        <w:rPr>
          <w:rFonts w:ascii="Times New Roman" w:hAnsi="Times New Roman" w:cs="B Nazanin"/>
          <w:b/>
          <w:bCs/>
          <w:sz w:val="24"/>
          <w:szCs w:val="28"/>
          <w:rtl/>
          <w:lang w:bidi="fa-IR"/>
        </w:rPr>
      </w:pPr>
      <w:r>
        <w:rPr>
          <w:rFonts w:ascii="Times New Roman" w:hAnsi="Times New Roman" w:cs="B Nazanin" w:hint="cs"/>
          <w:b/>
          <w:bCs/>
          <w:sz w:val="24"/>
          <w:szCs w:val="28"/>
          <w:rtl/>
          <w:lang w:bidi="fa-IR"/>
        </w:rPr>
        <w:t>3-2-4-</w:t>
      </w:r>
      <w:r w:rsidR="003903A2" w:rsidRPr="00136025">
        <w:rPr>
          <w:rFonts w:ascii="Times New Roman" w:hAnsi="Times New Roman" w:cs="B Nazanin" w:hint="cs"/>
          <w:b/>
          <w:bCs/>
          <w:sz w:val="24"/>
          <w:szCs w:val="28"/>
          <w:rtl/>
          <w:lang w:bidi="fa-IR"/>
        </w:rPr>
        <w:t xml:space="preserve">سلول های </w:t>
      </w:r>
      <w:r w:rsidR="00B5509A" w:rsidRPr="00136025">
        <w:rPr>
          <w:rFonts w:ascii="Times New Roman" w:hAnsi="Times New Roman" w:cs="B Nazanin" w:hint="cs"/>
          <w:b/>
          <w:bCs/>
          <w:sz w:val="24"/>
          <w:szCs w:val="28"/>
          <w:rtl/>
          <w:lang w:bidi="fa-IR"/>
        </w:rPr>
        <w:t>خودکار</w:t>
      </w:r>
      <w:r w:rsidR="003903A2" w:rsidRPr="00136025">
        <w:rPr>
          <w:rFonts w:ascii="Times New Roman" w:hAnsi="Times New Roman" w:cs="B Nazanin" w:hint="cs"/>
          <w:b/>
          <w:bCs/>
          <w:sz w:val="24"/>
          <w:szCs w:val="28"/>
          <w:rtl/>
          <w:lang w:bidi="fa-IR"/>
        </w:rPr>
        <w:t xml:space="preserve"> یک بعدی</w:t>
      </w:r>
    </w:p>
    <w:p w:rsidR="003903A2" w:rsidRPr="00136025" w:rsidRDefault="003903A2"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وولفارم (1984) استانداردی متناسب با اصول علم ریاضیات برای الگوریتم سلول های خودکار یک بعدی </w:t>
      </w:r>
      <w:r w:rsidR="00461AF1" w:rsidRPr="00136025">
        <w:rPr>
          <w:rFonts w:ascii="Times New Roman" w:hAnsi="Times New Roman" w:cs="B Nazanin" w:hint="cs"/>
          <w:sz w:val="24"/>
          <w:szCs w:val="28"/>
          <w:rtl/>
          <w:lang w:bidi="fa-IR"/>
        </w:rPr>
        <w:t xml:space="preserve">طراحی کرد که </w:t>
      </w:r>
      <w:r w:rsidRPr="00136025">
        <w:rPr>
          <w:rFonts w:ascii="Times New Roman" w:hAnsi="Times New Roman" w:cs="B Nazanin" w:hint="cs"/>
          <w:sz w:val="24"/>
          <w:szCs w:val="28"/>
          <w:rtl/>
          <w:lang w:bidi="fa-IR"/>
        </w:rPr>
        <w:t xml:space="preserve">بر اساس یافته های </w:t>
      </w:r>
      <w:r w:rsidR="00461AF1" w:rsidRPr="00136025">
        <w:rPr>
          <w:rFonts w:ascii="Times New Roman" w:hAnsi="Times New Roman" w:cs="B Nazanin" w:hint="cs"/>
          <w:sz w:val="24"/>
          <w:szCs w:val="28"/>
          <w:rtl/>
          <w:lang w:bidi="fa-IR"/>
        </w:rPr>
        <w:t>وی</w:t>
      </w:r>
      <w:r w:rsidRPr="00136025">
        <w:rPr>
          <w:rFonts w:ascii="Times New Roman" w:hAnsi="Times New Roman" w:cs="B Nazanin" w:hint="cs"/>
          <w:sz w:val="24"/>
          <w:szCs w:val="28"/>
          <w:rtl/>
          <w:lang w:bidi="fa-IR"/>
        </w:rPr>
        <w:t xml:space="preserve"> ، تحول سلول های خودکار یک بعدی در یک مکان معین به ارزش آن مکان و ارزش های نزدیکترین همسایگی ها  بستگی دارد. چنانچه در شکل </w:t>
      </w:r>
      <w:r w:rsidR="008B1803" w:rsidRPr="00136025">
        <w:rPr>
          <w:rFonts w:ascii="Times New Roman" w:hAnsi="Times New Roman" w:cs="B Nazanin" w:hint="cs"/>
          <w:sz w:val="24"/>
          <w:szCs w:val="28"/>
          <w:rtl/>
          <w:lang w:bidi="fa-IR"/>
        </w:rPr>
        <w:t>7-3</w:t>
      </w:r>
      <w:r w:rsidRPr="00136025">
        <w:rPr>
          <w:rFonts w:ascii="Times New Roman" w:hAnsi="Times New Roman" w:cs="B Nazanin" w:hint="cs"/>
          <w:sz w:val="24"/>
          <w:szCs w:val="28"/>
          <w:rtl/>
          <w:lang w:bidi="fa-IR"/>
        </w:rPr>
        <w:t xml:space="preserve"> دیده می شود ،  یک سلول خودکار یک بعدی با </w:t>
      </w:r>
      <w:r w:rsidRPr="00136025">
        <w:rPr>
          <w:rFonts w:ascii="Times New Roman" w:hAnsi="Times New Roman" w:cs="B Nazanin"/>
          <w:sz w:val="24"/>
          <w:szCs w:val="28"/>
          <w:lang w:bidi="fa-IR"/>
        </w:rPr>
        <w:t xml:space="preserve">N=10 </w:t>
      </w:r>
      <w:r w:rsidRPr="00136025">
        <w:rPr>
          <w:rFonts w:ascii="Times New Roman" w:hAnsi="Times New Roman" w:cs="B Nazanin" w:hint="cs"/>
          <w:sz w:val="24"/>
          <w:szCs w:val="28"/>
          <w:rtl/>
          <w:lang w:bidi="fa-IR"/>
        </w:rPr>
        <w:t xml:space="preserve"> پیکسل و با حالات ممکن</w:t>
      </w:r>
      <w:r w:rsidR="008B1803"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lang w:bidi="fa-IR"/>
        </w:rPr>
        <w:t xml:space="preserve"> </w:t>
      </w:r>
      <m:oMath>
        <m:sSub>
          <m:sSubPr>
            <m:ctrlPr>
              <w:rPr>
                <w:rFonts w:ascii="Cambria Math" w:hAnsi="Times New Roman" w:cs="B Nazanin"/>
                <w:iCs/>
                <w:sz w:val="24"/>
                <w:szCs w:val="28"/>
              </w:rPr>
            </m:ctrlPr>
          </m:sSubPr>
          <m:e>
            <m:r>
              <m:rPr>
                <m:sty m:val="p"/>
              </m:rPr>
              <w:rPr>
                <w:rFonts w:ascii="Cambria Math" w:hAnsi="Times New Roman" w:cs="B Nazanin"/>
                <w:sz w:val="24"/>
                <w:szCs w:val="28"/>
              </w:rPr>
              <m:t>a</m:t>
            </m:r>
          </m:e>
          <m:sub>
            <m:r>
              <m:rPr>
                <m:sty m:val="p"/>
              </m:rPr>
              <w:rPr>
                <w:rFonts w:ascii="Cambria Math" w:hAnsi="Times New Roman" w:cs="B Nazanin"/>
                <w:sz w:val="24"/>
                <w:szCs w:val="28"/>
              </w:rPr>
              <m:t>1</m:t>
            </m:r>
          </m:sub>
        </m:sSub>
      </m:oMath>
      <w:r w:rsidRPr="00136025">
        <w:rPr>
          <w:rFonts w:ascii="Times New Roman" w:hAnsi="Times New Roman" w:cs="B Nazanin"/>
          <w:i/>
          <w:iCs/>
          <w:sz w:val="24"/>
          <w:szCs w:val="28"/>
        </w:rPr>
        <w:t>,…..,</w:t>
      </w:r>
      <m:oMath>
        <m:sSub>
          <m:sSubPr>
            <m:ctrlPr>
              <w:rPr>
                <w:rFonts w:ascii="Cambria Math" w:hAnsi="Times New Roman" w:cs="B Nazanin"/>
                <w:iCs/>
                <w:sz w:val="24"/>
                <w:szCs w:val="28"/>
              </w:rPr>
            </m:ctrlPr>
          </m:sSubPr>
          <m:e>
            <m:r>
              <m:rPr>
                <m:sty m:val="p"/>
              </m:rPr>
              <w:rPr>
                <w:rFonts w:ascii="Cambria Math" w:hAnsi="Times New Roman" w:cs="B Nazanin"/>
                <w:sz w:val="24"/>
                <w:szCs w:val="28"/>
              </w:rPr>
              <m:t xml:space="preserve"> a</m:t>
            </m:r>
          </m:e>
          <m:sub>
            <m:r>
              <m:rPr>
                <m:sty m:val="p"/>
              </m:rPr>
              <w:rPr>
                <w:rFonts w:ascii="Cambria Math" w:hAnsi="Times New Roman" w:cs="B Nazanin"/>
                <w:sz w:val="24"/>
                <w:szCs w:val="28"/>
              </w:rPr>
              <m:t>10</m:t>
            </m:r>
          </m:sub>
        </m:sSub>
      </m:oMath>
      <w:r w:rsidR="00B5509A" w:rsidRPr="00136025">
        <w:rPr>
          <w:rFonts w:ascii="Times New Roman" w:hAnsi="Times New Roman" w:cs="B Nazanin" w:hint="cs"/>
          <w:i/>
          <w:iCs/>
          <w:sz w:val="24"/>
          <w:szCs w:val="28"/>
          <w:rtl/>
          <w:lang w:bidi="fa-IR"/>
        </w:rPr>
        <w:t xml:space="preserve"> </w:t>
      </w:r>
      <w:r w:rsidR="008B1803" w:rsidRPr="00136025">
        <w:rPr>
          <w:rFonts w:ascii="Times New Roman" w:hAnsi="Times New Roman" w:cs="B Nazanin" w:hint="cs"/>
          <w:i/>
          <w:iCs/>
          <w:sz w:val="24"/>
          <w:szCs w:val="28"/>
          <w:rtl/>
          <w:lang w:bidi="fa-IR"/>
        </w:rPr>
        <w:t xml:space="preserve"> </w:t>
      </w:r>
      <w:r w:rsidR="00B5509A" w:rsidRPr="00136025">
        <w:rPr>
          <w:rFonts w:ascii="Times New Roman" w:hAnsi="Times New Roman" w:cs="B Nazanin" w:hint="cs"/>
          <w:i/>
          <w:iCs/>
          <w:sz w:val="24"/>
          <w:szCs w:val="28"/>
          <w:rtl/>
          <w:lang w:bidi="fa-IR"/>
        </w:rPr>
        <w:t>در</w:t>
      </w:r>
      <w:r w:rsidRPr="00136025">
        <w:rPr>
          <w:rFonts w:ascii="Times New Roman" w:hAnsi="Times New Roman" w:cs="B Nazanin" w:hint="cs"/>
          <w:sz w:val="24"/>
          <w:szCs w:val="28"/>
          <w:rtl/>
          <w:lang w:bidi="fa-IR"/>
        </w:rPr>
        <w:t xml:space="preserve"> زمان معین</w:t>
      </w:r>
      <w:r w:rsidRPr="00136025">
        <w:rPr>
          <w:rFonts w:ascii="Times New Roman" w:hAnsi="Times New Roman" w:cs="B Nazanin" w:hint="cs"/>
          <w:i/>
          <w:iCs/>
          <w:sz w:val="24"/>
          <w:szCs w:val="28"/>
          <w:rtl/>
          <w:lang w:bidi="fa-IR"/>
        </w:rPr>
        <w:t xml:space="preserve"> </w:t>
      </w:r>
      <w:r w:rsidR="00B5509A" w:rsidRPr="00136025">
        <w:rPr>
          <w:rFonts w:ascii="Times New Roman" w:hAnsi="Times New Roman" w:cs="B Nazanin"/>
          <w:i/>
          <w:iCs/>
          <w:sz w:val="24"/>
          <w:szCs w:val="28"/>
          <w:lang w:bidi="fa-IR"/>
        </w:rPr>
        <w:t xml:space="preserve">t </w:t>
      </w:r>
      <w:r w:rsidR="00B5509A" w:rsidRPr="00136025">
        <w:rPr>
          <w:rFonts w:ascii="Times New Roman" w:hAnsi="Times New Roman" w:cs="B Nazanin" w:hint="cs"/>
          <w:i/>
          <w:iCs/>
          <w:sz w:val="24"/>
          <w:szCs w:val="28"/>
          <w:rtl/>
          <w:lang w:bidi="fa-IR"/>
        </w:rPr>
        <w:t>-</w:t>
      </w:r>
      <w:r w:rsidR="00F85F0A" w:rsidRPr="00136025">
        <w:rPr>
          <w:rFonts w:ascii="Times New Roman" w:hAnsi="Times New Roman" w:cs="B Nazanin" w:hint="cs"/>
          <w:i/>
          <w:iCs/>
          <w:sz w:val="24"/>
          <w:rtl/>
          <w:lang w:bidi="fa-IR"/>
        </w:rPr>
        <w:t xml:space="preserve"> </w:t>
      </w:r>
      <w:r w:rsidR="00F85F0A" w:rsidRPr="00136025">
        <w:rPr>
          <w:rFonts w:ascii="Times New Roman" w:hAnsi="Times New Roman" w:cs="B Nazanin" w:hint="cs"/>
          <w:sz w:val="24"/>
          <w:szCs w:val="28"/>
          <w:rtl/>
          <w:lang w:bidi="fa-IR"/>
        </w:rPr>
        <w:t xml:space="preserve">به عنوان مثال </w:t>
      </w:r>
      <w:r w:rsidRPr="00136025">
        <w:rPr>
          <w:rFonts w:ascii="Times New Roman" w:hAnsi="Times New Roman" w:cs="B Nazanin" w:hint="cs"/>
          <w:sz w:val="24"/>
          <w:szCs w:val="28"/>
          <w:rtl/>
          <w:lang w:bidi="fa-IR"/>
        </w:rPr>
        <w:t xml:space="preserve">در یک سال مشخص </w:t>
      </w:r>
      <w:r w:rsidR="00B5509A" w:rsidRPr="00136025">
        <w:rPr>
          <w:rFonts w:ascii="Times New Roman" w:hAnsi="Times New Roman" w:cs="B Nazanin" w:hint="cs"/>
          <w:sz w:val="24"/>
          <w:szCs w:val="28"/>
          <w:rtl/>
          <w:lang w:bidi="fa-IR"/>
        </w:rPr>
        <w:t>تعریف</w:t>
      </w:r>
      <w:r w:rsidRPr="00136025">
        <w:rPr>
          <w:rFonts w:ascii="Times New Roman" w:hAnsi="Times New Roman" w:cs="B Nazanin" w:hint="cs"/>
          <w:sz w:val="24"/>
          <w:szCs w:val="28"/>
          <w:rtl/>
          <w:lang w:bidi="fa-IR"/>
        </w:rPr>
        <w:t xml:space="preserve"> شده </w:t>
      </w:r>
      <w:r w:rsidR="00B5509A" w:rsidRPr="00136025">
        <w:rPr>
          <w:rFonts w:ascii="Times New Roman" w:hAnsi="Times New Roman" w:cs="B Nazanin" w:hint="cs"/>
          <w:sz w:val="24"/>
          <w:szCs w:val="28"/>
          <w:rtl/>
          <w:lang w:bidi="fa-IR"/>
        </w:rPr>
        <w:t xml:space="preserve">است. </w:t>
      </w:r>
      <w:r w:rsidRPr="00136025">
        <w:rPr>
          <w:rFonts w:ascii="Times New Roman" w:hAnsi="Times New Roman" w:cs="B Nazanin" w:hint="cs"/>
          <w:sz w:val="24"/>
          <w:szCs w:val="28"/>
          <w:rtl/>
          <w:lang w:bidi="fa-IR"/>
        </w:rPr>
        <w:t xml:space="preserve">سه حالت در این مثال تعریف شده است : شهری( </w:t>
      </w:r>
      <w:r w:rsidRPr="00136025">
        <w:rPr>
          <w:rFonts w:ascii="Times New Roman" w:hAnsi="Times New Roman" w:cs="B Nazanin"/>
          <w:sz w:val="24"/>
          <w:szCs w:val="28"/>
          <w:lang w:bidi="fa-IR"/>
        </w:rPr>
        <w:t>U</w:t>
      </w:r>
      <w:r w:rsidRPr="00136025">
        <w:rPr>
          <w:rFonts w:ascii="Times New Roman" w:hAnsi="Times New Roman" w:cs="B Nazanin" w:hint="cs"/>
          <w:sz w:val="24"/>
          <w:szCs w:val="28"/>
          <w:rtl/>
          <w:lang w:bidi="fa-IR"/>
        </w:rPr>
        <w:t xml:space="preserve"> ) ، آب (</w:t>
      </w:r>
      <w:r w:rsidRPr="00136025">
        <w:rPr>
          <w:rFonts w:ascii="Times New Roman" w:hAnsi="Times New Roman" w:cs="B Nazanin"/>
          <w:sz w:val="24"/>
          <w:szCs w:val="28"/>
          <w:lang w:bidi="fa-IR"/>
        </w:rPr>
        <w:t>W</w:t>
      </w:r>
      <w:r w:rsidRPr="00136025">
        <w:rPr>
          <w:rFonts w:ascii="Times New Roman" w:hAnsi="Times New Roman" w:cs="B Nazanin" w:hint="cs"/>
          <w:sz w:val="24"/>
          <w:szCs w:val="28"/>
          <w:rtl/>
          <w:lang w:bidi="fa-IR"/>
        </w:rPr>
        <w:t>) ، و جاده (</w:t>
      </w:r>
      <w:r w:rsidRPr="00136025">
        <w:rPr>
          <w:rFonts w:ascii="Times New Roman" w:hAnsi="Times New Roman" w:cs="B Nazanin"/>
          <w:sz w:val="24"/>
          <w:szCs w:val="28"/>
          <w:lang w:bidi="fa-IR"/>
        </w:rPr>
        <w:t>R</w:t>
      </w:r>
      <w:r w:rsidRPr="00136025">
        <w:rPr>
          <w:rFonts w:ascii="Times New Roman" w:hAnsi="Times New Roman" w:cs="B Nazanin" w:hint="cs"/>
          <w:sz w:val="24"/>
          <w:szCs w:val="28"/>
          <w:rtl/>
          <w:lang w:bidi="fa-IR"/>
        </w:rPr>
        <w:t>) بطوریکه هر پیکسل در سلول های خودکار با یک</w:t>
      </w:r>
      <w:r w:rsidR="001F08C1" w:rsidRPr="00136025">
        <w:rPr>
          <w:rFonts w:ascii="Times New Roman" w:hAnsi="Times New Roman" w:cs="B Nazanin" w:hint="cs"/>
          <w:sz w:val="24"/>
          <w:szCs w:val="28"/>
          <w:rtl/>
          <w:lang w:bidi="fa-IR"/>
        </w:rPr>
        <w:t>ی</w:t>
      </w:r>
      <w:r w:rsidRPr="00136025">
        <w:rPr>
          <w:rFonts w:ascii="Times New Roman" w:hAnsi="Times New Roman" w:cs="B Nazanin" w:hint="cs"/>
          <w:sz w:val="24"/>
          <w:szCs w:val="28"/>
          <w:rtl/>
          <w:lang w:bidi="fa-IR"/>
        </w:rPr>
        <w:t xml:space="preserve"> از این حالت ها منطبق می شود ( به عنوان مثال </w:t>
      </w:r>
      <w:r w:rsidRPr="00136025">
        <w:rPr>
          <w:rFonts w:ascii="Times New Roman" w:hAnsi="Times New Roman" w:cs="B Nazanin"/>
          <w:i/>
          <w:iCs/>
          <w:sz w:val="24"/>
          <w:szCs w:val="28"/>
          <w:lang w:bidi="fa-IR"/>
        </w:rPr>
        <w:t>a5</w:t>
      </w:r>
      <w:r w:rsidRPr="00136025">
        <w:rPr>
          <w:rFonts w:ascii="Times New Roman" w:hAnsi="Times New Roman" w:cs="B Nazanin" w:hint="cs"/>
          <w:sz w:val="24"/>
          <w:szCs w:val="28"/>
          <w:rtl/>
          <w:lang w:bidi="fa-IR"/>
        </w:rPr>
        <w:t xml:space="preserve"> برابر است با آب )</w:t>
      </w:r>
    </w:p>
    <w:p w:rsidR="003903A2" w:rsidRPr="00136025" w:rsidRDefault="003903A2"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noProof/>
          <w:sz w:val="24"/>
          <w:szCs w:val="28"/>
          <w:rtl/>
        </w:rPr>
        <w:drawing>
          <wp:inline distT="0" distB="0" distL="0" distR="0">
            <wp:extent cx="5723147" cy="2421332"/>
            <wp:effectExtent l="19050" t="0" r="0" b="0"/>
            <wp:docPr id="15" name="Picture 1" descr="Cap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e.PNG"/>
                    <pic:cNvPicPr/>
                  </pic:nvPicPr>
                  <pic:blipFill>
                    <a:blip r:embed="rId39" cstate="print"/>
                    <a:stretch>
                      <a:fillRect/>
                    </a:stretch>
                  </pic:blipFill>
                  <pic:spPr>
                    <a:xfrm>
                      <a:off x="0" y="0"/>
                      <a:ext cx="5723881" cy="2421642"/>
                    </a:xfrm>
                    <a:prstGeom prst="rect">
                      <a:avLst/>
                    </a:prstGeom>
                  </pic:spPr>
                </pic:pic>
              </a:graphicData>
            </a:graphic>
          </wp:inline>
        </w:drawing>
      </w:r>
    </w:p>
    <w:p w:rsidR="00F85F0A" w:rsidRPr="00DF54D7" w:rsidRDefault="00F85F0A" w:rsidP="00DF54D7">
      <w:pPr>
        <w:widowControl w:val="0"/>
        <w:bidi/>
        <w:ind w:right="270"/>
        <w:jc w:val="center"/>
        <w:rPr>
          <w:rFonts w:ascii="Times New Roman" w:hAnsi="Times New Roman" w:cs="B Nazanin"/>
          <w:b/>
          <w:bCs/>
          <w:sz w:val="24"/>
          <w:szCs w:val="24"/>
          <w:rtl/>
          <w:lang w:bidi="fa-IR"/>
        </w:rPr>
      </w:pPr>
      <w:r w:rsidRPr="00DF54D7">
        <w:rPr>
          <w:rFonts w:ascii="Times New Roman" w:hAnsi="Times New Roman" w:cs="B Nazanin" w:hint="cs"/>
          <w:b/>
          <w:bCs/>
          <w:sz w:val="24"/>
          <w:szCs w:val="24"/>
          <w:rtl/>
          <w:lang w:bidi="fa-IR"/>
        </w:rPr>
        <w:t xml:space="preserve">شکل شماره </w:t>
      </w:r>
      <w:r w:rsidR="008B1803" w:rsidRPr="00DF54D7">
        <w:rPr>
          <w:rFonts w:ascii="Times New Roman" w:hAnsi="Times New Roman" w:cs="B Nazanin" w:hint="cs"/>
          <w:b/>
          <w:bCs/>
          <w:sz w:val="24"/>
          <w:szCs w:val="24"/>
          <w:rtl/>
          <w:lang w:bidi="fa-IR"/>
        </w:rPr>
        <w:t>7-3</w:t>
      </w:r>
      <w:r w:rsidRPr="00DF54D7">
        <w:rPr>
          <w:rFonts w:ascii="Times New Roman" w:hAnsi="Times New Roman" w:cs="B Nazanin" w:hint="cs"/>
          <w:b/>
          <w:bCs/>
          <w:sz w:val="24"/>
          <w:szCs w:val="24"/>
          <w:rtl/>
          <w:lang w:bidi="fa-IR"/>
        </w:rPr>
        <w:t xml:space="preserve"> : یک سلول خودکار یک بعدی با </w:t>
      </w:r>
      <w:r w:rsidRPr="00DF54D7">
        <w:rPr>
          <w:rFonts w:ascii="Times New Roman" w:hAnsi="Times New Roman" w:cs="B Nazanin"/>
          <w:b/>
          <w:bCs/>
          <w:sz w:val="24"/>
          <w:szCs w:val="24"/>
          <w:lang w:bidi="fa-IR"/>
        </w:rPr>
        <w:t xml:space="preserve">N=10 </w:t>
      </w:r>
      <w:r w:rsidRPr="00DF54D7">
        <w:rPr>
          <w:rFonts w:ascii="Times New Roman" w:hAnsi="Times New Roman" w:cs="B Nazanin" w:hint="cs"/>
          <w:b/>
          <w:bCs/>
          <w:sz w:val="24"/>
          <w:szCs w:val="24"/>
          <w:rtl/>
          <w:lang w:bidi="fa-IR"/>
        </w:rPr>
        <w:t xml:space="preserve"> پیکسل و با حالات ممکن </w:t>
      </w:r>
      <w:r w:rsidRPr="00DF54D7">
        <w:rPr>
          <w:rFonts w:ascii="Times New Roman" w:hAnsi="Times New Roman" w:cs="B Nazanin"/>
          <w:b/>
          <w:bCs/>
          <w:i/>
          <w:iCs/>
          <w:sz w:val="24"/>
          <w:szCs w:val="24"/>
        </w:rPr>
        <w:t>a 1 ,….., a10</w:t>
      </w:r>
      <w:r w:rsidRPr="00DF54D7">
        <w:rPr>
          <w:rFonts w:ascii="Times New Roman" w:hAnsi="Times New Roman" w:cs="B Nazanin" w:hint="cs"/>
          <w:b/>
          <w:bCs/>
          <w:i/>
          <w:iCs/>
          <w:sz w:val="24"/>
          <w:szCs w:val="24"/>
          <w:rtl/>
          <w:lang w:bidi="fa-IR"/>
        </w:rPr>
        <w:t xml:space="preserve">  </w:t>
      </w:r>
      <w:r w:rsidRPr="00DF54D7">
        <w:rPr>
          <w:rFonts w:ascii="Times New Roman" w:hAnsi="Times New Roman" w:cs="B Nazanin" w:hint="cs"/>
          <w:b/>
          <w:bCs/>
          <w:sz w:val="24"/>
          <w:szCs w:val="24"/>
          <w:rtl/>
          <w:lang w:bidi="fa-IR"/>
        </w:rPr>
        <w:t>در زمان معین</w:t>
      </w:r>
      <w:r w:rsidRPr="00DF54D7">
        <w:rPr>
          <w:rFonts w:ascii="Times New Roman" w:hAnsi="Times New Roman" w:cs="B Nazanin" w:hint="cs"/>
          <w:b/>
          <w:bCs/>
          <w:i/>
          <w:iCs/>
          <w:sz w:val="24"/>
          <w:szCs w:val="24"/>
          <w:rtl/>
          <w:lang w:bidi="fa-IR"/>
        </w:rPr>
        <w:t xml:space="preserve"> </w:t>
      </w:r>
      <w:r w:rsidRPr="00DF54D7">
        <w:rPr>
          <w:rFonts w:ascii="Times New Roman" w:hAnsi="Times New Roman" w:cs="B Nazanin"/>
          <w:b/>
          <w:bCs/>
          <w:i/>
          <w:iCs/>
          <w:sz w:val="24"/>
          <w:szCs w:val="24"/>
          <w:lang w:bidi="fa-IR"/>
        </w:rPr>
        <w:t>t</w:t>
      </w:r>
    </w:p>
    <w:p w:rsidR="00DF54D7" w:rsidRDefault="00DF54D7" w:rsidP="00CC556E">
      <w:pPr>
        <w:widowControl w:val="0"/>
        <w:bidi/>
        <w:ind w:right="270"/>
        <w:jc w:val="lowKashida"/>
        <w:rPr>
          <w:rFonts w:ascii="Times New Roman" w:hAnsi="Times New Roman" w:cs="B Nazanin"/>
          <w:sz w:val="24"/>
          <w:szCs w:val="28"/>
          <w:rtl/>
          <w:lang w:bidi="fa-IR"/>
        </w:rPr>
      </w:pPr>
    </w:p>
    <w:p w:rsidR="003903A2" w:rsidRPr="00136025" w:rsidRDefault="003903A2" w:rsidP="00DF54D7">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lastRenderedPageBreak/>
        <w:t xml:space="preserve">نماد </w:t>
      </w:r>
      <w:r w:rsidRPr="00136025">
        <w:rPr>
          <w:rFonts w:ascii="Times New Roman" w:hAnsi="Times New Roman" w:cs="B Nazanin"/>
          <w:sz w:val="24"/>
          <w:szCs w:val="28"/>
          <w:lang w:bidi="fa-IR"/>
        </w:rPr>
        <w:t xml:space="preserve">A </w:t>
      </w:r>
      <w:r w:rsidRPr="00136025">
        <w:rPr>
          <w:rFonts w:ascii="Times New Roman" w:hAnsi="Times New Roman" w:cs="B Nazanin" w:hint="cs"/>
          <w:sz w:val="24"/>
          <w:szCs w:val="28"/>
          <w:rtl/>
          <w:lang w:bidi="fa-IR"/>
        </w:rPr>
        <w:t xml:space="preserve"> را می توان برای ارجاع به ساختار بالا در سلول های خودکار یک بعدی و بصورت معادله زیر مطرح نمود (</w:t>
      </w:r>
      <w:r w:rsidRPr="00136025">
        <w:rPr>
          <w:rFonts w:ascii="Times New Roman" w:hAnsi="Times New Roman" w:cs="B Nazanin"/>
          <w:sz w:val="24"/>
          <w:szCs w:val="28"/>
          <w:lang w:bidi="fa-IR"/>
        </w:rPr>
        <w:t>Wolfram, 1994</w:t>
      </w:r>
      <w:r w:rsidRPr="00136025">
        <w:rPr>
          <w:rFonts w:ascii="Times New Roman" w:hAnsi="Times New Roman" w:cs="B Nazanin" w:hint="cs"/>
          <w:sz w:val="24"/>
          <w:szCs w:val="28"/>
          <w:rtl/>
          <w:lang w:bidi="fa-IR"/>
        </w:rPr>
        <w:t>) :</w:t>
      </w:r>
    </w:p>
    <w:p w:rsidR="003903A2" w:rsidRPr="00136025" w:rsidRDefault="003903A2" w:rsidP="00CC556E">
      <w:pPr>
        <w:widowControl w:val="0"/>
        <w:bidi/>
        <w:ind w:right="270"/>
        <w:jc w:val="center"/>
        <w:rPr>
          <w:rFonts w:ascii="Times New Roman" w:eastAsiaTheme="minorEastAsia" w:hAnsi="Times New Roman" w:cs="B Nazanin"/>
          <w:sz w:val="24"/>
          <w:szCs w:val="28"/>
          <w:lang w:bidi="fa-IR"/>
        </w:rPr>
      </w:pPr>
      <w:r w:rsidRPr="00136025">
        <w:rPr>
          <w:rFonts w:ascii="Times New Roman" w:hAnsi="Times New Roman" w:cs="B Nazanin"/>
          <w:sz w:val="24"/>
          <w:szCs w:val="28"/>
          <w:lang w:bidi="fa-IR"/>
        </w:rPr>
        <w:t>A</w:t>
      </w:r>
      <m:oMath>
        <m:r>
          <w:rPr>
            <w:rFonts w:ascii="Cambria Math" w:eastAsia="Cambria Math" w:hAnsi="Times New Roman" w:cs="B Nazanin"/>
            <w:sz w:val="24"/>
            <w:szCs w:val="28"/>
            <w:lang w:bidi="fa-IR"/>
          </w:rPr>
          <m:t>=</m:t>
        </m:r>
        <m:nary>
          <m:naryPr>
            <m:chr m:val="∑"/>
            <m:grow m:val="1"/>
            <m:ctrlPr>
              <w:rPr>
                <w:rFonts w:ascii="Cambria Math" w:hAnsi="Times New Roman" w:cs="B Nazanin"/>
                <w:sz w:val="24"/>
                <w:szCs w:val="28"/>
                <w:lang w:bidi="fa-IR"/>
              </w:rPr>
            </m:ctrlPr>
          </m:naryPr>
          <m:sub>
            <m:r>
              <w:rPr>
                <w:rFonts w:ascii="Cambria Math" w:eastAsia="Cambria Math" w:hAnsi="Cambria Math" w:cs="B Nazanin"/>
                <w:sz w:val="24"/>
                <w:szCs w:val="28"/>
                <w:lang w:bidi="fa-IR"/>
              </w:rPr>
              <m:t>i</m:t>
            </m:r>
            <m:r>
              <w:rPr>
                <w:rFonts w:ascii="Cambria Math" w:eastAsia="Cambria Math" w:hAnsi="Times New Roman" w:cs="B Nazanin"/>
                <w:sz w:val="24"/>
                <w:szCs w:val="28"/>
                <w:lang w:bidi="fa-IR"/>
              </w:rPr>
              <m:t>=0</m:t>
            </m:r>
          </m:sub>
          <m:sup>
            <m:r>
              <w:rPr>
                <w:rFonts w:ascii="Cambria Math" w:eastAsia="Cambria Math" w:hAnsi="Cambria Math" w:cs="B Nazanin"/>
                <w:sz w:val="24"/>
                <w:szCs w:val="28"/>
                <w:lang w:bidi="fa-IR"/>
              </w:rPr>
              <m:t>n</m:t>
            </m:r>
          </m:sup>
          <m:e>
            <m:sSup>
              <m:sSupPr>
                <m:ctrlPr>
                  <w:rPr>
                    <w:rFonts w:ascii="Cambria Math" w:hAnsi="Times New Roman" w:cs="B Nazanin"/>
                    <w:sz w:val="24"/>
                    <w:szCs w:val="28"/>
                    <w:lang w:bidi="fa-IR"/>
                  </w:rPr>
                </m:ctrlPr>
              </m:sSupPr>
              <m:e>
                <m:sSub>
                  <m:sSubPr>
                    <m:ctrlPr>
                      <w:rPr>
                        <w:rFonts w:ascii="Cambria Math" w:hAnsi="Times New Roman" w:cs="B Nazanin"/>
                        <w:i/>
                        <w:sz w:val="24"/>
                        <w:szCs w:val="28"/>
                        <w:lang w:bidi="fa-IR"/>
                      </w:rPr>
                    </m:ctrlPr>
                  </m:sSubPr>
                  <m:e>
                    <m:r>
                      <w:rPr>
                        <w:rFonts w:ascii="Cambria Math" w:hAnsi="Cambria Math" w:cs="B Nazanin"/>
                        <w:sz w:val="24"/>
                        <w:szCs w:val="28"/>
                        <w:lang w:bidi="fa-IR"/>
                      </w:rPr>
                      <m:t>a</m:t>
                    </m:r>
                  </m:e>
                  <m:sub>
                    <m:r>
                      <w:rPr>
                        <w:rFonts w:ascii="Cambria Math" w:hAnsi="Cambria Math" w:cs="B Nazanin"/>
                        <w:sz w:val="24"/>
                        <w:szCs w:val="28"/>
                        <w:lang w:bidi="fa-IR"/>
                      </w:rPr>
                      <m:t>i</m:t>
                    </m:r>
                  </m:sub>
                </m:sSub>
              </m:e>
              <m:sup>
                <m:r>
                  <w:rPr>
                    <w:rFonts w:ascii="Cambria Math" w:eastAsia="Cambria Math" w:hAnsi="Times New Roman" w:cs="B Nazanin"/>
                    <w:sz w:val="24"/>
                    <w:szCs w:val="28"/>
                    <w:lang w:bidi="fa-IR"/>
                  </w:rPr>
                  <m:t>(</m:t>
                </m:r>
                <m:r>
                  <w:rPr>
                    <w:rFonts w:ascii="Cambria Math" w:eastAsia="Cambria Math" w:hAnsi="Cambria Math" w:cs="B Nazanin"/>
                    <w:sz w:val="24"/>
                    <w:szCs w:val="28"/>
                    <w:lang w:bidi="fa-IR"/>
                  </w:rPr>
                  <m:t>t</m:t>
                </m:r>
                <m:r>
                  <w:rPr>
                    <w:rFonts w:ascii="Cambria Math" w:eastAsia="Cambria Math" w:hAnsi="Times New Roman" w:cs="B Nazanin"/>
                    <w:sz w:val="24"/>
                    <w:szCs w:val="28"/>
                    <w:lang w:bidi="fa-IR"/>
                  </w:rPr>
                  <m:t>)</m:t>
                </m:r>
              </m:sup>
            </m:sSup>
          </m:e>
        </m:nary>
      </m:oMath>
    </w:p>
    <w:p w:rsidR="00DF54D7" w:rsidRDefault="00DF54D7" w:rsidP="00CC556E">
      <w:pPr>
        <w:widowControl w:val="0"/>
        <w:bidi/>
        <w:ind w:right="270"/>
        <w:jc w:val="lowKashida"/>
        <w:rPr>
          <w:rFonts w:ascii="Times New Roman" w:hAnsi="Times New Roman" w:cs="B Nazanin"/>
          <w:sz w:val="24"/>
          <w:szCs w:val="28"/>
          <w:rtl/>
          <w:lang w:bidi="fa-IR"/>
        </w:rPr>
      </w:pPr>
    </w:p>
    <w:p w:rsidR="003903A2" w:rsidRPr="00136025" w:rsidRDefault="003903A2" w:rsidP="00DF54D7">
      <w:pPr>
        <w:widowControl w:val="0"/>
        <w:bidi/>
        <w:ind w:right="27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 xml:space="preserve">بطوریکه </w:t>
      </w:r>
      <w:r w:rsidRPr="00136025">
        <w:rPr>
          <w:rFonts w:ascii="Times New Roman" w:hAnsi="Times New Roman" w:cs="B Nazanin"/>
          <w:sz w:val="24"/>
          <w:szCs w:val="28"/>
          <w:lang w:bidi="fa-IR"/>
        </w:rPr>
        <w:t>A</w:t>
      </w:r>
      <w:r w:rsidRPr="00136025">
        <w:rPr>
          <w:rFonts w:ascii="Times New Roman" w:hAnsi="Times New Roman" w:cs="B Nazanin" w:hint="cs"/>
          <w:sz w:val="24"/>
          <w:szCs w:val="28"/>
          <w:rtl/>
          <w:lang w:bidi="fa-IR"/>
        </w:rPr>
        <w:t xml:space="preserve"> ساختار یک بعدی است که </w:t>
      </w:r>
      <w:r w:rsidR="00B5509A" w:rsidRPr="00136025">
        <w:rPr>
          <w:rFonts w:ascii="Times New Roman" w:hAnsi="Times New Roman" w:cs="B Nazanin" w:hint="cs"/>
          <w:sz w:val="24"/>
          <w:szCs w:val="28"/>
          <w:rtl/>
          <w:lang w:bidi="fa-IR"/>
        </w:rPr>
        <w:t>به صورت</w:t>
      </w:r>
      <w:r w:rsidRPr="00136025">
        <w:rPr>
          <w:rFonts w:ascii="Times New Roman" w:hAnsi="Times New Roman" w:cs="B Nazanin" w:hint="cs"/>
          <w:sz w:val="24"/>
          <w:szCs w:val="28"/>
          <w:rtl/>
          <w:lang w:bidi="fa-IR"/>
        </w:rPr>
        <w:t xml:space="preserve"> اجتماع همه حالات پیکسل در دامنه تعریف شده و </w:t>
      </w:r>
      <m:oMath>
        <m:sSup>
          <m:sSupPr>
            <m:ctrlPr>
              <w:rPr>
                <w:rFonts w:ascii="Cambria Math" w:hAnsi="Times New Roman" w:cs="B Nazanin"/>
                <w:sz w:val="24"/>
                <w:szCs w:val="28"/>
                <w:lang w:bidi="fa-IR"/>
              </w:rPr>
            </m:ctrlPr>
          </m:sSupPr>
          <m:e>
            <m:sSub>
              <m:sSubPr>
                <m:ctrlPr>
                  <w:rPr>
                    <w:rFonts w:ascii="Cambria Math" w:hAnsi="Times New Roman" w:cs="B Nazanin"/>
                    <w:i/>
                    <w:sz w:val="24"/>
                    <w:szCs w:val="28"/>
                    <w:lang w:bidi="fa-IR"/>
                  </w:rPr>
                </m:ctrlPr>
              </m:sSubPr>
              <m:e>
                <m:r>
                  <w:rPr>
                    <w:rFonts w:ascii="Cambria Math" w:hAnsi="Cambria Math" w:cs="B Nazanin"/>
                    <w:sz w:val="24"/>
                    <w:szCs w:val="28"/>
                    <w:lang w:bidi="fa-IR"/>
                  </w:rPr>
                  <m:t>a</m:t>
                </m:r>
              </m:e>
              <m:sub>
                <m:r>
                  <w:rPr>
                    <w:rFonts w:ascii="Cambria Math" w:hAnsi="Cambria Math" w:cs="B Nazanin"/>
                    <w:sz w:val="24"/>
                    <w:szCs w:val="28"/>
                    <w:lang w:bidi="fa-IR"/>
                  </w:rPr>
                  <m:t>i</m:t>
                </m:r>
              </m:sub>
            </m:sSub>
          </m:e>
          <m:sup>
            <m:r>
              <w:rPr>
                <w:rFonts w:ascii="Cambria Math" w:eastAsia="Cambria Math" w:hAnsi="Times New Roman" w:cs="B Nazanin"/>
                <w:sz w:val="24"/>
                <w:szCs w:val="28"/>
                <w:lang w:bidi="fa-IR"/>
              </w:rPr>
              <m:t>(</m:t>
            </m:r>
            <m:r>
              <w:rPr>
                <w:rFonts w:ascii="Cambria Math" w:eastAsia="Cambria Math" w:hAnsi="Cambria Math" w:cs="B Nazanin"/>
                <w:sz w:val="24"/>
                <w:szCs w:val="28"/>
                <w:lang w:bidi="fa-IR"/>
              </w:rPr>
              <m:t>t</m:t>
            </m:r>
            <m:r>
              <w:rPr>
                <w:rFonts w:ascii="Cambria Math" w:eastAsia="Cambria Math" w:hAnsi="Times New Roman" w:cs="B Nazanin"/>
                <w:sz w:val="24"/>
                <w:szCs w:val="28"/>
                <w:lang w:bidi="fa-IR"/>
              </w:rPr>
              <m:t>)</m:t>
            </m:r>
          </m:sup>
        </m:sSup>
      </m:oMath>
      <w:r w:rsidRPr="00136025">
        <w:rPr>
          <w:rFonts w:ascii="Times New Roman" w:hAnsi="Times New Roman" w:cs="B Nazanin" w:hint="cs"/>
          <w:sz w:val="24"/>
          <w:szCs w:val="28"/>
          <w:rtl/>
          <w:lang w:bidi="fa-IR"/>
        </w:rPr>
        <w:t xml:space="preserve"> حالت پیکسل </w:t>
      </w:r>
      <w:r w:rsidRPr="00136025">
        <w:rPr>
          <w:rFonts w:ascii="Times New Roman" w:hAnsi="Times New Roman" w:cs="B Nazanin"/>
          <w:sz w:val="24"/>
          <w:szCs w:val="28"/>
          <w:lang w:bidi="fa-IR"/>
        </w:rPr>
        <w:t>i</w:t>
      </w:r>
      <w:r w:rsidRPr="00136025">
        <w:rPr>
          <w:rFonts w:ascii="Times New Roman" w:hAnsi="Times New Roman" w:cs="B Nazanin" w:hint="cs"/>
          <w:sz w:val="24"/>
          <w:szCs w:val="28"/>
          <w:rtl/>
          <w:lang w:bidi="fa-IR"/>
        </w:rPr>
        <w:t xml:space="preserve"> را نشان می دهد .</w:t>
      </w:r>
    </w:p>
    <w:p w:rsidR="003903A2" w:rsidRPr="00136025" w:rsidRDefault="00F85F0A" w:rsidP="00CC556E">
      <w:pPr>
        <w:widowControl w:val="0"/>
        <w:bidi/>
        <w:ind w:right="270"/>
        <w:jc w:val="lowKashida"/>
        <w:rPr>
          <w:rFonts w:ascii="Times New Roman" w:eastAsiaTheme="minorEastAsia" w:hAnsi="Times New Roman" w:cs="B Nazanin"/>
          <w:sz w:val="24"/>
          <w:szCs w:val="28"/>
          <w:rtl/>
          <w:lang w:bidi="fa-IR"/>
        </w:rPr>
      </w:pPr>
      <w:r w:rsidRPr="00136025">
        <w:rPr>
          <w:rFonts w:ascii="Times New Roman" w:eastAsiaTheme="minorEastAsia" w:hAnsi="Times New Roman" w:cs="B Nazanin" w:hint="cs"/>
          <w:sz w:val="24"/>
          <w:szCs w:val="28"/>
          <w:rtl/>
          <w:lang w:bidi="fa-IR"/>
        </w:rPr>
        <w:t xml:space="preserve">      </w:t>
      </w:r>
      <w:r w:rsidR="003903A2" w:rsidRPr="00136025">
        <w:rPr>
          <w:rFonts w:ascii="Times New Roman" w:eastAsiaTheme="minorEastAsia" w:hAnsi="Times New Roman" w:cs="B Nazanin" w:hint="cs"/>
          <w:sz w:val="24"/>
          <w:szCs w:val="28"/>
          <w:rtl/>
          <w:lang w:bidi="fa-IR"/>
        </w:rPr>
        <w:t xml:space="preserve">هر مقدار </w:t>
      </w:r>
      <m:oMath>
        <m:sSup>
          <m:sSupPr>
            <m:ctrlPr>
              <w:rPr>
                <w:rFonts w:ascii="Cambria Math" w:hAnsi="Times New Roman" w:cs="B Nazanin"/>
                <w:sz w:val="24"/>
                <w:szCs w:val="28"/>
                <w:lang w:bidi="fa-IR"/>
              </w:rPr>
            </m:ctrlPr>
          </m:sSupPr>
          <m:e>
            <m:sSub>
              <m:sSubPr>
                <m:ctrlPr>
                  <w:rPr>
                    <w:rFonts w:ascii="Cambria Math" w:hAnsi="Times New Roman" w:cs="B Nazanin"/>
                    <w:i/>
                    <w:sz w:val="24"/>
                    <w:szCs w:val="28"/>
                    <w:lang w:bidi="fa-IR"/>
                  </w:rPr>
                </m:ctrlPr>
              </m:sSubPr>
              <m:e>
                <m:r>
                  <w:rPr>
                    <w:rFonts w:ascii="Cambria Math" w:hAnsi="Cambria Math" w:cs="B Nazanin"/>
                    <w:sz w:val="24"/>
                    <w:szCs w:val="28"/>
                    <w:lang w:bidi="fa-IR"/>
                  </w:rPr>
                  <m:t>a</m:t>
                </m:r>
              </m:e>
              <m:sub>
                <m:r>
                  <w:rPr>
                    <w:rFonts w:ascii="Cambria Math" w:hAnsi="Cambria Math" w:cs="B Nazanin"/>
                    <w:sz w:val="24"/>
                    <w:szCs w:val="28"/>
                    <w:lang w:bidi="fa-IR"/>
                  </w:rPr>
                  <m:t>i</m:t>
                </m:r>
              </m:sub>
            </m:sSub>
          </m:e>
          <m:sup>
            <m:r>
              <w:rPr>
                <w:rFonts w:ascii="Cambria Math" w:eastAsia="Cambria Math" w:hAnsi="Times New Roman" w:cs="B Nazanin"/>
                <w:sz w:val="24"/>
                <w:szCs w:val="28"/>
                <w:lang w:bidi="fa-IR"/>
              </w:rPr>
              <m:t>(</m:t>
            </m:r>
            <m:r>
              <w:rPr>
                <w:rFonts w:ascii="Cambria Math" w:eastAsia="Cambria Math" w:hAnsi="Cambria Math" w:cs="B Nazanin"/>
                <w:sz w:val="24"/>
                <w:szCs w:val="28"/>
                <w:lang w:bidi="fa-IR"/>
              </w:rPr>
              <m:t>t</m:t>
            </m:r>
            <m:r>
              <w:rPr>
                <w:rFonts w:ascii="Cambria Math" w:eastAsia="Cambria Math" w:hAnsi="Times New Roman" w:cs="B Nazanin"/>
                <w:sz w:val="24"/>
                <w:szCs w:val="28"/>
                <w:lang w:bidi="fa-IR"/>
              </w:rPr>
              <m:t>)</m:t>
            </m:r>
          </m:sup>
        </m:sSup>
      </m:oMath>
      <w:r w:rsidR="003903A2" w:rsidRPr="00136025">
        <w:rPr>
          <w:rFonts w:ascii="Times New Roman" w:eastAsiaTheme="minorEastAsia" w:hAnsi="Times New Roman" w:cs="B Nazanin" w:hint="cs"/>
          <w:sz w:val="24"/>
          <w:szCs w:val="28"/>
          <w:rtl/>
          <w:lang w:bidi="fa-IR"/>
        </w:rPr>
        <w:t xml:space="preserve"> در مراحل زمانی گسسته و با استفاده از یک دسته از توابع  قوانین انتقال تعریف شده بر همسایگی مکانی پیکسل های احاطه کننده، به هنگام می شود (</w:t>
      </w:r>
      <w:r w:rsidR="003903A2" w:rsidRPr="00136025">
        <w:rPr>
          <w:rFonts w:ascii="Times New Roman" w:eastAsiaTheme="minorEastAsia" w:hAnsi="Times New Roman" w:cs="B Nazanin"/>
          <w:sz w:val="24"/>
          <w:szCs w:val="28"/>
          <w:lang w:bidi="fa-IR"/>
        </w:rPr>
        <w:t>Wolfram, 1984</w:t>
      </w:r>
      <w:r w:rsidR="003903A2" w:rsidRPr="00136025">
        <w:rPr>
          <w:rFonts w:ascii="Times New Roman" w:eastAsiaTheme="minorEastAsia" w:hAnsi="Times New Roman" w:cs="B Nazanin" w:hint="cs"/>
          <w:sz w:val="24"/>
          <w:szCs w:val="28"/>
          <w:rtl/>
          <w:lang w:bidi="fa-IR"/>
        </w:rPr>
        <w:t xml:space="preserve">) . همسایگی در یک سلول خودکار یک بعدی با استفاده از یک شعاع </w:t>
      </w:r>
      <w:r w:rsidR="003903A2" w:rsidRPr="00136025">
        <w:rPr>
          <w:rFonts w:ascii="Times New Roman" w:eastAsiaTheme="minorEastAsia" w:hAnsi="Times New Roman" w:cs="B Nazanin"/>
          <w:sz w:val="24"/>
          <w:szCs w:val="28"/>
          <w:lang w:bidi="fa-IR"/>
        </w:rPr>
        <w:t>r</w:t>
      </w:r>
      <w:r w:rsidR="003903A2" w:rsidRPr="00136025">
        <w:rPr>
          <w:rFonts w:ascii="Times New Roman" w:eastAsiaTheme="minorEastAsia" w:hAnsi="Times New Roman" w:cs="B Nazanin" w:hint="cs"/>
          <w:sz w:val="24"/>
          <w:szCs w:val="28"/>
          <w:rtl/>
          <w:lang w:bidi="fa-IR"/>
        </w:rPr>
        <w:t xml:space="preserve"> تعریف می شود بدین صورت که (</w:t>
      </w:r>
      <w:r w:rsidR="003903A2" w:rsidRPr="00136025">
        <w:rPr>
          <w:rFonts w:ascii="Times New Roman" w:eastAsiaTheme="minorEastAsia" w:hAnsi="Times New Roman" w:cs="B Nazanin"/>
          <w:sz w:val="24"/>
          <w:szCs w:val="28"/>
          <w:lang w:bidi="fa-IR"/>
        </w:rPr>
        <w:t>2r+1</w:t>
      </w:r>
      <w:r w:rsidR="003903A2" w:rsidRPr="00136025">
        <w:rPr>
          <w:rFonts w:ascii="Times New Roman" w:eastAsiaTheme="minorEastAsia" w:hAnsi="Times New Roman" w:cs="B Nazanin" w:hint="cs"/>
          <w:sz w:val="24"/>
          <w:szCs w:val="28"/>
          <w:rtl/>
          <w:lang w:bidi="fa-IR"/>
        </w:rPr>
        <w:t xml:space="preserve">) پیکسل احاطه کننده پیکسل محک از طرف چپ و راست را معین می نماید . به عنوان مثال در شکل </w:t>
      </w:r>
      <w:r w:rsidR="001F08C1" w:rsidRPr="00136025">
        <w:rPr>
          <w:rFonts w:ascii="Times New Roman" w:eastAsiaTheme="minorEastAsia" w:hAnsi="Times New Roman" w:cs="B Nazanin" w:hint="cs"/>
          <w:sz w:val="24"/>
          <w:szCs w:val="28"/>
          <w:rtl/>
          <w:lang w:bidi="fa-IR"/>
        </w:rPr>
        <w:t xml:space="preserve">7-3 </w:t>
      </w:r>
      <w:r w:rsidR="003903A2" w:rsidRPr="00136025">
        <w:rPr>
          <w:rFonts w:ascii="Times New Roman" w:eastAsiaTheme="minorEastAsia" w:hAnsi="Times New Roman" w:cs="B Nazanin" w:hint="cs"/>
          <w:sz w:val="24"/>
          <w:szCs w:val="28"/>
          <w:rtl/>
          <w:lang w:bidi="fa-IR"/>
        </w:rPr>
        <w:t>پیکسل محک ( هاشور آبی ) یک همسایگی با چهار پیکسل دارد (</w:t>
      </w:r>
      <w:r w:rsidR="003903A2" w:rsidRPr="00136025">
        <w:rPr>
          <w:rFonts w:ascii="Times New Roman" w:eastAsiaTheme="minorEastAsia" w:hAnsi="Times New Roman" w:cs="B Nazanin"/>
          <w:sz w:val="24"/>
          <w:szCs w:val="28"/>
          <w:lang w:bidi="fa-IR"/>
        </w:rPr>
        <w:t>r=2</w:t>
      </w:r>
      <w:r w:rsidR="003903A2" w:rsidRPr="00136025">
        <w:rPr>
          <w:rFonts w:ascii="Times New Roman" w:eastAsiaTheme="minorEastAsia" w:hAnsi="Times New Roman" w:cs="B Nazanin" w:hint="cs"/>
          <w:sz w:val="24"/>
          <w:szCs w:val="28"/>
          <w:rtl/>
          <w:lang w:bidi="fa-IR"/>
        </w:rPr>
        <w:t xml:space="preserve">) . تابع قانون انتقال </w:t>
      </w:r>
      <w:r w:rsidR="003903A2" w:rsidRPr="00136025">
        <w:rPr>
          <w:rFonts w:ascii="Times New Roman" w:eastAsiaTheme="minorEastAsia" w:hAnsi="Times New Roman" w:cs="Calibri"/>
          <w:sz w:val="24"/>
          <w:szCs w:val="28"/>
          <w:rtl/>
          <w:lang w:bidi="fa-IR"/>
        </w:rPr>
        <w:t>Ø</w:t>
      </w:r>
      <w:r w:rsidR="003903A2" w:rsidRPr="00136025">
        <w:rPr>
          <w:rFonts w:ascii="Times New Roman" w:eastAsiaTheme="minorEastAsia" w:hAnsi="Times New Roman" w:cs="B Nazanin" w:hint="cs"/>
          <w:sz w:val="24"/>
          <w:szCs w:val="28"/>
          <w:rtl/>
          <w:lang w:bidi="fa-IR"/>
        </w:rPr>
        <w:t xml:space="preserve"> ، که معمولا به صورت یک دسته از قوانین </w:t>
      </w:r>
      <w:r w:rsidR="003903A2" w:rsidRPr="00136025">
        <w:rPr>
          <w:rFonts w:ascii="Times New Roman" w:eastAsiaTheme="minorEastAsia" w:hAnsi="Times New Roman" w:cs="B Nazanin"/>
          <w:sz w:val="24"/>
          <w:szCs w:val="28"/>
          <w:lang w:bidi="fa-IR"/>
        </w:rPr>
        <w:t>IF-THEN</w:t>
      </w:r>
      <w:r w:rsidR="003903A2" w:rsidRPr="00136025">
        <w:rPr>
          <w:rFonts w:ascii="Times New Roman" w:eastAsiaTheme="minorEastAsia" w:hAnsi="Times New Roman" w:cs="B Nazanin" w:hint="cs"/>
          <w:sz w:val="24"/>
          <w:szCs w:val="28"/>
          <w:rtl/>
          <w:lang w:bidi="fa-IR"/>
        </w:rPr>
        <w:t xml:space="preserve"> ساده تعریف می شود ، بر روی پیکسل محک مورد نظر و وضعیت پیکسل های که در همسایگی آن قرار دارند، برای تشخیص وضعیت آ</w:t>
      </w:r>
      <w:r w:rsidR="001F08C1" w:rsidRPr="00136025">
        <w:rPr>
          <w:rFonts w:ascii="Times New Roman" w:eastAsiaTheme="minorEastAsia" w:hAnsi="Times New Roman" w:cs="B Nazanin" w:hint="cs"/>
          <w:sz w:val="24"/>
          <w:szCs w:val="28"/>
          <w:rtl/>
          <w:lang w:bidi="fa-IR"/>
        </w:rPr>
        <w:t>تی</w:t>
      </w:r>
      <w:r w:rsidR="003903A2" w:rsidRPr="00136025">
        <w:rPr>
          <w:rFonts w:ascii="Times New Roman" w:eastAsiaTheme="minorEastAsia" w:hAnsi="Times New Roman" w:cs="B Nazanin" w:hint="cs"/>
          <w:sz w:val="24"/>
          <w:szCs w:val="28"/>
          <w:rtl/>
          <w:lang w:bidi="fa-IR"/>
        </w:rPr>
        <w:t xml:space="preserve"> پیکسل عمل می کند . به عبارتی دیگر ، حالت آینده یک پیکسل محک </w:t>
      </w:r>
      <m:oMath>
        <m:sSup>
          <m:sSupPr>
            <m:ctrlPr>
              <w:rPr>
                <w:rFonts w:ascii="Cambria Math" w:hAnsi="Times New Roman" w:cs="B Nazanin"/>
                <w:sz w:val="24"/>
                <w:szCs w:val="28"/>
                <w:lang w:bidi="fa-IR"/>
              </w:rPr>
            </m:ctrlPr>
          </m:sSupPr>
          <m:e>
            <m:sSub>
              <m:sSubPr>
                <m:ctrlPr>
                  <w:rPr>
                    <w:rFonts w:ascii="Cambria Math" w:hAnsi="Times New Roman" w:cs="B Nazanin"/>
                    <w:i/>
                    <w:sz w:val="24"/>
                    <w:szCs w:val="28"/>
                    <w:lang w:bidi="fa-IR"/>
                  </w:rPr>
                </m:ctrlPr>
              </m:sSubPr>
              <m:e>
                <m:r>
                  <w:rPr>
                    <w:rFonts w:ascii="Cambria Math" w:hAnsi="Cambria Math" w:cs="B Nazanin"/>
                    <w:sz w:val="24"/>
                    <w:szCs w:val="28"/>
                    <w:lang w:bidi="fa-IR"/>
                  </w:rPr>
                  <m:t>a</m:t>
                </m:r>
              </m:e>
              <m:sub>
                <m:r>
                  <w:rPr>
                    <w:rFonts w:ascii="Cambria Math" w:hAnsi="Cambria Math" w:cs="B Nazanin"/>
                    <w:sz w:val="24"/>
                    <w:szCs w:val="28"/>
                    <w:lang w:bidi="fa-IR"/>
                  </w:rPr>
                  <m:t>i</m:t>
                </m:r>
              </m:sub>
            </m:sSub>
          </m:e>
          <m:sup>
            <m:r>
              <w:rPr>
                <w:rFonts w:ascii="Cambria Math" w:eastAsia="Cambria Math" w:hAnsi="Times New Roman" w:cs="B Nazanin"/>
                <w:sz w:val="24"/>
                <w:szCs w:val="28"/>
                <w:lang w:bidi="fa-IR"/>
              </w:rPr>
              <m:t>(</m:t>
            </m:r>
            <m:r>
              <w:rPr>
                <w:rFonts w:ascii="Cambria Math" w:eastAsia="Cambria Math" w:hAnsi="Cambria Math" w:cs="B Nazanin"/>
                <w:sz w:val="24"/>
                <w:szCs w:val="28"/>
                <w:lang w:bidi="fa-IR"/>
              </w:rPr>
              <m:t>t</m:t>
            </m:r>
            <m:r>
              <w:rPr>
                <w:rFonts w:ascii="Cambria Math" w:eastAsia="Cambria Math" w:hAnsi="Times New Roman" w:cs="B Nazanin"/>
                <w:sz w:val="24"/>
                <w:szCs w:val="28"/>
                <w:lang w:bidi="fa-IR"/>
              </w:rPr>
              <m:t>+1)</m:t>
            </m:r>
          </m:sup>
        </m:sSup>
      </m:oMath>
      <w:r w:rsidR="003903A2" w:rsidRPr="00136025">
        <w:rPr>
          <w:rFonts w:ascii="Times New Roman" w:eastAsiaTheme="minorEastAsia" w:hAnsi="Times New Roman" w:cs="B Nazanin" w:hint="cs"/>
          <w:sz w:val="24"/>
          <w:szCs w:val="28"/>
          <w:rtl/>
          <w:lang w:bidi="fa-IR"/>
        </w:rPr>
        <w:t xml:space="preserve">  بر اساس معادله ؟ تعریف شده است . این تابع تغییر در وضعیت پیکسل محک را در فاصله زمانی </w:t>
      </w:r>
      <m:oMath>
        <m:r>
          <w:rPr>
            <w:rFonts w:ascii="Cambria Math" w:eastAsia="Cambria Math" w:hAnsi="Cambria Math" w:cs="B Nazanin"/>
            <w:sz w:val="24"/>
            <w:szCs w:val="28"/>
            <w:lang w:bidi="fa-IR"/>
          </w:rPr>
          <m:t>t</m:t>
        </m:r>
      </m:oMath>
      <w:r w:rsidR="003903A2" w:rsidRPr="00136025">
        <w:rPr>
          <w:rFonts w:ascii="Times New Roman" w:eastAsiaTheme="minorEastAsia" w:hAnsi="Times New Roman" w:cs="B Nazanin" w:hint="cs"/>
          <w:sz w:val="24"/>
          <w:szCs w:val="28"/>
          <w:rtl/>
          <w:lang w:bidi="fa-IR"/>
        </w:rPr>
        <w:t xml:space="preserve"> و </w:t>
      </w:r>
      <m:oMath>
        <m:r>
          <w:rPr>
            <w:rFonts w:ascii="Cambria Math" w:eastAsia="Cambria Math" w:hAnsi="Times New Roman" w:cs="B Nazanin"/>
            <w:sz w:val="24"/>
            <w:szCs w:val="28"/>
            <w:lang w:bidi="fa-IR"/>
          </w:rPr>
          <m:t>(</m:t>
        </m:r>
        <m:r>
          <w:rPr>
            <w:rFonts w:ascii="Cambria Math" w:eastAsia="Cambria Math" w:hAnsi="Cambria Math" w:cs="B Nazanin"/>
            <w:sz w:val="24"/>
            <w:szCs w:val="28"/>
            <w:lang w:bidi="fa-IR"/>
          </w:rPr>
          <m:t>t</m:t>
        </m:r>
        <m:r>
          <w:rPr>
            <w:rFonts w:ascii="Cambria Math" w:eastAsia="Cambria Math" w:hAnsi="Times New Roman" w:cs="B Nazanin"/>
            <w:sz w:val="24"/>
            <w:szCs w:val="28"/>
            <w:lang w:bidi="fa-IR"/>
          </w:rPr>
          <m:t>+1)</m:t>
        </m:r>
      </m:oMath>
      <w:r w:rsidR="003903A2" w:rsidRPr="00136025">
        <w:rPr>
          <w:rFonts w:ascii="Times New Roman" w:eastAsiaTheme="minorEastAsia" w:hAnsi="Times New Roman" w:cs="B Nazanin" w:hint="cs"/>
          <w:sz w:val="24"/>
          <w:szCs w:val="28"/>
          <w:rtl/>
          <w:lang w:bidi="fa-IR"/>
        </w:rPr>
        <w:t xml:space="preserve"> نمایش می دهد .</w:t>
      </w:r>
    </w:p>
    <w:p w:rsidR="003903A2" w:rsidRPr="00136025" w:rsidRDefault="005B4898" w:rsidP="00DF54D7">
      <w:pPr>
        <w:widowControl w:val="0"/>
        <w:ind w:right="270"/>
        <w:jc w:val="lowKashida"/>
        <w:rPr>
          <w:rFonts w:ascii="Times New Roman" w:eastAsiaTheme="minorEastAsia" w:hAnsi="Times New Roman" w:cs="B Nazanin"/>
          <w:sz w:val="24"/>
          <w:szCs w:val="28"/>
          <w:lang w:bidi="fa-IR"/>
        </w:rPr>
      </w:pPr>
      <m:oMathPara>
        <m:oMathParaPr>
          <m:jc m:val="center"/>
        </m:oMathParaPr>
        <m:oMath>
          <m:sSup>
            <m:sSupPr>
              <m:ctrlPr>
                <w:rPr>
                  <w:rFonts w:ascii="Cambria Math" w:hAnsi="Times New Roman" w:cs="B Nazanin"/>
                  <w:sz w:val="24"/>
                  <w:szCs w:val="28"/>
                  <w:lang w:bidi="fa-IR"/>
                </w:rPr>
              </m:ctrlPr>
            </m:sSupPr>
            <m:e>
              <m:sSub>
                <m:sSubPr>
                  <m:ctrlPr>
                    <w:rPr>
                      <w:rFonts w:ascii="Cambria Math" w:hAnsi="Times New Roman" w:cs="B Nazanin"/>
                      <w:i/>
                      <w:sz w:val="24"/>
                      <w:szCs w:val="28"/>
                      <w:lang w:bidi="fa-IR"/>
                    </w:rPr>
                  </m:ctrlPr>
                </m:sSubPr>
                <m:e>
                  <m:r>
                    <w:rPr>
                      <w:rFonts w:ascii="Cambria Math" w:hAnsi="Cambria Math" w:cs="B Nazanin"/>
                      <w:sz w:val="24"/>
                      <w:szCs w:val="28"/>
                      <w:lang w:bidi="fa-IR"/>
                    </w:rPr>
                    <m:t>a</m:t>
                  </m:r>
                </m:e>
                <m:sub>
                  <m:r>
                    <w:rPr>
                      <w:rFonts w:ascii="Cambria Math" w:hAnsi="Cambria Math" w:cs="B Nazanin"/>
                      <w:sz w:val="24"/>
                      <w:szCs w:val="28"/>
                      <w:lang w:bidi="fa-IR"/>
                    </w:rPr>
                    <m:t>i</m:t>
                  </m:r>
                </m:sub>
              </m:sSub>
            </m:e>
            <m:sup>
              <m:d>
                <m:dPr>
                  <m:ctrlPr>
                    <w:rPr>
                      <w:rFonts w:ascii="Cambria Math" w:eastAsia="Cambria Math" w:hAnsi="Times New Roman" w:cs="B Nazanin"/>
                      <w:i/>
                      <w:sz w:val="24"/>
                      <w:szCs w:val="28"/>
                      <w:lang w:bidi="fa-IR"/>
                    </w:rPr>
                  </m:ctrlPr>
                </m:dPr>
                <m:e>
                  <m:r>
                    <w:rPr>
                      <w:rFonts w:ascii="Cambria Math" w:eastAsia="Cambria Math" w:hAnsi="Cambria Math" w:cs="B Nazanin"/>
                      <w:sz w:val="24"/>
                      <w:szCs w:val="28"/>
                      <w:lang w:bidi="fa-IR"/>
                    </w:rPr>
                    <m:t>t</m:t>
                  </m:r>
                  <m:r>
                    <w:rPr>
                      <w:rFonts w:ascii="Cambria Math" w:eastAsia="Cambria Math" w:hAnsi="Times New Roman" w:cs="B Nazanin"/>
                      <w:sz w:val="24"/>
                      <w:szCs w:val="28"/>
                      <w:lang w:bidi="fa-IR"/>
                    </w:rPr>
                    <m:t>+1</m:t>
                  </m:r>
                </m:e>
              </m:d>
            </m:sup>
          </m:sSup>
          <m:r>
            <m:rPr>
              <m:sty m:val="p"/>
            </m:rPr>
            <w:rPr>
              <w:rFonts w:ascii="Cambria Math" w:hAnsi="Times New Roman" w:cs="B Nazanin"/>
              <w:sz w:val="24"/>
              <w:szCs w:val="28"/>
              <w:lang w:bidi="fa-IR"/>
            </w:rPr>
            <m:t>=</m:t>
          </m:r>
          <m:r>
            <m:rPr>
              <m:sty m:val="p"/>
            </m:rPr>
            <w:rPr>
              <w:rFonts w:ascii="Times New Roman" w:eastAsiaTheme="minorEastAsia" w:hAnsi="Times New Roman" w:cs="Calibri"/>
              <w:sz w:val="24"/>
              <w:szCs w:val="28"/>
              <w:rtl/>
              <w:lang w:bidi="fa-IR"/>
            </w:rPr>
            <m:t>Ø</m:t>
          </m:r>
          <m:r>
            <m:rPr>
              <m:sty m:val="p"/>
            </m:rPr>
            <w:rPr>
              <w:rFonts w:ascii="Cambria Math" w:hAnsi="Times New Roman" w:cs="B Nazanin"/>
              <w:sz w:val="24"/>
              <w:szCs w:val="28"/>
              <w:lang w:bidi="fa-IR"/>
            </w:rPr>
            <m:t xml:space="preserve"> </m:t>
          </m:r>
          <m:d>
            <m:dPr>
              <m:begChr m:val="["/>
              <m:endChr m:val="]"/>
              <m:ctrlPr>
                <w:rPr>
                  <w:rFonts w:ascii="Cambria Math" w:hAnsi="Times New Roman" w:cs="B Nazanin"/>
                  <w:sz w:val="24"/>
                  <w:szCs w:val="28"/>
                  <w:lang w:bidi="fa-IR"/>
                </w:rPr>
              </m:ctrlPr>
            </m:dPr>
            <m:e>
              <m:sSup>
                <m:sSupPr>
                  <m:ctrlPr>
                    <w:rPr>
                      <w:rFonts w:ascii="Cambria Math" w:hAnsi="Times New Roman" w:cs="B Nazanin"/>
                      <w:sz w:val="24"/>
                      <w:szCs w:val="28"/>
                      <w:lang w:bidi="fa-IR"/>
                    </w:rPr>
                  </m:ctrlPr>
                </m:sSupPr>
                <m:e>
                  <m:sSub>
                    <m:sSubPr>
                      <m:ctrlPr>
                        <w:rPr>
                          <w:rFonts w:ascii="Cambria Math" w:hAnsi="Times New Roman" w:cs="B Nazanin"/>
                          <w:i/>
                          <w:sz w:val="24"/>
                          <w:szCs w:val="28"/>
                          <w:lang w:bidi="fa-IR"/>
                        </w:rPr>
                      </m:ctrlPr>
                    </m:sSubPr>
                    <m:e>
                      <m:r>
                        <w:rPr>
                          <w:rFonts w:ascii="Cambria Math" w:hAnsi="Cambria Math" w:cs="B Nazanin"/>
                          <w:sz w:val="24"/>
                          <w:szCs w:val="28"/>
                          <w:lang w:bidi="fa-IR"/>
                        </w:rPr>
                        <m:t>a</m:t>
                      </m:r>
                    </m:e>
                    <m:sub>
                      <m:r>
                        <w:rPr>
                          <w:rFonts w:ascii="Cambria Math" w:hAnsi="Cambria Math" w:cs="B Nazanin"/>
                          <w:sz w:val="24"/>
                          <w:szCs w:val="28"/>
                          <w:lang w:bidi="fa-IR"/>
                        </w:rPr>
                        <m:t>i</m:t>
                      </m:r>
                      <m:r>
                        <w:rPr>
                          <w:rFonts w:ascii="Times New Roman" w:hAnsi="Times New Roman" w:cs="B Nazanin"/>
                          <w:sz w:val="24"/>
                          <w:szCs w:val="28"/>
                          <w:lang w:bidi="fa-IR"/>
                        </w:rPr>
                        <m:t>-</m:t>
                      </m:r>
                      <m:r>
                        <w:rPr>
                          <w:rFonts w:ascii="Cambria Math" w:hAnsi="Cambria Math" w:cs="B Nazanin"/>
                          <w:sz w:val="24"/>
                          <w:szCs w:val="28"/>
                          <w:lang w:bidi="fa-IR"/>
                        </w:rPr>
                        <m:t>r</m:t>
                      </m:r>
                    </m:sub>
                  </m:sSub>
                </m:e>
                <m:sup>
                  <m:d>
                    <m:dPr>
                      <m:ctrlPr>
                        <w:rPr>
                          <w:rFonts w:ascii="Cambria Math" w:eastAsia="Cambria Math" w:hAnsi="Times New Roman" w:cs="B Nazanin"/>
                          <w:i/>
                          <w:sz w:val="24"/>
                          <w:szCs w:val="28"/>
                          <w:lang w:bidi="fa-IR"/>
                        </w:rPr>
                      </m:ctrlPr>
                    </m:dPr>
                    <m:e>
                      <m:r>
                        <w:rPr>
                          <w:rFonts w:ascii="Cambria Math" w:eastAsia="Cambria Math" w:hAnsi="Cambria Math" w:cs="B Nazanin"/>
                          <w:sz w:val="24"/>
                          <w:szCs w:val="28"/>
                          <w:lang w:bidi="fa-IR"/>
                        </w:rPr>
                        <m:t>t</m:t>
                      </m:r>
                    </m:e>
                  </m:d>
                </m:sup>
              </m:sSup>
              <m:r>
                <m:rPr>
                  <m:sty m:val="p"/>
                </m:rPr>
                <w:rPr>
                  <w:rFonts w:ascii="Cambria Math" w:hAnsi="Times New Roman" w:cs="B Nazanin"/>
                  <w:sz w:val="24"/>
                  <w:szCs w:val="28"/>
                  <w:lang w:bidi="fa-IR"/>
                </w:rPr>
                <m:t>,</m:t>
              </m:r>
              <m:sSup>
                <m:sSupPr>
                  <m:ctrlPr>
                    <w:rPr>
                      <w:rFonts w:ascii="Cambria Math" w:hAnsi="Times New Roman" w:cs="B Nazanin"/>
                      <w:sz w:val="24"/>
                      <w:szCs w:val="28"/>
                      <w:lang w:bidi="fa-IR"/>
                    </w:rPr>
                  </m:ctrlPr>
                </m:sSupPr>
                <m:e>
                  <m:sSub>
                    <m:sSubPr>
                      <m:ctrlPr>
                        <w:rPr>
                          <w:rFonts w:ascii="Cambria Math" w:hAnsi="Times New Roman" w:cs="B Nazanin"/>
                          <w:i/>
                          <w:sz w:val="24"/>
                          <w:szCs w:val="28"/>
                          <w:lang w:bidi="fa-IR"/>
                        </w:rPr>
                      </m:ctrlPr>
                    </m:sSubPr>
                    <m:e>
                      <m:r>
                        <w:rPr>
                          <w:rFonts w:ascii="Cambria Math" w:hAnsi="Cambria Math" w:cs="B Nazanin"/>
                          <w:sz w:val="24"/>
                          <w:szCs w:val="28"/>
                          <w:lang w:bidi="fa-IR"/>
                        </w:rPr>
                        <m:t>a</m:t>
                      </m:r>
                    </m:e>
                    <m:sub>
                      <m:r>
                        <w:rPr>
                          <w:rFonts w:ascii="Cambria Math" w:hAnsi="Cambria Math" w:cs="B Nazanin"/>
                          <w:sz w:val="24"/>
                          <w:szCs w:val="28"/>
                          <w:lang w:bidi="fa-IR"/>
                        </w:rPr>
                        <m:t>i</m:t>
                      </m:r>
                      <m:r>
                        <w:rPr>
                          <w:rFonts w:ascii="Times New Roman" w:hAnsi="Times New Roman" w:cs="B Nazanin"/>
                          <w:sz w:val="24"/>
                          <w:szCs w:val="28"/>
                          <w:lang w:bidi="fa-IR"/>
                        </w:rPr>
                        <m:t>-</m:t>
                      </m:r>
                      <m:r>
                        <w:rPr>
                          <w:rFonts w:ascii="Cambria Math" w:hAnsi="Cambria Math" w:cs="B Nazanin"/>
                          <w:sz w:val="24"/>
                          <w:szCs w:val="28"/>
                          <w:lang w:bidi="fa-IR"/>
                        </w:rPr>
                        <m:t>r</m:t>
                      </m:r>
                      <m:r>
                        <w:rPr>
                          <w:rFonts w:ascii="Cambria Math" w:hAnsi="Times New Roman" w:cs="B Nazanin"/>
                          <w:sz w:val="24"/>
                          <w:szCs w:val="28"/>
                          <w:lang w:bidi="fa-IR"/>
                        </w:rPr>
                        <m:t>+1</m:t>
                      </m:r>
                    </m:sub>
                  </m:sSub>
                </m:e>
                <m:sup>
                  <m:d>
                    <m:dPr>
                      <m:ctrlPr>
                        <w:rPr>
                          <w:rFonts w:ascii="Cambria Math" w:eastAsia="Cambria Math" w:hAnsi="Times New Roman" w:cs="B Nazanin"/>
                          <w:i/>
                          <w:sz w:val="24"/>
                          <w:szCs w:val="28"/>
                          <w:lang w:bidi="fa-IR"/>
                        </w:rPr>
                      </m:ctrlPr>
                    </m:dPr>
                    <m:e>
                      <m:r>
                        <w:rPr>
                          <w:rFonts w:ascii="Cambria Math" w:eastAsia="Cambria Math" w:hAnsi="Cambria Math" w:cs="B Nazanin"/>
                          <w:sz w:val="24"/>
                          <w:szCs w:val="28"/>
                          <w:lang w:bidi="fa-IR"/>
                        </w:rPr>
                        <m:t>t</m:t>
                      </m:r>
                    </m:e>
                  </m:d>
                </m:sup>
              </m:sSup>
              <m:r>
                <m:rPr>
                  <m:sty m:val="p"/>
                </m:rPr>
                <w:rPr>
                  <w:rFonts w:ascii="Cambria Math" w:hAnsi="Times New Roman" w:cs="B Nazanin"/>
                  <w:sz w:val="24"/>
                  <w:szCs w:val="28"/>
                  <w:lang w:bidi="fa-IR"/>
                </w:rPr>
                <m:t>,</m:t>
              </m:r>
              <m:r>
                <m:rPr>
                  <m:sty m:val="p"/>
                </m:rPr>
                <w:rPr>
                  <w:rFonts w:ascii="Cambria Math" w:hAnsi="Times New Roman" w:cs="B Nazanin"/>
                  <w:sz w:val="24"/>
                  <w:szCs w:val="28"/>
                  <w:lang w:bidi="fa-IR"/>
                </w:rPr>
                <m:t>…</m:t>
              </m:r>
              <m:r>
                <m:rPr>
                  <m:sty m:val="p"/>
                </m:rPr>
                <w:rPr>
                  <w:rFonts w:ascii="Cambria Math" w:hAnsi="Times New Roman" w:cs="B Nazanin"/>
                  <w:sz w:val="24"/>
                  <w:szCs w:val="28"/>
                  <w:lang w:bidi="fa-IR"/>
                </w:rPr>
                <m:t>,</m:t>
              </m:r>
              <m:sSup>
                <m:sSupPr>
                  <m:ctrlPr>
                    <w:rPr>
                      <w:rFonts w:ascii="Cambria Math" w:hAnsi="Times New Roman" w:cs="B Nazanin"/>
                      <w:sz w:val="24"/>
                      <w:szCs w:val="28"/>
                      <w:lang w:bidi="fa-IR"/>
                    </w:rPr>
                  </m:ctrlPr>
                </m:sSupPr>
                <m:e>
                  <m:sSub>
                    <m:sSubPr>
                      <m:ctrlPr>
                        <w:rPr>
                          <w:rFonts w:ascii="Cambria Math" w:hAnsi="Times New Roman" w:cs="B Nazanin"/>
                          <w:i/>
                          <w:sz w:val="24"/>
                          <w:szCs w:val="28"/>
                          <w:lang w:bidi="fa-IR"/>
                        </w:rPr>
                      </m:ctrlPr>
                    </m:sSubPr>
                    <m:e>
                      <m:r>
                        <w:rPr>
                          <w:rFonts w:ascii="Cambria Math" w:hAnsi="Cambria Math" w:cs="B Nazanin"/>
                          <w:sz w:val="24"/>
                          <w:szCs w:val="28"/>
                          <w:lang w:bidi="fa-IR"/>
                        </w:rPr>
                        <m:t>a</m:t>
                      </m:r>
                    </m:e>
                    <m:sub>
                      <m:r>
                        <w:rPr>
                          <w:rFonts w:ascii="Cambria Math" w:hAnsi="Cambria Math" w:cs="B Nazanin"/>
                          <w:sz w:val="24"/>
                          <w:szCs w:val="28"/>
                          <w:lang w:bidi="fa-IR"/>
                        </w:rPr>
                        <m:t>i</m:t>
                      </m:r>
                      <m:r>
                        <w:rPr>
                          <w:rFonts w:ascii="Cambria Math" w:hAnsi="Times New Roman" w:cs="B Nazanin"/>
                          <w:sz w:val="24"/>
                          <w:szCs w:val="28"/>
                          <w:lang w:bidi="fa-IR"/>
                        </w:rPr>
                        <m:t>+</m:t>
                      </m:r>
                      <m:r>
                        <w:rPr>
                          <w:rFonts w:ascii="Cambria Math" w:hAnsi="Cambria Math" w:cs="B Nazanin"/>
                          <w:sz w:val="24"/>
                          <w:szCs w:val="28"/>
                          <w:lang w:bidi="fa-IR"/>
                        </w:rPr>
                        <m:t>r</m:t>
                      </m:r>
                    </m:sub>
                  </m:sSub>
                </m:e>
                <m:sup>
                  <m:d>
                    <m:dPr>
                      <m:ctrlPr>
                        <w:rPr>
                          <w:rFonts w:ascii="Cambria Math" w:eastAsia="Cambria Math" w:hAnsi="Times New Roman" w:cs="B Nazanin"/>
                          <w:i/>
                          <w:sz w:val="24"/>
                          <w:szCs w:val="28"/>
                          <w:lang w:bidi="fa-IR"/>
                        </w:rPr>
                      </m:ctrlPr>
                    </m:dPr>
                    <m:e>
                      <m:r>
                        <w:rPr>
                          <w:rFonts w:ascii="Cambria Math" w:eastAsia="Cambria Math" w:hAnsi="Cambria Math" w:cs="B Nazanin"/>
                          <w:sz w:val="24"/>
                          <w:szCs w:val="28"/>
                          <w:lang w:bidi="fa-IR"/>
                        </w:rPr>
                        <m:t>t</m:t>
                      </m:r>
                    </m:e>
                  </m:d>
                </m:sup>
              </m:sSup>
            </m:e>
          </m:d>
        </m:oMath>
      </m:oMathPara>
    </w:p>
    <w:p w:rsidR="003903A2" w:rsidRPr="00136025" w:rsidRDefault="003903A2" w:rsidP="00CC556E">
      <w:pPr>
        <w:widowControl w:val="0"/>
        <w:bidi/>
        <w:ind w:right="270"/>
        <w:jc w:val="lowKashida"/>
        <w:rPr>
          <w:rFonts w:ascii="Times New Roman" w:eastAsiaTheme="minorEastAsia" w:hAnsi="Times New Roman" w:cs="B Nazanin"/>
          <w:sz w:val="24"/>
          <w:szCs w:val="28"/>
          <w:rtl/>
          <w:lang w:bidi="fa-IR"/>
        </w:rPr>
      </w:pPr>
      <w:r w:rsidRPr="00136025">
        <w:rPr>
          <w:rFonts w:ascii="Times New Roman" w:eastAsiaTheme="minorEastAsia" w:hAnsi="Times New Roman" w:cs="B Nazanin" w:hint="cs"/>
          <w:sz w:val="24"/>
          <w:szCs w:val="28"/>
          <w:rtl/>
          <w:lang w:bidi="fa-IR"/>
        </w:rPr>
        <w:t xml:space="preserve">برای مثال در شکل </w:t>
      </w:r>
      <w:r w:rsidR="001F08C1" w:rsidRPr="00136025">
        <w:rPr>
          <w:rFonts w:ascii="Times New Roman" w:eastAsiaTheme="minorEastAsia" w:hAnsi="Times New Roman" w:cs="B Nazanin" w:hint="cs"/>
          <w:sz w:val="24"/>
          <w:szCs w:val="28"/>
          <w:rtl/>
          <w:lang w:bidi="fa-IR"/>
        </w:rPr>
        <w:t xml:space="preserve">7-3 </w:t>
      </w:r>
      <w:r w:rsidRPr="00136025">
        <w:rPr>
          <w:rFonts w:ascii="Times New Roman" w:eastAsiaTheme="minorEastAsia" w:hAnsi="Times New Roman" w:cs="B Nazanin" w:hint="cs"/>
          <w:sz w:val="24"/>
          <w:szCs w:val="28"/>
          <w:rtl/>
          <w:lang w:bidi="fa-IR"/>
        </w:rPr>
        <w:t xml:space="preserve"> حالت پیکسل 5 بصورت زیر نوشته می شود :</w:t>
      </w:r>
    </w:p>
    <w:p w:rsidR="003903A2" w:rsidRPr="00136025" w:rsidRDefault="005B4898" w:rsidP="00DF54D7">
      <w:pPr>
        <w:widowControl w:val="0"/>
        <w:ind w:right="270"/>
        <w:jc w:val="lowKashida"/>
        <w:rPr>
          <w:rFonts w:ascii="Times New Roman" w:eastAsiaTheme="minorEastAsia" w:hAnsi="Times New Roman" w:cs="B Nazanin"/>
          <w:sz w:val="24"/>
          <w:szCs w:val="28"/>
          <w:rtl/>
          <w:lang w:bidi="fa-IR"/>
        </w:rPr>
      </w:pPr>
      <m:oMathPara>
        <m:oMathParaPr>
          <m:jc m:val="center"/>
        </m:oMathParaPr>
        <m:oMath>
          <m:sSup>
            <m:sSupPr>
              <m:ctrlPr>
                <w:rPr>
                  <w:rFonts w:ascii="Cambria Math" w:hAnsi="Times New Roman" w:cs="B Nazanin"/>
                  <w:sz w:val="24"/>
                  <w:szCs w:val="28"/>
                  <w:lang w:bidi="fa-IR"/>
                </w:rPr>
              </m:ctrlPr>
            </m:sSupPr>
            <m:e>
              <m:sSub>
                <m:sSubPr>
                  <m:ctrlPr>
                    <w:rPr>
                      <w:rFonts w:ascii="Cambria Math" w:hAnsi="Times New Roman" w:cs="B Nazanin"/>
                      <w:i/>
                      <w:sz w:val="24"/>
                      <w:szCs w:val="28"/>
                      <w:lang w:bidi="fa-IR"/>
                    </w:rPr>
                  </m:ctrlPr>
                </m:sSubPr>
                <m:e>
                  <m:r>
                    <w:rPr>
                      <w:rFonts w:ascii="Cambria Math" w:hAnsi="Cambria Math" w:cs="B Nazanin"/>
                      <w:sz w:val="24"/>
                      <w:szCs w:val="28"/>
                      <w:lang w:bidi="fa-IR"/>
                    </w:rPr>
                    <m:t>a</m:t>
                  </m:r>
                </m:e>
                <m:sub>
                  <m:r>
                    <w:rPr>
                      <w:rFonts w:ascii="Cambria Math" w:hAnsi="Times New Roman" w:cs="B Nazanin"/>
                      <w:sz w:val="24"/>
                      <w:szCs w:val="28"/>
                      <w:lang w:bidi="fa-IR"/>
                    </w:rPr>
                    <m:t>5</m:t>
                  </m:r>
                </m:sub>
              </m:sSub>
            </m:e>
            <m:sup>
              <m:d>
                <m:dPr>
                  <m:ctrlPr>
                    <w:rPr>
                      <w:rFonts w:ascii="Cambria Math" w:eastAsia="Cambria Math" w:hAnsi="Times New Roman" w:cs="B Nazanin"/>
                      <w:i/>
                      <w:sz w:val="24"/>
                      <w:szCs w:val="28"/>
                      <w:lang w:bidi="fa-IR"/>
                    </w:rPr>
                  </m:ctrlPr>
                </m:dPr>
                <m:e>
                  <m:r>
                    <w:rPr>
                      <w:rFonts w:ascii="Cambria Math" w:eastAsia="Cambria Math" w:hAnsi="Cambria Math" w:cs="B Nazanin"/>
                      <w:sz w:val="24"/>
                      <w:szCs w:val="28"/>
                      <w:lang w:bidi="fa-IR"/>
                    </w:rPr>
                    <m:t>t</m:t>
                  </m:r>
                  <m:r>
                    <w:rPr>
                      <w:rFonts w:ascii="Cambria Math" w:eastAsia="Cambria Math" w:hAnsi="Times New Roman" w:cs="B Nazanin"/>
                      <w:sz w:val="24"/>
                      <w:szCs w:val="28"/>
                      <w:lang w:bidi="fa-IR"/>
                    </w:rPr>
                    <m:t>+1</m:t>
                  </m:r>
                </m:e>
              </m:d>
            </m:sup>
          </m:sSup>
          <m:r>
            <m:rPr>
              <m:sty m:val="p"/>
            </m:rPr>
            <w:rPr>
              <w:rFonts w:ascii="Cambria Math" w:hAnsi="Times New Roman" w:cs="B Nazanin"/>
              <w:sz w:val="24"/>
              <w:szCs w:val="28"/>
              <w:lang w:bidi="fa-IR"/>
            </w:rPr>
            <m:t>=</m:t>
          </m:r>
          <m:r>
            <m:rPr>
              <m:sty m:val="p"/>
            </m:rPr>
            <w:rPr>
              <w:rFonts w:ascii="Times New Roman" w:eastAsiaTheme="minorEastAsia" w:hAnsi="Times New Roman" w:cs="Calibri"/>
              <w:sz w:val="24"/>
              <w:szCs w:val="28"/>
              <w:rtl/>
              <w:lang w:bidi="fa-IR"/>
            </w:rPr>
            <m:t>Ø</m:t>
          </m:r>
          <m:r>
            <m:rPr>
              <m:sty m:val="p"/>
            </m:rPr>
            <w:rPr>
              <w:rFonts w:ascii="Cambria Math" w:hAnsi="Times New Roman" w:cs="B Nazanin"/>
              <w:sz w:val="24"/>
              <w:szCs w:val="28"/>
              <w:lang w:bidi="fa-IR"/>
            </w:rPr>
            <m:t xml:space="preserve"> </m:t>
          </m:r>
          <m:d>
            <m:dPr>
              <m:begChr m:val="["/>
              <m:endChr m:val="]"/>
              <m:ctrlPr>
                <w:rPr>
                  <w:rFonts w:ascii="Cambria Math" w:hAnsi="Times New Roman" w:cs="B Nazanin"/>
                  <w:sz w:val="24"/>
                  <w:szCs w:val="28"/>
                  <w:lang w:bidi="fa-IR"/>
                </w:rPr>
              </m:ctrlPr>
            </m:dPr>
            <m:e>
              <m:sSup>
                <m:sSupPr>
                  <m:ctrlPr>
                    <w:rPr>
                      <w:rFonts w:ascii="Cambria Math" w:hAnsi="Times New Roman" w:cs="B Nazanin"/>
                      <w:sz w:val="24"/>
                      <w:szCs w:val="28"/>
                      <w:lang w:bidi="fa-IR"/>
                    </w:rPr>
                  </m:ctrlPr>
                </m:sSupPr>
                <m:e>
                  <m:sSub>
                    <m:sSubPr>
                      <m:ctrlPr>
                        <w:rPr>
                          <w:rFonts w:ascii="Cambria Math" w:hAnsi="Times New Roman" w:cs="B Nazanin"/>
                          <w:i/>
                          <w:sz w:val="24"/>
                          <w:szCs w:val="28"/>
                          <w:lang w:bidi="fa-IR"/>
                        </w:rPr>
                      </m:ctrlPr>
                    </m:sSubPr>
                    <m:e>
                      <m:r>
                        <w:rPr>
                          <w:rFonts w:ascii="Cambria Math" w:hAnsi="Cambria Math" w:cs="B Nazanin"/>
                          <w:sz w:val="24"/>
                          <w:szCs w:val="28"/>
                          <w:lang w:bidi="fa-IR"/>
                        </w:rPr>
                        <m:t>a</m:t>
                      </m:r>
                    </m:e>
                    <m:sub>
                      <m:r>
                        <w:rPr>
                          <w:rFonts w:ascii="Cambria Math" w:hAnsi="Times New Roman" w:cs="B Nazanin"/>
                          <w:sz w:val="24"/>
                          <w:szCs w:val="28"/>
                          <w:lang w:bidi="fa-IR"/>
                        </w:rPr>
                        <m:t>3</m:t>
                      </m:r>
                    </m:sub>
                  </m:sSub>
                </m:e>
                <m:sup>
                  <m:d>
                    <m:dPr>
                      <m:ctrlPr>
                        <w:rPr>
                          <w:rFonts w:ascii="Cambria Math" w:eastAsia="Cambria Math" w:hAnsi="Times New Roman" w:cs="B Nazanin"/>
                          <w:i/>
                          <w:sz w:val="24"/>
                          <w:szCs w:val="28"/>
                          <w:lang w:bidi="fa-IR"/>
                        </w:rPr>
                      </m:ctrlPr>
                    </m:dPr>
                    <m:e>
                      <m:r>
                        <w:rPr>
                          <w:rFonts w:ascii="Cambria Math" w:eastAsia="Cambria Math" w:hAnsi="Cambria Math" w:cs="B Nazanin"/>
                          <w:sz w:val="24"/>
                          <w:szCs w:val="28"/>
                          <w:lang w:bidi="fa-IR"/>
                        </w:rPr>
                        <m:t>t</m:t>
                      </m:r>
                    </m:e>
                  </m:d>
                </m:sup>
              </m:sSup>
              <m:r>
                <m:rPr>
                  <m:sty m:val="p"/>
                </m:rPr>
                <w:rPr>
                  <w:rFonts w:ascii="Cambria Math" w:hAnsi="Times New Roman" w:cs="B Nazanin"/>
                  <w:sz w:val="24"/>
                  <w:szCs w:val="28"/>
                  <w:lang w:bidi="fa-IR"/>
                </w:rPr>
                <m:t>,</m:t>
              </m:r>
              <m:sSup>
                <m:sSupPr>
                  <m:ctrlPr>
                    <w:rPr>
                      <w:rFonts w:ascii="Cambria Math" w:hAnsi="Times New Roman" w:cs="B Nazanin"/>
                      <w:sz w:val="24"/>
                      <w:szCs w:val="28"/>
                      <w:lang w:bidi="fa-IR"/>
                    </w:rPr>
                  </m:ctrlPr>
                </m:sSupPr>
                <m:e>
                  <m:sSub>
                    <m:sSubPr>
                      <m:ctrlPr>
                        <w:rPr>
                          <w:rFonts w:ascii="Cambria Math" w:hAnsi="Times New Roman" w:cs="B Nazanin"/>
                          <w:i/>
                          <w:sz w:val="24"/>
                          <w:szCs w:val="28"/>
                          <w:lang w:bidi="fa-IR"/>
                        </w:rPr>
                      </m:ctrlPr>
                    </m:sSubPr>
                    <m:e>
                      <m:r>
                        <w:rPr>
                          <w:rFonts w:ascii="Cambria Math" w:hAnsi="Cambria Math" w:cs="B Nazanin"/>
                          <w:sz w:val="24"/>
                          <w:szCs w:val="28"/>
                          <w:lang w:bidi="fa-IR"/>
                        </w:rPr>
                        <m:t>a</m:t>
                      </m:r>
                    </m:e>
                    <m:sub>
                      <m:r>
                        <w:rPr>
                          <w:rFonts w:ascii="Cambria Math" w:hAnsi="Times New Roman" w:cs="B Nazanin"/>
                          <w:sz w:val="24"/>
                          <w:szCs w:val="28"/>
                          <w:lang w:bidi="fa-IR"/>
                        </w:rPr>
                        <m:t>4</m:t>
                      </m:r>
                    </m:sub>
                  </m:sSub>
                </m:e>
                <m:sup>
                  <m:d>
                    <m:dPr>
                      <m:ctrlPr>
                        <w:rPr>
                          <w:rFonts w:ascii="Cambria Math" w:eastAsia="Cambria Math" w:hAnsi="Times New Roman" w:cs="B Nazanin"/>
                          <w:i/>
                          <w:sz w:val="24"/>
                          <w:szCs w:val="28"/>
                          <w:lang w:bidi="fa-IR"/>
                        </w:rPr>
                      </m:ctrlPr>
                    </m:dPr>
                    <m:e>
                      <m:r>
                        <w:rPr>
                          <w:rFonts w:ascii="Cambria Math" w:eastAsia="Cambria Math" w:hAnsi="Cambria Math" w:cs="B Nazanin"/>
                          <w:sz w:val="24"/>
                          <w:szCs w:val="28"/>
                          <w:lang w:bidi="fa-IR"/>
                        </w:rPr>
                        <m:t>t</m:t>
                      </m:r>
                    </m:e>
                  </m:d>
                </m:sup>
              </m:sSup>
              <m:r>
                <m:rPr>
                  <m:sty m:val="p"/>
                </m:rPr>
                <w:rPr>
                  <w:rFonts w:ascii="Cambria Math" w:hAnsi="Times New Roman" w:cs="B Nazanin"/>
                  <w:sz w:val="24"/>
                  <w:szCs w:val="28"/>
                  <w:lang w:bidi="fa-IR"/>
                </w:rPr>
                <m:t>,</m:t>
              </m:r>
              <m:sSup>
                <m:sSupPr>
                  <m:ctrlPr>
                    <w:rPr>
                      <w:rFonts w:ascii="Cambria Math" w:hAnsi="Times New Roman" w:cs="B Nazanin"/>
                      <w:sz w:val="24"/>
                      <w:szCs w:val="28"/>
                      <w:lang w:bidi="fa-IR"/>
                    </w:rPr>
                  </m:ctrlPr>
                </m:sSupPr>
                <m:e>
                  <m:sSub>
                    <m:sSubPr>
                      <m:ctrlPr>
                        <w:rPr>
                          <w:rFonts w:ascii="Cambria Math" w:hAnsi="Times New Roman" w:cs="B Nazanin"/>
                          <w:i/>
                          <w:sz w:val="24"/>
                          <w:szCs w:val="28"/>
                          <w:lang w:bidi="fa-IR"/>
                        </w:rPr>
                      </m:ctrlPr>
                    </m:sSubPr>
                    <m:e>
                      <m:r>
                        <w:rPr>
                          <w:rFonts w:ascii="Cambria Math" w:hAnsi="Cambria Math" w:cs="B Nazanin"/>
                          <w:sz w:val="24"/>
                          <w:szCs w:val="28"/>
                          <w:lang w:bidi="fa-IR"/>
                        </w:rPr>
                        <m:t>a</m:t>
                      </m:r>
                    </m:e>
                    <m:sub>
                      <m:r>
                        <w:rPr>
                          <w:rFonts w:ascii="Cambria Math" w:hAnsi="Times New Roman" w:cs="B Nazanin"/>
                          <w:sz w:val="24"/>
                          <w:szCs w:val="28"/>
                          <w:lang w:bidi="fa-IR"/>
                        </w:rPr>
                        <m:t>5</m:t>
                      </m:r>
                    </m:sub>
                  </m:sSub>
                </m:e>
                <m:sup>
                  <m:d>
                    <m:dPr>
                      <m:ctrlPr>
                        <w:rPr>
                          <w:rFonts w:ascii="Cambria Math" w:eastAsia="Cambria Math" w:hAnsi="Times New Roman" w:cs="B Nazanin"/>
                          <w:i/>
                          <w:sz w:val="24"/>
                          <w:szCs w:val="28"/>
                          <w:lang w:bidi="fa-IR"/>
                        </w:rPr>
                      </m:ctrlPr>
                    </m:dPr>
                    <m:e>
                      <m:r>
                        <w:rPr>
                          <w:rFonts w:ascii="Cambria Math" w:eastAsia="Cambria Math" w:hAnsi="Cambria Math" w:cs="B Nazanin"/>
                          <w:sz w:val="24"/>
                          <w:szCs w:val="28"/>
                          <w:lang w:bidi="fa-IR"/>
                        </w:rPr>
                        <m:t>t</m:t>
                      </m:r>
                    </m:e>
                  </m:d>
                </m:sup>
              </m:sSup>
              <m:r>
                <w:rPr>
                  <w:rFonts w:ascii="Cambria Math" w:hAnsi="Times New Roman" w:cs="B Nazanin"/>
                  <w:sz w:val="24"/>
                  <w:szCs w:val="28"/>
                  <w:lang w:bidi="fa-IR"/>
                </w:rPr>
                <m:t>,</m:t>
              </m:r>
              <m:sSup>
                <m:sSupPr>
                  <m:ctrlPr>
                    <w:rPr>
                      <w:rFonts w:ascii="Cambria Math" w:hAnsi="Times New Roman" w:cs="B Nazanin"/>
                      <w:sz w:val="24"/>
                      <w:szCs w:val="28"/>
                      <w:lang w:bidi="fa-IR"/>
                    </w:rPr>
                  </m:ctrlPr>
                </m:sSupPr>
                <m:e>
                  <m:sSub>
                    <m:sSubPr>
                      <m:ctrlPr>
                        <w:rPr>
                          <w:rFonts w:ascii="Cambria Math" w:hAnsi="Times New Roman" w:cs="B Nazanin"/>
                          <w:i/>
                          <w:sz w:val="24"/>
                          <w:szCs w:val="28"/>
                          <w:lang w:bidi="fa-IR"/>
                        </w:rPr>
                      </m:ctrlPr>
                    </m:sSubPr>
                    <m:e>
                      <m:r>
                        <w:rPr>
                          <w:rFonts w:ascii="Cambria Math" w:hAnsi="Cambria Math" w:cs="B Nazanin"/>
                          <w:sz w:val="24"/>
                          <w:szCs w:val="28"/>
                          <w:lang w:bidi="fa-IR"/>
                        </w:rPr>
                        <m:t>a</m:t>
                      </m:r>
                    </m:e>
                    <m:sub>
                      <m:r>
                        <w:rPr>
                          <w:rFonts w:ascii="Cambria Math" w:hAnsi="Times New Roman" w:cs="B Nazanin"/>
                          <w:sz w:val="24"/>
                          <w:szCs w:val="28"/>
                          <w:lang w:bidi="fa-IR"/>
                        </w:rPr>
                        <m:t>6</m:t>
                      </m:r>
                    </m:sub>
                  </m:sSub>
                </m:e>
                <m:sup>
                  <m:d>
                    <m:dPr>
                      <m:ctrlPr>
                        <w:rPr>
                          <w:rFonts w:ascii="Cambria Math" w:eastAsia="Cambria Math" w:hAnsi="Times New Roman" w:cs="B Nazanin"/>
                          <w:i/>
                          <w:sz w:val="24"/>
                          <w:szCs w:val="28"/>
                          <w:lang w:bidi="fa-IR"/>
                        </w:rPr>
                      </m:ctrlPr>
                    </m:dPr>
                    <m:e>
                      <m:r>
                        <w:rPr>
                          <w:rFonts w:ascii="Cambria Math" w:eastAsia="Cambria Math" w:hAnsi="Cambria Math" w:cs="B Nazanin"/>
                          <w:sz w:val="24"/>
                          <w:szCs w:val="28"/>
                          <w:lang w:bidi="fa-IR"/>
                        </w:rPr>
                        <m:t>t</m:t>
                      </m:r>
                    </m:e>
                  </m:d>
                </m:sup>
              </m:sSup>
              <m:r>
                <m:rPr>
                  <m:sty m:val="p"/>
                </m:rPr>
                <w:rPr>
                  <w:rFonts w:ascii="Cambria Math" w:hAnsi="Times New Roman" w:cs="B Nazanin"/>
                  <w:sz w:val="24"/>
                  <w:szCs w:val="28"/>
                  <w:lang w:bidi="fa-IR"/>
                </w:rPr>
                <m:t>,</m:t>
              </m:r>
              <m:sSup>
                <m:sSupPr>
                  <m:ctrlPr>
                    <w:rPr>
                      <w:rFonts w:ascii="Cambria Math" w:hAnsi="Times New Roman" w:cs="B Nazanin"/>
                      <w:sz w:val="24"/>
                      <w:szCs w:val="28"/>
                      <w:lang w:bidi="fa-IR"/>
                    </w:rPr>
                  </m:ctrlPr>
                </m:sSupPr>
                <m:e>
                  <m:sSub>
                    <m:sSubPr>
                      <m:ctrlPr>
                        <w:rPr>
                          <w:rFonts w:ascii="Cambria Math" w:hAnsi="Times New Roman" w:cs="B Nazanin"/>
                          <w:i/>
                          <w:sz w:val="24"/>
                          <w:szCs w:val="28"/>
                          <w:lang w:bidi="fa-IR"/>
                        </w:rPr>
                      </m:ctrlPr>
                    </m:sSubPr>
                    <m:e>
                      <m:r>
                        <w:rPr>
                          <w:rFonts w:ascii="Cambria Math" w:hAnsi="Cambria Math" w:cs="B Nazanin"/>
                          <w:sz w:val="24"/>
                          <w:szCs w:val="28"/>
                          <w:lang w:bidi="fa-IR"/>
                        </w:rPr>
                        <m:t>a</m:t>
                      </m:r>
                    </m:e>
                    <m:sub>
                      <m:r>
                        <w:rPr>
                          <w:rFonts w:ascii="Cambria Math" w:hAnsi="Times New Roman" w:cs="B Nazanin"/>
                          <w:sz w:val="24"/>
                          <w:szCs w:val="28"/>
                          <w:lang w:bidi="fa-IR"/>
                        </w:rPr>
                        <m:t>7</m:t>
                      </m:r>
                    </m:sub>
                  </m:sSub>
                </m:e>
                <m:sup>
                  <m:d>
                    <m:dPr>
                      <m:ctrlPr>
                        <w:rPr>
                          <w:rFonts w:ascii="Cambria Math" w:eastAsia="Cambria Math" w:hAnsi="Times New Roman" w:cs="B Nazanin"/>
                          <w:i/>
                          <w:sz w:val="24"/>
                          <w:szCs w:val="28"/>
                          <w:lang w:bidi="fa-IR"/>
                        </w:rPr>
                      </m:ctrlPr>
                    </m:dPr>
                    <m:e>
                      <m:r>
                        <w:rPr>
                          <w:rFonts w:ascii="Cambria Math" w:eastAsia="Cambria Math" w:hAnsi="Cambria Math" w:cs="B Nazanin"/>
                          <w:sz w:val="24"/>
                          <w:szCs w:val="28"/>
                          <w:lang w:bidi="fa-IR"/>
                        </w:rPr>
                        <m:t>t</m:t>
                      </m:r>
                    </m:e>
                  </m:d>
                </m:sup>
              </m:sSup>
            </m:e>
          </m:d>
        </m:oMath>
      </m:oMathPara>
    </w:p>
    <w:p w:rsidR="003903A2" w:rsidRPr="00136025" w:rsidRDefault="00F85F0A" w:rsidP="00CC556E">
      <w:pPr>
        <w:widowControl w:val="0"/>
        <w:bidi/>
        <w:ind w:right="270"/>
        <w:jc w:val="lowKashida"/>
        <w:rPr>
          <w:rFonts w:ascii="Times New Roman" w:eastAsiaTheme="minorEastAsia" w:hAnsi="Times New Roman" w:cs="B Nazanin"/>
          <w:sz w:val="24"/>
          <w:szCs w:val="28"/>
          <w:rtl/>
          <w:lang w:bidi="fa-IR"/>
        </w:rPr>
      </w:pPr>
      <w:r w:rsidRPr="00136025">
        <w:rPr>
          <w:rFonts w:ascii="Times New Roman" w:eastAsiaTheme="minorEastAsia" w:hAnsi="Times New Roman" w:cs="B Nazanin" w:hint="cs"/>
          <w:sz w:val="24"/>
          <w:szCs w:val="28"/>
          <w:rtl/>
          <w:lang w:bidi="fa-IR"/>
        </w:rPr>
        <w:t xml:space="preserve">      </w:t>
      </w:r>
      <w:r w:rsidR="003903A2" w:rsidRPr="00136025">
        <w:rPr>
          <w:rFonts w:ascii="Times New Roman" w:eastAsiaTheme="minorEastAsia" w:hAnsi="Times New Roman" w:cs="B Nazanin" w:hint="cs"/>
          <w:sz w:val="24"/>
          <w:szCs w:val="28"/>
          <w:rtl/>
          <w:lang w:bidi="fa-IR"/>
        </w:rPr>
        <w:t xml:space="preserve">در هر مرحله تکرار سلول های خودکار ،  همه موقعیت ها دوباره با استفاده از  تعریف همسایگی و تابع انتقال تصحیح شده در مرحله قبلی آزموده شده ، که این عمل یک فضای سلولی جدید را که دارای همان ساختار پیشین اما با یک دسته از حالت های جدید می باشد را تولید خواهد نمود  .  وولفرام (1984) از نماد </w:t>
      </w:r>
      <m:oMath>
        <m:sSup>
          <m:sSupPr>
            <m:ctrlPr>
              <w:rPr>
                <w:rFonts w:ascii="Cambria Math" w:eastAsiaTheme="minorEastAsia" w:hAnsi="Times New Roman" w:cs="B Nazanin"/>
                <w:sz w:val="24"/>
                <w:szCs w:val="28"/>
                <w:lang w:bidi="fa-IR"/>
              </w:rPr>
            </m:ctrlPr>
          </m:sSupPr>
          <m:e>
            <m:r>
              <m:rPr>
                <m:sty m:val="p"/>
              </m:rPr>
              <w:rPr>
                <w:rFonts w:ascii="Cambria Math" w:eastAsiaTheme="minorEastAsia" w:hAnsi="Times New Roman" w:cs="B Nazanin"/>
                <w:sz w:val="24"/>
                <w:szCs w:val="28"/>
                <w:lang w:bidi="fa-IR"/>
              </w:rPr>
              <m:t>Ω</m:t>
            </m:r>
          </m:e>
          <m:sup>
            <m:r>
              <w:rPr>
                <w:rFonts w:ascii="Cambria Math" w:eastAsiaTheme="minorEastAsia" w:hAnsi="Times New Roman" w:cs="B Nazanin"/>
                <w:sz w:val="24"/>
                <w:szCs w:val="28"/>
                <w:lang w:bidi="fa-IR"/>
              </w:rPr>
              <m:t>(</m:t>
            </m:r>
            <m:r>
              <w:rPr>
                <w:rFonts w:ascii="Cambria Math" w:eastAsiaTheme="minorEastAsia" w:hAnsi="Cambria Math" w:cs="B Nazanin"/>
                <w:sz w:val="24"/>
                <w:szCs w:val="28"/>
                <w:lang w:bidi="fa-IR"/>
              </w:rPr>
              <m:t>t</m:t>
            </m:r>
            <m:r>
              <w:rPr>
                <w:rFonts w:ascii="Cambria Math" w:eastAsiaTheme="minorEastAsia" w:hAnsi="Times New Roman" w:cs="B Nazanin"/>
                <w:sz w:val="24"/>
                <w:szCs w:val="28"/>
                <w:lang w:bidi="fa-IR"/>
              </w:rPr>
              <m:t>)</m:t>
            </m:r>
          </m:sup>
        </m:sSup>
      </m:oMath>
      <w:r w:rsidR="003903A2" w:rsidRPr="00136025">
        <w:rPr>
          <w:rFonts w:ascii="Times New Roman" w:eastAsiaTheme="minorEastAsia" w:hAnsi="Times New Roman" w:cs="B Nazanin"/>
          <w:sz w:val="24"/>
          <w:szCs w:val="28"/>
          <w:lang w:bidi="fa-IR"/>
        </w:rPr>
        <w:t xml:space="preserve"> </w:t>
      </w:r>
      <w:r w:rsidR="003903A2" w:rsidRPr="00136025">
        <w:rPr>
          <w:rFonts w:ascii="Times New Roman" w:eastAsiaTheme="minorEastAsia" w:hAnsi="Times New Roman" w:cs="B Nazanin" w:hint="cs"/>
          <w:sz w:val="24"/>
          <w:szCs w:val="28"/>
          <w:rtl/>
          <w:lang w:bidi="fa-IR"/>
        </w:rPr>
        <w:t xml:space="preserve"> برای فضای سلولی از </w:t>
      </w:r>
      <w:r w:rsidR="001F08C1" w:rsidRPr="00136025">
        <w:rPr>
          <w:rFonts w:ascii="Times New Roman" w:eastAsiaTheme="minorEastAsia" w:hAnsi="Times New Roman" w:cs="B Nazanin" w:hint="cs"/>
          <w:sz w:val="24"/>
          <w:szCs w:val="28"/>
          <w:rtl/>
          <w:lang w:bidi="fa-IR"/>
        </w:rPr>
        <w:t>حالت</w:t>
      </w:r>
      <w:r w:rsidR="003903A2" w:rsidRPr="00136025">
        <w:rPr>
          <w:rFonts w:ascii="Times New Roman" w:eastAsiaTheme="minorEastAsia" w:hAnsi="Times New Roman" w:cs="B Nazanin" w:hint="cs"/>
          <w:sz w:val="24"/>
          <w:szCs w:val="28"/>
          <w:rtl/>
          <w:lang w:bidi="fa-IR"/>
        </w:rPr>
        <w:t xml:space="preserve"> های شروع شده در زمان </w:t>
      </w:r>
      <w:r w:rsidR="003903A2" w:rsidRPr="00136025">
        <w:rPr>
          <w:rFonts w:ascii="Times New Roman" w:eastAsiaTheme="minorEastAsia" w:hAnsi="Times New Roman" w:cs="B Nazanin"/>
          <w:sz w:val="24"/>
          <w:szCs w:val="28"/>
          <w:lang w:bidi="fa-IR"/>
        </w:rPr>
        <w:t xml:space="preserve">t </w:t>
      </w:r>
      <w:r w:rsidR="003903A2" w:rsidRPr="00136025">
        <w:rPr>
          <w:rFonts w:ascii="Times New Roman" w:eastAsiaTheme="minorEastAsia" w:hAnsi="Times New Roman" w:cs="B Nazanin" w:hint="cs"/>
          <w:sz w:val="24"/>
          <w:szCs w:val="28"/>
          <w:rtl/>
          <w:lang w:bidi="fa-IR"/>
        </w:rPr>
        <w:t xml:space="preserve">  استفاده نمود . فضای سلولی جدید در زمان </w:t>
      </w:r>
      <w:r w:rsidR="003903A2" w:rsidRPr="00136025">
        <w:rPr>
          <w:rFonts w:ascii="Times New Roman" w:eastAsiaTheme="minorEastAsia" w:hAnsi="Times New Roman" w:cs="B Nazanin"/>
          <w:sz w:val="24"/>
          <w:szCs w:val="28"/>
          <w:lang w:bidi="fa-IR"/>
        </w:rPr>
        <w:t>t+1</w:t>
      </w:r>
      <w:r w:rsidR="003903A2" w:rsidRPr="00136025">
        <w:rPr>
          <w:rFonts w:ascii="Times New Roman" w:eastAsiaTheme="minorEastAsia" w:hAnsi="Times New Roman" w:cs="B Nazanin" w:hint="cs"/>
          <w:sz w:val="24"/>
          <w:szCs w:val="28"/>
          <w:rtl/>
          <w:lang w:bidi="fa-IR"/>
        </w:rPr>
        <w:t xml:space="preserve"> پس از اجرای برگشتی قوانین یک فضای جدید از </w:t>
      </w:r>
      <w:r w:rsidR="001F08C1" w:rsidRPr="00136025">
        <w:rPr>
          <w:rFonts w:ascii="Times New Roman" w:eastAsiaTheme="minorEastAsia" w:hAnsi="Times New Roman" w:cs="B Nazanin" w:hint="cs"/>
          <w:sz w:val="24"/>
          <w:szCs w:val="28"/>
          <w:rtl/>
          <w:lang w:bidi="fa-IR"/>
        </w:rPr>
        <w:t>حالت</w:t>
      </w:r>
      <w:r w:rsidR="003903A2" w:rsidRPr="00136025">
        <w:rPr>
          <w:rFonts w:ascii="Times New Roman" w:eastAsiaTheme="minorEastAsia" w:hAnsi="Times New Roman" w:cs="B Nazanin" w:hint="cs"/>
          <w:sz w:val="24"/>
          <w:szCs w:val="28"/>
          <w:rtl/>
          <w:lang w:bidi="fa-IR"/>
        </w:rPr>
        <w:t xml:space="preserve"> ها  را تولید خواهد نمود</w:t>
      </w:r>
      <m:oMath>
        <m:sSup>
          <m:sSupPr>
            <m:ctrlPr>
              <w:rPr>
                <w:rFonts w:ascii="Cambria Math" w:eastAsiaTheme="minorEastAsia" w:hAnsi="Times New Roman" w:cs="B Nazanin"/>
                <w:sz w:val="24"/>
                <w:szCs w:val="28"/>
                <w:lang w:bidi="fa-IR"/>
              </w:rPr>
            </m:ctrlPr>
          </m:sSupPr>
          <m:e>
            <m:r>
              <m:rPr>
                <m:sty m:val="p"/>
              </m:rPr>
              <w:rPr>
                <w:rFonts w:ascii="Cambria Math" w:eastAsiaTheme="minorEastAsia" w:hAnsi="Times New Roman" w:cs="B Nazanin"/>
                <w:sz w:val="24"/>
                <w:szCs w:val="28"/>
                <w:lang w:bidi="fa-IR"/>
              </w:rPr>
              <m:t>Ω</m:t>
            </m:r>
          </m:e>
          <m:sup>
            <m:r>
              <w:rPr>
                <w:rFonts w:ascii="Cambria Math" w:eastAsiaTheme="minorEastAsia" w:hAnsi="Times New Roman" w:cs="B Nazanin"/>
                <w:sz w:val="24"/>
                <w:szCs w:val="28"/>
                <w:lang w:bidi="fa-IR"/>
              </w:rPr>
              <m:t>(</m:t>
            </m:r>
            <m:r>
              <w:rPr>
                <w:rFonts w:ascii="Cambria Math" w:eastAsiaTheme="minorEastAsia" w:hAnsi="Cambria Math" w:cs="B Nazanin"/>
                <w:sz w:val="24"/>
                <w:szCs w:val="28"/>
                <w:lang w:bidi="fa-IR"/>
              </w:rPr>
              <m:t>t</m:t>
            </m:r>
            <m:r>
              <w:rPr>
                <w:rFonts w:ascii="Cambria Math" w:eastAsiaTheme="minorEastAsia" w:hAnsi="Times New Roman" w:cs="B Nazanin"/>
                <w:sz w:val="24"/>
                <w:szCs w:val="28"/>
                <w:lang w:bidi="fa-IR"/>
              </w:rPr>
              <m:t>+1)</m:t>
            </m:r>
          </m:sup>
        </m:sSup>
      </m:oMath>
      <w:r w:rsidR="003903A2" w:rsidRPr="00136025">
        <w:rPr>
          <w:rFonts w:ascii="Times New Roman" w:eastAsiaTheme="minorEastAsia" w:hAnsi="Times New Roman" w:cs="B Nazanin" w:hint="cs"/>
          <w:sz w:val="24"/>
          <w:szCs w:val="28"/>
          <w:rtl/>
          <w:lang w:bidi="fa-IR"/>
        </w:rPr>
        <w:t xml:space="preserve">  مطابق با معادله زیر :</w:t>
      </w:r>
    </w:p>
    <w:p w:rsidR="003903A2" w:rsidRPr="00136025" w:rsidRDefault="005B4898" w:rsidP="00DF54D7">
      <w:pPr>
        <w:widowControl w:val="0"/>
        <w:ind w:right="270"/>
        <w:jc w:val="lowKashida"/>
        <w:rPr>
          <w:rFonts w:ascii="Times New Roman" w:eastAsiaTheme="minorEastAsia" w:hAnsi="Times New Roman" w:cs="B Nazanin"/>
          <w:sz w:val="24"/>
          <w:szCs w:val="28"/>
          <w:rtl/>
          <w:lang w:bidi="fa-IR"/>
        </w:rPr>
      </w:pPr>
      <m:oMathPara>
        <m:oMath>
          <m:sSup>
            <m:sSupPr>
              <m:ctrlPr>
                <w:rPr>
                  <w:rFonts w:ascii="Cambria Math" w:eastAsiaTheme="minorEastAsia" w:hAnsi="Times New Roman" w:cs="B Nazanin"/>
                  <w:sz w:val="24"/>
                  <w:szCs w:val="28"/>
                  <w:lang w:bidi="fa-IR"/>
                </w:rPr>
              </m:ctrlPr>
            </m:sSupPr>
            <m:e>
              <m:r>
                <m:rPr>
                  <m:sty m:val="p"/>
                </m:rPr>
                <w:rPr>
                  <w:rFonts w:ascii="Cambria Math" w:eastAsiaTheme="minorEastAsia" w:hAnsi="Times New Roman" w:cs="B Nazanin"/>
                  <w:sz w:val="24"/>
                  <w:szCs w:val="28"/>
                  <w:lang w:bidi="fa-IR"/>
                </w:rPr>
                <m:t>Ω</m:t>
              </m:r>
            </m:e>
            <m:sup>
              <m:r>
                <w:rPr>
                  <w:rFonts w:ascii="Cambria Math" w:eastAsiaTheme="minorEastAsia" w:hAnsi="Times New Roman" w:cs="B Nazanin"/>
                  <w:sz w:val="24"/>
                  <w:szCs w:val="28"/>
                  <w:lang w:bidi="fa-IR"/>
                </w:rPr>
                <m:t>(</m:t>
              </m:r>
              <m:r>
                <w:rPr>
                  <w:rFonts w:ascii="Cambria Math" w:eastAsiaTheme="minorEastAsia" w:hAnsi="Cambria Math" w:cs="B Nazanin"/>
                  <w:sz w:val="24"/>
                  <w:szCs w:val="28"/>
                  <w:lang w:bidi="fa-IR"/>
                </w:rPr>
                <m:t>t</m:t>
              </m:r>
              <m:r>
                <w:rPr>
                  <w:rFonts w:ascii="Cambria Math" w:eastAsiaTheme="minorEastAsia" w:hAnsi="Times New Roman" w:cs="B Nazanin"/>
                  <w:sz w:val="24"/>
                  <w:szCs w:val="28"/>
                  <w:lang w:bidi="fa-IR"/>
                </w:rPr>
                <m:t>+1)</m:t>
              </m:r>
            </m:sup>
          </m:sSup>
          <m:r>
            <m:rPr>
              <m:sty m:val="p"/>
            </m:rPr>
            <w:rPr>
              <w:rFonts w:ascii="Cambria Math" w:eastAsiaTheme="minorEastAsia" w:hAnsi="Times New Roman" w:cs="B Nazanin"/>
              <w:sz w:val="24"/>
              <w:szCs w:val="28"/>
              <w:lang w:bidi="fa-IR"/>
            </w:rPr>
            <m:t>=</m:t>
          </m:r>
          <m:r>
            <m:rPr>
              <m:sty m:val="p"/>
            </m:rPr>
            <w:rPr>
              <w:rFonts w:ascii="Times New Roman" w:eastAsia="MS Mincho" w:hAnsi="MS Mincho" w:cs="B Nazanin" w:hint="eastAsia"/>
              <w:sz w:val="24"/>
              <w:szCs w:val="28"/>
              <w:lang w:bidi="fa-IR"/>
            </w:rPr>
            <m:t>ɸ</m:t>
          </m:r>
          <m:sSup>
            <m:sSupPr>
              <m:ctrlPr>
                <w:rPr>
                  <w:rFonts w:ascii="Cambria Math" w:eastAsiaTheme="minorEastAsia" w:hAnsi="Times New Roman" w:cs="B Nazanin"/>
                  <w:sz w:val="24"/>
                  <w:szCs w:val="28"/>
                  <w:lang w:bidi="fa-IR"/>
                </w:rPr>
              </m:ctrlPr>
            </m:sSupPr>
            <m:e>
              <m:r>
                <m:rPr>
                  <m:sty m:val="p"/>
                </m:rPr>
                <w:rPr>
                  <w:rFonts w:ascii="Cambria Math" w:eastAsiaTheme="minorEastAsia" w:hAnsi="Times New Roman" w:cs="B Nazanin"/>
                  <w:sz w:val="24"/>
                  <w:szCs w:val="28"/>
                  <w:lang w:bidi="fa-IR"/>
                </w:rPr>
                <m:t>Ω</m:t>
              </m:r>
            </m:e>
            <m:sup>
              <m:r>
                <w:rPr>
                  <w:rFonts w:ascii="Cambria Math" w:eastAsiaTheme="minorEastAsia" w:hAnsi="Times New Roman" w:cs="B Nazanin"/>
                  <w:sz w:val="24"/>
                  <w:szCs w:val="28"/>
                  <w:lang w:bidi="fa-IR"/>
                </w:rPr>
                <m:t>(</m:t>
              </m:r>
              <m:r>
                <w:rPr>
                  <w:rFonts w:ascii="Cambria Math" w:eastAsiaTheme="minorEastAsia" w:hAnsi="Cambria Math" w:cs="B Nazanin"/>
                  <w:sz w:val="24"/>
                  <w:szCs w:val="28"/>
                  <w:lang w:bidi="fa-IR"/>
                </w:rPr>
                <m:t>t</m:t>
              </m:r>
              <m:r>
                <w:rPr>
                  <w:rFonts w:ascii="Cambria Math" w:eastAsiaTheme="minorEastAsia" w:hAnsi="Times New Roman" w:cs="B Nazanin"/>
                  <w:sz w:val="24"/>
                  <w:szCs w:val="28"/>
                  <w:lang w:bidi="fa-IR"/>
                </w:rPr>
                <m:t>)</m:t>
              </m:r>
            </m:sup>
          </m:sSup>
        </m:oMath>
      </m:oMathPara>
    </w:p>
    <w:p w:rsidR="003903A2" w:rsidRPr="00136025" w:rsidRDefault="00F85F0A" w:rsidP="00CC556E">
      <w:pPr>
        <w:widowControl w:val="0"/>
        <w:bidi/>
        <w:ind w:right="270"/>
        <w:jc w:val="lowKashida"/>
        <w:rPr>
          <w:rFonts w:ascii="Times New Roman" w:eastAsiaTheme="minorEastAsia" w:hAnsi="Times New Roman" w:cs="B Nazanin"/>
          <w:sz w:val="24"/>
          <w:szCs w:val="28"/>
          <w:rtl/>
          <w:lang w:bidi="fa-IR"/>
        </w:rPr>
      </w:pPr>
      <w:r w:rsidRPr="00136025">
        <w:rPr>
          <w:rFonts w:ascii="Times New Roman" w:eastAsiaTheme="minorEastAsia" w:hAnsi="Times New Roman" w:cs="B Nazanin" w:hint="cs"/>
          <w:sz w:val="24"/>
          <w:szCs w:val="28"/>
          <w:rtl/>
          <w:lang w:bidi="fa-IR"/>
        </w:rPr>
        <w:t xml:space="preserve">      </w:t>
      </w:r>
      <w:r w:rsidR="003903A2" w:rsidRPr="00136025">
        <w:rPr>
          <w:rFonts w:ascii="Times New Roman" w:eastAsiaTheme="minorEastAsia" w:hAnsi="Times New Roman" w:cs="B Nazanin" w:hint="cs"/>
          <w:sz w:val="24"/>
          <w:szCs w:val="28"/>
          <w:rtl/>
          <w:lang w:bidi="fa-IR"/>
        </w:rPr>
        <w:t xml:space="preserve">این نگاشت جهانی </w:t>
      </w:r>
      <w:r w:rsidR="003903A2" w:rsidRPr="00136025">
        <w:rPr>
          <w:rFonts w:ascii="Times New Roman" w:eastAsia="MS Gothic" w:hAnsi="Times New Roman" w:cs="MS Gothic" w:hint="eastAsia"/>
          <w:sz w:val="24"/>
          <w:szCs w:val="28"/>
          <w:rtl/>
          <w:lang w:bidi="fa-IR"/>
        </w:rPr>
        <w:t>ɸ</w:t>
      </w:r>
      <w:r w:rsidR="003903A2" w:rsidRPr="00136025">
        <w:rPr>
          <w:rFonts w:ascii="Times New Roman" w:eastAsiaTheme="minorEastAsia" w:hAnsi="Times New Roman" w:cs="B Nazanin" w:hint="cs"/>
          <w:sz w:val="24"/>
          <w:szCs w:val="28"/>
          <w:rtl/>
          <w:lang w:bidi="fa-IR"/>
        </w:rPr>
        <w:t xml:space="preserve"> نشان می دهد که تابع قانون انتقال محلی </w:t>
      </w:r>
      <w:r w:rsidR="003903A2" w:rsidRPr="00136025">
        <w:rPr>
          <w:rFonts w:ascii="Times New Roman" w:eastAsiaTheme="minorEastAsia" w:hAnsi="Times New Roman" w:cs="Calibri"/>
          <w:sz w:val="24"/>
          <w:szCs w:val="28"/>
          <w:rtl/>
          <w:lang w:bidi="fa-IR"/>
        </w:rPr>
        <w:t>Ø</w:t>
      </w:r>
      <w:r w:rsidR="003903A2" w:rsidRPr="00136025">
        <w:rPr>
          <w:rFonts w:ascii="Times New Roman" w:eastAsiaTheme="minorEastAsia" w:hAnsi="Times New Roman" w:cs="B Nazanin" w:hint="cs"/>
          <w:sz w:val="24"/>
          <w:szCs w:val="28"/>
          <w:rtl/>
          <w:lang w:bidi="fa-IR"/>
        </w:rPr>
        <w:t xml:space="preserve"> </w:t>
      </w:r>
      <w:r w:rsidR="00B5509A" w:rsidRPr="00136025">
        <w:rPr>
          <w:rFonts w:ascii="Times New Roman" w:eastAsiaTheme="minorEastAsia" w:hAnsi="Times New Roman" w:cs="B Nazanin" w:hint="cs"/>
          <w:sz w:val="24"/>
          <w:szCs w:val="28"/>
          <w:rtl/>
          <w:lang w:bidi="fa-IR"/>
        </w:rPr>
        <w:t>به صورت</w:t>
      </w:r>
      <w:r w:rsidR="003903A2" w:rsidRPr="00136025">
        <w:rPr>
          <w:rFonts w:ascii="Times New Roman" w:eastAsiaTheme="minorEastAsia" w:hAnsi="Times New Roman" w:cs="B Nazanin" w:hint="cs"/>
          <w:sz w:val="24"/>
          <w:szCs w:val="28"/>
          <w:rtl/>
          <w:lang w:bidi="fa-IR"/>
        </w:rPr>
        <w:t xml:space="preserve"> برگشتی بر روی فضای سلولی پیشین جهت تولید فضای جدید</w:t>
      </w:r>
      <m:oMath>
        <m:sSup>
          <m:sSupPr>
            <m:ctrlPr>
              <w:rPr>
                <w:rFonts w:ascii="Cambria Math" w:eastAsiaTheme="minorEastAsia" w:hAnsi="Times New Roman" w:cs="B Nazanin"/>
                <w:sz w:val="24"/>
                <w:szCs w:val="28"/>
                <w:lang w:bidi="fa-IR"/>
              </w:rPr>
            </m:ctrlPr>
          </m:sSupPr>
          <m:e>
            <m:r>
              <m:rPr>
                <m:sty m:val="p"/>
              </m:rPr>
              <w:rPr>
                <w:rFonts w:ascii="Cambria Math" w:eastAsiaTheme="minorEastAsia" w:hAnsi="Times New Roman" w:cs="B Nazanin"/>
                <w:sz w:val="24"/>
                <w:szCs w:val="28"/>
                <w:lang w:bidi="fa-IR"/>
              </w:rPr>
              <m:t>Ω</m:t>
            </m:r>
          </m:e>
          <m:sup>
            <m:r>
              <w:rPr>
                <w:rFonts w:ascii="Cambria Math" w:eastAsiaTheme="minorEastAsia" w:hAnsi="Times New Roman" w:cs="B Nazanin"/>
                <w:sz w:val="24"/>
                <w:szCs w:val="28"/>
                <w:lang w:bidi="fa-IR"/>
              </w:rPr>
              <m:t>(</m:t>
            </m:r>
            <m:r>
              <w:rPr>
                <w:rFonts w:ascii="Cambria Math" w:eastAsiaTheme="minorEastAsia" w:hAnsi="Cambria Math" w:cs="B Nazanin"/>
                <w:sz w:val="24"/>
                <w:szCs w:val="28"/>
                <w:lang w:bidi="fa-IR"/>
              </w:rPr>
              <m:t>t</m:t>
            </m:r>
            <m:r>
              <w:rPr>
                <w:rFonts w:ascii="Cambria Math" w:eastAsiaTheme="minorEastAsia" w:hAnsi="Times New Roman" w:cs="B Nazanin"/>
                <w:sz w:val="24"/>
                <w:szCs w:val="28"/>
                <w:lang w:bidi="fa-IR"/>
              </w:rPr>
              <m:t>+1)</m:t>
            </m:r>
          </m:sup>
        </m:sSup>
        <m:r>
          <m:rPr>
            <m:sty m:val="p"/>
          </m:rPr>
          <w:rPr>
            <w:rFonts w:ascii="Cambria Math" w:eastAsiaTheme="minorEastAsia" w:hAnsi="Times New Roman" w:cs="B Nazanin"/>
            <w:sz w:val="24"/>
            <w:szCs w:val="28"/>
            <w:lang w:bidi="fa-IR"/>
          </w:rPr>
          <m:t xml:space="preserve"> </m:t>
        </m:r>
      </m:oMath>
      <w:r w:rsidR="003903A2" w:rsidRPr="00136025">
        <w:rPr>
          <w:rFonts w:ascii="Times New Roman" w:eastAsiaTheme="minorEastAsia" w:hAnsi="Times New Roman" w:cs="B Nazanin" w:hint="cs"/>
          <w:sz w:val="24"/>
          <w:szCs w:val="28"/>
          <w:rtl/>
          <w:lang w:bidi="fa-IR"/>
        </w:rPr>
        <w:t xml:space="preserve">  اعمال شده است . در مثال ما که در شکل </w:t>
      </w:r>
      <w:r w:rsidR="001F08C1" w:rsidRPr="00136025">
        <w:rPr>
          <w:rFonts w:ascii="Times New Roman" w:eastAsiaTheme="minorEastAsia" w:hAnsi="Times New Roman" w:cs="B Nazanin" w:hint="cs"/>
          <w:sz w:val="24"/>
          <w:szCs w:val="28"/>
          <w:rtl/>
          <w:lang w:bidi="fa-IR"/>
        </w:rPr>
        <w:t xml:space="preserve">7-3 </w:t>
      </w:r>
      <w:r w:rsidR="003903A2" w:rsidRPr="00136025">
        <w:rPr>
          <w:rFonts w:ascii="Times New Roman" w:eastAsiaTheme="minorEastAsia" w:hAnsi="Times New Roman" w:cs="B Nazanin" w:hint="cs"/>
          <w:sz w:val="24"/>
          <w:szCs w:val="28"/>
          <w:rtl/>
          <w:lang w:bidi="fa-IR"/>
        </w:rPr>
        <w:t xml:space="preserve">ارائه شده ،  فضای سلولی اولیه  </w:t>
      </w:r>
      <m:oMath>
        <m:r>
          <w:rPr>
            <w:rFonts w:ascii="Cambria Math" w:eastAsiaTheme="minorEastAsia" w:hAnsi="Times New Roman" w:cs="B Nazanin"/>
            <w:sz w:val="24"/>
            <w:szCs w:val="28"/>
            <w:lang w:bidi="fa-IR"/>
          </w:rPr>
          <m:t>[</m:t>
        </m:r>
        <m:sSup>
          <m:sSupPr>
            <m:ctrlPr>
              <w:rPr>
                <w:rFonts w:ascii="Cambria Math" w:eastAsiaTheme="minorEastAsia" w:hAnsi="Times New Roman" w:cs="B Nazanin"/>
                <w:sz w:val="24"/>
                <w:szCs w:val="28"/>
                <w:lang w:bidi="fa-IR"/>
              </w:rPr>
            </m:ctrlPr>
          </m:sSupPr>
          <m:e>
            <m:r>
              <m:rPr>
                <m:sty m:val="p"/>
              </m:rPr>
              <w:rPr>
                <w:rFonts w:ascii="Cambria Math" w:eastAsiaTheme="minorEastAsia" w:hAnsi="Times New Roman" w:cs="B Nazanin"/>
                <w:sz w:val="24"/>
                <w:szCs w:val="28"/>
                <w:lang w:bidi="fa-IR"/>
              </w:rPr>
              <m:t>Ω</m:t>
            </m:r>
          </m:e>
          <m:sup>
            <m:d>
              <m:dPr>
                <m:ctrlPr>
                  <w:rPr>
                    <w:rFonts w:ascii="Cambria Math" w:eastAsiaTheme="minorEastAsia" w:hAnsi="Times New Roman" w:cs="B Nazanin"/>
                    <w:i/>
                    <w:sz w:val="24"/>
                    <w:szCs w:val="28"/>
                    <w:lang w:bidi="fa-IR"/>
                  </w:rPr>
                </m:ctrlPr>
              </m:dPr>
              <m:e>
                <m:r>
                  <w:rPr>
                    <w:rFonts w:ascii="Cambria Math" w:eastAsiaTheme="minorEastAsia" w:hAnsi="Cambria Math" w:cs="B Nazanin"/>
                    <w:sz w:val="24"/>
                    <w:szCs w:val="28"/>
                    <w:lang w:bidi="fa-IR"/>
                  </w:rPr>
                  <m:t>t</m:t>
                </m:r>
              </m:e>
            </m:d>
          </m:sup>
        </m:sSup>
        <m:r>
          <m:rPr>
            <m:sty m:val="p"/>
          </m:rPr>
          <w:rPr>
            <w:rFonts w:ascii="Cambria Math" w:eastAsiaTheme="minorEastAsia" w:hAnsi="Times New Roman" w:cs="B Nazanin"/>
            <w:sz w:val="24"/>
            <w:szCs w:val="28"/>
            <w:lang w:bidi="fa-IR"/>
          </w:rPr>
          <m:t>=U,U,W,W,W,R,R,R,U,U]</m:t>
        </m:r>
      </m:oMath>
      <w:r w:rsidR="003903A2" w:rsidRPr="00136025">
        <w:rPr>
          <w:rFonts w:ascii="Times New Roman" w:eastAsiaTheme="minorEastAsia" w:hAnsi="Times New Roman" w:cs="B Nazanin" w:hint="cs"/>
          <w:sz w:val="24"/>
          <w:szCs w:val="28"/>
          <w:rtl/>
          <w:lang w:bidi="fa-IR"/>
        </w:rPr>
        <w:t xml:space="preserve"> بود ، و فضای جدید سلولی </w:t>
      </w:r>
      <m:oMath>
        <m:r>
          <w:rPr>
            <w:rFonts w:ascii="Cambria Math" w:eastAsiaTheme="minorEastAsia" w:hAnsi="Times New Roman" w:cs="B Nazanin"/>
            <w:sz w:val="24"/>
            <w:szCs w:val="28"/>
            <w:lang w:bidi="fa-IR"/>
          </w:rPr>
          <m:t>[</m:t>
        </m:r>
        <m:sSup>
          <m:sSupPr>
            <m:ctrlPr>
              <w:rPr>
                <w:rFonts w:ascii="Cambria Math" w:eastAsiaTheme="minorEastAsia" w:hAnsi="Times New Roman" w:cs="B Nazanin"/>
                <w:sz w:val="24"/>
                <w:szCs w:val="28"/>
                <w:lang w:bidi="fa-IR"/>
              </w:rPr>
            </m:ctrlPr>
          </m:sSupPr>
          <m:e>
            <m:r>
              <m:rPr>
                <m:sty m:val="p"/>
              </m:rPr>
              <w:rPr>
                <w:rFonts w:ascii="Cambria Math" w:eastAsiaTheme="minorEastAsia" w:hAnsi="Times New Roman" w:cs="B Nazanin"/>
                <w:sz w:val="24"/>
                <w:szCs w:val="28"/>
                <w:lang w:bidi="fa-IR"/>
              </w:rPr>
              <m:t>Ω</m:t>
            </m:r>
          </m:e>
          <m:sup>
            <m:r>
              <w:rPr>
                <w:rFonts w:ascii="Cambria Math" w:eastAsiaTheme="minorEastAsia" w:hAnsi="Times New Roman" w:cs="B Nazanin"/>
                <w:sz w:val="24"/>
                <w:szCs w:val="28"/>
                <w:lang w:bidi="fa-IR"/>
              </w:rPr>
              <m:t>(</m:t>
            </m:r>
            <m:r>
              <w:rPr>
                <w:rFonts w:ascii="Cambria Math" w:eastAsiaTheme="minorEastAsia" w:hAnsi="Cambria Math" w:cs="B Nazanin"/>
                <w:sz w:val="24"/>
                <w:szCs w:val="28"/>
                <w:lang w:bidi="fa-IR"/>
              </w:rPr>
              <m:t>t</m:t>
            </m:r>
            <m:r>
              <w:rPr>
                <w:rFonts w:ascii="Cambria Math" w:eastAsiaTheme="minorEastAsia" w:hAnsi="Times New Roman" w:cs="B Nazanin"/>
                <w:sz w:val="24"/>
                <w:szCs w:val="28"/>
                <w:lang w:bidi="fa-IR"/>
              </w:rPr>
              <m:t>+1)</m:t>
            </m:r>
          </m:sup>
        </m:sSup>
        <m:r>
          <m:rPr>
            <m:sty m:val="p"/>
          </m:rPr>
          <w:rPr>
            <w:rFonts w:ascii="Cambria Math" w:eastAsiaTheme="minorEastAsia" w:hAnsi="Times New Roman" w:cs="B Nazanin"/>
            <w:sz w:val="24"/>
            <w:szCs w:val="28"/>
            <w:lang w:bidi="fa-IR"/>
          </w:rPr>
          <m:t>=U,U,U,W,R,R,R,R,R,U]</m:t>
        </m:r>
      </m:oMath>
      <w:r w:rsidR="003903A2" w:rsidRPr="00136025">
        <w:rPr>
          <w:rFonts w:ascii="Times New Roman" w:eastAsiaTheme="minorEastAsia" w:hAnsi="Times New Roman" w:cs="B Nazanin" w:hint="cs"/>
          <w:sz w:val="24"/>
          <w:szCs w:val="28"/>
          <w:rtl/>
          <w:lang w:bidi="fa-IR"/>
        </w:rPr>
        <w:t xml:space="preserve">  می باشد .</w:t>
      </w:r>
    </w:p>
    <w:p w:rsidR="003903A2" w:rsidRPr="00136025" w:rsidRDefault="00F85F0A" w:rsidP="00CC556E">
      <w:pPr>
        <w:widowControl w:val="0"/>
        <w:bidi/>
        <w:ind w:right="270"/>
        <w:jc w:val="lowKashida"/>
        <w:rPr>
          <w:rFonts w:ascii="Times New Roman" w:eastAsiaTheme="minorEastAsia" w:hAnsi="Times New Roman" w:cs="B Nazanin"/>
          <w:sz w:val="24"/>
          <w:szCs w:val="28"/>
          <w:rtl/>
          <w:lang w:bidi="fa-IR"/>
        </w:rPr>
      </w:pPr>
      <w:r w:rsidRPr="00136025">
        <w:rPr>
          <w:rFonts w:ascii="Times New Roman" w:eastAsiaTheme="minorEastAsia" w:hAnsi="Times New Roman" w:cs="B Nazanin" w:hint="cs"/>
          <w:sz w:val="24"/>
          <w:szCs w:val="28"/>
          <w:rtl/>
          <w:lang w:bidi="fa-IR"/>
        </w:rPr>
        <w:t xml:space="preserve">       </w:t>
      </w:r>
      <w:r w:rsidR="003903A2" w:rsidRPr="00136025">
        <w:rPr>
          <w:rFonts w:ascii="Times New Roman" w:eastAsiaTheme="minorEastAsia" w:hAnsi="Times New Roman" w:cs="B Nazanin" w:hint="cs"/>
          <w:sz w:val="24"/>
          <w:szCs w:val="28"/>
          <w:rtl/>
          <w:lang w:bidi="fa-IR"/>
        </w:rPr>
        <w:t xml:space="preserve">کالیبره کردن در سیستم سلول های </w:t>
      </w:r>
      <w:r w:rsidR="00B5509A" w:rsidRPr="00136025">
        <w:rPr>
          <w:rFonts w:ascii="Times New Roman" w:eastAsiaTheme="minorEastAsia" w:hAnsi="Times New Roman" w:cs="B Nazanin" w:hint="cs"/>
          <w:sz w:val="24"/>
          <w:szCs w:val="28"/>
          <w:rtl/>
          <w:lang w:bidi="fa-IR"/>
        </w:rPr>
        <w:t>خودکار</w:t>
      </w:r>
      <w:r w:rsidR="003903A2" w:rsidRPr="00136025">
        <w:rPr>
          <w:rFonts w:ascii="Times New Roman" w:eastAsiaTheme="minorEastAsia" w:hAnsi="Times New Roman" w:cs="B Nazanin" w:hint="cs"/>
          <w:sz w:val="24"/>
          <w:szCs w:val="28"/>
          <w:rtl/>
          <w:lang w:bidi="fa-IR"/>
        </w:rPr>
        <w:t xml:space="preserve"> به جهت باز تولید الگو های واقعی ، یکی از جنبه های مهم به شمار می رود . قوانین سلول های خودکار از طریق مطابقت میزان صحت سلول های خودکار خروجی با واقعیت زمینی کالیبره می شوند . فرض کنید که یک فضای سلولی شبیه ساز شده </w:t>
      </w:r>
      <m:oMath>
        <m:sSub>
          <m:sSubPr>
            <m:ctrlPr>
              <w:rPr>
                <w:rFonts w:ascii="Cambria Math" w:hAnsi="Times New Roman" w:cs="B Nazanin"/>
                <w:i/>
                <w:sz w:val="24"/>
                <w:szCs w:val="28"/>
                <w:lang w:bidi="fa-IR"/>
              </w:rPr>
            </m:ctrlPr>
          </m:sSubPr>
          <m:e>
            <m:r>
              <m:rPr>
                <m:sty m:val="p"/>
              </m:rPr>
              <w:rPr>
                <w:rFonts w:ascii="Cambria Math" w:hAnsi="Times New Roman" w:cs="B Nazanin"/>
                <w:sz w:val="24"/>
                <w:szCs w:val="28"/>
                <w:lang w:bidi="fa-IR"/>
              </w:rPr>
              <m:t>Ω</m:t>
            </m:r>
          </m:e>
          <m:sub>
            <m:r>
              <w:rPr>
                <w:rFonts w:ascii="Cambria Math" w:hAnsi="Cambria Math" w:cs="B Nazanin"/>
                <w:sz w:val="24"/>
                <w:szCs w:val="28"/>
                <w:lang w:bidi="fa-IR"/>
              </w:rPr>
              <m:t>SIM</m:t>
            </m:r>
          </m:sub>
        </m:sSub>
      </m:oMath>
      <w:r w:rsidR="003903A2" w:rsidRPr="00136025">
        <w:rPr>
          <w:rFonts w:ascii="Times New Roman" w:eastAsiaTheme="minorEastAsia" w:hAnsi="Times New Roman" w:cs="B Nazanin" w:hint="cs"/>
          <w:sz w:val="24"/>
          <w:szCs w:val="28"/>
          <w:rtl/>
          <w:lang w:bidi="fa-IR"/>
        </w:rPr>
        <w:t xml:space="preserve"> از طریق اعمال یک دسته از قوانین اولیه بر روی یک فضای سلولی ورودی تولید شده است . از طریق مقایسه فضای شیبه سازی شده با واقعیت زمینی</w:t>
      </w:r>
      <m:oMath>
        <m:sSub>
          <m:sSubPr>
            <m:ctrlPr>
              <w:rPr>
                <w:rFonts w:ascii="Cambria Math" w:hAnsi="Times New Roman" w:cs="B Nazanin"/>
                <w:i/>
                <w:sz w:val="24"/>
                <w:szCs w:val="28"/>
                <w:lang w:bidi="fa-IR"/>
              </w:rPr>
            </m:ctrlPr>
          </m:sSubPr>
          <m:e>
            <m:r>
              <m:rPr>
                <m:sty m:val="p"/>
              </m:rPr>
              <w:rPr>
                <w:rFonts w:ascii="Cambria Math" w:hAnsi="Times New Roman" w:cs="B Nazanin"/>
                <w:sz w:val="24"/>
                <w:szCs w:val="28"/>
                <w:lang w:bidi="fa-IR"/>
              </w:rPr>
              <m:t>Ω</m:t>
            </m:r>
          </m:e>
          <m:sub>
            <m:r>
              <w:rPr>
                <w:rFonts w:ascii="Cambria Math" w:hAnsi="Cambria Math" w:cs="B Nazanin"/>
                <w:sz w:val="24"/>
                <w:szCs w:val="28"/>
                <w:lang w:bidi="fa-IR"/>
              </w:rPr>
              <m:t>GT</m:t>
            </m:r>
          </m:sub>
        </m:sSub>
      </m:oMath>
      <w:r w:rsidR="003903A2" w:rsidRPr="00136025">
        <w:rPr>
          <w:rFonts w:ascii="Times New Roman" w:eastAsiaTheme="minorEastAsia" w:hAnsi="Times New Roman" w:cs="B Nazanin" w:hint="cs"/>
          <w:sz w:val="24"/>
          <w:szCs w:val="28"/>
          <w:rtl/>
          <w:lang w:bidi="fa-IR"/>
        </w:rPr>
        <w:t xml:space="preserve"> ، پس خورد</w:t>
      </w:r>
      <w:r w:rsidR="001F08C1" w:rsidRPr="00136025">
        <w:rPr>
          <w:rStyle w:val="FootnoteReference"/>
          <w:rFonts w:ascii="Times New Roman" w:eastAsiaTheme="minorEastAsia" w:hAnsi="Times New Roman" w:cs="B Nazanin"/>
          <w:sz w:val="24"/>
          <w:szCs w:val="28"/>
          <w:rtl/>
          <w:lang w:bidi="fa-IR"/>
        </w:rPr>
        <w:footnoteReference w:id="30"/>
      </w:r>
      <w:r w:rsidR="003903A2" w:rsidRPr="00136025">
        <w:rPr>
          <w:rFonts w:ascii="Times New Roman" w:eastAsiaTheme="minorEastAsia" w:hAnsi="Times New Roman" w:cs="B Nazanin" w:hint="cs"/>
          <w:sz w:val="24"/>
          <w:szCs w:val="28"/>
          <w:rtl/>
          <w:lang w:bidi="fa-IR"/>
        </w:rPr>
        <w:t xml:space="preserve"> مرتبط با صحت شبیه سازی بدست می آید</w:t>
      </w:r>
      <w:r w:rsidR="003903A2" w:rsidRPr="00136025">
        <w:rPr>
          <w:rFonts w:ascii="Times New Roman" w:eastAsiaTheme="minorEastAsia" w:hAnsi="Times New Roman" w:cs="B Nazanin"/>
          <w:sz w:val="24"/>
          <w:szCs w:val="28"/>
          <w:lang w:bidi="fa-IR"/>
        </w:rPr>
        <w:t xml:space="preserve"> </w:t>
      </w:r>
      <w:r w:rsidR="003903A2" w:rsidRPr="00136025">
        <w:rPr>
          <w:rFonts w:ascii="Times New Roman" w:eastAsiaTheme="minorEastAsia" w:hAnsi="Times New Roman" w:cs="B Nazanin" w:hint="cs"/>
          <w:sz w:val="24"/>
          <w:szCs w:val="28"/>
          <w:rtl/>
          <w:lang w:bidi="fa-IR"/>
        </w:rPr>
        <w:t xml:space="preserve">. این </w:t>
      </w:r>
      <w:r w:rsidR="001F08C1" w:rsidRPr="00136025">
        <w:rPr>
          <w:rFonts w:ascii="Times New Roman" w:eastAsiaTheme="minorEastAsia" w:hAnsi="Times New Roman" w:cs="B Nazanin" w:hint="cs"/>
          <w:sz w:val="24"/>
          <w:szCs w:val="28"/>
          <w:rtl/>
          <w:lang w:bidi="fa-IR"/>
        </w:rPr>
        <w:t>پس خورد</w:t>
      </w:r>
      <w:r w:rsidR="003903A2" w:rsidRPr="00136025">
        <w:rPr>
          <w:rFonts w:ascii="Times New Roman" w:eastAsiaTheme="minorEastAsia" w:hAnsi="Times New Roman" w:cs="B Nazanin" w:hint="cs"/>
          <w:sz w:val="24"/>
          <w:szCs w:val="28"/>
          <w:rtl/>
          <w:lang w:bidi="fa-IR"/>
        </w:rPr>
        <w:t xml:space="preserve"> به </w:t>
      </w:r>
      <w:r w:rsidR="001F08C1" w:rsidRPr="00136025">
        <w:rPr>
          <w:rFonts w:ascii="Times New Roman" w:eastAsiaTheme="minorEastAsia" w:hAnsi="Times New Roman" w:cs="B Nazanin" w:hint="cs"/>
          <w:sz w:val="24"/>
          <w:szCs w:val="28"/>
          <w:rtl/>
          <w:lang w:bidi="fa-IR"/>
        </w:rPr>
        <w:t xml:space="preserve">تنظیم </w:t>
      </w:r>
      <w:r w:rsidR="003903A2" w:rsidRPr="00136025">
        <w:rPr>
          <w:rFonts w:ascii="Times New Roman" w:eastAsiaTheme="minorEastAsia" w:hAnsi="Times New Roman" w:cs="B Nazanin" w:hint="cs"/>
          <w:sz w:val="24"/>
          <w:szCs w:val="28"/>
          <w:rtl/>
          <w:lang w:bidi="fa-IR"/>
        </w:rPr>
        <w:t xml:space="preserve">مقادیر پارامتر های قوانین انتقال برای تولید یک فضای سلولی هر چه نزدیکتر به واقعیت کمک خواهد نمود . از این رو این مثال به عنوان یک مسئله بهینه سازی با هدف به حداقل رساندن تفاوت ها بین فضای سلولی شبیه سازی شده و واقعی بشمار می رود   . </w:t>
      </w:r>
    </w:p>
    <w:p w:rsidR="003903A2" w:rsidRPr="00136025" w:rsidRDefault="005B4898" w:rsidP="00DF54D7">
      <w:pPr>
        <w:widowControl w:val="0"/>
        <w:ind w:right="270"/>
        <w:jc w:val="lowKashida"/>
        <w:rPr>
          <w:rFonts w:ascii="Times New Roman" w:eastAsiaTheme="minorEastAsia" w:hAnsi="Times New Roman" w:cs="B Nazanin"/>
          <w:sz w:val="24"/>
          <w:szCs w:val="28"/>
          <w:rtl/>
          <w:lang w:bidi="fa-IR"/>
        </w:rPr>
      </w:pPr>
      <m:oMathPara>
        <m:oMath>
          <m:d>
            <m:dPr>
              <m:ctrlPr>
                <w:rPr>
                  <w:rFonts w:ascii="Cambria Math" w:hAnsi="Times New Roman" w:cs="B Nazanin"/>
                  <w:i/>
                  <w:sz w:val="24"/>
                  <w:szCs w:val="28"/>
                  <w:lang w:bidi="fa-IR"/>
                </w:rPr>
              </m:ctrlPr>
            </m:dPr>
            <m:e>
              <m:sSub>
                <m:sSubPr>
                  <m:ctrlPr>
                    <w:rPr>
                      <w:rFonts w:ascii="Cambria Math" w:hAnsi="Times New Roman" w:cs="B Nazanin"/>
                      <w:i/>
                      <w:sz w:val="24"/>
                      <w:szCs w:val="28"/>
                      <w:lang w:bidi="fa-IR"/>
                    </w:rPr>
                  </m:ctrlPr>
                </m:sSubPr>
                <m:e>
                  <m:r>
                    <m:rPr>
                      <m:sty m:val="p"/>
                    </m:rPr>
                    <w:rPr>
                      <w:rFonts w:ascii="Cambria Math" w:hAnsi="Times New Roman" w:cs="B Nazanin"/>
                      <w:sz w:val="24"/>
                      <w:szCs w:val="28"/>
                      <w:lang w:bidi="fa-IR"/>
                    </w:rPr>
                    <m:t>Ω</m:t>
                  </m:r>
                </m:e>
                <m:sub>
                  <m:r>
                    <w:rPr>
                      <w:rFonts w:ascii="Cambria Math" w:hAnsi="Cambria Math" w:cs="B Nazanin"/>
                      <w:sz w:val="24"/>
                      <w:szCs w:val="28"/>
                      <w:lang w:bidi="fa-IR"/>
                    </w:rPr>
                    <m:t>SIM</m:t>
                  </m:r>
                </m:sub>
              </m:sSub>
              <m:r>
                <w:rPr>
                  <w:rFonts w:ascii="Times New Roman" w:hAnsi="Times New Roman" w:cs="B Nazanin"/>
                  <w:sz w:val="24"/>
                  <w:szCs w:val="28"/>
                  <w:lang w:bidi="fa-IR"/>
                </w:rPr>
                <m:t>-</m:t>
              </m:r>
              <m:sSub>
                <m:sSubPr>
                  <m:ctrlPr>
                    <w:rPr>
                      <w:rFonts w:ascii="Cambria Math" w:hAnsi="Times New Roman" w:cs="B Nazanin"/>
                      <w:i/>
                      <w:sz w:val="24"/>
                      <w:szCs w:val="28"/>
                      <w:lang w:bidi="fa-IR"/>
                    </w:rPr>
                  </m:ctrlPr>
                </m:sSubPr>
                <m:e>
                  <m:r>
                    <m:rPr>
                      <m:sty m:val="p"/>
                    </m:rPr>
                    <w:rPr>
                      <w:rFonts w:ascii="Cambria Math" w:hAnsi="Times New Roman" w:cs="B Nazanin"/>
                      <w:sz w:val="24"/>
                      <w:szCs w:val="28"/>
                      <w:lang w:bidi="fa-IR"/>
                    </w:rPr>
                    <m:t>Ω</m:t>
                  </m:r>
                </m:e>
                <m:sub>
                  <m:r>
                    <w:rPr>
                      <w:rFonts w:ascii="Cambria Math" w:hAnsi="Cambria Math" w:cs="B Nazanin"/>
                      <w:sz w:val="24"/>
                      <w:szCs w:val="28"/>
                      <w:lang w:bidi="fa-IR"/>
                    </w:rPr>
                    <m:t>GT</m:t>
                  </m:r>
                </m:sub>
              </m:sSub>
            </m:e>
          </m:d>
          <m:r>
            <w:rPr>
              <w:rFonts w:ascii="Cambria Math" w:hAnsi="Cambria Math" w:cs="B Nazanin"/>
              <w:sz w:val="24"/>
              <w:szCs w:val="28"/>
              <w:lang w:bidi="fa-IR"/>
            </w:rPr>
            <m:t>⇒Minimum</m:t>
          </m:r>
        </m:oMath>
      </m:oMathPara>
    </w:p>
    <w:p w:rsidR="003903A2" w:rsidRPr="00136025" w:rsidRDefault="00F90CFC" w:rsidP="00CC556E">
      <w:pPr>
        <w:widowControl w:val="0"/>
        <w:bidi/>
        <w:ind w:right="270"/>
        <w:jc w:val="lowKashida"/>
        <w:rPr>
          <w:rFonts w:ascii="Times New Roman" w:eastAsiaTheme="minorEastAsia" w:hAnsi="Times New Roman" w:cs="B Nazanin"/>
          <w:sz w:val="24"/>
          <w:szCs w:val="28"/>
          <w:rtl/>
          <w:lang w:bidi="fa-IR"/>
        </w:rPr>
      </w:pPr>
      <w:r w:rsidRPr="00136025">
        <w:rPr>
          <w:rFonts w:ascii="Times New Roman" w:eastAsiaTheme="minorEastAsia" w:hAnsi="Times New Roman" w:cs="B Nazanin" w:hint="cs"/>
          <w:sz w:val="24"/>
          <w:szCs w:val="28"/>
          <w:rtl/>
          <w:lang w:bidi="fa-IR"/>
        </w:rPr>
        <w:t xml:space="preserve">       </w:t>
      </w:r>
      <w:r w:rsidR="003903A2" w:rsidRPr="00136025">
        <w:rPr>
          <w:rFonts w:ascii="Times New Roman" w:eastAsiaTheme="minorEastAsia" w:hAnsi="Times New Roman" w:cs="B Nazanin" w:hint="cs"/>
          <w:sz w:val="24"/>
          <w:szCs w:val="28"/>
          <w:rtl/>
          <w:lang w:bidi="fa-IR"/>
        </w:rPr>
        <w:t xml:space="preserve">شکل </w:t>
      </w:r>
      <w:r w:rsidR="00483670" w:rsidRPr="00136025">
        <w:rPr>
          <w:rFonts w:ascii="Times New Roman" w:eastAsiaTheme="minorEastAsia" w:hAnsi="Times New Roman" w:cs="B Nazanin" w:hint="cs"/>
          <w:sz w:val="24"/>
          <w:szCs w:val="28"/>
          <w:rtl/>
          <w:lang w:bidi="fa-IR"/>
        </w:rPr>
        <w:t xml:space="preserve">8-3 </w:t>
      </w:r>
      <w:r w:rsidR="003903A2" w:rsidRPr="00136025">
        <w:rPr>
          <w:rFonts w:ascii="Times New Roman" w:eastAsiaTheme="minorEastAsia" w:hAnsi="Times New Roman" w:cs="B Nazanin" w:hint="cs"/>
          <w:sz w:val="24"/>
          <w:szCs w:val="28"/>
          <w:rtl/>
          <w:lang w:bidi="fa-IR"/>
        </w:rPr>
        <w:t xml:space="preserve"> یک مثال ساده (</w:t>
      </w:r>
      <w:r w:rsidR="003903A2" w:rsidRPr="00136025">
        <w:rPr>
          <w:rFonts w:ascii="Times New Roman" w:eastAsiaTheme="minorEastAsia" w:hAnsi="Times New Roman" w:cs="B Nazanin"/>
          <w:sz w:val="24"/>
          <w:szCs w:val="28"/>
          <w:lang w:bidi="fa-IR"/>
        </w:rPr>
        <w:t>Rollins, 2006</w:t>
      </w:r>
      <w:r w:rsidR="003903A2" w:rsidRPr="00136025">
        <w:rPr>
          <w:rFonts w:ascii="Times New Roman" w:eastAsiaTheme="minorEastAsia" w:hAnsi="Times New Roman" w:cs="B Nazanin" w:hint="cs"/>
          <w:sz w:val="24"/>
          <w:szCs w:val="28"/>
          <w:rtl/>
          <w:lang w:bidi="fa-IR"/>
        </w:rPr>
        <w:t>) را برای سلول های خودکار یک بعدی نشان می دهد که دارای یک ساختار ابتدایی می باش</w:t>
      </w:r>
      <w:r w:rsidR="00EA2121" w:rsidRPr="00136025">
        <w:rPr>
          <w:rFonts w:ascii="Times New Roman" w:eastAsiaTheme="minorEastAsia" w:hAnsi="Times New Roman" w:cs="B Nazanin" w:hint="cs"/>
          <w:sz w:val="24"/>
          <w:szCs w:val="28"/>
          <w:rtl/>
          <w:lang w:bidi="fa-IR"/>
        </w:rPr>
        <w:t>ن</w:t>
      </w:r>
      <w:r w:rsidR="003903A2" w:rsidRPr="00136025">
        <w:rPr>
          <w:rFonts w:ascii="Times New Roman" w:eastAsiaTheme="minorEastAsia" w:hAnsi="Times New Roman" w:cs="B Nazanin" w:hint="cs"/>
          <w:sz w:val="24"/>
          <w:szCs w:val="28"/>
          <w:rtl/>
          <w:lang w:bidi="fa-IR"/>
        </w:rPr>
        <w:t xml:space="preserve">د . دو حالت ممکن در نظر گرفته شده ، بطوریکه هر پیکسل در آرایش سلول های خودکار می تواند یکی از دو مقدار 0 یا 1 را به خود اختصاص بدهد . بعد از هر تکرار ، هر پیکسل می تواند مقداری جدیدی را در صورت اعمال قوانین انتقال  داشته باشد .  مقدار پیکسل محک  و مقدار همسایگی (چهار پیکسل) در زمان </w:t>
      </w:r>
      <w:r w:rsidR="003903A2" w:rsidRPr="00136025">
        <w:rPr>
          <w:rFonts w:ascii="Times New Roman" w:eastAsiaTheme="minorEastAsia" w:hAnsi="Times New Roman" w:cs="B Nazanin"/>
          <w:sz w:val="24"/>
          <w:szCs w:val="28"/>
          <w:lang w:bidi="fa-IR"/>
        </w:rPr>
        <w:t>t</w:t>
      </w:r>
      <w:r w:rsidR="003903A2" w:rsidRPr="00136025">
        <w:rPr>
          <w:rFonts w:ascii="Times New Roman" w:eastAsiaTheme="minorEastAsia" w:hAnsi="Times New Roman" w:cs="B Nazanin" w:hint="cs"/>
          <w:sz w:val="24"/>
          <w:szCs w:val="28"/>
          <w:rtl/>
          <w:lang w:bidi="fa-IR"/>
        </w:rPr>
        <w:t xml:space="preserve"> وضعیت آن را در زمان </w:t>
      </w:r>
      <w:r w:rsidR="003903A2" w:rsidRPr="00136025">
        <w:rPr>
          <w:rFonts w:ascii="Times New Roman" w:eastAsiaTheme="minorEastAsia" w:hAnsi="Times New Roman" w:cs="B Nazanin"/>
          <w:sz w:val="24"/>
          <w:szCs w:val="28"/>
          <w:lang w:bidi="fa-IR"/>
        </w:rPr>
        <w:t xml:space="preserve">t+1 </w:t>
      </w:r>
      <w:r w:rsidR="003903A2" w:rsidRPr="00136025">
        <w:rPr>
          <w:rFonts w:ascii="Times New Roman" w:eastAsiaTheme="minorEastAsia" w:hAnsi="Times New Roman" w:cs="B Nazanin" w:hint="cs"/>
          <w:sz w:val="24"/>
          <w:szCs w:val="28"/>
          <w:rtl/>
          <w:lang w:bidi="fa-IR"/>
        </w:rPr>
        <w:t xml:space="preserve"> تعیین می کند که مطابق با قوانین انتقال تعریف شده  می باشد که در شکل ؟ نشان داده شده است :</w:t>
      </w:r>
    </w:p>
    <w:p w:rsidR="003903A2" w:rsidRPr="00136025" w:rsidRDefault="003903A2" w:rsidP="00CC556E">
      <w:pPr>
        <w:widowControl w:val="0"/>
        <w:bidi/>
        <w:ind w:right="270"/>
        <w:jc w:val="lowKashida"/>
        <w:rPr>
          <w:rFonts w:ascii="Times New Roman" w:eastAsiaTheme="minorEastAsia" w:hAnsi="Times New Roman" w:cs="B Nazanin"/>
          <w:sz w:val="24"/>
          <w:szCs w:val="28"/>
          <w:rtl/>
          <w:lang w:bidi="fa-IR"/>
        </w:rPr>
      </w:pPr>
      <w:r w:rsidRPr="00136025">
        <w:rPr>
          <w:rFonts w:ascii="Times New Roman" w:eastAsiaTheme="minorEastAsia" w:hAnsi="Times New Roman" w:cs="B Nazanin" w:hint="cs"/>
          <w:noProof/>
          <w:sz w:val="24"/>
          <w:szCs w:val="28"/>
          <w:rtl/>
        </w:rPr>
        <w:lastRenderedPageBreak/>
        <w:drawing>
          <wp:inline distT="0" distB="0" distL="0" distR="0">
            <wp:extent cx="4947971" cy="3490773"/>
            <wp:effectExtent l="19050" t="0" r="5029" b="0"/>
            <wp:docPr id="1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0" cstate="print"/>
                    <a:srcRect/>
                    <a:stretch>
                      <a:fillRect/>
                    </a:stretch>
                  </pic:blipFill>
                  <pic:spPr bwMode="auto">
                    <a:xfrm>
                      <a:off x="0" y="0"/>
                      <a:ext cx="4953446" cy="3494636"/>
                    </a:xfrm>
                    <a:prstGeom prst="rect">
                      <a:avLst/>
                    </a:prstGeom>
                    <a:noFill/>
                    <a:ln w="9525">
                      <a:noFill/>
                      <a:miter lim="800000"/>
                      <a:headEnd/>
                      <a:tailEnd/>
                    </a:ln>
                  </pic:spPr>
                </pic:pic>
              </a:graphicData>
            </a:graphic>
          </wp:inline>
        </w:drawing>
      </w:r>
    </w:p>
    <w:p w:rsidR="00F85F0A" w:rsidRPr="00DF54D7" w:rsidRDefault="00F85F0A" w:rsidP="00DF54D7">
      <w:pPr>
        <w:widowControl w:val="0"/>
        <w:bidi/>
        <w:ind w:right="270"/>
        <w:jc w:val="center"/>
        <w:rPr>
          <w:rFonts w:ascii="Times New Roman" w:eastAsiaTheme="minorEastAsia" w:hAnsi="Times New Roman" w:cs="B Nazanin"/>
          <w:b/>
          <w:bCs/>
          <w:sz w:val="24"/>
          <w:szCs w:val="24"/>
          <w:rtl/>
          <w:lang w:bidi="fa-IR"/>
        </w:rPr>
      </w:pPr>
      <w:r w:rsidRPr="00DF54D7">
        <w:rPr>
          <w:rFonts w:ascii="Times New Roman" w:eastAsiaTheme="minorEastAsia" w:hAnsi="Times New Roman" w:cs="B Nazanin" w:hint="cs"/>
          <w:b/>
          <w:bCs/>
          <w:sz w:val="24"/>
          <w:szCs w:val="24"/>
          <w:rtl/>
          <w:lang w:bidi="fa-IR"/>
        </w:rPr>
        <w:t xml:space="preserve">شکل </w:t>
      </w:r>
      <w:r w:rsidR="00DF54D7">
        <w:rPr>
          <w:rFonts w:ascii="Times New Roman" w:eastAsiaTheme="minorEastAsia" w:hAnsi="Times New Roman" w:cs="B Nazanin" w:hint="cs"/>
          <w:b/>
          <w:bCs/>
          <w:sz w:val="24"/>
          <w:szCs w:val="24"/>
          <w:rtl/>
          <w:lang w:bidi="fa-IR"/>
        </w:rPr>
        <w:t>8-3</w:t>
      </w:r>
      <w:r w:rsidRPr="00DF54D7">
        <w:rPr>
          <w:rFonts w:ascii="Times New Roman" w:eastAsiaTheme="minorEastAsia" w:hAnsi="Times New Roman" w:cs="B Nazanin" w:hint="cs"/>
          <w:b/>
          <w:bCs/>
          <w:sz w:val="24"/>
          <w:szCs w:val="24"/>
          <w:rtl/>
          <w:lang w:bidi="fa-IR"/>
        </w:rPr>
        <w:t>: سلول های خودکار یک بعدی دارای ساختار ابتدایی</w:t>
      </w:r>
    </w:p>
    <w:p w:rsidR="00771B8E" w:rsidRDefault="00771B8E" w:rsidP="00CC556E">
      <w:pPr>
        <w:widowControl w:val="0"/>
        <w:bidi/>
        <w:ind w:right="270"/>
        <w:jc w:val="lowKashida"/>
        <w:rPr>
          <w:rFonts w:ascii="Times New Roman" w:eastAsiaTheme="minorEastAsia" w:hAnsi="Times New Roman" w:cs="B Nazanin"/>
          <w:sz w:val="24"/>
          <w:szCs w:val="28"/>
          <w:lang w:bidi="fa-IR"/>
        </w:rPr>
      </w:pPr>
    </w:p>
    <w:p w:rsidR="003903A2" w:rsidRPr="00136025" w:rsidRDefault="003903A2" w:rsidP="00771B8E">
      <w:pPr>
        <w:widowControl w:val="0"/>
        <w:bidi/>
        <w:ind w:right="270"/>
        <w:jc w:val="lowKashida"/>
        <w:rPr>
          <w:rFonts w:ascii="Times New Roman" w:eastAsiaTheme="minorEastAsia" w:hAnsi="Times New Roman" w:cs="B Nazanin"/>
          <w:sz w:val="24"/>
          <w:szCs w:val="28"/>
          <w:rtl/>
          <w:lang w:bidi="fa-IR"/>
        </w:rPr>
      </w:pPr>
      <w:r w:rsidRPr="00136025">
        <w:rPr>
          <w:rFonts w:ascii="Times New Roman" w:eastAsiaTheme="minorEastAsia" w:hAnsi="Times New Roman" w:cs="B Nazanin" w:hint="cs"/>
          <w:sz w:val="24"/>
          <w:szCs w:val="28"/>
          <w:rtl/>
          <w:lang w:bidi="fa-IR"/>
        </w:rPr>
        <w:t xml:space="preserve">قوانین انتقال در شکل </w:t>
      </w:r>
      <w:r w:rsidR="00483670" w:rsidRPr="00136025">
        <w:rPr>
          <w:rFonts w:ascii="Times New Roman" w:eastAsiaTheme="minorEastAsia" w:hAnsi="Times New Roman" w:cs="B Nazanin" w:hint="cs"/>
          <w:sz w:val="24"/>
          <w:szCs w:val="28"/>
          <w:rtl/>
          <w:lang w:bidi="fa-IR"/>
        </w:rPr>
        <w:t xml:space="preserve">8-3 </w:t>
      </w:r>
      <w:r w:rsidRPr="00136025">
        <w:rPr>
          <w:rFonts w:ascii="Times New Roman" w:eastAsiaTheme="minorEastAsia" w:hAnsi="Times New Roman" w:cs="B Nazanin" w:hint="cs"/>
          <w:sz w:val="24"/>
          <w:szCs w:val="28"/>
          <w:rtl/>
          <w:lang w:bidi="fa-IR"/>
        </w:rPr>
        <w:t xml:space="preserve">مقدار جدید پیکسل را بر اساس مجموع ، مقدار فعلی و مقادیر دو پیکسل نزدیکترین همسایگی در هر طرف تعیین می نمایند . برای مثال در شکل </w:t>
      </w:r>
      <w:r w:rsidR="00483670" w:rsidRPr="00136025">
        <w:rPr>
          <w:rFonts w:ascii="Times New Roman" w:eastAsiaTheme="minorEastAsia" w:hAnsi="Times New Roman" w:cs="B Nazanin" w:hint="cs"/>
          <w:sz w:val="24"/>
          <w:szCs w:val="28"/>
          <w:rtl/>
          <w:lang w:bidi="fa-IR"/>
        </w:rPr>
        <w:t xml:space="preserve">8-3 </w:t>
      </w:r>
      <w:r w:rsidRPr="00136025">
        <w:rPr>
          <w:rFonts w:ascii="Times New Roman" w:eastAsiaTheme="minorEastAsia" w:hAnsi="Times New Roman" w:cs="B Nazanin" w:hint="cs"/>
          <w:sz w:val="24"/>
          <w:szCs w:val="28"/>
          <w:rtl/>
          <w:lang w:bidi="fa-IR"/>
        </w:rPr>
        <w:t xml:space="preserve"> پیکسل انتخاب شده قرمز در فضای سلولی در زمان </w:t>
      </w:r>
      <w:r w:rsidRPr="00136025">
        <w:rPr>
          <w:rFonts w:ascii="Times New Roman" w:eastAsiaTheme="minorEastAsia" w:hAnsi="Times New Roman" w:cs="B Nazanin"/>
          <w:sz w:val="24"/>
          <w:szCs w:val="28"/>
          <w:lang w:bidi="fa-IR"/>
        </w:rPr>
        <w:t xml:space="preserve">t </w:t>
      </w:r>
      <w:r w:rsidRPr="00136025">
        <w:rPr>
          <w:rFonts w:ascii="Times New Roman" w:eastAsiaTheme="minorEastAsia" w:hAnsi="Times New Roman" w:cs="B Nazanin" w:hint="cs"/>
          <w:sz w:val="24"/>
          <w:szCs w:val="28"/>
          <w:rtl/>
          <w:lang w:bidi="fa-IR"/>
        </w:rPr>
        <w:t xml:space="preserve"> ارزش یک را به خود گرفته و مجموع این مقدار و مقادیر همسایگی ها مقدار عددی 3 را نشان می دهد  . بنابراین قانون #</w:t>
      </w:r>
      <w:r w:rsidRPr="00136025">
        <w:rPr>
          <w:rFonts w:ascii="Times New Roman" w:eastAsiaTheme="minorEastAsia" w:hAnsi="Times New Roman" w:cs="B Nazanin"/>
          <w:sz w:val="24"/>
          <w:szCs w:val="28"/>
          <w:lang w:bidi="fa-IR"/>
        </w:rPr>
        <w:t>3</w:t>
      </w:r>
      <w:r w:rsidRPr="00136025">
        <w:rPr>
          <w:rFonts w:ascii="Times New Roman" w:eastAsiaTheme="minorEastAsia" w:hAnsi="Times New Roman" w:cs="B Nazanin" w:hint="cs"/>
          <w:sz w:val="24"/>
          <w:szCs w:val="28"/>
          <w:rtl/>
          <w:lang w:bidi="fa-IR"/>
        </w:rPr>
        <w:t xml:space="preserve"> در جدول قوانین </w:t>
      </w:r>
      <w:r w:rsidR="00483670" w:rsidRPr="00136025">
        <w:rPr>
          <w:rFonts w:ascii="Times New Roman" w:eastAsiaTheme="minorEastAsia" w:hAnsi="Times New Roman" w:cs="B Nazanin" w:hint="cs"/>
          <w:sz w:val="24"/>
          <w:szCs w:val="28"/>
          <w:rtl/>
          <w:lang w:bidi="fa-IR"/>
        </w:rPr>
        <w:t xml:space="preserve">فعال </w:t>
      </w:r>
      <w:r w:rsidRPr="00136025">
        <w:rPr>
          <w:rFonts w:ascii="Times New Roman" w:eastAsiaTheme="minorEastAsia" w:hAnsi="Times New Roman" w:cs="B Nazanin" w:hint="cs"/>
          <w:sz w:val="24"/>
          <w:szCs w:val="28"/>
          <w:rtl/>
          <w:lang w:bidi="fa-IR"/>
        </w:rPr>
        <w:t xml:space="preserve">می شود و </w:t>
      </w:r>
      <w:r w:rsidR="00483670" w:rsidRPr="00136025">
        <w:rPr>
          <w:rFonts w:ascii="Times New Roman" w:eastAsiaTheme="minorEastAsia" w:hAnsi="Times New Roman" w:cs="B Nazanin" w:hint="cs"/>
          <w:sz w:val="24"/>
          <w:szCs w:val="28"/>
          <w:rtl/>
          <w:lang w:bidi="fa-IR"/>
        </w:rPr>
        <w:t>حالت</w:t>
      </w:r>
      <w:r w:rsidRPr="00136025">
        <w:rPr>
          <w:rFonts w:ascii="Times New Roman" w:eastAsiaTheme="minorEastAsia" w:hAnsi="Times New Roman" w:cs="B Nazanin" w:hint="cs"/>
          <w:sz w:val="24"/>
          <w:szCs w:val="28"/>
          <w:rtl/>
          <w:lang w:bidi="fa-IR"/>
        </w:rPr>
        <w:t xml:space="preserve"> این پیکسل در زمان </w:t>
      </w:r>
      <w:r w:rsidRPr="00136025">
        <w:rPr>
          <w:rFonts w:ascii="Times New Roman" w:eastAsiaTheme="minorEastAsia" w:hAnsi="Times New Roman" w:cs="B Nazanin"/>
          <w:sz w:val="24"/>
          <w:szCs w:val="28"/>
          <w:lang w:bidi="fa-IR"/>
        </w:rPr>
        <w:t xml:space="preserve">t+1 </w:t>
      </w:r>
      <w:r w:rsidRPr="00136025">
        <w:rPr>
          <w:rFonts w:ascii="Times New Roman" w:eastAsiaTheme="minorEastAsia" w:hAnsi="Times New Roman" w:cs="B Nazanin" w:hint="cs"/>
          <w:sz w:val="24"/>
          <w:szCs w:val="28"/>
          <w:rtl/>
          <w:lang w:bidi="fa-IR"/>
        </w:rPr>
        <w:t xml:space="preserve"> برابر با مقدار عددی </w:t>
      </w:r>
      <w:r w:rsidR="00650A28" w:rsidRPr="00136025">
        <w:rPr>
          <w:rFonts w:ascii="Times New Roman" w:eastAsiaTheme="minorEastAsia" w:hAnsi="Times New Roman" w:cs="B Nazanin" w:hint="cs"/>
          <w:sz w:val="24"/>
          <w:szCs w:val="28"/>
          <w:rtl/>
          <w:lang w:bidi="fa-IR"/>
        </w:rPr>
        <w:t>صفر</w:t>
      </w:r>
      <w:r w:rsidRPr="00136025">
        <w:rPr>
          <w:rFonts w:ascii="Times New Roman" w:eastAsiaTheme="minorEastAsia" w:hAnsi="Times New Roman" w:cs="B Nazanin" w:hint="cs"/>
          <w:sz w:val="24"/>
          <w:szCs w:val="28"/>
          <w:rtl/>
          <w:lang w:bidi="fa-IR"/>
        </w:rPr>
        <w:t xml:space="preserve"> خواهد شد</w:t>
      </w:r>
      <w:r w:rsidR="00483670" w:rsidRPr="00136025">
        <w:rPr>
          <w:rFonts w:ascii="Times New Roman" w:eastAsiaTheme="minorEastAsia" w:hAnsi="Times New Roman" w:cs="B Nazanin" w:hint="cs"/>
          <w:sz w:val="24"/>
          <w:szCs w:val="28"/>
          <w:rtl/>
          <w:lang w:bidi="fa-IR"/>
        </w:rPr>
        <w:t xml:space="preserve">. </w:t>
      </w:r>
      <w:r w:rsidRPr="00136025">
        <w:rPr>
          <w:rFonts w:ascii="Times New Roman" w:eastAsiaTheme="minorEastAsia" w:hAnsi="Times New Roman" w:cs="B Nazanin" w:hint="cs"/>
          <w:sz w:val="24"/>
          <w:szCs w:val="28"/>
          <w:rtl/>
          <w:lang w:bidi="fa-IR"/>
        </w:rPr>
        <w:t>به همان طریق پیکسل انتخابی آبی دو همسایه در چپ و یک همسایه در راست دارد . مجموع مقادیر چهار پیکسل ( پیکسل تست و سه همسایه آن ) برابر با 2 می باشد ، که قانون #</w:t>
      </w:r>
      <w:r w:rsidRPr="00136025">
        <w:rPr>
          <w:rFonts w:ascii="Times New Roman" w:eastAsiaTheme="minorEastAsia" w:hAnsi="Times New Roman" w:cs="B Nazanin"/>
          <w:sz w:val="24"/>
          <w:szCs w:val="28"/>
          <w:lang w:bidi="fa-IR"/>
        </w:rPr>
        <w:t xml:space="preserve">4 </w:t>
      </w:r>
      <w:r w:rsidRPr="00136025">
        <w:rPr>
          <w:rFonts w:ascii="Times New Roman" w:eastAsiaTheme="minorEastAsia" w:hAnsi="Times New Roman" w:cs="B Nazanin" w:hint="cs"/>
          <w:sz w:val="24"/>
          <w:szCs w:val="28"/>
          <w:rtl/>
          <w:lang w:bidi="fa-IR"/>
        </w:rPr>
        <w:t xml:space="preserve"> را در جدول قوانین فعال خواهد نمود که نتیجه آن </w:t>
      </w:r>
      <w:r w:rsidR="00483670" w:rsidRPr="00136025">
        <w:rPr>
          <w:rFonts w:ascii="Times New Roman" w:eastAsiaTheme="minorEastAsia" w:hAnsi="Times New Roman" w:cs="B Nazanin" w:hint="cs"/>
          <w:sz w:val="24"/>
          <w:szCs w:val="28"/>
          <w:rtl/>
          <w:lang w:bidi="fa-IR"/>
        </w:rPr>
        <w:t>تخصیص</w:t>
      </w:r>
      <w:r w:rsidRPr="00136025">
        <w:rPr>
          <w:rFonts w:ascii="Times New Roman" w:eastAsiaTheme="minorEastAsia" w:hAnsi="Times New Roman" w:cs="B Nazanin" w:hint="cs"/>
          <w:sz w:val="24"/>
          <w:szCs w:val="28"/>
          <w:rtl/>
          <w:lang w:bidi="fa-IR"/>
        </w:rPr>
        <w:t xml:space="preserve"> مقدار جدید 1 برای پیکسل محک در دوره زمانی </w:t>
      </w:r>
      <w:r w:rsidRPr="00136025">
        <w:rPr>
          <w:rFonts w:ascii="Times New Roman" w:eastAsiaTheme="minorEastAsia" w:hAnsi="Times New Roman" w:cs="B Nazanin"/>
          <w:sz w:val="24"/>
          <w:szCs w:val="28"/>
          <w:lang w:bidi="fa-IR"/>
        </w:rPr>
        <w:t>t+1</w:t>
      </w:r>
      <w:r w:rsidRPr="00136025">
        <w:rPr>
          <w:rFonts w:ascii="Times New Roman" w:eastAsiaTheme="minorEastAsia" w:hAnsi="Times New Roman" w:cs="B Nazanin" w:hint="cs"/>
          <w:sz w:val="24"/>
          <w:szCs w:val="28"/>
          <w:rtl/>
          <w:lang w:bidi="fa-IR"/>
        </w:rPr>
        <w:t xml:space="preserve"> می باشد . به همین منوال فضای سلولی جدید بدست آمده در زمان </w:t>
      </w:r>
      <w:r w:rsidRPr="00136025">
        <w:rPr>
          <w:rFonts w:ascii="Times New Roman" w:eastAsiaTheme="minorEastAsia" w:hAnsi="Times New Roman" w:cs="B Nazanin"/>
          <w:sz w:val="24"/>
          <w:szCs w:val="28"/>
          <w:lang w:bidi="fa-IR"/>
        </w:rPr>
        <w:t xml:space="preserve">t+1 </w:t>
      </w:r>
      <w:r w:rsidRPr="00136025">
        <w:rPr>
          <w:rFonts w:ascii="Times New Roman" w:eastAsiaTheme="minorEastAsia" w:hAnsi="Times New Roman" w:cs="B Nazanin" w:hint="cs"/>
          <w:sz w:val="24"/>
          <w:szCs w:val="28"/>
          <w:rtl/>
          <w:lang w:bidi="fa-IR"/>
        </w:rPr>
        <w:t xml:space="preserve"> تولید می شود .</w:t>
      </w:r>
    </w:p>
    <w:p w:rsidR="00F90CFC" w:rsidRPr="00136025" w:rsidRDefault="00F90CFC" w:rsidP="00CC556E">
      <w:pPr>
        <w:widowControl w:val="0"/>
        <w:bidi/>
        <w:ind w:right="270"/>
        <w:jc w:val="lowKashida"/>
        <w:rPr>
          <w:rFonts w:ascii="Times New Roman" w:eastAsiaTheme="minorEastAsia" w:hAnsi="Times New Roman" w:cs="B Nazanin"/>
          <w:sz w:val="24"/>
          <w:szCs w:val="28"/>
          <w:rtl/>
          <w:lang w:bidi="fa-IR"/>
        </w:rPr>
      </w:pPr>
    </w:p>
    <w:p w:rsidR="003903A2" w:rsidRPr="00771B8E" w:rsidRDefault="00771B8E" w:rsidP="00771B8E">
      <w:pPr>
        <w:pStyle w:val="ListParagraph"/>
        <w:widowControl w:val="0"/>
        <w:bidi/>
        <w:ind w:left="0" w:right="270"/>
        <w:jc w:val="lowKashida"/>
        <w:rPr>
          <w:rFonts w:ascii="Times New Roman" w:eastAsiaTheme="minorEastAsia" w:hAnsi="Times New Roman" w:cs="B Nazanin"/>
          <w:b/>
          <w:bCs/>
          <w:sz w:val="24"/>
          <w:szCs w:val="28"/>
          <w:rtl/>
          <w:lang w:bidi="fa-IR"/>
        </w:rPr>
      </w:pPr>
      <w:r w:rsidRPr="00771B8E">
        <w:rPr>
          <w:rFonts w:ascii="Times New Roman" w:eastAsiaTheme="minorEastAsia" w:hAnsi="Times New Roman" w:cs="B Nazanin" w:hint="cs"/>
          <w:b/>
          <w:bCs/>
          <w:sz w:val="24"/>
          <w:szCs w:val="28"/>
          <w:rtl/>
          <w:lang w:bidi="fa-IR"/>
        </w:rPr>
        <w:t>3-2-5-</w:t>
      </w:r>
      <w:r w:rsidR="003903A2" w:rsidRPr="00771B8E">
        <w:rPr>
          <w:rFonts w:ascii="Times New Roman" w:eastAsiaTheme="minorEastAsia" w:hAnsi="Times New Roman" w:cs="B Nazanin" w:hint="cs"/>
          <w:b/>
          <w:bCs/>
          <w:sz w:val="24"/>
          <w:szCs w:val="28"/>
          <w:rtl/>
          <w:lang w:bidi="fa-IR"/>
        </w:rPr>
        <w:t>سلول های خودکار دو بعدی</w:t>
      </w:r>
    </w:p>
    <w:p w:rsidR="003903A2" w:rsidRPr="00136025" w:rsidRDefault="003903A2" w:rsidP="00CC556E">
      <w:pPr>
        <w:widowControl w:val="0"/>
        <w:bidi/>
        <w:ind w:right="270"/>
        <w:jc w:val="lowKashida"/>
        <w:rPr>
          <w:rFonts w:ascii="Times New Roman" w:eastAsiaTheme="minorEastAsia" w:hAnsi="Times New Roman" w:cs="B Nazanin"/>
          <w:sz w:val="24"/>
          <w:szCs w:val="28"/>
          <w:rtl/>
          <w:lang w:bidi="fa-IR"/>
        </w:rPr>
      </w:pPr>
      <w:r w:rsidRPr="00136025">
        <w:rPr>
          <w:rFonts w:ascii="Times New Roman" w:eastAsiaTheme="minorEastAsia" w:hAnsi="Times New Roman" w:cs="B Nazanin" w:hint="cs"/>
          <w:sz w:val="24"/>
          <w:szCs w:val="28"/>
          <w:rtl/>
          <w:lang w:bidi="fa-IR"/>
        </w:rPr>
        <w:t>تا اینجا به تشریح عملکرد سلول خودکار یک بعدی پرداخته شد ، سپس در ادامه بحث را به سلول های خودکار دو بعدی بسط می دهیم .</w:t>
      </w:r>
      <w:r w:rsidRPr="00136025">
        <w:rPr>
          <w:rFonts w:ascii="Times New Roman" w:hAnsi="Times New Roman" w:cs="B Nazanin" w:hint="cs"/>
          <w:sz w:val="24"/>
          <w:szCs w:val="28"/>
          <w:rtl/>
          <w:lang w:bidi="fa-IR"/>
        </w:rPr>
        <w:t xml:space="preserve"> بیشتر مدل های </w:t>
      </w:r>
      <w:r w:rsidRPr="00136025">
        <w:rPr>
          <w:rFonts w:ascii="Times New Roman" w:hAnsi="Times New Roman" w:cs="B Nazanin"/>
          <w:sz w:val="24"/>
          <w:szCs w:val="28"/>
          <w:lang w:bidi="fa-IR"/>
        </w:rPr>
        <w:t>CA</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lang w:bidi="fa-IR"/>
        </w:rPr>
        <w:lastRenderedPageBreak/>
        <w:t>، بویژه مدل های که با اهداف فضایی و شهری ساخته شده اند (مانند مدل های شهری) ، در یک شبکه دو بعدی تشکیل می شوند. این امر ناشی از طبیعت پیکسلی داده های سنجش از دور و دیگر منابع و همچنین برنامه نویسی آسانتر است ( رضازاده و 1388). بر این اساس مدل ما نیز بر اساس یک ساختار سلول خودکار دو بعدی خواهد بود .</w:t>
      </w:r>
      <w:r w:rsidRPr="00136025">
        <w:rPr>
          <w:rFonts w:ascii="Times New Roman" w:eastAsiaTheme="minorEastAsia" w:hAnsi="Times New Roman" w:cs="B Nazanin" w:hint="cs"/>
          <w:sz w:val="24"/>
          <w:szCs w:val="28"/>
          <w:rtl/>
          <w:lang w:bidi="fa-IR"/>
        </w:rPr>
        <w:t xml:space="preserve"> سلول های خودکار </w:t>
      </w:r>
      <w:r w:rsidR="00B5509A" w:rsidRPr="00136025">
        <w:rPr>
          <w:rFonts w:ascii="Times New Roman" w:eastAsiaTheme="minorEastAsia" w:hAnsi="Times New Roman" w:cs="B Nazanin" w:hint="cs"/>
          <w:sz w:val="24"/>
          <w:szCs w:val="28"/>
          <w:rtl/>
          <w:lang w:bidi="fa-IR"/>
        </w:rPr>
        <w:t>دو بعدی</w:t>
      </w:r>
      <w:r w:rsidRPr="00136025">
        <w:rPr>
          <w:rFonts w:ascii="Times New Roman" w:eastAsiaTheme="minorEastAsia" w:hAnsi="Times New Roman" w:cs="B Nazanin" w:hint="cs"/>
          <w:sz w:val="24"/>
          <w:szCs w:val="28"/>
          <w:rtl/>
          <w:lang w:bidi="fa-IR"/>
        </w:rPr>
        <w:t xml:space="preserve"> از ساختاری مشابه سلول های خودکار یک بعدی برخوردار هستند ، با این تفاوت که کلیه پارامترهای آن در یک فضای دو بعدی به نمایش در می آیند . سیپر (1997) سلول های خودکار دو بعدی را بر مبنای همان تئوری وولفرام در حالت یک بعدی، </w:t>
      </w:r>
      <w:r w:rsidR="00B5509A" w:rsidRPr="00136025">
        <w:rPr>
          <w:rFonts w:ascii="Times New Roman" w:eastAsiaTheme="minorEastAsia" w:hAnsi="Times New Roman" w:cs="B Nazanin" w:hint="cs"/>
          <w:sz w:val="24"/>
          <w:szCs w:val="28"/>
          <w:rtl/>
          <w:lang w:bidi="fa-IR"/>
        </w:rPr>
        <w:t>به صورت</w:t>
      </w:r>
      <w:r w:rsidRPr="00136025">
        <w:rPr>
          <w:rFonts w:ascii="Times New Roman" w:eastAsiaTheme="minorEastAsia" w:hAnsi="Times New Roman" w:cs="B Nazanin" w:hint="cs"/>
          <w:sz w:val="24"/>
          <w:szCs w:val="28"/>
          <w:rtl/>
          <w:lang w:bidi="fa-IR"/>
        </w:rPr>
        <w:t xml:space="preserve"> رسمی کاربردی نمود ، که در اینجا به منظور سادگی و همسانی از همان نماد های که پیشتر برای حالت یک بعدی بکار برده شده بود استفاده خواهد شد . یک مثال ساده شهری برای تشریح این مفاهیم تئوریکی استفاده خواهد شد .</w:t>
      </w:r>
    </w:p>
    <w:p w:rsidR="003903A2" w:rsidRPr="00136025" w:rsidRDefault="00F90CFC" w:rsidP="00CC556E">
      <w:pPr>
        <w:widowControl w:val="0"/>
        <w:bidi/>
        <w:ind w:right="270"/>
        <w:jc w:val="lowKashida"/>
        <w:rPr>
          <w:rFonts w:ascii="Times New Roman" w:eastAsiaTheme="minorEastAsia" w:hAnsi="Times New Roman" w:cs="B Nazanin"/>
          <w:sz w:val="24"/>
          <w:szCs w:val="28"/>
          <w:rtl/>
          <w:lang w:bidi="fa-IR"/>
        </w:rPr>
      </w:pPr>
      <w:r w:rsidRPr="00136025">
        <w:rPr>
          <w:rFonts w:ascii="Times New Roman" w:eastAsiaTheme="minorEastAsia" w:hAnsi="Times New Roman" w:cs="B Nazanin" w:hint="cs"/>
          <w:sz w:val="24"/>
          <w:szCs w:val="28"/>
          <w:rtl/>
          <w:lang w:bidi="fa-IR"/>
        </w:rPr>
        <w:t xml:space="preserve">       </w:t>
      </w:r>
      <w:r w:rsidR="003903A2" w:rsidRPr="00136025">
        <w:rPr>
          <w:rFonts w:ascii="Times New Roman" w:eastAsiaTheme="minorEastAsia" w:hAnsi="Times New Roman" w:cs="B Nazanin" w:hint="cs"/>
          <w:sz w:val="24"/>
          <w:szCs w:val="28"/>
          <w:rtl/>
          <w:lang w:bidi="fa-IR"/>
        </w:rPr>
        <w:t>بر مبنای کار کاد (</w:t>
      </w:r>
      <w:r w:rsidR="003903A2" w:rsidRPr="00136025">
        <w:rPr>
          <w:rFonts w:ascii="Times New Roman" w:eastAsiaTheme="minorEastAsia" w:hAnsi="Times New Roman" w:cs="B Nazanin"/>
          <w:sz w:val="24"/>
          <w:szCs w:val="28"/>
          <w:lang w:bidi="fa-IR"/>
        </w:rPr>
        <w:t>Codd, 1968</w:t>
      </w:r>
      <w:r w:rsidR="003903A2" w:rsidRPr="00136025">
        <w:rPr>
          <w:rFonts w:ascii="Times New Roman" w:eastAsiaTheme="minorEastAsia" w:hAnsi="Times New Roman" w:cs="B Nazanin" w:hint="cs"/>
          <w:sz w:val="24"/>
          <w:szCs w:val="28"/>
          <w:rtl/>
          <w:lang w:bidi="fa-IR"/>
        </w:rPr>
        <w:t xml:space="preserve">) ، سیپر (1997) نیز یک تعریف رسمی از سلول های خودکار دو بعدی ارائه داد . </w:t>
      </w:r>
      <w:r w:rsidR="00B5509A" w:rsidRPr="00136025">
        <w:rPr>
          <w:rFonts w:ascii="Times New Roman" w:eastAsiaTheme="minorEastAsia" w:hAnsi="Times New Roman" w:cs="B Nazanin" w:hint="cs"/>
          <w:sz w:val="24"/>
          <w:szCs w:val="28"/>
          <w:rtl/>
          <w:lang w:bidi="fa-IR"/>
        </w:rPr>
        <w:t>چنانچه</w:t>
      </w:r>
      <w:r w:rsidR="003903A2" w:rsidRPr="00136025">
        <w:rPr>
          <w:rFonts w:ascii="Times New Roman" w:eastAsiaTheme="minorEastAsia" w:hAnsi="Times New Roman" w:cs="B Nazanin" w:hint="cs"/>
          <w:sz w:val="24"/>
          <w:szCs w:val="28"/>
          <w:rtl/>
          <w:lang w:bidi="fa-IR"/>
        </w:rPr>
        <w:t xml:space="preserve"> در حالت یک بعدی دیده شد ، سلول های خودکار دو بعدی نیز از یک همسایگی ( ساختار دو بعدی در جهت های</w:t>
      </w:r>
      <w:r w:rsidR="003903A2" w:rsidRPr="00136025">
        <w:rPr>
          <w:rFonts w:ascii="Times New Roman" w:eastAsiaTheme="minorEastAsia" w:hAnsi="Times New Roman" w:cs="B Nazanin"/>
          <w:sz w:val="24"/>
          <w:szCs w:val="28"/>
          <w:lang w:bidi="fa-IR"/>
        </w:rPr>
        <w:t xml:space="preserve"> x , y</w:t>
      </w:r>
      <w:r w:rsidR="003903A2" w:rsidRPr="00136025">
        <w:rPr>
          <w:rFonts w:ascii="Times New Roman" w:eastAsiaTheme="minorEastAsia" w:hAnsi="Times New Roman" w:cs="B Nazanin" w:hint="cs"/>
          <w:sz w:val="24"/>
          <w:szCs w:val="28"/>
          <w:rtl/>
          <w:lang w:bidi="fa-IR"/>
        </w:rPr>
        <w:t xml:space="preserve"> )  و یک تابع انتقال ترکیب یافته است . فرض کنید که </w:t>
      </w:r>
      <w:r w:rsidR="003903A2" w:rsidRPr="00136025">
        <w:rPr>
          <w:rFonts w:ascii="Times New Roman" w:eastAsiaTheme="minorEastAsia" w:hAnsi="Times New Roman" w:cs="B Nazanin"/>
          <w:i/>
          <w:iCs/>
          <w:sz w:val="24"/>
          <w:szCs w:val="28"/>
          <w:lang w:bidi="fa-IR"/>
        </w:rPr>
        <w:t>I</w:t>
      </w:r>
      <w:r w:rsidR="003903A2" w:rsidRPr="00136025">
        <w:rPr>
          <w:rFonts w:ascii="Times New Roman" w:eastAsiaTheme="minorEastAsia" w:hAnsi="Times New Roman" w:cs="B Nazanin" w:hint="cs"/>
          <w:i/>
          <w:iCs/>
          <w:sz w:val="24"/>
          <w:szCs w:val="28"/>
          <w:rtl/>
          <w:lang w:bidi="fa-IR"/>
        </w:rPr>
        <w:t xml:space="preserve"> یک دسته </w:t>
      </w:r>
      <w:r w:rsidR="003903A2" w:rsidRPr="00136025">
        <w:rPr>
          <w:rFonts w:ascii="Times New Roman" w:eastAsiaTheme="minorEastAsia" w:hAnsi="Times New Roman" w:cs="B Nazanin" w:hint="cs"/>
          <w:sz w:val="24"/>
          <w:szCs w:val="28"/>
          <w:rtl/>
          <w:lang w:bidi="fa-IR"/>
        </w:rPr>
        <w:t>اعداد صحیح را نشان می دهد ، یک فضای سلولی دو بعدی را می توان با یک دسته</w:t>
      </w:r>
      <w:r w:rsidR="003903A2" w:rsidRPr="00136025">
        <w:rPr>
          <w:rFonts w:ascii="Times New Roman" w:eastAsiaTheme="minorEastAsia" w:hAnsi="Times New Roman" w:cs="B Nazanin"/>
          <w:sz w:val="24"/>
          <w:szCs w:val="28"/>
          <w:lang w:bidi="fa-IR"/>
        </w:rPr>
        <w:t xml:space="preserve"> </w:t>
      </w:r>
      <w:r w:rsidR="003903A2" w:rsidRPr="00136025">
        <w:rPr>
          <w:rFonts w:ascii="Times New Roman" w:eastAsiaTheme="minorEastAsia" w:hAnsi="Times New Roman" w:cs="B Nazanin" w:hint="cs"/>
          <w:sz w:val="24"/>
          <w:szCs w:val="28"/>
          <w:rtl/>
          <w:lang w:bidi="fa-IR"/>
        </w:rPr>
        <w:t xml:space="preserve"> </w:t>
      </w:r>
      <w:r w:rsidR="003903A2" w:rsidRPr="00136025">
        <w:rPr>
          <w:rFonts w:ascii="Times New Roman" w:eastAsiaTheme="minorEastAsia" w:hAnsi="Times New Roman" w:cs="B Nazanin"/>
          <w:i/>
          <w:iCs/>
          <w:sz w:val="24"/>
          <w:szCs w:val="28"/>
          <w:lang w:bidi="fa-IR"/>
        </w:rPr>
        <w:t>I×I</w:t>
      </w:r>
      <w:r w:rsidR="003903A2" w:rsidRPr="00136025">
        <w:rPr>
          <w:rFonts w:ascii="Times New Roman" w:eastAsiaTheme="minorEastAsia" w:hAnsi="Times New Roman" w:cs="B Nazanin" w:hint="cs"/>
          <w:i/>
          <w:iCs/>
          <w:sz w:val="24"/>
          <w:szCs w:val="28"/>
          <w:rtl/>
          <w:lang w:bidi="fa-IR"/>
        </w:rPr>
        <w:t xml:space="preserve"> تعریف نمود . </w:t>
      </w:r>
      <w:r w:rsidR="003903A2" w:rsidRPr="00136025">
        <w:rPr>
          <w:rFonts w:ascii="Times New Roman" w:eastAsiaTheme="minorEastAsia" w:hAnsi="Times New Roman" w:cs="B Nazanin" w:hint="cs"/>
          <w:sz w:val="24"/>
          <w:szCs w:val="28"/>
          <w:rtl/>
          <w:lang w:bidi="fa-IR"/>
        </w:rPr>
        <w:t xml:space="preserve">شکل </w:t>
      </w:r>
      <w:r w:rsidR="007D4666" w:rsidRPr="00136025">
        <w:rPr>
          <w:rFonts w:ascii="Times New Roman" w:eastAsiaTheme="minorEastAsia" w:hAnsi="Times New Roman" w:cs="B Nazanin" w:hint="cs"/>
          <w:sz w:val="24"/>
          <w:szCs w:val="28"/>
          <w:rtl/>
          <w:lang w:bidi="fa-IR"/>
        </w:rPr>
        <w:t xml:space="preserve">9-3 </w:t>
      </w:r>
      <w:r w:rsidR="003903A2" w:rsidRPr="00136025">
        <w:rPr>
          <w:rFonts w:ascii="Times New Roman" w:eastAsiaTheme="minorEastAsia" w:hAnsi="Times New Roman" w:cs="B Nazanin" w:hint="cs"/>
          <w:sz w:val="24"/>
          <w:szCs w:val="28"/>
          <w:rtl/>
          <w:lang w:bidi="fa-IR"/>
        </w:rPr>
        <w:t xml:space="preserve"> یک مثال از سلول خودکار </w:t>
      </w:r>
      <w:r w:rsidR="00B5509A" w:rsidRPr="00136025">
        <w:rPr>
          <w:rFonts w:ascii="Times New Roman" w:eastAsiaTheme="minorEastAsia" w:hAnsi="Times New Roman" w:cs="B Nazanin" w:hint="cs"/>
          <w:sz w:val="24"/>
          <w:szCs w:val="28"/>
          <w:rtl/>
          <w:lang w:bidi="fa-IR"/>
        </w:rPr>
        <w:t>دو بعدی</w:t>
      </w:r>
      <w:r w:rsidR="003903A2" w:rsidRPr="00136025">
        <w:rPr>
          <w:rFonts w:ascii="Times New Roman" w:eastAsiaTheme="minorEastAsia" w:hAnsi="Times New Roman" w:cs="B Nazanin" w:hint="cs"/>
          <w:sz w:val="24"/>
          <w:szCs w:val="28"/>
          <w:rtl/>
          <w:lang w:bidi="fa-IR"/>
        </w:rPr>
        <w:t xml:space="preserve"> را با </w:t>
      </w:r>
      <w:r w:rsidR="003903A2" w:rsidRPr="00136025">
        <w:rPr>
          <w:rFonts w:ascii="Times New Roman" w:eastAsiaTheme="minorEastAsia" w:hAnsi="Times New Roman" w:cs="B Nazanin"/>
          <w:i/>
          <w:iCs/>
          <w:sz w:val="24"/>
          <w:szCs w:val="28"/>
          <w:lang w:bidi="fa-IR"/>
        </w:rPr>
        <w:t>I=5</w:t>
      </w:r>
      <w:r w:rsidR="003903A2" w:rsidRPr="00136025">
        <w:rPr>
          <w:rFonts w:ascii="Times New Roman" w:eastAsiaTheme="minorEastAsia" w:hAnsi="Times New Roman" w:cs="B Nazanin" w:hint="cs"/>
          <w:i/>
          <w:iCs/>
          <w:sz w:val="24"/>
          <w:szCs w:val="28"/>
          <w:rtl/>
          <w:lang w:bidi="fa-IR"/>
        </w:rPr>
        <w:t xml:space="preserve"> </w:t>
      </w:r>
      <w:r w:rsidR="003903A2" w:rsidRPr="00136025">
        <w:rPr>
          <w:rFonts w:ascii="Times New Roman" w:eastAsiaTheme="minorEastAsia" w:hAnsi="Times New Roman" w:cs="B Nazanin" w:hint="cs"/>
          <w:sz w:val="24"/>
          <w:szCs w:val="28"/>
          <w:rtl/>
          <w:lang w:bidi="fa-IR"/>
        </w:rPr>
        <w:t xml:space="preserve">نشان می دهد که یک فضای سلولی </w:t>
      </w:r>
      <w:r w:rsidR="003903A2" w:rsidRPr="00136025">
        <w:rPr>
          <w:rFonts w:ascii="Times New Roman" w:eastAsiaTheme="minorEastAsia" w:hAnsi="Times New Roman" w:cs="B Nazanin"/>
          <w:sz w:val="24"/>
          <w:szCs w:val="28"/>
          <w:lang w:bidi="fa-IR"/>
        </w:rPr>
        <w:t>=25</w:t>
      </w:r>
      <w:r w:rsidR="003903A2" w:rsidRPr="00136025">
        <w:rPr>
          <w:rFonts w:ascii="Times New Roman" w:eastAsiaTheme="minorEastAsia" w:hAnsi="Times New Roman" w:cs="B Nazanin" w:hint="cs"/>
          <w:sz w:val="24"/>
          <w:szCs w:val="28"/>
          <w:rtl/>
          <w:lang w:bidi="fa-IR"/>
        </w:rPr>
        <w:t xml:space="preserve"> 5</w:t>
      </w:r>
      <w:r w:rsidR="003903A2" w:rsidRPr="00136025">
        <w:rPr>
          <w:rFonts w:ascii="Times New Roman" w:eastAsiaTheme="minorEastAsia" w:hAnsi="Times New Roman" w:cs="B Nazanin"/>
          <w:sz w:val="24"/>
          <w:szCs w:val="28"/>
          <w:rtl/>
          <w:lang w:bidi="fa-IR"/>
        </w:rPr>
        <w:t>×</w:t>
      </w:r>
      <w:r w:rsidR="003903A2" w:rsidRPr="00136025">
        <w:rPr>
          <w:rFonts w:ascii="Times New Roman" w:eastAsiaTheme="minorEastAsia" w:hAnsi="Times New Roman" w:cs="B Nazanin" w:hint="cs"/>
          <w:sz w:val="24"/>
          <w:szCs w:val="28"/>
          <w:rtl/>
          <w:lang w:bidi="fa-IR"/>
        </w:rPr>
        <w:t>5 پیکسلی را تولید می نماید . ساختار همسایگی می تواند هر نوع شکلی داشته باشد ، پس بر این اساس یک ساختار همسایگی 3</w:t>
      </w:r>
      <w:r w:rsidR="003903A2" w:rsidRPr="00136025">
        <w:rPr>
          <w:rFonts w:ascii="Times New Roman" w:eastAsiaTheme="minorEastAsia" w:hAnsi="Times New Roman" w:cs="B Nazanin"/>
          <w:sz w:val="24"/>
          <w:szCs w:val="28"/>
          <w:rtl/>
          <w:lang w:bidi="fa-IR"/>
        </w:rPr>
        <w:t>×</w:t>
      </w:r>
      <w:r w:rsidR="003903A2" w:rsidRPr="00136025">
        <w:rPr>
          <w:rFonts w:ascii="Times New Roman" w:eastAsiaTheme="minorEastAsia" w:hAnsi="Times New Roman" w:cs="B Nazanin" w:hint="cs"/>
          <w:sz w:val="24"/>
          <w:szCs w:val="28"/>
          <w:rtl/>
          <w:lang w:bidi="fa-IR"/>
        </w:rPr>
        <w:t xml:space="preserve">3 را نظیر آنچه در شکل </w:t>
      </w:r>
      <w:r w:rsidR="007D4666" w:rsidRPr="00136025">
        <w:rPr>
          <w:rFonts w:ascii="Times New Roman" w:eastAsiaTheme="minorEastAsia" w:hAnsi="Times New Roman" w:cs="B Nazanin" w:hint="cs"/>
          <w:sz w:val="24"/>
          <w:szCs w:val="28"/>
          <w:rtl/>
          <w:lang w:bidi="fa-IR"/>
        </w:rPr>
        <w:t xml:space="preserve">9-3 </w:t>
      </w:r>
      <w:r w:rsidR="003903A2" w:rsidRPr="00136025">
        <w:rPr>
          <w:rFonts w:ascii="Times New Roman" w:eastAsiaTheme="minorEastAsia" w:hAnsi="Times New Roman" w:cs="B Nazanin" w:hint="cs"/>
          <w:sz w:val="24"/>
          <w:szCs w:val="28"/>
          <w:rtl/>
          <w:lang w:bidi="fa-IR"/>
        </w:rPr>
        <w:t xml:space="preserve"> دیده می شود فرض شده است . تابع وضعیت همسایگی  </w:t>
      </w:r>
      <m:oMath>
        <m:sSup>
          <m:sSupPr>
            <m:ctrlPr>
              <w:rPr>
                <w:rFonts w:ascii="Cambria Math" w:hAnsi="Times New Roman" w:cs="B Nazanin"/>
                <w:sz w:val="24"/>
                <w:szCs w:val="28"/>
                <w:lang w:bidi="fa-IR"/>
              </w:rPr>
            </m:ctrlPr>
          </m:sSupPr>
          <m:e>
            <m:sSub>
              <m:sSubPr>
                <m:ctrlPr>
                  <w:rPr>
                    <w:rFonts w:ascii="Cambria Math" w:hAnsi="Times New Roman" w:cs="B Nazanin"/>
                    <w:i/>
                    <w:sz w:val="24"/>
                    <w:szCs w:val="28"/>
                    <w:lang w:bidi="fa-IR"/>
                  </w:rPr>
                </m:ctrlPr>
              </m:sSubPr>
              <m:e>
                <m:r>
                  <w:rPr>
                    <w:rFonts w:ascii="Cambria Math" w:hAnsi="Times New Roman" w:cs="B Nazanin"/>
                    <w:sz w:val="24"/>
                    <w:szCs w:val="28"/>
                    <w:lang w:bidi="fa-IR"/>
                  </w:rPr>
                  <m:t>(</m:t>
                </m:r>
                <m:r>
                  <w:rPr>
                    <w:rFonts w:ascii="Cambria Math" w:hAnsi="Cambria Math" w:cs="B Nazanin"/>
                    <w:sz w:val="24"/>
                    <w:szCs w:val="28"/>
                    <w:lang w:bidi="fa-IR"/>
                  </w:rPr>
                  <m:t>A</m:t>
                </m:r>
              </m:e>
              <m:sub>
                <m:r>
                  <w:rPr>
                    <w:rFonts w:ascii="Cambria Math" w:hAnsi="Cambria Math" w:cs="B Nazanin"/>
                    <w:sz w:val="24"/>
                    <w:szCs w:val="28"/>
                    <w:lang w:bidi="fa-IR"/>
                  </w:rPr>
                  <m:t>i</m:t>
                </m:r>
                <m:r>
                  <w:rPr>
                    <w:rFonts w:ascii="Cambria Math" w:hAnsi="Times New Roman" w:cs="B Nazanin"/>
                    <w:sz w:val="24"/>
                    <w:szCs w:val="28"/>
                    <w:lang w:bidi="fa-IR"/>
                  </w:rPr>
                  <m:t>,</m:t>
                </m:r>
                <m:r>
                  <w:rPr>
                    <w:rFonts w:ascii="Cambria Math" w:hAnsi="Cambria Math" w:cs="B Nazanin"/>
                    <w:sz w:val="24"/>
                    <w:szCs w:val="28"/>
                    <w:lang w:bidi="fa-IR"/>
                  </w:rPr>
                  <m:t>j</m:t>
                </m:r>
              </m:sub>
            </m:sSub>
          </m:e>
          <m:sup>
            <m:d>
              <m:dPr>
                <m:ctrlPr>
                  <w:rPr>
                    <w:rFonts w:ascii="Cambria Math" w:eastAsia="Cambria Math" w:hAnsi="Times New Roman" w:cs="B Nazanin"/>
                    <w:i/>
                    <w:sz w:val="24"/>
                    <w:szCs w:val="28"/>
                    <w:lang w:bidi="fa-IR"/>
                  </w:rPr>
                </m:ctrlPr>
              </m:dPr>
              <m:e>
                <m:r>
                  <w:rPr>
                    <w:rFonts w:ascii="Cambria Math" w:eastAsia="Cambria Math" w:hAnsi="Cambria Math" w:cs="B Nazanin"/>
                    <w:sz w:val="24"/>
                    <w:szCs w:val="28"/>
                    <w:lang w:bidi="fa-IR"/>
                  </w:rPr>
                  <m:t>t</m:t>
                </m:r>
              </m:e>
            </m:d>
          </m:sup>
        </m:sSup>
        <m:r>
          <m:rPr>
            <m:sty m:val="p"/>
          </m:rPr>
          <w:rPr>
            <w:rFonts w:ascii="Cambria Math" w:eastAsiaTheme="minorEastAsia" w:hAnsi="Times New Roman" w:cs="B Nazanin"/>
            <w:sz w:val="24"/>
            <w:szCs w:val="28"/>
            <w:lang w:bidi="fa-IR"/>
          </w:rPr>
          <m:t>)</m:t>
        </m:r>
      </m:oMath>
      <w:r w:rsidR="003903A2" w:rsidRPr="00136025">
        <w:rPr>
          <w:rFonts w:ascii="Times New Roman" w:eastAsiaTheme="minorEastAsia" w:hAnsi="Times New Roman" w:cs="B Nazanin" w:hint="cs"/>
          <w:sz w:val="24"/>
          <w:szCs w:val="28"/>
          <w:rtl/>
          <w:lang w:bidi="fa-IR"/>
        </w:rPr>
        <w:t xml:space="preserve"> برای پیکسل محک واقع شده در موقعیت (</w:t>
      </w:r>
      <m:oMath>
        <m:r>
          <w:rPr>
            <w:rFonts w:ascii="Cambria Math" w:hAnsi="Cambria Math" w:cs="B Nazanin"/>
            <w:sz w:val="24"/>
            <w:szCs w:val="28"/>
            <w:lang w:bidi="fa-IR"/>
          </w:rPr>
          <m:t>i</m:t>
        </m:r>
        <m:r>
          <w:rPr>
            <w:rFonts w:ascii="Cambria Math" w:hAnsi="Times New Roman" w:cs="B Nazanin"/>
            <w:sz w:val="24"/>
            <w:szCs w:val="28"/>
            <w:lang w:bidi="fa-IR"/>
          </w:rPr>
          <m:t>,</m:t>
        </m:r>
        <m:r>
          <w:rPr>
            <w:rFonts w:ascii="Cambria Math" w:hAnsi="Cambria Math" w:cs="B Nazanin"/>
            <w:sz w:val="24"/>
            <w:szCs w:val="28"/>
            <w:lang w:bidi="fa-IR"/>
          </w:rPr>
          <m:t>j</m:t>
        </m:r>
      </m:oMath>
      <w:r w:rsidR="003903A2" w:rsidRPr="00136025">
        <w:rPr>
          <w:rFonts w:ascii="Times New Roman" w:eastAsiaTheme="minorEastAsia" w:hAnsi="Times New Roman" w:cs="B Nazanin" w:hint="cs"/>
          <w:sz w:val="24"/>
          <w:szCs w:val="28"/>
          <w:rtl/>
          <w:lang w:bidi="fa-IR"/>
        </w:rPr>
        <w:t xml:space="preserve">) در زمان </w:t>
      </w:r>
      <w:r w:rsidR="003903A2" w:rsidRPr="00136025">
        <w:rPr>
          <w:rFonts w:ascii="Times New Roman" w:eastAsiaTheme="minorEastAsia" w:hAnsi="Times New Roman" w:cs="B Nazanin"/>
          <w:sz w:val="24"/>
          <w:szCs w:val="28"/>
          <w:lang w:bidi="fa-IR"/>
        </w:rPr>
        <w:t>t</w:t>
      </w:r>
      <w:r w:rsidR="003903A2" w:rsidRPr="00136025">
        <w:rPr>
          <w:rFonts w:ascii="Times New Roman" w:eastAsiaTheme="minorEastAsia" w:hAnsi="Times New Roman" w:cs="B Nazanin" w:hint="cs"/>
          <w:sz w:val="24"/>
          <w:szCs w:val="28"/>
          <w:rtl/>
          <w:lang w:bidi="fa-IR"/>
        </w:rPr>
        <w:t xml:space="preserve"> ، را می توان مطابق با معادله </w:t>
      </w:r>
      <w:r w:rsidRPr="00136025">
        <w:rPr>
          <w:rFonts w:ascii="Times New Roman" w:eastAsiaTheme="minorEastAsia" w:hAnsi="Times New Roman" w:cs="B Nazanin" w:hint="cs"/>
          <w:sz w:val="24"/>
          <w:szCs w:val="28"/>
          <w:rtl/>
          <w:lang w:bidi="fa-IR"/>
        </w:rPr>
        <w:t>زیر</w:t>
      </w:r>
      <w:r w:rsidR="003903A2" w:rsidRPr="00136025">
        <w:rPr>
          <w:rFonts w:ascii="Times New Roman" w:eastAsiaTheme="minorEastAsia" w:hAnsi="Times New Roman" w:cs="B Nazanin" w:hint="cs"/>
          <w:sz w:val="24"/>
          <w:szCs w:val="28"/>
          <w:rtl/>
          <w:lang w:bidi="fa-IR"/>
        </w:rPr>
        <w:t xml:space="preserve"> در یک ماتریس دو بعدی تعریف نمود ،که همسایگی پیکسل محک </w:t>
      </w:r>
      <m:oMath>
        <m:sSup>
          <m:sSupPr>
            <m:ctrlPr>
              <w:rPr>
                <w:rFonts w:ascii="Cambria Math" w:hAnsi="Times New Roman" w:cs="B Nazanin"/>
                <w:sz w:val="24"/>
                <w:szCs w:val="28"/>
                <w:lang w:bidi="fa-IR"/>
              </w:rPr>
            </m:ctrlPr>
          </m:sSupPr>
          <m:e>
            <m:sSub>
              <m:sSubPr>
                <m:ctrlPr>
                  <w:rPr>
                    <w:rFonts w:ascii="Cambria Math" w:hAnsi="Times New Roman" w:cs="B Nazanin"/>
                    <w:i/>
                    <w:sz w:val="24"/>
                    <w:szCs w:val="28"/>
                    <w:lang w:bidi="fa-IR"/>
                  </w:rPr>
                </m:ctrlPr>
              </m:sSubPr>
              <m:e>
                <m:r>
                  <w:rPr>
                    <w:rFonts w:ascii="Cambria Math" w:hAnsi="Times New Roman" w:cs="B Nazanin"/>
                    <w:sz w:val="24"/>
                    <w:szCs w:val="28"/>
                    <w:lang w:bidi="fa-IR"/>
                  </w:rPr>
                  <m:t>(</m:t>
                </m:r>
                <m:r>
                  <w:rPr>
                    <w:rFonts w:ascii="Cambria Math" w:hAnsi="Cambria Math" w:cs="B Nazanin"/>
                    <w:sz w:val="24"/>
                    <w:szCs w:val="28"/>
                    <w:lang w:bidi="fa-IR"/>
                  </w:rPr>
                  <m:t>a</m:t>
                </m:r>
              </m:e>
              <m:sub>
                <m:r>
                  <w:rPr>
                    <w:rFonts w:ascii="Cambria Math" w:hAnsi="Cambria Math" w:cs="B Nazanin"/>
                    <w:sz w:val="24"/>
                    <w:szCs w:val="28"/>
                    <w:lang w:bidi="fa-IR"/>
                  </w:rPr>
                  <m:t>i</m:t>
                </m:r>
                <m:r>
                  <w:rPr>
                    <w:rFonts w:ascii="Cambria Math" w:hAnsi="Times New Roman" w:cs="B Nazanin"/>
                    <w:sz w:val="24"/>
                    <w:szCs w:val="28"/>
                    <w:lang w:bidi="fa-IR"/>
                  </w:rPr>
                  <m:t>,</m:t>
                </m:r>
                <m:r>
                  <w:rPr>
                    <w:rFonts w:ascii="Cambria Math" w:hAnsi="Cambria Math" w:cs="B Nazanin"/>
                    <w:sz w:val="24"/>
                    <w:szCs w:val="28"/>
                    <w:lang w:bidi="fa-IR"/>
                  </w:rPr>
                  <m:t>j</m:t>
                </m:r>
              </m:sub>
            </m:sSub>
          </m:e>
          <m:sup>
            <m:d>
              <m:dPr>
                <m:ctrlPr>
                  <w:rPr>
                    <w:rFonts w:ascii="Cambria Math" w:eastAsia="Cambria Math" w:hAnsi="Times New Roman" w:cs="B Nazanin"/>
                    <w:i/>
                    <w:sz w:val="24"/>
                    <w:szCs w:val="28"/>
                    <w:lang w:bidi="fa-IR"/>
                  </w:rPr>
                </m:ctrlPr>
              </m:dPr>
              <m:e>
                <m:r>
                  <w:rPr>
                    <w:rFonts w:ascii="Cambria Math" w:eastAsia="Cambria Math" w:hAnsi="Cambria Math" w:cs="B Nazanin"/>
                    <w:sz w:val="24"/>
                    <w:szCs w:val="28"/>
                    <w:lang w:bidi="fa-IR"/>
                  </w:rPr>
                  <m:t>t</m:t>
                </m:r>
              </m:e>
            </m:d>
          </m:sup>
        </m:sSup>
        <m:r>
          <m:rPr>
            <m:sty m:val="p"/>
          </m:rPr>
          <w:rPr>
            <w:rFonts w:ascii="Cambria Math" w:eastAsiaTheme="minorEastAsia" w:hAnsi="Times New Roman" w:cs="B Nazanin"/>
            <w:sz w:val="24"/>
            <w:szCs w:val="28"/>
            <w:lang w:bidi="fa-IR"/>
          </w:rPr>
          <m:t>)</m:t>
        </m:r>
      </m:oMath>
      <w:r w:rsidR="003903A2" w:rsidRPr="00136025">
        <w:rPr>
          <w:rFonts w:ascii="Times New Roman" w:eastAsiaTheme="minorEastAsia" w:hAnsi="Times New Roman" w:cs="B Nazanin" w:hint="cs"/>
          <w:sz w:val="24"/>
          <w:szCs w:val="28"/>
          <w:rtl/>
          <w:lang w:bidi="fa-IR"/>
        </w:rPr>
        <w:t xml:space="preserve"> را که وضعیت های از پیکسل محک وکلیه پیکسل های واقع در همسایگی آن را شامل می شود ، را نشان می دهد :</w:t>
      </w:r>
    </w:p>
    <w:p w:rsidR="003903A2" w:rsidRPr="00136025" w:rsidRDefault="005B4898" w:rsidP="00771B8E">
      <w:pPr>
        <w:widowControl w:val="0"/>
        <w:ind w:right="270"/>
        <w:jc w:val="lowKashida"/>
        <w:rPr>
          <w:rFonts w:ascii="Times New Roman" w:eastAsiaTheme="minorEastAsia" w:hAnsi="Times New Roman" w:cs="B Nazanin"/>
          <w:sz w:val="24"/>
          <w:szCs w:val="28"/>
          <w:rtl/>
          <w:lang w:bidi="fa-IR"/>
        </w:rPr>
      </w:pPr>
      <m:oMathPara>
        <m:oMath>
          <m:sSup>
            <m:sSupPr>
              <m:ctrlPr>
                <w:rPr>
                  <w:rFonts w:ascii="Cambria Math" w:hAnsi="Times New Roman" w:cs="B Nazanin"/>
                  <w:sz w:val="24"/>
                  <w:szCs w:val="28"/>
                  <w:lang w:bidi="fa-IR"/>
                </w:rPr>
              </m:ctrlPr>
            </m:sSupPr>
            <m:e>
              <m:sSub>
                <m:sSubPr>
                  <m:ctrlPr>
                    <w:rPr>
                      <w:rFonts w:ascii="Cambria Math" w:hAnsi="Times New Roman" w:cs="B Nazanin"/>
                      <w:i/>
                      <w:sz w:val="24"/>
                      <w:szCs w:val="28"/>
                      <w:lang w:bidi="fa-IR"/>
                    </w:rPr>
                  </m:ctrlPr>
                </m:sSubPr>
                <m:e>
                  <m:r>
                    <w:rPr>
                      <w:rFonts w:ascii="Cambria Math" w:hAnsi="Cambria Math" w:cs="B Nazanin"/>
                      <w:sz w:val="24"/>
                      <w:szCs w:val="28"/>
                      <w:lang w:bidi="fa-IR"/>
                    </w:rPr>
                    <m:t>A</m:t>
                  </m:r>
                </m:e>
                <m:sub>
                  <m:r>
                    <w:rPr>
                      <w:rFonts w:ascii="Cambria Math" w:hAnsi="Cambria Math" w:cs="B Nazanin"/>
                      <w:sz w:val="24"/>
                      <w:szCs w:val="28"/>
                      <w:lang w:bidi="fa-IR"/>
                    </w:rPr>
                    <m:t>i</m:t>
                  </m:r>
                  <m:r>
                    <w:rPr>
                      <w:rFonts w:ascii="Cambria Math" w:hAnsi="Times New Roman" w:cs="B Nazanin"/>
                      <w:sz w:val="24"/>
                      <w:szCs w:val="28"/>
                      <w:lang w:bidi="fa-IR"/>
                    </w:rPr>
                    <m:t>,</m:t>
                  </m:r>
                  <m:r>
                    <w:rPr>
                      <w:rFonts w:ascii="Cambria Math" w:hAnsi="Cambria Math" w:cs="B Nazanin"/>
                      <w:sz w:val="24"/>
                      <w:szCs w:val="28"/>
                      <w:lang w:bidi="fa-IR"/>
                    </w:rPr>
                    <m:t>j</m:t>
                  </m:r>
                </m:sub>
              </m:sSub>
            </m:e>
            <m:sup>
              <m:d>
                <m:dPr>
                  <m:ctrlPr>
                    <w:rPr>
                      <w:rFonts w:ascii="Cambria Math" w:eastAsia="Cambria Math" w:hAnsi="Times New Roman" w:cs="B Nazanin"/>
                      <w:i/>
                      <w:sz w:val="24"/>
                      <w:szCs w:val="28"/>
                      <w:lang w:bidi="fa-IR"/>
                    </w:rPr>
                  </m:ctrlPr>
                </m:dPr>
                <m:e>
                  <m:r>
                    <w:rPr>
                      <w:rFonts w:ascii="Cambria Math" w:eastAsia="Cambria Math" w:hAnsi="Cambria Math" w:cs="B Nazanin"/>
                      <w:sz w:val="24"/>
                      <w:szCs w:val="28"/>
                      <w:lang w:bidi="fa-IR"/>
                    </w:rPr>
                    <m:t>t</m:t>
                  </m:r>
                </m:e>
              </m:d>
            </m:sup>
          </m:sSup>
          <m:r>
            <m:rPr>
              <m:sty m:val="p"/>
            </m:rPr>
            <w:rPr>
              <w:rFonts w:ascii="Cambria Math" w:eastAsiaTheme="minorEastAsia" w:hAnsi="Times New Roman" w:cs="B Nazanin"/>
              <w:sz w:val="24"/>
              <w:szCs w:val="28"/>
              <w:lang w:bidi="fa-IR"/>
            </w:rPr>
            <m:t>=</m:t>
          </m:r>
          <m:d>
            <m:dPr>
              <m:begChr m:val="["/>
              <m:endChr m:val="]"/>
              <m:ctrlPr>
                <w:rPr>
                  <w:rFonts w:ascii="Cambria Math" w:eastAsiaTheme="minorEastAsia" w:hAnsi="Times New Roman" w:cs="B Nazanin"/>
                  <w:sz w:val="24"/>
                  <w:szCs w:val="28"/>
                  <w:lang w:bidi="fa-IR"/>
                </w:rPr>
              </m:ctrlPr>
            </m:dPr>
            <m:e>
              <m:m>
                <m:mPr>
                  <m:mcs>
                    <m:mc>
                      <m:mcPr>
                        <m:count m:val="3"/>
                        <m:mcJc m:val="center"/>
                      </m:mcPr>
                    </m:mc>
                  </m:mcs>
                  <m:ctrlPr>
                    <w:rPr>
                      <w:rFonts w:ascii="Cambria Math" w:eastAsiaTheme="minorEastAsia" w:hAnsi="Times New Roman" w:cs="B Nazanin"/>
                      <w:sz w:val="24"/>
                      <w:szCs w:val="28"/>
                      <w:lang w:bidi="fa-IR"/>
                    </w:rPr>
                  </m:ctrlPr>
                </m:mPr>
                <m:mr>
                  <m:e>
                    <m:sSup>
                      <m:sSupPr>
                        <m:ctrlPr>
                          <w:rPr>
                            <w:rFonts w:ascii="Cambria Math" w:hAnsi="Times New Roman" w:cs="B Nazanin"/>
                            <w:sz w:val="24"/>
                            <w:szCs w:val="28"/>
                            <w:lang w:bidi="fa-IR"/>
                          </w:rPr>
                        </m:ctrlPr>
                      </m:sSupPr>
                      <m:e>
                        <m:sSub>
                          <m:sSubPr>
                            <m:ctrlPr>
                              <w:rPr>
                                <w:rFonts w:ascii="Cambria Math" w:hAnsi="Times New Roman" w:cs="B Nazanin"/>
                                <w:i/>
                                <w:sz w:val="24"/>
                                <w:szCs w:val="28"/>
                                <w:lang w:bidi="fa-IR"/>
                              </w:rPr>
                            </m:ctrlPr>
                          </m:sSubPr>
                          <m:e>
                            <m:r>
                              <w:rPr>
                                <w:rFonts w:ascii="Cambria Math" w:hAnsi="Times New Roman" w:cs="B Nazanin"/>
                                <w:sz w:val="24"/>
                                <w:szCs w:val="28"/>
                                <w:lang w:bidi="fa-IR"/>
                              </w:rPr>
                              <m:t>(</m:t>
                            </m:r>
                            <m:r>
                              <w:rPr>
                                <w:rFonts w:ascii="Cambria Math" w:hAnsi="Cambria Math" w:cs="B Nazanin"/>
                                <w:sz w:val="24"/>
                                <w:szCs w:val="28"/>
                                <w:lang w:bidi="fa-IR"/>
                              </w:rPr>
                              <m:t>a</m:t>
                            </m:r>
                          </m:e>
                          <m:sub>
                            <m:r>
                              <w:rPr>
                                <w:rFonts w:ascii="Cambria Math" w:hAnsi="Cambria Math" w:cs="B Nazanin"/>
                                <w:sz w:val="24"/>
                                <w:szCs w:val="28"/>
                                <w:lang w:bidi="fa-IR"/>
                              </w:rPr>
                              <m:t>i</m:t>
                            </m:r>
                            <m:r>
                              <w:rPr>
                                <w:rFonts w:ascii="Times New Roman" w:hAnsi="Times New Roman" w:cs="B Nazanin"/>
                                <w:sz w:val="24"/>
                                <w:szCs w:val="28"/>
                                <w:lang w:bidi="fa-IR"/>
                              </w:rPr>
                              <m:t>-</m:t>
                            </m:r>
                            <m:r>
                              <w:rPr>
                                <w:rFonts w:ascii="Cambria Math" w:hAnsi="Times New Roman" w:cs="B Nazanin"/>
                                <w:sz w:val="24"/>
                                <w:szCs w:val="28"/>
                                <w:lang w:bidi="fa-IR"/>
                              </w:rPr>
                              <m:t>1,</m:t>
                            </m:r>
                            <m:r>
                              <w:rPr>
                                <w:rFonts w:ascii="Cambria Math" w:hAnsi="Cambria Math" w:cs="B Nazanin"/>
                                <w:sz w:val="24"/>
                                <w:szCs w:val="28"/>
                                <w:lang w:bidi="fa-IR"/>
                              </w:rPr>
                              <m:t>j</m:t>
                            </m:r>
                            <m:r>
                              <w:rPr>
                                <w:rFonts w:ascii="Times New Roman" w:hAnsi="Times New Roman" w:cs="B Nazanin"/>
                                <w:sz w:val="24"/>
                                <w:szCs w:val="28"/>
                                <w:lang w:bidi="fa-IR"/>
                              </w:rPr>
                              <m:t>-</m:t>
                            </m:r>
                            <m:r>
                              <w:rPr>
                                <w:rFonts w:ascii="Cambria Math" w:hAnsi="Times New Roman" w:cs="B Nazanin"/>
                                <w:sz w:val="24"/>
                                <w:szCs w:val="28"/>
                                <w:lang w:bidi="fa-IR"/>
                              </w:rPr>
                              <m:t>1</m:t>
                            </m:r>
                          </m:sub>
                        </m:sSub>
                      </m:e>
                      <m:sup>
                        <m:d>
                          <m:dPr>
                            <m:ctrlPr>
                              <w:rPr>
                                <w:rFonts w:ascii="Cambria Math" w:eastAsia="Cambria Math" w:hAnsi="Times New Roman" w:cs="B Nazanin"/>
                                <w:i/>
                                <w:sz w:val="24"/>
                                <w:szCs w:val="28"/>
                                <w:lang w:bidi="fa-IR"/>
                              </w:rPr>
                            </m:ctrlPr>
                          </m:dPr>
                          <m:e>
                            <m:r>
                              <w:rPr>
                                <w:rFonts w:ascii="Cambria Math" w:eastAsia="Cambria Math" w:hAnsi="Cambria Math" w:cs="B Nazanin"/>
                                <w:sz w:val="24"/>
                                <w:szCs w:val="28"/>
                                <w:lang w:bidi="fa-IR"/>
                              </w:rPr>
                              <m:t>t</m:t>
                            </m:r>
                          </m:e>
                        </m:d>
                      </m:sup>
                    </m:sSup>
                    <m:r>
                      <m:rPr>
                        <m:sty m:val="p"/>
                      </m:rPr>
                      <w:rPr>
                        <w:rFonts w:ascii="Cambria Math" w:eastAsiaTheme="minorEastAsia" w:hAnsi="Times New Roman" w:cs="B Nazanin"/>
                        <w:sz w:val="24"/>
                        <w:szCs w:val="28"/>
                        <w:lang w:bidi="fa-IR"/>
                      </w:rPr>
                      <m:t>)</m:t>
                    </m:r>
                  </m:e>
                  <m:e>
                    <m:sSup>
                      <m:sSupPr>
                        <m:ctrlPr>
                          <w:rPr>
                            <w:rFonts w:ascii="Cambria Math" w:hAnsi="Times New Roman" w:cs="B Nazanin"/>
                            <w:sz w:val="24"/>
                            <w:szCs w:val="28"/>
                            <w:lang w:bidi="fa-IR"/>
                          </w:rPr>
                        </m:ctrlPr>
                      </m:sSupPr>
                      <m:e>
                        <m:sSub>
                          <m:sSubPr>
                            <m:ctrlPr>
                              <w:rPr>
                                <w:rFonts w:ascii="Cambria Math" w:hAnsi="Times New Roman" w:cs="B Nazanin"/>
                                <w:i/>
                                <w:sz w:val="24"/>
                                <w:szCs w:val="28"/>
                                <w:lang w:bidi="fa-IR"/>
                              </w:rPr>
                            </m:ctrlPr>
                          </m:sSubPr>
                          <m:e>
                            <m:r>
                              <w:rPr>
                                <w:rFonts w:ascii="Cambria Math" w:hAnsi="Times New Roman" w:cs="B Nazanin"/>
                                <w:sz w:val="24"/>
                                <w:szCs w:val="28"/>
                                <w:lang w:bidi="fa-IR"/>
                              </w:rPr>
                              <m:t>(</m:t>
                            </m:r>
                            <m:r>
                              <w:rPr>
                                <w:rFonts w:ascii="Cambria Math" w:hAnsi="Cambria Math" w:cs="B Nazanin"/>
                                <w:sz w:val="24"/>
                                <w:szCs w:val="28"/>
                                <w:lang w:bidi="fa-IR"/>
                              </w:rPr>
                              <m:t>a</m:t>
                            </m:r>
                          </m:e>
                          <m:sub>
                            <m:r>
                              <w:rPr>
                                <w:rFonts w:ascii="Cambria Math" w:hAnsi="Cambria Math" w:cs="B Nazanin"/>
                                <w:sz w:val="24"/>
                                <w:szCs w:val="28"/>
                                <w:lang w:bidi="fa-IR"/>
                              </w:rPr>
                              <m:t>i</m:t>
                            </m:r>
                            <m:r>
                              <w:rPr>
                                <w:rFonts w:ascii="Times New Roman" w:hAnsi="Times New Roman" w:cs="B Nazanin"/>
                                <w:sz w:val="24"/>
                                <w:szCs w:val="28"/>
                                <w:lang w:bidi="fa-IR"/>
                              </w:rPr>
                              <m:t>-</m:t>
                            </m:r>
                            <m:r>
                              <w:rPr>
                                <w:rFonts w:ascii="Cambria Math" w:hAnsi="Times New Roman" w:cs="B Nazanin"/>
                                <w:sz w:val="24"/>
                                <w:szCs w:val="28"/>
                                <w:lang w:bidi="fa-IR"/>
                              </w:rPr>
                              <m:t>1,</m:t>
                            </m:r>
                            <m:r>
                              <w:rPr>
                                <w:rFonts w:ascii="Cambria Math" w:hAnsi="Cambria Math" w:cs="B Nazanin"/>
                                <w:sz w:val="24"/>
                                <w:szCs w:val="28"/>
                                <w:lang w:bidi="fa-IR"/>
                              </w:rPr>
                              <m:t>j</m:t>
                            </m:r>
                          </m:sub>
                        </m:sSub>
                      </m:e>
                      <m:sup>
                        <m:d>
                          <m:dPr>
                            <m:ctrlPr>
                              <w:rPr>
                                <w:rFonts w:ascii="Cambria Math" w:eastAsia="Cambria Math" w:hAnsi="Times New Roman" w:cs="B Nazanin"/>
                                <w:i/>
                                <w:sz w:val="24"/>
                                <w:szCs w:val="28"/>
                                <w:lang w:bidi="fa-IR"/>
                              </w:rPr>
                            </m:ctrlPr>
                          </m:dPr>
                          <m:e>
                            <m:r>
                              <w:rPr>
                                <w:rFonts w:ascii="Cambria Math" w:eastAsia="Cambria Math" w:hAnsi="Cambria Math" w:cs="B Nazanin"/>
                                <w:sz w:val="24"/>
                                <w:szCs w:val="28"/>
                                <w:lang w:bidi="fa-IR"/>
                              </w:rPr>
                              <m:t>t</m:t>
                            </m:r>
                          </m:e>
                        </m:d>
                      </m:sup>
                    </m:sSup>
                    <m:r>
                      <m:rPr>
                        <m:sty m:val="p"/>
                      </m:rPr>
                      <w:rPr>
                        <w:rFonts w:ascii="Cambria Math" w:eastAsiaTheme="minorEastAsia" w:hAnsi="Times New Roman" w:cs="B Nazanin"/>
                        <w:sz w:val="24"/>
                        <w:szCs w:val="28"/>
                        <w:lang w:bidi="fa-IR"/>
                      </w:rPr>
                      <m:t>)</m:t>
                    </m:r>
                    <m:ctrlPr>
                      <w:rPr>
                        <w:rFonts w:ascii="Cambria Math" w:eastAsia="Cambria Math" w:hAnsi="Times New Roman" w:cs="B Nazanin"/>
                        <w:sz w:val="24"/>
                        <w:szCs w:val="28"/>
                        <w:lang w:bidi="fa-IR"/>
                      </w:rPr>
                    </m:ctrlPr>
                  </m:e>
                  <m:e>
                    <m:sSup>
                      <m:sSupPr>
                        <m:ctrlPr>
                          <w:rPr>
                            <w:rFonts w:ascii="Cambria Math" w:hAnsi="Times New Roman" w:cs="B Nazanin"/>
                            <w:sz w:val="24"/>
                            <w:szCs w:val="28"/>
                            <w:lang w:bidi="fa-IR"/>
                          </w:rPr>
                        </m:ctrlPr>
                      </m:sSupPr>
                      <m:e>
                        <m:sSub>
                          <m:sSubPr>
                            <m:ctrlPr>
                              <w:rPr>
                                <w:rFonts w:ascii="Cambria Math" w:hAnsi="Times New Roman" w:cs="B Nazanin"/>
                                <w:i/>
                                <w:sz w:val="24"/>
                                <w:szCs w:val="28"/>
                                <w:lang w:bidi="fa-IR"/>
                              </w:rPr>
                            </m:ctrlPr>
                          </m:sSubPr>
                          <m:e>
                            <m:r>
                              <w:rPr>
                                <w:rFonts w:ascii="Cambria Math" w:hAnsi="Times New Roman" w:cs="B Nazanin"/>
                                <w:sz w:val="24"/>
                                <w:szCs w:val="28"/>
                                <w:lang w:bidi="fa-IR"/>
                              </w:rPr>
                              <m:t>(</m:t>
                            </m:r>
                            <m:r>
                              <w:rPr>
                                <w:rFonts w:ascii="Cambria Math" w:hAnsi="Cambria Math" w:cs="B Nazanin"/>
                                <w:sz w:val="24"/>
                                <w:szCs w:val="28"/>
                                <w:lang w:bidi="fa-IR"/>
                              </w:rPr>
                              <m:t>a</m:t>
                            </m:r>
                          </m:e>
                          <m:sub>
                            <m:r>
                              <w:rPr>
                                <w:rFonts w:ascii="Cambria Math" w:hAnsi="Cambria Math" w:cs="B Nazanin"/>
                                <w:sz w:val="24"/>
                                <w:szCs w:val="28"/>
                                <w:lang w:bidi="fa-IR"/>
                              </w:rPr>
                              <m:t>i</m:t>
                            </m:r>
                            <m:r>
                              <w:rPr>
                                <w:rFonts w:ascii="Times New Roman" w:hAnsi="Times New Roman" w:cs="B Nazanin"/>
                                <w:sz w:val="24"/>
                                <w:szCs w:val="28"/>
                                <w:lang w:bidi="fa-IR"/>
                              </w:rPr>
                              <m:t>-</m:t>
                            </m:r>
                            <m:r>
                              <w:rPr>
                                <w:rFonts w:ascii="Cambria Math" w:hAnsi="Times New Roman" w:cs="B Nazanin"/>
                                <w:sz w:val="24"/>
                                <w:szCs w:val="28"/>
                                <w:lang w:bidi="fa-IR"/>
                              </w:rPr>
                              <m:t>1,</m:t>
                            </m:r>
                            <m:r>
                              <w:rPr>
                                <w:rFonts w:ascii="Cambria Math" w:hAnsi="Cambria Math" w:cs="B Nazanin"/>
                                <w:sz w:val="24"/>
                                <w:szCs w:val="28"/>
                                <w:lang w:bidi="fa-IR"/>
                              </w:rPr>
                              <m:t>j</m:t>
                            </m:r>
                            <m:r>
                              <w:rPr>
                                <w:rFonts w:ascii="Cambria Math" w:hAnsi="Times New Roman" w:cs="B Nazanin"/>
                                <w:sz w:val="24"/>
                                <w:szCs w:val="28"/>
                                <w:lang w:bidi="fa-IR"/>
                              </w:rPr>
                              <m:t>+1</m:t>
                            </m:r>
                          </m:sub>
                        </m:sSub>
                      </m:e>
                      <m:sup>
                        <m:d>
                          <m:dPr>
                            <m:ctrlPr>
                              <w:rPr>
                                <w:rFonts w:ascii="Cambria Math" w:eastAsia="Cambria Math" w:hAnsi="Times New Roman" w:cs="B Nazanin"/>
                                <w:i/>
                                <w:sz w:val="24"/>
                                <w:szCs w:val="28"/>
                                <w:lang w:bidi="fa-IR"/>
                              </w:rPr>
                            </m:ctrlPr>
                          </m:dPr>
                          <m:e>
                            <m:r>
                              <w:rPr>
                                <w:rFonts w:ascii="Cambria Math" w:eastAsia="Cambria Math" w:hAnsi="Cambria Math" w:cs="B Nazanin"/>
                                <w:sz w:val="24"/>
                                <w:szCs w:val="28"/>
                                <w:lang w:bidi="fa-IR"/>
                              </w:rPr>
                              <m:t>t</m:t>
                            </m:r>
                          </m:e>
                        </m:d>
                      </m:sup>
                    </m:sSup>
                    <m:r>
                      <m:rPr>
                        <m:sty m:val="p"/>
                      </m:rPr>
                      <w:rPr>
                        <w:rFonts w:ascii="Cambria Math" w:eastAsiaTheme="minorEastAsia" w:hAnsi="Times New Roman" w:cs="B Nazanin"/>
                        <w:sz w:val="24"/>
                        <w:szCs w:val="28"/>
                        <w:lang w:bidi="fa-IR"/>
                      </w:rPr>
                      <m:t>)</m:t>
                    </m:r>
                  </m:e>
                </m:mr>
                <m:mr>
                  <m:e>
                    <m:sSup>
                      <m:sSupPr>
                        <m:ctrlPr>
                          <w:rPr>
                            <w:rFonts w:ascii="Cambria Math" w:hAnsi="Times New Roman" w:cs="B Nazanin"/>
                            <w:sz w:val="24"/>
                            <w:szCs w:val="28"/>
                            <w:lang w:bidi="fa-IR"/>
                          </w:rPr>
                        </m:ctrlPr>
                      </m:sSupPr>
                      <m:e>
                        <m:sSub>
                          <m:sSubPr>
                            <m:ctrlPr>
                              <w:rPr>
                                <w:rFonts w:ascii="Cambria Math" w:hAnsi="Times New Roman" w:cs="B Nazanin"/>
                                <w:i/>
                                <w:sz w:val="24"/>
                                <w:szCs w:val="28"/>
                                <w:lang w:bidi="fa-IR"/>
                              </w:rPr>
                            </m:ctrlPr>
                          </m:sSubPr>
                          <m:e>
                            <m:r>
                              <w:rPr>
                                <w:rFonts w:ascii="Cambria Math" w:hAnsi="Times New Roman" w:cs="B Nazanin"/>
                                <w:sz w:val="24"/>
                                <w:szCs w:val="28"/>
                                <w:lang w:bidi="fa-IR"/>
                              </w:rPr>
                              <m:t>(</m:t>
                            </m:r>
                            <m:r>
                              <w:rPr>
                                <w:rFonts w:ascii="Cambria Math" w:hAnsi="Cambria Math" w:cs="B Nazanin"/>
                                <w:sz w:val="24"/>
                                <w:szCs w:val="28"/>
                                <w:lang w:bidi="fa-IR"/>
                              </w:rPr>
                              <m:t>a</m:t>
                            </m:r>
                          </m:e>
                          <m:sub>
                            <m:r>
                              <w:rPr>
                                <w:rFonts w:ascii="Cambria Math" w:hAnsi="Cambria Math" w:cs="B Nazanin"/>
                                <w:sz w:val="24"/>
                                <w:szCs w:val="28"/>
                                <w:lang w:bidi="fa-IR"/>
                              </w:rPr>
                              <m:t>i</m:t>
                            </m:r>
                            <m:r>
                              <w:rPr>
                                <w:rFonts w:ascii="Cambria Math" w:hAnsi="Times New Roman" w:cs="B Nazanin"/>
                                <w:sz w:val="24"/>
                                <w:szCs w:val="28"/>
                                <w:lang w:bidi="fa-IR"/>
                              </w:rPr>
                              <m:t>,</m:t>
                            </m:r>
                            <m:r>
                              <w:rPr>
                                <w:rFonts w:ascii="Cambria Math" w:hAnsi="Cambria Math" w:cs="B Nazanin"/>
                                <w:sz w:val="24"/>
                                <w:szCs w:val="28"/>
                                <w:lang w:bidi="fa-IR"/>
                              </w:rPr>
                              <m:t>j</m:t>
                            </m:r>
                            <m:r>
                              <w:rPr>
                                <w:rFonts w:ascii="Times New Roman" w:hAnsi="Times New Roman" w:cs="B Nazanin"/>
                                <w:sz w:val="24"/>
                                <w:szCs w:val="28"/>
                                <w:lang w:bidi="fa-IR"/>
                              </w:rPr>
                              <m:t>-</m:t>
                            </m:r>
                            <m:r>
                              <w:rPr>
                                <w:rFonts w:ascii="Cambria Math" w:hAnsi="Times New Roman" w:cs="B Nazanin"/>
                                <w:sz w:val="24"/>
                                <w:szCs w:val="28"/>
                                <w:lang w:bidi="fa-IR"/>
                              </w:rPr>
                              <m:t>1</m:t>
                            </m:r>
                          </m:sub>
                        </m:sSub>
                      </m:e>
                      <m:sup>
                        <m:d>
                          <m:dPr>
                            <m:ctrlPr>
                              <w:rPr>
                                <w:rFonts w:ascii="Cambria Math" w:eastAsia="Cambria Math" w:hAnsi="Times New Roman" w:cs="B Nazanin"/>
                                <w:i/>
                                <w:sz w:val="24"/>
                                <w:szCs w:val="28"/>
                                <w:lang w:bidi="fa-IR"/>
                              </w:rPr>
                            </m:ctrlPr>
                          </m:dPr>
                          <m:e>
                            <m:r>
                              <w:rPr>
                                <w:rFonts w:ascii="Cambria Math" w:eastAsia="Cambria Math" w:hAnsi="Cambria Math" w:cs="B Nazanin"/>
                                <w:sz w:val="24"/>
                                <w:szCs w:val="28"/>
                                <w:lang w:bidi="fa-IR"/>
                              </w:rPr>
                              <m:t>t</m:t>
                            </m:r>
                          </m:e>
                        </m:d>
                      </m:sup>
                    </m:sSup>
                    <m:r>
                      <m:rPr>
                        <m:sty m:val="p"/>
                      </m:rPr>
                      <w:rPr>
                        <w:rFonts w:ascii="Cambria Math" w:eastAsiaTheme="minorEastAsia" w:hAnsi="Times New Roman" w:cs="B Nazanin"/>
                        <w:sz w:val="24"/>
                        <w:szCs w:val="28"/>
                        <w:lang w:bidi="fa-IR"/>
                      </w:rPr>
                      <m:t>)</m:t>
                    </m:r>
                  </m:e>
                  <m:e>
                    <m:sSup>
                      <m:sSupPr>
                        <m:ctrlPr>
                          <w:rPr>
                            <w:rFonts w:ascii="Cambria Math" w:hAnsi="Times New Roman" w:cs="B Nazanin"/>
                            <w:sz w:val="24"/>
                            <w:szCs w:val="28"/>
                            <w:lang w:bidi="fa-IR"/>
                          </w:rPr>
                        </m:ctrlPr>
                      </m:sSupPr>
                      <m:e>
                        <m:sSub>
                          <m:sSubPr>
                            <m:ctrlPr>
                              <w:rPr>
                                <w:rFonts w:ascii="Cambria Math" w:hAnsi="Times New Roman" w:cs="B Nazanin"/>
                                <w:i/>
                                <w:sz w:val="24"/>
                                <w:szCs w:val="28"/>
                                <w:lang w:bidi="fa-IR"/>
                              </w:rPr>
                            </m:ctrlPr>
                          </m:sSubPr>
                          <m:e>
                            <m:r>
                              <w:rPr>
                                <w:rFonts w:ascii="Cambria Math" w:hAnsi="Times New Roman" w:cs="B Nazanin"/>
                                <w:sz w:val="24"/>
                                <w:szCs w:val="28"/>
                                <w:lang w:bidi="fa-IR"/>
                              </w:rPr>
                              <m:t>(</m:t>
                            </m:r>
                            <m:r>
                              <w:rPr>
                                <w:rFonts w:ascii="Cambria Math" w:hAnsi="Cambria Math" w:cs="B Nazanin"/>
                                <w:sz w:val="24"/>
                                <w:szCs w:val="28"/>
                                <w:lang w:bidi="fa-IR"/>
                              </w:rPr>
                              <m:t>a</m:t>
                            </m:r>
                          </m:e>
                          <m:sub>
                            <m:r>
                              <w:rPr>
                                <w:rFonts w:ascii="Cambria Math" w:hAnsi="Cambria Math" w:cs="B Nazanin"/>
                                <w:sz w:val="24"/>
                                <w:szCs w:val="28"/>
                                <w:lang w:bidi="fa-IR"/>
                              </w:rPr>
                              <m:t>i</m:t>
                            </m:r>
                            <m:r>
                              <w:rPr>
                                <w:rFonts w:ascii="Cambria Math" w:hAnsi="Times New Roman" w:cs="B Nazanin"/>
                                <w:sz w:val="24"/>
                                <w:szCs w:val="28"/>
                                <w:lang w:bidi="fa-IR"/>
                              </w:rPr>
                              <m:t>,</m:t>
                            </m:r>
                            <m:r>
                              <w:rPr>
                                <w:rFonts w:ascii="Cambria Math" w:hAnsi="Cambria Math" w:cs="B Nazanin"/>
                                <w:sz w:val="24"/>
                                <w:szCs w:val="28"/>
                                <w:lang w:bidi="fa-IR"/>
                              </w:rPr>
                              <m:t>j</m:t>
                            </m:r>
                          </m:sub>
                        </m:sSub>
                      </m:e>
                      <m:sup>
                        <m:d>
                          <m:dPr>
                            <m:ctrlPr>
                              <w:rPr>
                                <w:rFonts w:ascii="Cambria Math" w:eastAsia="Cambria Math" w:hAnsi="Times New Roman" w:cs="B Nazanin"/>
                                <w:i/>
                                <w:sz w:val="24"/>
                                <w:szCs w:val="28"/>
                                <w:lang w:bidi="fa-IR"/>
                              </w:rPr>
                            </m:ctrlPr>
                          </m:dPr>
                          <m:e>
                            <m:r>
                              <w:rPr>
                                <w:rFonts w:ascii="Cambria Math" w:eastAsia="Cambria Math" w:hAnsi="Cambria Math" w:cs="B Nazanin"/>
                                <w:sz w:val="24"/>
                                <w:szCs w:val="28"/>
                                <w:lang w:bidi="fa-IR"/>
                              </w:rPr>
                              <m:t>t</m:t>
                            </m:r>
                          </m:e>
                        </m:d>
                      </m:sup>
                    </m:sSup>
                    <m:r>
                      <m:rPr>
                        <m:sty m:val="p"/>
                      </m:rPr>
                      <w:rPr>
                        <w:rFonts w:ascii="Cambria Math" w:eastAsiaTheme="minorEastAsia" w:hAnsi="Times New Roman" w:cs="B Nazanin"/>
                        <w:sz w:val="24"/>
                        <w:szCs w:val="28"/>
                        <w:lang w:bidi="fa-IR"/>
                      </w:rPr>
                      <m:t>)</m:t>
                    </m:r>
                    <m:ctrlPr>
                      <w:rPr>
                        <w:rFonts w:ascii="Cambria Math" w:eastAsia="Cambria Math" w:hAnsi="Times New Roman" w:cs="B Nazanin"/>
                        <w:sz w:val="24"/>
                        <w:szCs w:val="28"/>
                        <w:lang w:bidi="fa-IR"/>
                      </w:rPr>
                    </m:ctrlPr>
                  </m:e>
                  <m:e>
                    <m:sSup>
                      <m:sSupPr>
                        <m:ctrlPr>
                          <w:rPr>
                            <w:rFonts w:ascii="Cambria Math" w:hAnsi="Times New Roman" w:cs="B Nazanin"/>
                            <w:sz w:val="24"/>
                            <w:szCs w:val="28"/>
                            <w:lang w:bidi="fa-IR"/>
                          </w:rPr>
                        </m:ctrlPr>
                      </m:sSupPr>
                      <m:e>
                        <m:sSub>
                          <m:sSubPr>
                            <m:ctrlPr>
                              <w:rPr>
                                <w:rFonts w:ascii="Cambria Math" w:hAnsi="Times New Roman" w:cs="B Nazanin"/>
                                <w:i/>
                                <w:sz w:val="24"/>
                                <w:szCs w:val="28"/>
                                <w:lang w:bidi="fa-IR"/>
                              </w:rPr>
                            </m:ctrlPr>
                          </m:sSubPr>
                          <m:e>
                            <m:r>
                              <w:rPr>
                                <w:rFonts w:ascii="Cambria Math" w:hAnsi="Times New Roman" w:cs="B Nazanin"/>
                                <w:sz w:val="24"/>
                                <w:szCs w:val="28"/>
                                <w:lang w:bidi="fa-IR"/>
                              </w:rPr>
                              <m:t>(</m:t>
                            </m:r>
                            <m:r>
                              <w:rPr>
                                <w:rFonts w:ascii="Cambria Math" w:hAnsi="Cambria Math" w:cs="B Nazanin"/>
                                <w:sz w:val="24"/>
                                <w:szCs w:val="28"/>
                                <w:lang w:bidi="fa-IR"/>
                              </w:rPr>
                              <m:t>a</m:t>
                            </m:r>
                          </m:e>
                          <m:sub>
                            <m:r>
                              <w:rPr>
                                <w:rFonts w:ascii="Cambria Math" w:hAnsi="Cambria Math" w:cs="B Nazanin"/>
                                <w:sz w:val="24"/>
                                <w:szCs w:val="28"/>
                                <w:lang w:bidi="fa-IR"/>
                              </w:rPr>
                              <m:t>i</m:t>
                            </m:r>
                            <m:r>
                              <w:rPr>
                                <w:rFonts w:ascii="Cambria Math" w:hAnsi="Times New Roman" w:cs="B Nazanin"/>
                                <w:sz w:val="24"/>
                                <w:szCs w:val="28"/>
                                <w:lang w:bidi="fa-IR"/>
                              </w:rPr>
                              <m:t>,</m:t>
                            </m:r>
                            <m:r>
                              <w:rPr>
                                <w:rFonts w:ascii="Cambria Math" w:hAnsi="Cambria Math" w:cs="B Nazanin"/>
                                <w:sz w:val="24"/>
                                <w:szCs w:val="28"/>
                                <w:lang w:bidi="fa-IR"/>
                              </w:rPr>
                              <m:t>j</m:t>
                            </m:r>
                            <m:r>
                              <w:rPr>
                                <w:rFonts w:ascii="Cambria Math" w:hAnsi="Times New Roman" w:cs="B Nazanin"/>
                                <w:sz w:val="24"/>
                                <w:szCs w:val="28"/>
                                <w:lang w:bidi="fa-IR"/>
                              </w:rPr>
                              <m:t>+1</m:t>
                            </m:r>
                          </m:sub>
                        </m:sSub>
                      </m:e>
                      <m:sup>
                        <m:d>
                          <m:dPr>
                            <m:ctrlPr>
                              <w:rPr>
                                <w:rFonts w:ascii="Cambria Math" w:eastAsia="Cambria Math" w:hAnsi="Times New Roman" w:cs="B Nazanin"/>
                                <w:i/>
                                <w:sz w:val="24"/>
                                <w:szCs w:val="28"/>
                                <w:lang w:bidi="fa-IR"/>
                              </w:rPr>
                            </m:ctrlPr>
                          </m:dPr>
                          <m:e>
                            <m:r>
                              <w:rPr>
                                <w:rFonts w:ascii="Cambria Math" w:eastAsia="Cambria Math" w:hAnsi="Cambria Math" w:cs="B Nazanin"/>
                                <w:sz w:val="24"/>
                                <w:szCs w:val="28"/>
                                <w:lang w:bidi="fa-IR"/>
                              </w:rPr>
                              <m:t>t</m:t>
                            </m:r>
                          </m:e>
                        </m:d>
                      </m:sup>
                    </m:sSup>
                    <m:r>
                      <m:rPr>
                        <m:sty m:val="p"/>
                      </m:rPr>
                      <w:rPr>
                        <w:rFonts w:ascii="Cambria Math" w:eastAsiaTheme="minorEastAsia" w:hAnsi="Times New Roman" w:cs="B Nazanin"/>
                        <w:sz w:val="24"/>
                        <w:szCs w:val="28"/>
                        <w:lang w:bidi="fa-IR"/>
                      </w:rPr>
                      <m:t>)</m:t>
                    </m:r>
                    <m:ctrlPr>
                      <w:rPr>
                        <w:rFonts w:ascii="Cambria Math" w:eastAsia="Cambria Math" w:hAnsi="Times New Roman" w:cs="B Nazanin"/>
                        <w:sz w:val="24"/>
                        <w:szCs w:val="28"/>
                        <w:lang w:bidi="fa-IR"/>
                      </w:rPr>
                    </m:ctrlPr>
                  </m:e>
                </m:mr>
                <m:mr>
                  <m:e>
                    <m:sSup>
                      <m:sSupPr>
                        <m:ctrlPr>
                          <w:rPr>
                            <w:rFonts w:ascii="Cambria Math" w:hAnsi="Times New Roman" w:cs="B Nazanin"/>
                            <w:sz w:val="24"/>
                            <w:szCs w:val="28"/>
                            <w:lang w:bidi="fa-IR"/>
                          </w:rPr>
                        </m:ctrlPr>
                      </m:sSupPr>
                      <m:e>
                        <m:sSub>
                          <m:sSubPr>
                            <m:ctrlPr>
                              <w:rPr>
                                <w:rFonts w:ascii="Cambria Math" w:hAnsi="Times New Roman" w:cs="B Nazanin"/>
                                <w:i/>
                                <w:sz w:val="24"/>
                                <w:szCs w:val="28"/>
                                <w:lang w:bidi="fa-IR"/>
                              </w:rPr>
                            </m:ctrlPr>
                          </m:sSubPr>
                          <m:e>
                            <m:r>
                              <w:rPr>
                                <w:rFonts w:ascii="Cambria Math" w:hAnsi="Times New Roman" w:cs="B Nazanin"/>
                                <w:sz w:val="24"/>
                                <w:szCs w:val="28"/>
                                <w:lang w:bidi="fa-IR"/>
                              </w:rPr>
                              <m:t>(</m:t>
                            </m:r>
                            <m:r>
                              <w:rPr>
                                <w:rFonts w:ascii="Cambria Math" w:hAnsi="Cambria Math" w:cs="B Nazanin"/>
                                <w:sz w:val="24"/>
                                <w:szCs w:val="28"/>
                                <w:lang w:bidi="fa-IR"/>
                              </w:rPr>
                              <m:t>a</m:t>
                            </m:r>
                          </m:e>
                          <m:sub>
                            <m:r>
                              <w:rPr>
                                <w:rFonts w:ascii="Cambria Math" w:hAnsi="Cambria Math" w:cs="B Nazanin"/>
                                <w:sz w:val="24"/>
                                <w:szCs w:val="28"/>
                                <w:lang w:bidi="fa-IR"/>
                              </w:rPr>
                              <m:t>i</m:t>
                            </m:r>
                            <m:r>
                              <w:rPr>
                                <w:rFonts w:ascii="Cambria Math" w:hAnsi="Times New Roman" w:cs="B Nazanin"/>
                                <w:sz w:val="24"/>
                                <w:szCs w:val="28"/>
                                <w:lang w:bidi="fa-IR"/>
                              </w:rPr>
                              <m:t>+1,</m:t>
                            </m:r>
                            <m:r>
                              <w:rPr>
                                <w:rFonts w:ascii="Cambria Math" w:hAnsi="Cambria Math" w:cs="B Nazanin"/>
                                <w:sz w:val="24"/>
                                <w:szCs w:val="28"/>
                                <w:lang w:bidi="fa-IR"/>
                              </w:rPr>
                              <m:t>j</m:t>
                            </m:r>
                            <m:r>
                              <w:rPr>
                                <w:rFonts w:ascii="Times New Roman" w:hAnsi="Times New Roman" w:cs="B Nazanin"/>
                                <w:sz w:val="24"/>
                                <w:szCs w:val="28"/>
                                <w:lang w:bidi="fa-IR"/>
                              </w:rPr>
                              <m:t>-</m:t>
                            </m:r>
                            <m:r>
                              <w:rPr>
                                <w:rFonts w:ascii="Cambria Math" w:hAnsi="Times New Roman" w:cs="B Nazanin"/>
                                <w:sz w:val="24"/>
                                <w:szCs w:val="28"/>
                                <w:lang w:bidi="fa-IR"/>
                              </w:rPr>
                              <m:t>1</m:t>
                            </m:r>
                          </m:sub>
                        </m:sSub>
                      </m:e>
                      <m:sup>
                        <m:d>
                          <m:dPr>
                            <m:ctrlPr>
                              <w:rPr>
                                <w:rFonts w:ascii="Cambria Math" w:eastAsia="Cambria Math" w:hAnsi="Times New Roman" w:cs="B Nazanin"/>
                                <w:i/>
                                <w:sz w:val="24"/>
                                <w:szCs w:val="28"/>
                                <w:lang w:bidi="fa-IR"/>
                              </w:rPr>
                            </m:ctrlPr>
                          </m:dPr>
                          <m:e>
                            <m:r>
                              <w:rPr>
                                <w:rFonts w:ascii="Cambria Math" w:eastAsia="Cambria Math" w:hAnsi="Cambria Math" w:cs="B Nazanin"/>
                                <w:sz w:val="24"/>
                                <w:szCs w:val="28"/>
                                <w:lang w:bidi="fa-IR"/>
                              </w:rPr>
                              <m:t>t</m:t>
                            </m:r>
                          </m:e>
                        </m:d>
                      </m:sup>
                    </m:sSup>
                    <m:r>
                      <m:rPr>
                        <m:sty m:val="p"/>
                      </m:rPr>
                      <w:rPr>
                        <w:rFonts w:ascii="Cambria Math" w:eastAsiaTheme="minorEastAsia" w:hAnsi="Times New Roman" w:cs="B Nazanin"/>
                        <w:sz w:val="24"/>
                        <w:szCs w:val="28"/>
                        <w:lang w:bidi="fa-IR"/>
                      </w:rPr>
                      <m:t>)</m:t>
                    </m:r>
                    <m:ctrlPr>
                      <w:rPr>
                        <w:rFonts w:ascii="Cambria Math" w:eastAsia="Cambria Math" w:hAnsi="Times New Roman" w:cs="B Nazanin"/>
                        <w:sz w:val="24"/>
                        <w:szCs w:val="28"/>
                        <w:lang w:bidi="fa-IR"/>
                      </w:rPr>
                    </m:ctrlPr>
                  </m:e>
                  <m:e>
                    <m:sSup>
                      <m:sSupPr>
                        <m:ctrlPr>
                          <w:rPr>
                            <w:rFonts w:ascii="Cambria Math" w:hAnsi="Times New Roman" w:cs="B Nazanin"/>
                            <w:sz w:val="24"/>
                            <w:szCs w:val="28"/>
                            <w:lang w:bidi="fa-IR"/>
                          </w:rPr>
                        </m:ctrlPr>
                      </m:sSupPr>
                      <m:e>
                        <m:sSub>
                          <m:sSubPr>
                            <m:ctrlPr>
                              <w:rPr>
                                <w:rFonts w:ascii="Cambria Math" w:hAnsi="Times New Roman" w:cs="B Nazanin"/>
                                <w:i/>
                                <w:sz w:val="24"/>
                                <w:szCs w:val="28"/>
                                <w:lang w:bidi="fa-IR"/>
                              </w:rPr>
                            </m:ctrlPr>
                          </m:sSubPr>
                          <m:e>
                            <m:r>
                              <w:rPr>
                                <w:rFonts w:ascii="Cambria Math" w:hAnsi="Times New Roman" w:cs="B Nazanin"/>
                                <w:sz w:val="24"/>
                                <w:szCs w:val="28"/>
                                <w:lang w:bidi="fa-IR"/>
                              </w:rPr>
                              <m:t>(</m:t>
                            </m:r>
                            <m:r>
                              <w:rPr>
                                <w:rFonts w:ascii="Cambria Math" w:hAnsi="Cambria Math" w:cs="B Nazanin"/>
                                <w:sz w:val="24"/>
                                <w:szCs w:val="28"/>
                                <w:lang w:bidi="fa-IR"/>
                              </w:rPr>
                              <m:t>a</m:t>
                            </m:r>
                          </m:e>
                          <m:sub>
                            <m:r>
                              <w:rPr>
                                <w:rFonts w:ascii="Cambria Math" w:hAnsi="Cambria Math" w:cs="B Nazanin"/>
                                <w:sz w:val="24"/>
                                <w:szCs w:val="28"/>
                                <w:lang w:bidi="fa-IR"/>
                              </w:rPr>
                              <m:t>i</m:t>
                            </m:r>
                            <m:r>
                              <w:rPr>
                                <w:rFonts w:ascii="Cambria Math" w:hAnsi="Times New Roman" w:cs="B Nazanin"/>
                                <w:sz w:val="24"/>
                                <w:szCs w:val="28"/>
                                <w:lang w:bidi="fa-IR"/>
                              </w:rPr>
                              <m:t>+1,</m:t>
                            </m:r>
                            <m:r>
                              <w:rPr>
                                <w:rFonts w:ascii="Cambria Math" w:hAnsi="Cambria Math" w:cs="B Nazanin"/>
                                <w:sz w:val="24"/>
                                <w:szCs w:val="28"/>
                                <w:lang w:bidi="fa-IR"/>
                              </w:rPr>
                              <m:t>j</m:t>
                            </m:r>
                          </m:sub>
                        </m:sSub>
                      </m:e>
                      <m:sup>
                        <m:d>
                          <m:dPr>
                            <m:ctrlPr>
                              <w:rPr>
                                <w:rFonts w:ascii="Cambria Math" w:eastAsia="Cambria Math" w:hAnsi="Times New Roman" w:cs="B Nazanin"/>
                                <w:i/>
                                <w:sz w:val="24"/>
                                <w:szCs w:val="28"/>
                                <w:lang w:bidi="fa-IR"/>
                              </w:rPr>
                            </m:ctrlPr>
                          </m:dPr>
                          <m:e>
                            <m:r>
                              <w:rPr>
                                <w:rFonts w:ascii="Cambria Math" w:eastAsia="Cambria Math" w:hAnsi="Cambria Math" w:cs="B Nazanin"/>
                                <w:sz w:val="24"/>
                                <w:szCs w:val="28"/>
                                <w:lang w:bidi="fa-IR"/>
                              </w:rPr>
                              <m:t>t</m:t>
                            </m:r>
                          </m:e>
                        </m:d>
                      </m:sup>
                    </m:sSup>
                    <m:r>
                      <m:rPr>
                        <m:sty m:val="p"/>
                      </m:rPr>
                      <w:rPr>
                        <w:rFonts w:ascii="Cambria Math" w:eastAsiaTheme="minorEastAsia" w:hAnsi="Times New Roman" w:cs="B Nazanin"/>
                        <w:sz w:val="24"/>
                        <w:szCs w:val="28"/>
                        <w:lang w:bidi="fa-IR"/>
                      </w:rPr>
                      <m:t>)</m:t>
                    </m:r>
                    <m:ctrlPr>
                      <w:rPr>
                        <w:rFonts w:ascii="Cambria Math" w:eastAsia="Cambria Math" w:hAnsi="Times New Roman" w:cs="B Nazanin"/>
                        <w:sz w:val="24"/>
                        <w:szCs w:val="28"/>
                        <w:lang w:bidi="fa-IR"/>
                      </w:rPr>
                    </m:ctrlPr>
                  </m:e>
                  <m:e>
                    <m:sSup>
                      <m:sSupPr>
                        <m:ctrlPr>
                          <w:rPr>
                            <w:rFonts w:ascii="Cambria Math" w:hAnsi="Times New Roman" w:cs="B Nazanin"/>
                            <w:sz w:val="24"/>
                            <w:szCs w:val="28"/>
                            <w:lang w:bidi="fa-IR"/>
                          </w:rPr>
                        </m:ctrlPr>
                      </m:sSupPr>
                      <m:e>
                        <m:sSub>
                          <m:sSubPr>
                            <m:ctrlPr>
                              <w:rPr>
                                <w:rFonts w:ascii="Cambria Math" w:hAnsi="Times New Roman" w:cs="B Nazanin"/>
                                <w:i/>
                                <w:sz w:val="24"/>
                                <w:szCs w:val="28"/>
                                <w:lang w:bidi="fa-IR"/>
                              </w:rPr>
                            </m:ctrlPr>
                          </m:sSubPr>
                          <m:e>
                            <m:r>
                              <w:rPr>
                                <w:rFonts w:ascii="Cambria Math" w:hAnsi="Times New Roman" w:cs="B Nazanin"/>
                                <w:sz w:val="24"/>
                                <w:szCs w:val="28"/>
                                <w:lang w:bidi="fa-IR"/>
                              </w:rPr>
                              <m:t>(</m:t>
                            </m:r>
                            <m:r>
                              <w:rPr>
                                <w:rFonts w:ascii="Cambria Math" w:hAnsi="Cambria Math" w:cs="B Nazanin"/>
                                <w:sz w:val="24"/>
                                <w:szCs w:val="28"/>
                                <w:lang w:bidi="fa-IR"/>
                              </w:rPr>
                              <m:t>a</m:t>
                            </m:r>
                          </m:e>
                          <m:sub>
                            <m:r>
                              <w:rPr>
                                <w:rFonts w:ascii="Cambria Math" w:hAnsi="Cambria Math" w:cs="B Nazanin"/>
                                <w:sz w:val="24"/>
                                <w:szCs w:val="28"/>
                                <w:lang w:bidi="fa-IR"/>
                              </w:rPr>
                              <m:t>i</m:t>
                            </m:r>
                            <m:r>
                              <w:rPr>
                                <w:rFonts w:ascii="Cambria Math" w:hAnsi="Times New Roman" w:cs="B Nazanin"/>
                                <w:sz w:val="24"/>
                                <w:szCs w:val="28"/>
                                <w:lang w:bidi="fa-IR"/>
                              </w:rPr>
                              <m:t>+1,</m:t>
                            </m:r>
                            <m:r>
                              <w:rPr>
                                <w:rFonts w:ascii="Cambria Math" w:hAnsi="Cambria Math" w:cs="B Nazanin"/>
                                <w:sz w:val="24"/>
                                <w:szCs w:val="28"/>
                                <w:lang w:bidi="fa-IR"/>
                              </w:rPr>
                              <m:t>j</m:t>
                            </m:r>
                            <m:r>
                              <w:rPr>
                                <w:rFonts w:ascii="Cambria Math" w:hAnsi="Times New Roman" w:cs="B Nazanin"/>
                                <w:sz w:val="24"/>
                                <w:szCs w:val="28"/>
                                <w:lang w:bidi="fa-IR"/>
                              </w:rPr>
                              <m:t>+1</m:t>
                            </m:r>
                          </m:sub>
                        </m:sSub>
                      </m:e>
                      <m:sup>
                        <m:d>
                          <m:dPr>
                            <m:ctrlPr>
                              <w:rPr>
                                <w:rFonts w:ascii="Cambria Math" w:eastAsia="Cambria Math" w:hAnsi="Times New Roman" w:cs="B Nazanin"/>
                                <w:i/>
                                <w:sz w:val="24"/>
                                <w:szCs w:val="28"/>
                                <w:lang w:bidi="fa-IR"/>
                              </w:rPr>
                            </m:ctrlPr>
                          </m:dPr>
                          <m:e>
                            <m:r>
                              <w:rPr>
                                <w:rFonts w:ascii="Cambria Math" w:eastAsia="Cambria Math" w:hAnsi="Cambria Math" w:cs="B Nazanin"/>
                                <w:sz w:val="24"/>
                                <w:szCs w:val="28"/>
                                <w:lang w:bidi="fa-IR"/>
                              </w:rPr>
                              <m:t>t</m:t>
                            </m:r>
                          </m:e>
                        </m:d>
                      </m:sup>
                    </m:sSup>
                    <m:r>
                      <m:rPr>
                        <m:sty m:val="p"/>
                      </m:rPr>
                      <w:rPr>
                        <w:rFonts w:ascii="Cambria Math" w:eastAsiaTheme="minorEastAsia" w:hAnsi="Times New Roman" w:cs="B Nazanin"/>
                        <w:sz w:val="24"/>
                        <w:szCs w:val="28"/>
                        <w:lang w:bidi="fa-IR"/>
                      </w:rPr>
                      <m:t>)</m:t>
                    </m:r>
                  </m:e>
                </m:mr>
              </m:m>
            </m:e>
          </m:d>
        </m:oMath>
      </m:oMathPara>
    </w:p>
    <w:p w:rsidR="00771B8E" w:rsidRDefault="00771B8E" w:rsidP="00CC556E">
      <w:pPr>
        <w:widowControl w:val="0"/>
        <w:bidi/>
        <w:ind w:right="270"/>
        <w:jc w:val="lowKashida"/>
        <w:rPr>
          <w:rFonts w:ascii="Times New Roman" w:eastAsiaTheme="minorEastAsia" w:hAnsi="Times New Roman" w:cs="B Nazanin"/>
          <w:sz w:val="24"/>
          <w:szCs w:val="28"/>
          <w:rtl/>
          <w:lang w:bidi="fa-IR"/>
        </w:rPr>
      </w:pPr>
    </w:p>
    <w:p w:rsidR="003903A2" w:rsidRPr="00136025" w:rsidRDefault="00F90CFC" w:rsidP="00771B8E">
      <w:pPr>
        <w:widowControl w:val="0"/>
        <w:bidi/>
        <w:ind w:right="270"/>
        <w:jc w:val="lowKashida"/>
        <w:rPr>
          <w:rFonts w:ascii="Times New Roman" w:eastAsiaTheme="minorEastAsia" w:hAnsi="Times New Roman" w:cs="B Nazanin"/>
          <w:sz w:val="24"/>
          <w:szCs w:val="28"/>
          <w:rtl/>
          <w:lang w:bidi="fa-IR"/>
        </w:rPr>
      </w:pPr>
      <w:r w:rsidRPr="00136025">
        <w:rPr>
          <w:rFonts w:ascii="Times New Roman" w:eastAsiaTheme="minorEastAsia" w:hAnsi="Times New Roman" w:cs="B Nazanin" w:hint="cs"/>
          <w:sz w:val="24"/>
          <w:szCs w:val="28"/>
          <w:rtl/>
          <w:lang w:bidi="fa-IR"/>
        </w:rPr>
        <w:t xml:space="preserve">      </w:t>
      </w:r>
      <w:r w:rsidR="003903A2" w:rsidRPr="00136025">
        <w:rPr>
          <w:rFonts w:ascii="Times New Roman" w:eastAsiaTheme="minorEastAsia" w:hAnsi="Times New Roman" w:cs="B Nazanin" w:hint="cs"/>
          <w:sz w:val="24"/>
          <w:szCs w:val="28"/>
          <w:rtl/>
          <w:lang w:bidi="fa-IR"/>
        </w:rPr>
        <w:t xml:space="preserve">در مثال معین که در شکل </w:t>
      </w:r>
      <w:r w:rsidR="007D4666" w:rsidRPr="00136025">
        <w:rPr>
          <w:rFonts w:ascii="Times New Roman" w:eastAsiaTheme="minorEastAsia" w:hAnsi="Times New Roman" w:cs="B Nazanin" w:hint="cs"/>
          <w:sz w:val="24"/>
          <w:szCs w:val="24"/>
          <w:rtl/>
          <w:lang w:bidi="fa-IR"/>
        </w:rPr>
        <w:t xml:space="preserve">9-3 </w:t>
      </w:r>
      <w:r w:rsidR="003903A2" w:rsidRPr="00136025">
        <w:rPr>
          <w:rFonts w:ascii="Times New Roman" w:eastAsiaTheme="minorEastAsia" w:hAnsi="Times New Roman" w:cs="B Nazanin" w:hint="cs"/>
          <w:sz w:val="24"/>
          <w:szCs w:val="28"/>
          <w:rtl/>
          <w:lang w:bidi="fa-IR"/>
        </w:rPr>
        <w:t>دیده می شود همسایگی پیکسل شهری واقع شده در موقعیت شبکه ای (</w:t>
      </w:r>
      <w:r w:rsidR="003903A2" w:rsidRPr="00136025">
        <w:rPr>
          <w:rFonts w:ascii="Times New Roman" w:eastAsiaTheme="minorEastAsia" w:hAnsi="Times New Roman" w:cs="B Nazanin"/>
          <w:sz w:val="24"/>
          <w:szCs w:val="28"/>
          <w:lang w:bidi="fa-IR"/>
        </w:rPr>
        <w:t>3,4</w:t>
      </w:r>
      <w:r w:rsidR="003903A2" w:rsidRPr="00136025">
        <w:rPr>
          <w:rFonts w:ascii="Times New Roman" w:eastAsiaTheme="minorEastAsia" w:hAnsi="Times New Roman" w:cs="B Nazanin" w:hint="cs"/>
          <w:sz w:val="24"/>
          <w:szCs w:val="28"/>
          <w:rtl/>
          <w:lang w:bidi="fa-IR"/>
        </w:rPr>
        <w:t>) را می توان به صورت زیر نوشت :</w:t>
      </w:r>
    </w:p>
    <w:p w:rsidR="003903A2" w:rsidRPr="00136025" w:rsidRDefault="005B4898" w:rsidP="00CC556E">
      <w:pPr>
        <w:widowControl w:val="0"/>
        <w:bidi/>
        <w:ind w:right="270"/>
        <w:jc w:val="lowKashida"/>
        <w:rPr>
          <w:rFonts w:ascii="Times New Roman" w:eastAsiaTheme="minorEastAsia" w:hAnsi="Times New Roman" w:cs="B Nazanin"/>
          <w:sz w:val="24"/>
          <w:szCs w:val="28"/>
          <w:rtl/>
          <w:lang w:bidi="fa-IR"/>
        </w:rPr>
      </w:pPr>
      <m:oMathPara>
        <m:oMath>
          <m:sSup>
            <m:sSupPr>
              <m:ctrlPr>
                <w:rPr>
                  <w:rFonts w:ascii="Cambria Math" w:hAnsi="Times New Roman" w:cs="B Nazanin"/>
                  <w:sz w:val="24"/>
                  <w:szCs w:val="28"/>
                  <w:lang w:bidi="fa-IR"/>
                </w:rPr>
              </m:ctrlPr>
            </m:sSupPr>
            <m:e>
              <m:sSub>
                <m:sSubPr>
                  <m:ctrlPr>
                    <w:rPr>
                      <w:rFonts w:ascii="Cambria Math" w:hAnsi="Times New Roman" w:cs="B Nazanin"/>
                      <w:i/>
                      <w:sz w:val="24"/>
                      <w:szCs w:val="28"/>
                      <w:lang w:bidi="fa-IR"/>
                    </w:rPr>
                  </m:ctrlPr>
                </m:sSubPr>
                <m:e>
                  <m:r>
                    <w:rPr>
                      <w:rFonts w:ascii="Cambria Math" w:hAnsi="Cambria Math" w:cs="B Nazanin"/>
                      <w:sz w:val="24"/>
                      <w:szCs w:val="28"/>
                      <w:lang w:bidi="fa-IR"/>
                    </w:rPr>
                    <m:t>A</m:t>
                  </m:r>
                </m:e>
                <m:sub>
                  <m:r>
                    <w:rPr>
                      <w:rFonts w:ascii="Cambria Math" w:hAnsi="Times New Roman" w:cs="B Nazanin"/>
                      <w:sz w:val="24"/>
                      <w:szCs w:val="28"/>
                      <w:lang w:bidi="fa-IR"/>
                    </w:rPr>
                    <m:t>3,4</m:t>
                  </m:r>
                </m:sub>
              </m:sSub>
            </m:e>
            <m:sup>
              <m:d>
                <m:dPr>
                  <m:ctrlPr>
                    <w:rPr>
                      <w:rFonts w:ascii="Cambria Math" w:eastAsia="Cambria Math" w:hAnsi="Times New Roman" w:cs="B Nazanin"/>
                      <w:i/>
                      <w:sz w:val="24"/>
                      <w:szCs w:val="28"/>
                      <w:lang w:bidi="fa-IR"/>
                    </w:rPr>
                  </m:ctrlPr>
                </m:dPr>
                <m:e>
                  <m:r>
                    <w:rPr>
                      <w:rFonts w:ascii="Cambria Math" w:eastAsia="Cambria Math" w:hAnsi="Cambria Math" w:cs="B Nazanin"/>
                      <w:sz w:val="24"/>
                      <w:szCs w:val="28"/>
                      <w:lang w:bidi="fa-IR"/>
                    </w:rPr>
                    <m:t>t</m:t>
                  </m:r>
                </m:e>
              </m:d>
            </m:sup>
          </m:sSup>
          <m:r>
            <m:rPr>
              <m:sty m:val="p"/>
            </m:rPr>
            <w:rPr>
              <w:rFonts w:ascii="Cambria Math" w:hAnsi="Times New Roman" w:cs="B Nazanin"/>
              <w:sz w:val="24"/>
              <w:szCs w:val="28"/>
              <w:lang w:bidi="fa-IR"/>
            </w:rPr>
            <m:t>=</m:t>
          </m:r>
          <m:d>
            <m:dPr>
              <m:begChr m:val="["/>
              <m:endChr m:val="]"/>
              <m:ctrlPr>
                <w:rPr>
                  <w:rFonts w:ascii="Cambria Math" w:eastAsiaTheme="minorEastAsia" w:hAnsi="Times New Roman" w:cs="B Nazanin"/>
                  <w:sz w:val="24"/>
                  <w:szCs w:val="28"/>
                  <w:lang w:bidi="fa-IR"/>
                </w:rPr>
              </m:ctrlPr>
            </m:dPr>
            <m:e>
              <m:m>
                <m:mPr>
                  <m:mcs>
                    <m:mc>
                      <m:mcPr>
                        <m:count m:val="3"/>
                        <m:mcJc m:val="center"/>
                      </m:mcPr>
                    </m:mc>
                  </m:mcs>
                  <m:ctrlPr>
                    <w:rPr>
                      <w:rFonts w:ascii="Cambria Math" w:eastAsiaTheme="minorEastAsia" w:hAnsi="Times New Roman" w:cs="B Nazanin"/>
                      <w:sz w:val="24"/>
                      <w:szCs w:val="28"/>
                      <w:lang w:bidi="fa-IR"/>
                    </w:rPr>
                  </m:ctrlPr>
                </m:mPr>
                <m:mr>
                  <m:e>
                    <m:r>
                      <w:rPr>
                        <w:rFonts w:ascii="Cambria Math" w:hAnsi="Cambria Math" w:cs="B Nazanin"/>
                        <w:sz w:val="24"/>
                        <w:szCs w:val="28"/>
                        <w:lang w:bidi="fa-IR"/>
                      </w:rPr>
                      <m:t>W</m:t>
                    </m:r>
                  </m:e>
                  <m:e>
                    <m:r>
                      <m:rPr>
                        <m:sty m:val="p"/>
                      </m:rPr>
                      <w:rPr>
                        <w:rFonts w:ascii="Cambria Math" w:hAnsi="Times New Roman" w:cs="B Nazanin"/>
                        <w:sz w:val="24"/>
                        <w:szCs w:val="28"/>
                        <w:lang w:bidi="fa-IR"/>
                      </w:rPr>
                      <m:t>R</m:t>
                    </m:r>
                    <m:ctrlPr>
                      <w:rPr>
                        <w:rFonts w:ascii="Cambria Math" w:eastAsia="Cambria Math" w:hAnsi="Times New Roman" w:cs="B Nazanin"/>
                        <w:sz w:val="24"/>
                        <w:szCs w:val="28"/>
                        <w:lang w:bidi="fa-IR"/>
                      </w:rPr>
                    </m:ctrlPr>
                  </m:e>
                  <m:e>
                    <m:r>
                      <m:rPr>
                        <m:sty m:val="p"/>
                      </m:rPr>
                      <w:rPr>
                        <w:rFonts w:ascii="Cambria Math" w:hAnsi="Times New Roman" w:cs="B Nazanin"/>
                        <w:sz w:val="24"/>
                        <w:szCs w:val="28"/>
                        <w:lang w:bidi="fa-IR"/>
                      </w:rPr>
                      <m:t>U</m:t>
                    </m:r>
                  </m:e>
                </m:mr>
                <m:mr>
                  <m:e>
                    <m:r>
                      <m:rPr>
                        <m:sty m:val="p"/>
                      </m:rPr>
                      <w:rPr>
                        <w:rFonts w:ascii="Cambria Math" w:hAnsi="Times New Roman" w:cs="B Nazanin"/>
                        <w:sz w:val="24"/>
                        <w:szCs w:val="28"/>
                        <w:lang w:bidi="fa-IR"/>
                      </w:rPr>
                      <m:t>W</m:t>
                    </m:r>
                  </m:e>
                  <m:e>
                    <m:r>
                      <m:rPr>
                        <m:sty m:val="p"/>
                      </m:rPr>
                      <w:rPr>
                        <w:rFonts w:ascii="Cambria Math" w:hAnsi="Times New Roman" w:cs="B Nazanin"/>
                        <w:sz w:val="24"/>
                        <w:szCs w:val="28"/>
                        <w:lang w:bidi="fa-IR"/>
                      </w:rPr>
                      <m:t>U</m:t>
                    </m:r>
                    <m:ctrlPr>
                      <w:rPr>
                        <w:rFonts w:ascii="Cambria Math" w:eastAsia="Cambria Math" w:hAnsi="Times New Roman" w:cs="B Nazanin"/>
                        <w:sz w:val="24"/>
                        <w:szCs w:val="28"/>
                        <w:lang w:bidi="fa-IR"/>
                      </w:rPr>
                    </m:ctrlPr>
                  </m:e>
                  <m:e>
                    <m:r>
                      <m:rPr>
                        <m:sty m:val="p"/>
                      </m:rPr>
                      <w:rPr>
                        <w:rFonts w:ascii="Cambria Math" w:hAnsi="Times New Roman" w:cs="B Nazanin"/>
                        <w:sz w:val="24"/>
                        <w:szCs w:val="28"/>
                        <w:lang w:bidi="fa-IR"/>
                      </w:rPr>
                      <m:t>U</m:t>
                    </m:r>
                    <m:ctrlPr>
                      <w:rPr>
                        <w:rFonts w:ascii="Cambria Math" w:eastAsia="Cambria Math" w:hAnsi="Times New Roman" w:cs="B Nazanin"/>
                        <w:sz w:val="24"/>
                        <w:szCs w:val="28"/>
                        <w:lang w:bidi="fa-IR"/>
                      </w:rPr>
                    </m:ctrlPr>
                  </m:e>
                </m:mr>
                <m:mr>
                  <m:e>
                    <m:r>
                      <m:rPr>
                        <m:sty m:val="p"/>
                      </m:rPr>
                      <w:rPr>
                        <w:rFonts w:ascii="Cambria Math" w:hAnsi="Times New Roman" w:cs="B Nazanin"/>
                        <w:sz w:val="24"/>
                        <w:szCs w:val="28"/>
                        <w:lang w:bidi="fa-IR"/>
                      </w:rPr>
                      <m:t>R</m:t>
                    </m:r>
                    <m:ctrlPr>
                      <w:rPr>
                        <w:rFonts w:ascii="Cambria Math" w:eastAsia="Cambria Math" w:hAnsi="Times New Roman" w:cs="B Nazanin"/>
                        <w:sz w:val="24"/>
                        <w:szCs w:val="28"/>
                        <w:lang w:bidi="fa-IR"/>
                      </w:rPr>
                    </m:ctrlPr>
                  </m:e>
                  <m:e>
                    <m:r>
                      <m:rPr>
                        <m:sty m:val="p"/>
                      </m:rPr>
                      <w:rPr>
                        <w:rFonts w:ascii="Cambria Math" w:hAnsi="Times New Roman" w:cs="B Nazanin"/>
                        <w:sz w:val="24"/>
                        <w:szCs w:val="28"/>
                        <w:lang w:bidi="fa-IR"/>
                      </w:rPr>
                      <m:t>R</m:t>
                    </m:r>
                    <m:ctrlPr>
                      <w:rPr>
                        <w:rFonts w:ascii="Cambria Math" w:eastAsia="Cambria Math" w:hAnsi="Times New Roman" w:cs="B Nazanin"/>
                        <w:sz w:val="24"/>
                        <w:szCs w:val="28"/>
                        <w:lang w:bidi="fa-IR"/>
                      </w:rPr>
                    </m:ctrlPr>
                  </m:e>
                  <m:e>
                    <m:r>
                      <m:rPr>
                        <m:sty m:val="p"/>
                      </m:rPr>
                      <w:rPr>
                        <w:rFonts w:ascii="Cambria Math" w:hAnsi="Times New Roman" w:cs="B Nazanin"/>
                        <w:sz w:val="24"/>
                        <w:szCs w:val="28"/>
                        <w:lang w:bidi="fa-IR"/>
                      </w:rPr>
                      <m:t>U</m:t>
                    </m:r>
                  </m:e>
                </m:mr>
              </m:m>
            </m:e>
          </m:d>
        </m:oMath>
      </m:oMathPara>
    </w:p>
    <w:p w:rsidR="00771B8E" w:rsidRDefault="00771B8E" w:rsidP="00CC556E">
      <w:pPr>
        <w:widowControl w:val="0"/>
        <w:bidi/>
        <w:ind w:right="270"/>
        <w:jc w:val="lowKashida"/>
        <w:rPr>
          <w:rFonts w:ascii="Times New Roman" w:eastAsiaTheme="minorEastAsia" w:hAnsi="Times New Roman" w:cs="B Nazanin"/>
          <w:sz w:val="24"/>
          <w:szCs w:val="28"/>
          <w:rtl/>
          <w:lang w:bidi="fa-IR"/>
        </w:rPr>
      </w:pPr>
    </w:p>
    <w:p w:rsidR="003903A2" w:rsidRPr="00136025" w:rsidRDefault="00F90CFC" w:rsidP="00771B8E">
      <w:pPr>
        <w:widowControl w:val="0"/>
        <w:bidi/>
        <w:ind w:right="270"/>
        <w:jc w:val="lowKashida"/>
        <w:rPr>
          <w:rFonts w:ascii="Times New Roman" w:eastAsiaTheme="minorEastAsia" w:hAnsi="Times New Roman" w:cs="B Nazanin"/>
          <w:sz w:val="24"/>
          <w:szCs w:val="28"/>
          <w:rtl/>
          <w:lang w:bidi="fa-IR"/>
        </w:rPr>
      </w:pPr>
      <w:r w:rsidRPr="00136025">
        <w:rPr>
          <w:rFonts w:ascii="Times New Roman" w:eastAsiaTheme="minorEastAsia" w:hAnsi="Times New Roman" w:cs="B Nazanin" w:hint="cs"/>
          <w:sz w:val="24"/>
          <w:szCs w:val="28"/>
          <w:rtl/>
          <w:lang w:bidi="fa-IR"/>
        </w:rPr>
        <w:t xml:space="preserve">      </w:t>
      </w:r>
      <w:r w:rsidR="003903A2" w:rsidRPr="00136025">
        <w:rPr>
          <w:rFonts w:ascii="Times New Roman" w:eastAsiaTheme="minorEastAsia" w:hAnsi="Times New Roman" w:cs="B Nazanin" w:hint="cs"/>
          <w:sz w:val="24"/>
          <w:szCs w:val="28"/>
          <w:rtl/>
          <w:lang w:bidi="fa-IR"/>
        </w:rPr>
        <w:t xml:space="preserve"> بطوریکه حالت های </w:t>
      </w:r>
      <w:r w:rsidR="003903A2" w:rsidRPr="00136025">
        <w:rPr>
          <w:rFonts w:ascii="Times New Roman" w:eastAsiaTheme="minorEastAsia" w:hAnsi="Times New Roman" w:cs="B Nazanin"/>
          <w:sz w:val="24"/>
          <w:szCs w:val="28"/>
          <w:lang w:bidi="fa-IR"/>
        </w:rPr>
        <w:t xml:space="preserve">W ,U </w:t>
      </w:r>
      <w:r w:rsidR="003903A2" w:rsidRPr="00136025">
        <w:rPr>
          <w:rFonts w:ascii="Times New Roman" w:eastAsiaTheme="minorEastAsia" w:hAnsi="Times New Roman" w:cs="B Nazanin" w:hint="cs"/>
          <w:sz w:val="24"/>
          <w:szCs w:val="28"/>
          <w:rtl/>
          <w:lang w:bidi="fa-IR"/>
        </w:rPr>
        <w:t xml:space="preserve"> و </w:t>
      </w:r>
      <w:r w:rsidR="003903A2" w:rsidRPr="00136025">
        <w:rPr>
          <w:rFonts w:ascii="Times New Roman" w:eastAsiaTheme="minorEastAsia" w:hAnsi="Times New Roman" w:cs="B Nazanin"/>
          <w:sz w:val="24"/>
          <w:szCs w:val="28"/>
          <w:lang w:bidi="fa-IR"/>
        </w:rPr>
        <w:t>R</w:t>
      </w:r>
      <w:r w:rsidR="003903A2" w:rsidRPr="00136025">
        <w:rPr>
          <w:rFonts w:ascii="Times New Roman" w:eastAsiaTheme="minorEastAsia" w:hAnsi="Times New Roman" w:cs="B Nazanin" w:hint="cs"/>
          <w:sz w:val="24"/>
          <w:szCs w:val="28"/>
          <w:rtl/>
          <w:lang w:bidi="fa-IR"/>
        </w:rPr>
        <w:t xml:space="preserve"> به ترتیب کلاس های کاربری اراضی  شهری، آبی و جاده را نشان می دهد  .</w:t>
      </w:r>
    </w:p>
    <w:p w:rsidR="003903A2" w:rsidRPr="00136025" w:rsidRDefault="003903A2" w:rsidP="00CC556E">
      <w:pPr>
        <w:widowControl w:val="0"/>
        <w:bidi/>
        <w:ind w:right="270"/>
        <w:jc w:val="center"/>
        <w:rPr>
          <w:rFonts w:ascii="Times New Roman" w:eastAsiaTheme="minorEastAsia" w:hAnsi="Times New Roman" w:cs="B Nazanin"/>
          <w:noProof/>
          <w:sz w:val="24"/>
          <w:szCs w:val="28"/>
          <w:rtl/>
        </w:rPr>
      </w:pPr>
      <w:r w:rsidRPr="00136025">
        <w:rPr>
          <w:rFonts w:ascii="Times New Roman" w:eastAsiaTheme="minorEastAsia" w:hAnsi="Times New Roman" w:cs="B Nazanin" w:hint="cs"/>
          <w:noProof/>
          <w:sz w:val="24"/>
          <w:szCs w:val="28"/>
          <w:rtl/>
        </w:rPr>
        <w:drawing>
          <wp:inline distT="0" distB="0" distL="0" distR="0">
            <wp:extent cx="2949934" cy="3336753"/>
            <wp:effectExtent l="19050" t="0" r="2816" b="0"/>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cstate="print"/>
                    <a:srcRect/>
                    <a:stretch>
                      <a:fillRect/>
                    </a:stretch>
                  </pic:blipFill>
                  <pic:spPr bwMode="auto">
                    <a:xfrm>
                      <a:off x="0" y="0"/>
                      <a:ext cx="2954278" cy="3341667"/>
                    </a:xfrm>
                    <a:prstGeom prst="rect">
                      <a:avLst/>
                    </a:prstGeom>
                    <a:noFill/>
                    <a:ln w="9525">
                      <a:noFill/>
                      <a:miter lim="800000"/>
                      <a:headEnd/>
                      <a:tailEnd/>
                    </a:ln>
                  </pic:spPr>
                </pic:pic>
              </a:graphicData>
            </a:graphic>
          </wp:inline>
        </w:drawing>
      </w:r>
    </w:p>
    <w:p w:rsidR="00F90CFC" w:rsidRPr="00771B8E" w:rsidRDefault="00F90CFC" w:rsidP="00CC556E">
      <w:pPr>
        <w:widowControl w:val="0"/>
        <w:bidi/>
        <w:ind w:right="270"/>
        <w:jc w:val="center"/>
        <w:rPr>
          <w:rFonts w:ascii="Times New Roman" w:eastAsiaTheme="minorEastAsia" w:hAnsi="Times New Roman" w:cs="B Nazanin"/>
          <w:b/>
          <w:bCs/>
          <w:noProof/>
          <w:sz w:val="24"/>
          <w:szCs w:val="24"/>
          <w:rtl/>
        </w:rPr>
      </w:pPr>
      <w:r w:rsidRPr="00771B8E">
        <w:rPr>
          <w:rFonts w:ascii="Times New Roman" w:eastAsiaTheme="minorEastAsia" w:hAnsi="Times New Roman" w:cs="B Nazanin" w:hint="cs"/>
          <w:b/>
          <w:bCs/>
          <w:sz w:val="24"/>
          <w:szCs w:val="24"/>
          <w:rtl/>
          <w:lang w:bidi="fa-IR"/>
        </w:rPr>
        <w:t xml:space="preserve">شکل </w:t>
      </w:r>
      <w:r w:rsidR="007D4666" w:rsidRPr="00771B8E">
        <w:rPr>
          <w:rFonts w:ascii="Times New Roman" w:eastAsiaTheme="minorEastAsia" w:hAnsi="Times New Roman" w:cs="B Nazanin" w:hint="cs"/>
          <w:b/>
          <w:bCs/>
          <w:sz w:val="24"/>
          <w:szCs w:val="24"/>
          <w:rtl/>
          <w:lang w:bidi="fa-IR"/>
        </w:rPr>
        <w:t xml:space="preserve">9-3 </w:t>
      </w:r>
      <w:r w:rsidRPr="00771B8E">
        <w:rPr>
          <w:rFonts w:ascii="Times New Roman" w:eastAsiaTheme="minorEastAsia" w:hAnsi="Times New Roman" w:cs="B Nazanin" w:hint="cs"/>
          <w:b/>
          <w:bCs/>
          <w:sz w:val="24"/>
          <w:szCs w:val="24"/>
          <w:rtl/>
          <w:lang w:bidi="fa-IR"/>
        </w:rPr>
        <w:t>: همسایگی پیکسل شهری واقع شده در موقعیت شبکه ای</w:t>
      </w:r>
    </w:p>
    <w:p w:rsidR="00771B8E" w:rsidRDefault="00771B8E" w:rsidP="00CC556E">
      <w:pPr>
        <w:widowControl w:val="0"/>
        <w:bidi/>
        <w:ind w:right="270"/>
        <w:jc w:val="lowKashida"/>
        <w:rPr>
          <w:rFonts w:ascii="Times New Roman" w:eastAsiaTheme="minorEastAsia" w:hAnsi="Times New Roman" w:cs="B Nazanin"/>
          <w:noProof/>
          <w:sz w:val="24"/>
          <w:szCs w:val="28"/>
          <w:rtl/>
        </w:rPr>
      </w:pPr>
    </w:p>
    <w:p w:rsidR="003903A2" w:rsidRPr="00136025" w:rsidRDefault="003903A2" w:rsidP="00771B8E">
      <w:pPr>
        <w:widowControl w:val="0"/>
        <w:bidi/>
        <w:ind w:right="270"/>
        <w:jc w:val="lowKashida"/>
        <w:rPr>
          <w:rFonts w:ascii="Times New Roman" w:eastAsiaTheme="minorEastAsia" w:hAnsi="Times New Roman" w:cs="B Nazanin"/>
          <w:noProof/>
          <w:sz w:val="24"/>
          <w:szCs w:val="28"/>
          <w:rtl/>
        </w:rPr>
      </w:pPr>
      <w:r w:rsidRPr="00136025">
        <w:rPr>
          <w:rFonts w:ascii="Times New Roman" w:eastAsiaTheme="minorEastAsia" w:hAnsi="Times New Roman" w:cs="B Nazanin" w:hint="cs"/>
          <w:noProof/>
          <w:sz w:val="24"/>
          <w:szCs w:val="28"/>
          <w:rtl/>
        </w:rPr>
        <w:t xml:space="preserve">روشی واحد برای تعریف ساختار همسایگی در یک فضای سلولی </w:t>
      </w:r>
      <w:r w:rsidRPr="00136025">
        <w:rPr>
          <w:rFonts w:ascii="Times New Roman" w:eastAsiaTheme="minorEastAsia" w:hAnsi="Times New Roman" w:cs="B Nazanin"/>
          <w:i/>
          <w:iCs/>
          <w:sz w:val="24"/>
          <w:szCs w:val="28"/>
          <w:lang w:bidi="fa-IR"/>
        </w:rPr>
        <w:t>I×I</w:t>
      </w:r>
      <w:r w:rsidRPr="00136025">
        <w:rPr>
          <w:rFonts w:ascii="Times New Roman" w:eastAsiaTheme="minorEastAsia" w:hAnsi="Times New Roman" w:cs="B Nazanin" w:hint="cs"/>
          <w:noProof/>
          <w:sz w:val="24"/>
          <w:szCs w:val="28"/>
          <w:rtl/>
        </w:rPr>
        <w:t xml:space="preserve"> وجود ندارد . با این وجود اغلب روشهای معمول برای طراحی همسایگی از یک دسته از پیکسل های به مهم متصل اطراف پیکسل تست استفاده می نمایند </w:t>
      </w:r>
      <w:r w:rsidR="007D4666" w:rsidRPr="00136025">
        <w:rPr>
          <w:rFonts w:ascii="Times New Roman" w:eastAsiaTheme="minorEastAsia" w:hAnsi="Times New Roman" w:cs="B Nazanin" w:hint="cs"/>
          <w:noProof/>
          <w:sz w:val="24"/>
          <w:szCs w:val="28"/>
          <w:rtl/>
        </w:rPr>
        <w:t>(</w:t>
      </w:r>
      <w:r w:rsidRPr="00136025">
        <w:rPr>
          <w:rFonts w:ascii="Times New Roman" w:eastAsiaTheme="minorEastAsia" w:hAnsi="Times New Roman" w:cs="B Nazanin" w:hint="cs"/>
          <w:noProof/>
          <w:sz w:val="24"/>
          <w:szCs w:val="28"/>
          <w:rtl/>
        </w:rPr>
        <w:t xml:space="preserve">شکل </w:t>
      </w:r>
      <w:r w:rsidR="007B7DE8" w:rsidRPr="00136025">
        <w:rPr>
          <w:rFonts w:ascii="Times New Roman" w:eastAsiaTheme="minorEastAsia" w:hAnsi="Times New Roman" w:cs="B Nazanin" w:hint="cs"/>
          <w:noProof/>
          <w:sz w:val="24"/>
          <w:szCs w:val="28"/>
          <w:rtl/>
        </w:rPr>
        <w:t>10</w:t>
      </w:r>
      <w:r w:rsidR="007D4666" w:rsidRPr="00136025">
        <w:rPr>
          <w:rFonts w:ascii="Times New Roman" w:eastAsiaTheme="minorEastAsia" w:hAnsi="Times New Roman" w:cs="B Nazanin" w:hint="cs"/>
          <w:noProof/>
          <w:sz w:val="24"/>
          <w:szCs w:val="28"/>
          <w:rtl/>
        </w:rPr>
        <w:t>-3 ) :</w:t>
      </w:r>
    </w:p>
    <w:p w:rsidR="003903A2" w:rsidRPr="00136025" w:rsidRDefault="003903A2" w:rsidP="00771B8E">
      <w:pPr>
        <w:widowControl w:val="0"/>
        <w:ind w:right="270"/>
        <w:jc w:val="lowKashida"/>
        <w:rPr>
          <w:rFonts w:ascii="Times New Roman" w:eastAsiaTheme="minorEastAsia" w:hAnsi="Times New Roman" w:cs="B Nazanin"/>
          <w:noProof/>
          <w:sz w:val="24"/>
          <w:szCs w:val="28"/>
          <w:rtl/>
        </w:rPr>
      </w:pPr>
      <m:oMathPara>
        <m:oMath>
          <m:r>
            <w:rPr>
              <w:rFonts w:ascii="Times New Roman" w:eastAsiaTheme="minorEastAsia" w:hAnsi="Times New Roman" w:cs="Cambria Math" w:hint="cs"/>
              <w:noProof/>
              <w:sz w:val="24"/>
              <w:szCs w:val="28"/>
              <w:rtl/>
            </w:rPr>
            <m:t>τ</m:t>
          </m:r>
          <m:d>
            <m:dPr>
              <m:ctrlPr>
                <w:rPr>
                  <w:rFonts w:ascii="Cambria Math" w:eastAsiaTheme="minorEastAsia" w:hAnsi="Times New Roman" w:cs="B Nazanin"/>
                  <w:i/>
                  <w:noProof/>
                  <w:sz w:val="24"/>
                  <w:szCs w:val="28"/>
                </w:rPr>
              </m:ctrlPr>
            </m:dPr>
            <m:e>
              <m:r>
                <w:rPr>
                  <w:rFonts w:ascii="Cambria Math" w:eastAsiaTheme="minorEastAsia" w:hAnsi="Cambria Math" w:cs="B Nazanin"/>
                  <w:noProof/>
                  <w:sz w:val="24"/>
                  <w:szCs w:val="28"/>
                </w:rPr>
                <m:t>α</m:t>
              </m:r>
              <m:r>
                <w:rPr>
                  <w:rFonts w:ascii="Cambria Math" w:eastAsiaTheme="minorEastAsia" w:hAnsi="Times New Roman" w:cs="B Nazanin"/>
                  <w:noProof/>
                  <w:sz w:val="24"/>
                  <w:szCs w:val="28"/>
                </w:rPr>
                <m:t>,</m:t>
              </m:r>
              <m:r>
                <w:rPr>
                  <w:rFonts w:ascii="Cambria Math" w:eastAsiaTheme="minorEastAsia" w:hAnsi="Cambria Math" w:cs="B Nazanin"/>
                  <w:noProof/>
                  <w:sz w:val="24"/>
                  <w:szCs w:val="28"/>
                </w:rPr>
                <m:t>β</m:t>
              </m:r>
            </m:e>
          </m:d>
          <m:r>
            <w:rPr>
              <w:rFonts w:ascii="Cambria Math" w:eastAsiaTheme="minorEastAsia" w:hAnsi="Times New Roman" w:cs="B Nazanin"/>
              <w:noProof/>
              <w:sz w:val="24"/>
              <w:szCs w:val="28"/>
            </w:rPr>
            <m:t>=</m:t>
          </m:r>
          <m:d>
            <m:dPr>
              <m:begChr m:val="|"/>
              <m:endChr m:val=""/>
              <m:ctrlPr>
                <w:rPr>
                  <w:rFonts w:ascii="Cambria Math" w:eastAsiaTheme="minorEastAsia" w:hAnsi="Times New Roman" w:cs="B Nazanin"/>
                  <w:i/>
                  <w:noProof/>
                  <w:sz w:val="24"/>
                  <w:szCs w:val="28"/>
                </w:rPr>
              </m:ctrlPr>
            </m:dPr>
            <m:e>
              <m:sSub>
                <m:sSubPr>
                  <m:ctrlPr>
                    <w:rPr>
                      <w:rFonts w:ascii="Cambria Math" w:eastAsiaTheme="minorEastAsia" w:hAnsi="Times New Roman" w:cs="B Nazanin"/>
                      <w:noProof/>
                      <w:sz w:val="24"/>
                      <w:szCs w:val="28"/>
                    </w:rPr>
                  </m:ctrlPr>
                </m:sSubPr>
                <m:e>
                  <m:r>
                    <w:rPr>
                      <w:rFonts w:ascii="Cambria Math" w:eastAsiaTheme="minorEastAsia" w:hAnsi="Cambria Math" w:cs="B Nazanin"/>
                      <w:noProof/>
                      <w:sz w:val="24"/>
                      <w:szCs w:val="28"/>
                    </w:rPr>
                    <m:t>x</m:t>
                  </m:r>
                </m:e>
                <m:sub>
                  <m:r>
                    <w:rPr>
                      <w:rFonts w:ascii="Cambria Math" w:eastAsiaTheme="minorEastAsia" w:hAnsi="Cambria Math" w:cs="B Nazanin"/>
                      <w:noProof/>
                      <w:sz w:val="24"/>
                      <w:szCs w:val="28"/>
                    </w:rPr>
                    <m:t>α</m:t>
                  </m:r>
                </m:sub>
              </m:sSub>
              <m:r>
                <m:rPr>
                  <m:sty m:val="p"/>
                </m:rPr>
                <w:rPr>
                  <w:rFonts w:ascii="Times New Roman" w:eastAsiaTheme="minorEastAsia" w:hAnsi="Times New Roman" w:cs="B Nazanin"/>
                  <w:noProof/>
                  <w:sz w:val="24"/>
                  <w:szCs w:val="28"/>
                </w:rPr>
                <m:t>-</m:t>
              </m:r>
              <m:d>
                <m:dPr>
                  <m:begChr m:val=""/>
                  <m:endChr m:val="|"/>
                  <m:ctrlPr>
                    <w:rPr>
                      <w:rFonts w:ascii="Cambria Math" w:eastAsiaTheme="minorEastAsia" w:hAnsi="Times New Roman" w:cs="B Nazanin"/>
                      <w:noProof/>
                      <w:sz w:val="24"/>
                      <w:szCs w:val="28"/>
                    </w:rPr>
                  </m:ctrlPr>
                </m:dPr>
                <m:e>
                  <m:sSub>
                    <m:sSubPr>
                      <m:ctrlPr>
                        <w:rPr>
                          <w:rFonts w:ascii="Cambria Math" w:eastAsiaTheme="minorEastAsia" w:hAnsi="Times New Roman" w:cs="B Nazanin"/>
                          <w:noProof/>
                          <w:sz w:val="24"/>
                          <w:szCs w:val="28"/>
                        </w:rPr>
                      </m:ctrlPr>
                    </m:sSubPr>
                    <m:e>
                      <m:r>
                        <w:rPr>
                          <w:rFonts w:ascii="Cambria Math" w:eastAsiaTheme="minorEastAsia" w:hAnsi="Cambria Math" w:cs="B Nazanin"/>
                          <w:noProof/>
                          <w:sz w:val="24"/>
                          <w:szCs w:val="28"/>
                        </w:rPr>
                        <m:t>x</m:t>
                      </m:r>
                    </m:e>
                    <m:sub>
                      <m:r>
                        <w:rPr>
                          <w:rFonts w:ascii="Cambria Math" w:eastAsiaTheme="minorEastAsia" w:hAnsi="Cambria Math" w:cs="B Nazanin"/>
                          <w:noProof/>
                          <w:sz w:val="24"/>
                          <w:szCs w:val="28"/>
                        </w:rPr>
                        <m:t>β</m:t>
                      </m:r>
                    </m:sub>
                  </m:sSub>
                </m:e>
              </m:d>
              <m:r>
                <m:rPr>
                  <m:sty m:val="p"/>
                </m:rPr>
                <w:rPr>
                  <w:rFonts w:ascii="Cambria Math" w:eastAsiaTheme="minorEastAsia" w:hAnsi="Times New Roman" w:cs="B Nazanin"/>
                  <w:noProof/>
                  <w:sz w:val="24"/>
                  <w:szCs w:val="28"/>
                </w:rPr>
                <m:t>+</m:t>
              </m:r>
              <m:d>
                <m:dPr>
                  <m:begChr m:val="|"/>
                  <m:endChr m:val=""/>
                  <m:ctrlPr>
                    <w:rPr>
                      <w:rFonts w:ascii="Cambria Math" w:eastAsiaTheme="minorEastAsia" w:hAnsi="Times New Roman" w:cs="B Nazanin"/>
                      <w:i/>
                      <w:noProof/>
                      <w:sz w:val="24"/>
                      <w:szCs w:val="28"/>
                    </w:rPr>
                  </m:ctrlPr>
                </m:dPr>
                <m:e>
                  <m:sSub>
                    <m:sSubPr>
                      <m:ctrlPr>
                        <w:rPr>
                          <w:rFonts w:ascii="Cambria Math" w:eastAsiaTheme="minorEastAsia" w:hAnsi="Times New Roman" w:cs="B Nazanin"/>
                          <w:noProof/>
                          <w:sz w:val="24"/>
                          <w:szCs w:val="28"/>
                        </w:rPr>
                      </m:ctrlPr>
                    </m:sSubPr>
                    <m:e>
                      <m:r>
                        <w:rPr>
                          <w:rFonts w:ascii="Cambria Math" w:eastAsiaTheme="minorEastAsia" w:hAnsi="Cambria Math" w:cs="B Nazanin"/>
                          <w:noProof/>
                          <w:sz w:val="24"/>
                          <w:szCs w:val="28"/>
                        </w:rPr>
                        <m:t>y</m:t>
                      </m:r>
                    </m:e>
                    <m:sub>
                      <m:r>
                        <w:rPr>
                          <w:rFonts w:ascii="Cambria Math" w:eastAsiaTheme="minorEastAsia" w:hAnsi="Cambria Math" w:cs="B Nazanin"/>
                          <w:noProof/>
                          <w:sz w:val="24"/>
                          <w:szCs w:val="28"/>
                        </w:rPr>
                        <m:t>α</m:t>
                      </m:r>
                    </m:sub>
                  </m:sSub>
                  <m:r>
                    <m:rPr>
                      <m:sty m:val="p"/>
                    </m:rPr>
                    <w:rPr>
                      <w:rFonts w:ascii="Times New Roman" w:eastAsiaTheme="minorEastAsia" w:hAnsi="Times New Roman" w:cs="B Nazanin"/>
                      <w:noProof/>
                      <w:sz w:val="24"/>
                      <w:szCs w:val="28"/>
                    </w:rPr>
                    <m:t>-</m:t>
                  </m:r>
                  <m:d>
                    <m:dPr>
                      <m:begChr m:val=""/>
                      <m:endChr m:val="|"/>
                      <m:ctrlPr>
                        <w:rPr>
                          <w:rFonts w:ascii="Cambria Math" w:eastAsiaTheme="minorEastAsia" w:hAnsi="Times New Roman" w:cs="B Nazanin"/>
                          <w:noProof/>
                          <w:sz w:val="24"/>
                          <w:szCs w:val="28"/>
                        </w:rPr>
                      </m:ctrlPr>
                    </m:dPr>
                    <m:e>
                      <m:sSub>
                        <m:sSubPr>
                          <m:ctrlPr>
                            <w:rPr>
                              <w:rFonts w:ascii="Cambria Math" w:eastAsiaTheme="minorEastAsia" w:hAnsi="Times New Roman" w:cs="B Nazanin"/>
                              <w:noProof/>
                              <w:sz w:val="24"/>
                              <w:szCs w:val="28"/>
                            </w:rPr>
                          </m:ctrlPr>
                        </m:sSubPr>
                        <m:e>
                          <m:r>
                            <w:rPr>
                              <w:rFonts w:ascii="Cambria Math" w:eastAsiaTheme="minorEastAsia" w:hAnsi="Cambria Math" w:cs="B Nazanin"/>
                              <w:noProof/>
                              <w:sz w:val="24"/>
                              <w:szCs w:val="28"/>
                            </w:rPr>
                            <m:t>y</m:t>
                          </m:r>
                        </m:e>
                        <m:sub>
                          <m:r>
                            <w:rPr>
                              <w:rFonts w:ascii="Cambria Math" w:eastAsiaTheme="minorEastAsia" w:hAnsi="Cambria Math" w:cs="B Nazanin"/>
                              <w:noProof/>
                              <w:sz w:val="24"/>
                              <w:szCs w:val="28"/>
                            </w:rPr>
                            <m:t>β</m:t>
                          </m:r>
                        </m:sub>
                      </m:sSub>
                    </m:e>
                  </m:d>
                </m:e>
              </m:d>
            </m:e>
          </m:d>
        </m:oMath>
      </m:oMathPara>
    </w:p>
    <w:p w:rsidR="00771B8E" w:rsidRDefault="00771B8E" w:rsidP="00CC556E">
      <w:pPr>
        <w:widowControl w:val="0"/>
        <w:bidi/>
        <w:ind w:right="270"/>
        <w:jc w:val="lowKashida"/>
        <w:rPr>
          <w:rFonts w:ascii="Times New Roman" w:eastAsiaTheme="minorEastAsia" w:hAnsi="Times New Roman" w:cs="B Nazanin"/>
          <w:noProof/>
          <w:sz w:val="24"/>
          <w:szCs w:val="28"/>
          <w:rtl/>
          <w:lang w:bidi="fa-IR"/>
        </w:rPr>
      </w:pPr>
    </w:p>
    <w:p w:rsidR="003903A2" w:rsidRPr="00136025" w:rsidRDefault="00BC49BD" w:rsidP="00771B8E">
      <w:pPr>
        <w:widowControl w:val="0"/>
        <w:bidi/>
        <w:ind w:right="270"/>
        <w:jc w:val="lowKashida"/>
        <w:rPr>
          <w:rFonts w:ascii="Times New Roman" w:eastAsiaTheme="minorEastAsia" w:hAnsi="Times New Roman" w:cs="B Nazanin"/>
          <w:noProof/>
          <w:sz w:val="24"/>
          <w:szCs w:val="28"/>
          <w:rtl/>
        </w:rPr>
      </w:pPr>
      <w:r w:rsidRPr="00136025">
        <w:rPr>
          <w:rFonts w:ascii="Times New Roman" w:eastAsiaTheme="minorEastAsia" w:hAnsi="Times New Roman" w:cs="B Nazanin" w:hint="cs"/>
          <w:noProof/>
          <w:sz w:val="24"/>
          <w:szCs w:val="28"/>
          <w:rtl/>
          <w:lang w:bidi="fa-IR"/>
        </w:rPr>
        <w:lastRenderedPageBreak/>
        <w:t xml:space="preserve">      </w:t>
      </w:r>
      <w:r w:rsidR="003903A2" w:rsidRPr="00136025">
        <w:rPr>
          <w:rFonts w:ascii="Times New Roman" w:eastAsiaTheme="minorEastAsia" w:hAnsi="Times New Roman" w:cs="B Nazanin" w:hint="cs"/>
          <w:noProof/>
          <w:sz w:val="24"/>
          <w:szCs w:val="28"/>
          <w:rtl/>
          <w:lang w:bidi="fa-IR"/>
        </w:rPr>
        <w:t xml:space="preserve">پیکسل های مفروض یا معین </w:t>
      </w:r>
      <m:oMath>
        <m:r>
          <m:rPr>
            <m:sty m:val="p"/>
          </m:rPr>
          <w:rPr>
            <w:rFonts w:ascii="Times New Roman" w:eastAsiaTheme="minorEastAsia" w:hAnsi="Times New Roman" w:cs="Cambria Math" w:hint="cs"/>
            <w:noProof/>
            <w:sz w:val="24"/>
            <w:szCs w:val="28"/>
            <w:rtl/>
            <w:lang w:bidi="fa-IR"/>
          </w:rPr>
          <m:t>α</m:t>
        </m:r>
        <m:r>
          <m:rPr>
            <m:sty m:val="p"/>
          </m:rPr>
          <w:rPr>
            <w:rFonts w:ascii="Cambria Math" w:eastAsiaTheme="minorEastAsia" w:hAnsi="Times New Roman" w:cs="B Nazanin"/>
            <w:noProof/>
            <w:sz w:val="24"/>
            <w:szCs w:val="28"/>
            <w:lang w:bidi="fa-IR"/>
          </w:rPr>
          <m:t>=</m:t>
        </m:r>
        <m:r>
          <w:rPr>
            <w:rFonts w:ascii="Cambria Math" w:eastAsiaTheme="minorEastAsia" w:hAnsi="Times New Roman" w:cs="B Nazanin"/>
            <w:noProof/>
            <w:sz w:val="24"/>
            <w:szCs w:val="28"/>
            <w:lang w:bidi="fa-IR"/>
          </w:rPr>
          <m:t>(</m:t>
        </m:r>
        <m:sSub>
          <m:sSubPr>
            <m:ctrlPr>
              <w:rPr>
                <w:rFonts w:ascii="Cambria Math" w:eastAsiaTheme="minorEastAsia" w:hAnsi="Times New Roman" w:cs="B Nazanin"/>
                <w:noProof/>
                <w:sz w:val="24"/>
                <w:szCs w:val="28"/>
              </w:rPr>
            </m:ctrlPr>
          </m:sSubPr>
          <m:e>
            <m:r>
              <w:rPr>
                <w:rFonts w:ascii="Cambria Math" w:eastAsiaTheme="minorEastAsia" w:hAnsi="Cambria Math" w:cs="B Nazanin"/>
                <w:noProof/>
                <w:sz w:val="24"/>
                <w:szCs w:val="28"/>
              </w:rPr>
              <m:t>x</m:t>
            </m:r>
          </m:e>
          <m:sub>
            <m:r>
              <w:rPr>
                <w:rFonts w:ascii="Cambria Math" w:eastAsiaTheme="minorEastAsia" w:hAnsi="Cambria Math" w:cs="B Nazanin"/>
                <w:noProof/>
                <w:sz w:val="24"/>
                <w:szCs w:val="28"/>
              </w:rPr>
              <m:t>α</m:t>
            </m:r>
          </m:sub>
        </m:sSub>
        <m:r>
          <m:rPr>
            <m:sty m:val="p"/>
          </m:rPr>
          <w:rPr>
            <w:rFonts w:ascii="Times New Roman" w:eastAsiaTheme="minorEastAsia" w:hAnsi="Times New Roman" w:cs="B Nazanin"/>
            <w:noProof/>
            <w:sz w:val="24"/>
            <w:szCs w:val="28"/>
          </w:rPr>
          <m:t>-</m:t>
        </m:r>
        <m:sSub>
          <m:sSubPr>
            <m:ctrlPr>
              <w:rPr>
                <w:rFonts w:ascii="Cambria Math" w:eastAsiaTheme="minorEastAsia" w:hAnsi="Times New Roman" w:cs="B Nazanin"/>
                <w:noProof/>
                <w:sz w:val="24"/>
                <w:szCs w:val="28"/>
              </w:rPr>
            </m:ctrlPr>
          </m:sSubPr>
          <m:e>
            <m:r>
              <w:rPr>
                <w:rFonts w:ascii="Cambria Math" w:eastAsiaTheme="minorEastAsia" w:hAnsi="Cambria Math" w:cs="B Nazanin"/>
                <w:noProof/>
                <w:sz w:val="24"/>
                <w:szCs w:val="28"/>
              </w:rPr>
              <m:t>y</m:t>
            </m:r>
          </m:e>
          <m:sub>
            <m:r>
              <w:rPr>
                <w:rFonts w:ascii="Cambria Math" w:eastAsiaTheme="minorEastAsia" w:hAnsi="Cambria Math" w:cs="B Nazanin"/>
                <w:noProof/>
                <w:sz w:val="24"/>
                <w:szCs w:val="28"/>
              </w:rPr>
              <m:t>β</m:t>
            </m:r>
          </m:sub>
        </m:sSub>
        <m:r>
          <m:rPr>
            <m:sty m:val="p"/>
          </m:rPr>
          <w:rPr>
            <w:rFonts w:ascii="Cambria Math" w:eastAsiaTheme="minorEastAsia" w:hAnsi="Times New Roman" w:cs="B Nazanin"/>
            <w:noProof/>
            <w:sz w:val="24"/>
            <w:szCs w:val="28"/>
          </w:rPr>
          <m:t>)</m:t>
        </m:r>
      </m:oMath>
      <w:r w:rsidR="003903A2" w:rsidRPr="00136025">
        <w:rPr>
          <w:rFonts w:ascii="Times New Roman" w:eastAsiaTheme="minorEastAsia" w:hAnsi="Times New Roman" w:cs="B Nazanin"/>
          <w:noProof/>
          <w:sz w:val="24"/>
          <w:szCs w:val="28"/>
        </w:rPr>
        <w:t xml:space="preserve"> </w:t>
      </w:r>
      <w:r w:rsidR="003903A2" w:rsidRPr="00136025">
        <w:rPr>
          <w:rFonts w:ascii="Times New Roman" w:eastAsiaTheme="minorEastAsia" w:hAnsi="Times New Roman" w:cs="B Nazanin" w:hint="cs"/>
          <w:noProof/>
          <w:sz w:val="24"/>
          <w:szCs w:val="28"/>
          <w:rtl/>
          <w:lang w:bidi="fa-IR"/>
        </w:rPr>
        <w:t xml:space="preserve"> و </w:t>
      </w:r>
      <m:oMath>
        <m:r>
          <m:rPr>
            <m:sty m:val="p"/>
          </m:rPr>
          <w:rPr>
            <w:rFonts w:ascii="Times New Roman" w:eastAsiaTheme="minorEastAsia" w:hAnsi="Times New Roman" w:cs="Cambria Math" w:hint="cs"/>
            <w:noProof/>
            <w:sz w:val="24"/>
            <w:szCs w:val="28"/>
            <w:rtl/>
            <w:lang w:bidi="fa-IR"/>
          </w:rPr>
          <m:t>β</m:t>
        </m:r>
        <m:r>
          <w:rPr>
            <w:rFonts w:ascii="Cambria Math" w:eastAsiaTheme="minorEastAsia" w:hAnsi="Times New Roman" w:cs="B Nazanin"/>
            <w:noProof/>
            <w:sz w:val="24"/>
            <w:szCs w:val="28"/>
            <w:lang w:bidi="fa-IR"/>
          </w:rPr>
          <m:t>=(</m:t>
        </m:r>
        <m:sSub>
          <m:sSubPr>
            <m:ctrlPr>
              <w:rPr>
                <w:rFonts w:ascii="Cambria Math" w:eastAsiaTheme="minorEastAsia" w:hAnsi="Times New Roman" w:cs="B Nazanin"/>
                <w:noProof/>
                <w:sz w:val="24"/>
                <w:szCs w:val="28"/>
              </w:rPr>
            </m:ctrlPr>
          </m:sSubPr>
          <m:e>
            <m:r>
              <w:rPr>
                <w:rFonts w:ascii="Cambria Math" w:eastAsiaTheme="minorEastAsia" w:hAnsi="Cambria Math" w:cs="B Nazanin"/>
                <w:noProof/>
                <w:sz w:val="24"/>
                <w:szCs w:val="28"/>
              </w:rPr>
              <m:t>x</m:t>
            </m:r>
          </m:e>
          <m:sub>
            <m:r>
              <w:rPr>
                <w:rFonts w:ascii="Cambria Math" w:eastAsiaTheme="minorEastAsia" w:hAnsi="Cambria Math" w:cs="B Nazanin"/>
                <w:noProof/>
                <w:sz w:val="24"/>
                <w:szCs w:val="28"/>
              </w:rPr>
              <m:t>β</m:t>
            </m:r>
          </m:sub>
        </m:sSub>
        <m:r>
          <m:rPr>
            <m:sty m:val="p"/>
          </m:rPr>
          <w:rPr>
            <w:rFonts w:ascii="Times New Roman" w:eastAsiaTheme="minorEastAsia" w:hAnsi="Times New Roman" w:cs="B Nazanin"/>
            <w:noProof/>
            <w:sz w:val="24"/>
            <w:szCs w:val="28"/>
          </w:rPr>
          <m:t>-</m:t>
        </m:r>
        <m:sSub>
          <m:sSubPr>
            <m:ctrlPr>
              <w:rPr>
                <w:rFonts w:ascii="Cambria Math" w:eastAsiaTheme="minorEastAsia" w:hAnsi="Times New Roman" w:cs="B Nazanin"/>
                <w:noProof/>
                <w:sz w:val="24"/>
                <w:szCs w:val="28"/>
              </w:rPr>
            </m:ctrlPr>
          </m:sSubPr>
          <m:e>
            <m:r>
              <w:rPr>
                <w:rFonts w:ascii="Cambria Math" w:eastAsiaTheme="minorEastAsia" w:hAnsi="Cambria Math" w:cs="B Nazanin"/>
                <w:noProof/>
                <w:sz w:val="24"/>
                <w:szCs w:val="28"/>
              </w:rPr>
              <m:t>y</m:t>
            </m:r>
          </m:e>
          <m:sub>
            <m:r>
              <w:rPr>
                <w:rFonts w:ascii="Cambria Math" w:eastAsiaTheme="minorEastAsia" w:hAnsi="Cambria Math" w:cs="B Nazanin"/>
                <w:noProof/>
                <w:sz w:val="24"/>
                <w:szCs w:val="28"/>
              </w:rPr>
              <m:t>β</m:t>
            </m:r>
          </m:sub>
        </m:sSub>
        <m:r>
          <m:rPr>
            <m:sty m:val="p"/>
          </m:rPr>
          <w:rPr>
            <w:rFonts w:ascii="Cambria Math" w:eastAsiaTheme="minorEastAsia" w:hAnsi="Times New Roman" w:cs="B Nazanin"/>
            <w:noProof/>
            <w:sz w:val="24"/>
            <w:szCs w:val="28"/>
          </w:rPr>
          <m:t>)</m:t>
        </m:r>
      </m:oMath>
      <w:r w:rsidR="003903A2" w:rsidRPr="00136025">
        <w:rPr>
          <w:rFonts w:ascii="Times New Roman" w:eastAsiaTheme="minorEastAsia" w:hAnsi="Times New Roman" w:cs="B Nazanin"/>
          <w:noProof/>
          <w:sz w:val="24"/>
          <w:szCs w:val="28"/>
        </w:rPr>
        <w:t xml:space="preserve"> </w:t>
      </w:r>
      <w:r w:rsidR="003903A2" w:rsidRPr="00136025">
        <w:rPr>
          <w:rFonts w:ascii="Times New Roman" w:eastAsiaTheme="minorEastAsia" w:hAnsi="Times New Roman" w:cs="B Nazanin" w:hint="cs"/>
          <w:noProof/>
          <w:sz w:val="24"/>
          <w:szCs w:val="28"/>
          <w:rtl/>
          <w:lang w:bidi="fa-IR"/>
        </w:rPr>
        <w:t xml:space="preserve"> ، تابع </w:t>
      </w:r>
      <m:oMath>
        <m:r>
          <w:rPr>
            <w:rFonts w:ascii="Times New Roman" w:eastAsiaTheme="minorEastAsia" w:hAnsi="Times New Roman" w:cs="Cambria Math" w:hint="cs"/>
            <w:noProof/>
            <w:sz w:val="24"/>
            <w:szCs w:val="28"/>
            <w:rtl/>
          </w:rPr>
          <m:t>τ</m:t>
        </m:r>
        <m:d>
          <m:dPr>
            <m:ctrlPr>
              <w:rPr>
                <w:rFonts w:ascii="Cambria Math" w:eastAsiaTheme="minorEastAsia" w:hAnsi="Times New Roman" w:cs="B Nazanin"/>
                <w:i/>
                <w:noProof/>
                <w:sz w:val="24"/>
                <w:szCs w:val="28"/>
              </w:rPr>
            </m:ctrlPr>
          </m:dPr>
          <m:e>
            <m:r>
              <w:rPr>
                <w:rFonts w:ascii="Cambria Math" w:eastAsiaTheme="minorEastAsia" w:hAnsi="Cambria Math" w:cs="B Nazanin"/>
                <w:noProof/>
                <w:sz w:val="24"/>
                <w:szCs w:val="28"/>
              </w:rPr>
              <m:t>α</m:t>
            </m:r>
            <m:r>
              <w:rPr>
                <w:rFonts w:ascii="Cambria Math" w:eastAsiaTheme="minorEastAsia" w:hAnsi="Times New Roman" w:cs="B Nazanin"/>
                <w:noProof/>
                <w:sz w:val="24"/>
                <w:szCs w:val="28"/>
              </w:rPr>
              <m:t>,</m:t>
            </m:r>
            <m:r>
              <w:rPr>
                <w:rFonts w:ascii="Cambria Math" w:eastAsiaTheme="minorEastAsia" w:hAnsi="Cambria Math" w:cs="B Nazanin"/>
                <w:noProof/>
                <w:sz w:val="24"/>
                <w:szCs w:val="28"/>
              </w:rPr>
              <m:t>β</m:t>
            </m:r>
          </m:e>
        </m:d>
      </m:oMath>
      <w:r w:rsidR="003903A2" w:rsidRPr="00136025">
        <w:rPr>
          <w:rFonts w:ascii="Times New Roman" w:eastAsiaTheme="minorEastAsia" w:hAnsi="Times New Roman" w:cs="B Nazanin" w:hint="cs"/>
          <w:noProof/>
          <w:sz w:val="24"/>
          <w:szCs w:val="28"/>
          <w:rtl/>
        </w:rPr>
        <w:t xml:space="preserve"> یک دسته از پیکسل های متصل </w:t>
      </w:r>
      <m:oMath>
        <m:r>
          <m:rPr>
            <m:sty m:val="p"/>
          </m:rPr>
          <w:rPr>
            <w:rFonts w:ascii="Times New Roman" w:eastAsiaTheme="minorEastAsia" w:hAnsi="Times New Roman" w:cs="Cambria Math" w:hint="cs"/>
            <w:noProof/>
            <w:sz w:val="24"/>
            <w:szCs w:val="28"/>
            <w:rtl/>
          </w:rPr>
          <m:t>β</m:t>
        </m:r>
      </m:oMath>
      <w:r w:rsidR="003903A2" w:rsidRPr="00136025">
        <w:rPr>
          <w:rFonts w:ascii="Times New Roman" w:eastAsiaTheme="minorEastAsia" w:hAnsi="Times New Roman" w:cs="B Nazanin" w:hint="cs"/>
          <w:noProof/>
          <w:sz w:val="24"/>
          <w:szCs w:val="28"/>
          <w:rtl/>
        </w:rPr>
        <w:t xml:space="preserve"> اطراف پیکسل </w:t>
      </w:r>
      <m:oMath>
        <m:r>
          <m:rPr>
            <m:sty m:val="p"/>
          </m:rPr>
          <w:rPr>
            <w:rFonts w:ascii="Times New Roman" w:eastAsiaTheme="minorEastAsia" w:hAnsi="Times New Roman" w:cs="Cambria Math" w:hint="cs"/>
            <w:noProof/>
            <w:sz w:val="24"/>
            <w:szCs w:val="28"/>
            <w:rtl/>
          </w:rPr>
          <m:t>α</m:t>
        </m:r>
      </m:oMath>
      <w:r w:rsidR="003903A2" w:rsidRPr="00136025">
        <w:rPr>
          <w:rFonts w:ascii="Times New Roman" w:eastAsiaTheme="minorEastAsia" w:hAnsi="Times New Roman" w:cs="B Nazanin" w:hint="cs"/>
          <w:noProof/>
          <w:sz w:val="24"/>
          <w:szCs w:val="28"/>
          <w:rtl/>
        </w:rPr>
        <w:t xml:space="preserve">  بطوریکه </w:t>
      </w:r>
      <m:oMath>
        <m:d>
          <m:dPr>
            <m:begChr m:val="{"/>
            <m:endChr m:val="}"/>
            <m:ctrlPr>
              <w:rPr>
                <w:rFonts w:ascii="Cambria Math" w:eastAsiaTheme="minorEastAsia" w:hAnsi="Times New Roman" w:cs="B Nazanin"/>
                <w:noProof/>
                <w:sz w:val="24"/>
                <w:szCs w:val="28"/>
              </w:rPr>
            </m:ctrlPr>
          </m:dPr>
          <m:e>
            <m:r>
              <m:rPr>
                <m:sty m:val="p"/>
              </m:rPr>
              <w:rPr>
                <w:rFonts w:ascii="Cambria Math" w:eastAsiaTheme="minorEastAsia" w:hAnsi="Times New Roman" w:cs="B Nazanin"/>
                <w:noProof/>
                <w:sz w:val="24"/>
                <w:szCs w:val="28"/>
              </w:rPr>
              <m:t>β</m:t>
            </m:r>
            <m:r>
              <m:rPr>
                <m:sty m:val="p"/>
              </m:rPr>
              <w:rPr>
                <w:rFonts w:ascii="Cambria Math" w:eastAsiaTheme="minorEastAsia" w:hAnsi="Cambria Math" w:cs="B Nazanin"/>
                <w:noProof/>
                <w:sz w:val="24"/>
                <w:szCs w:val="28"/>
              </w:rPr>
              <m:t>∈</m:t>
            </m:r>
            <m:r>
              <w:rPr>
                <w:rFonts w:ascii="Cambria Math" w:eastAsiaTheme="minorEastAsia" w:hAnsi="Cambria Math" w:cs="B Nazanin"/>
                <w:noProof/>
                <w:sz w:val="24"/>
                <w:szCs w:val="28"/>
              </w:rPr>
              <m:t>I</m:t>
            </m:r>
            <m:r>
              <w:rPr>
                <w:rFonts w:ascii="Cambria Math" w:eastAsiaTheme="minorEastAsia" w:hAnsi="Times New Roman" w:cs="B Nazanin"/>
                <w:noProof/>
                <w:sz w:val="24"/>
                <w:szCs w:val="28"/>
              </w:rPr>
              <m:t>×</m:t>
            </m:r>
            <m:r>
              <w:rPr>
                <w:rFonts w:ascii="Cambria Math" w:eastAsiaTheme="minorEastAsia" w:hAnsi="Cambria Math" w:cs="B Nazanin"/>
                <w:noProof/>
                <w:sz w:val="24"/>
                <w:szCs w:val="28"/>
              </w:rPr>
              <m:t>I</m:t>
            </m:r>
          </m:e>
        </m:d>
      </m:oMath>
      <w:r w:rsidR="003903A2" w:rsidRPr="00136025">
        <w:rPr>
          <w:rFonts w:ascii="Times New Roman" w:eastAsiaTheme="minorEastAsia" w:hAnsi="Times New Roman" w:cs="B Nazanin"/>
          <w:noProof/>
          <w:sz w:val="24"/>
          <w:szCs w:val="28"/>
        </w:rPr>
        <w:t xml:space="preserve"> </w:t>
      </w:r>
      <w:r w:rsidR="003903A2" w:rsidRPr="00136025">
        <w:rPr>
          <w:rFonts w:ascii="Times New Roman" w:eastAsiaTheme="minorEastAsia" w:hAnsi="Times New Roman" w:cs="B Nazanin" w:hint="cs"/>
          <w:noProof/>
          <w:sz w:val="24"/>
          <w:szCs w:val="28"/>
          <w:rtl/>
          <w:lang w:bidi="fa-IR"/>
        </w:rPr>
        <w:t xml:space="preserve"> را تعریف می کند . در شکل</w:t>
      </w:r>
      <w:r w:rsidR="007D4666" w:rsidRPr="00136025">
        <w:rPr>
          <w:rFonts w:ascii="Times New Roman" w:eastAsiaTheme="minorEastAsia" w:hAnsi="Times New Roman" w:cs="B Nazanin" w:hint="cs"/>
          <w:noProof/>
          <w:sz w:val="24"/>
          <w:szCs w:val="28"/>
          <w:rtl/>
          <w:lang w:bidi="fa-IR"/>
        </w:rPr>
        <w:t xml:space="preserve">9-3 </w:t>
      </w:r>
      <w:r w:rsidR="003903A2" w:rsidRPr="00136025">
        <w:rPr>
          <w:rFonts w:ascii="Times New Roman" w:eastAsiaTheme="minorEastAsia" w:hAnsi="Times New Roman" w:cs="B Nazanin" w:hint="cs"/>
          <w:noProof/>
          <w:sz w:val="24"/>
          <w:szCs w:val="28"/>
          <w:rtl/>
          <w:lang w:bidi="fa-IR"/>
        </w:rPr>
        <w:t xml:space="preserve"> همسایگی 3</w:t>
      </w:r>
      <w:r w:rsidR="003903A2" w:rsidRPr="00136025">
        <w:rPr>
          <w:rFonts w:ascii="Times New Roman" w:eastAsiaTheme="minorEastAsia" w:hAnsi="Times New Roman" w:cs="B Nazanin"/>
          <w:noProof/>
          <w:sz w:val="24"/>
          <w:szCs w:val="28"/>
          <w:rtl/>
          <w:lang w:bidi="fa-IR"/>
        </w:rPr>
        <w:t>×</w:t>
      </w:r>
      <w:r w:rsidR="003903A2" w:rsidRPr="00136025">
        <w:rPr>
          <w:rFonts w:ascii="Times New Roman" w:eastAsiaTheme="minorEastAsia" w:hAnsi="Times New Roman" w:cs="B Nazanin" w:hint="cs"/>
          <w:noProof/>
          <w:sz w:val="24"/>
          <w:szCs w:val="28"/>
          <w:rtl/>
          <w:lang w:bidi="fa-IR"/>
        </w:rPr>
        <w:t xml:space="preserve">3 مور برای </w:t>
      </w:r>
      <m:oMath>
        <m:r>
          <m:rPr>
            <m:sty m:val="p"/>
          </m:rPr>
          <w:rPr>
            <w:rFonts w:ascii="Times New Roman" w:eastAsiaTheme="minorEastAsia" w:hAnsi="Times New Roman" w:cs="Cambria Math" w:hint="cs"/>
            <w:noProof/>
            <w:sz w:val="24"/>
            <w:szCs w:val="28"/>
            <w:rtl/>
            <w:lang w:bidi="fa-IR"/>
          </w:rPr>
          <m:t>α</m:t>
        </m:r>
      </m:oMath>
      <w:r w:rsidR="003903A2" w:rsidRPr="00136025">
        <w:rPr>
          <w:rFonts w:ascii="Times New Roman" w:eastAsiaTheme="minorEastAsia" w:hAnsi="Times New Roman" w:cs="B Nazanin" w:hint="cs"/>
          <w:noProof/>
          <w:sz w:val="24"/>
          <w:szCs w:val="28"/>
          <w:rtl/>
          <w:lang w:bidi="fa-IR"/>
        </w:rPr>
        <w:t xml:space="preserve"> انتخاب شده است . متغییر </w:t>
      </w:r>
      <m:oMath>
        <m:r>
          <w:rPr>
            <w:rFonts w:ascii="Times New Roman" w:eastAsiaTheme="minorEastAsia" w:hAnsi="Times New Roman" w:cs="Cambria Math" w:hint="cs"/>
            <w:noProof/>
            <w:sz w:val="24"/>
            <w:szCs w:val="28"/>
            <w:rtl/>
          </w:rPr>
          <m:t>τ</m:t>
        </m:r>
        <m:r>
          <w:rPr>
            <w:rFonts w:ascii="Cambria Math" w:eastAsiaTheme="minorEastAsia" w:hAnsi="Times New Roman" w:cs="B Nazanin"/>
            <w:noProof/>
            <w:sz w:val="24"/>
            <w:szCs w:val="28"/>
          </w:rPr>
          <m:t xml:space="preserve"> </m:t>
        </m:r>
      </m:oMath>
      <w:r w:rsidR="003903A2" w:rsidRPr="00136025">
        <w:rPr>
          <w:rFonts w:ascii="Times New Roman" w:eastAsiaTheme="minorEastAsia" w:hAnsi="Times New Roman" w:cs="B Nazanin" w:hint="cs"/>
          <w:noProof/>
          <w:sz w:val="24"/>
          <w:szCs w:val="28"/>
          <w:rtl/>
        </w:rPr>
        <w:t xml:space="preserve"> بعد ناحیه همسایگی </w:t>
      </w:r>
      <m:oMath>
        <m:sSub>
          <m:sSubPr>
            <m:ctrlPr>
              <w:rPr>
                <w:rFonts w:ascii="Cambria Math" w:eastAsiaTheme="minorEastAsia" w:hAnsi="Times New Roman" w:cs="B Nazanin"/>
                <w:noProof/>
                <w:sz w:val="24"/>
                <w:szCs w:val="28"/>
              </w:rPr>
            </m:ctrlPr>
          </m:sSubPr>
          <m:e>
            <m:r>
              <w:rPr>
                <w:rFonts w:ascii="Cambria Math" w:eastAsiaTheme="minorEastAsia" w:hAnsi="Cambria Math" w:cs="B Nazanin"/>
                <w:noProof/>
                <w:sz w:val="24"/>
                <w:szCs w:val="28"/>
              </w:rPr>
              <m:t>x</m:t>
            </m:r>
          </m:e>
          <m:sub>
            <m:r>
              <w:rPr>
                <w:rFonts w:ascii="Cambria Math" w:eastAsiaTheme="minorEastAsia" w:hAnsi="Cambria Math" w:cs="B Nazanin"/>
                <w:noProof/>
                <w:sz w:val="24"/>
                <w:szCs w:val="28"/>
              </w:rPr>
              <m:t>α</m:t>
            </m:r>
          </m:sub>
        </m:sSub>
        <m:r>
          <m:rPr>
            <m:sty m:val="p"/>
          </m:rPr>
          <w:rPr>
            <w:rFonts w:ascii="Times New Roman" w:eastAsiaTheme="minorEastAsia" w:hAnsi="Times New Roman" w:cs="B Nazanin"/>
            <w:noProof/>
            <w:sz w:val="24"/>
            <w:szCs w:val="28"/>
          </w:rPr>
          <m:t>-</m:t>
        </m:r>
        <m:sSub>
          <m:sSubPr>
            <m:ctrlPr>
              <w:rPr>
                <w:rFonts w:ascii="Cambria Math" w:eastAsiaTheme="minorEastAsia" w:hAnsi="Times New Roman" w:cs="B Nazanin"/>
                <w:noProof/>
                <w:sz w:val="24"/>
                <w:szCs w:val="28"/>
              </w:rPr>
            </m:ctrlPr>
          </m:sSubPr>
          <m:e>
            <m:r>
              <w:rPr>
                <w:rFonts w:ascii="Cambria Math" w:eastAsiaTheme="minorEastAsia" w:hAnsi="Cambria Math" w:cs="B Nazanin"/>
                <w:noProof/>
                <w:sz w:val="24"/>
                <w:szCs w:val="28"/>
              </w:rPr>
              <m:t>x</m:t>
            </m:r>
          </m:e>
          <m:sub>
            <m:r>
              <w:rPr>
                <w:rFonts w:ascii="Cambria Math" w:eastAsiaTheme="minorEastAsia" w:hAnsi="Cambria Math" w:cs="B Nazanin"/>
                <w:noProof/>
                <w:sz w:val="24"/>
                <w:szCs w:val="28"/>
              </w:rPr>
              <m:t>β</m:t>
            </m:r>
          </m:sub>
        </m:sSub>
        <m:r>
          <m:rPr>
            <m:sty m:val="p"/>
          </m:rPr>
          <w:rPr>
            <w:rFonts w:ascii="Cambria Math" w:eastAsiaTheme="minorEastAsia" w:hAnsi="Times New Roman" w:cs="B Nazanin"/>
            <w:noProof/>
            <w:sz w:val="24"/>
            <w:szCs w:val="28"/>
          </w:rPr>
          <m:t>=</m:t>
        </m:r>
        <m:r>
          <m:rPr>
            <m:sty m:val="p"/>
          </m:rPr>
          <w:rPr>
            <w:rFonts w:ascii="Cambria Math" w:eastAsiaTheme="minorEastAsia" w:hAnsi="Cambria Math" w:cs="B Nazanin"/>
            <w:noProof/>
            <w:sz w:val="24"/>
            <w:szCs w:val="28"/>
          </w:rPr>
          <m:t>∓</m:t>
        </m:r>
        <m:r>
          <m:rPr>
            <m:sty m:val="p"/>
          </m:rPr>
          <w:rPr>
            <w:rFonts w:ascii="Cambria Math" w:eastAsiaTheme="minorEastAsia" w:hAnsi="Times New Roman" w:cs="B Nazanin"/>
            <w:noProof/>
            <w:sz w:val="24"/>
            <w:szCs w:val="28"/>
          </w:rPr>
          <m:t>1</m:t>
        </m:r>
      </m:oMath>
      <w:r w:rsidR="003903A2" w:rsidRPr="00136025">
        <w:rPr>
          <w:rFonts w:ascii="Times New Roman" w:eastAsiaTheme="minorEastAsia" w:hAnsi="Times New Roman" w:cs="B Nazanin" w:hint="cs"/>
          <w:noProof/>
          <w:sz w:val="24"/>
          <w:szCs w:val="28"/>
          <w:rtl/>
        </w:rPr>
        <w:t xml:space="preserve">  را در جهت محور </w:t>
      </w:r>
      <m:oMath>
        <m:r>
          <w:rPr>
            <w:rFonts w:ascii="Cambria Math" w:eastAsiaTheme="minorEastAsia" w:hAnsi="Cambria Math" w:cs="B Nazanin"/>
            <w:noProof/>
            <w:sz w:val="24"/>
            <w:szCs w:val="28"/>
          </w:rPr>
          <m:t>x</m:t>
        </m:r>
      </m:oMath>
      <w:r w:rsidR="003903A2" w:rsidRPr="00136025">
        <w:rPr>
          <w:rFonts w:ascii="Times New Roman" w:eastAsiaTheme="minorEastAsia" w:hAnsi="Times New Roman" w:cs="B Nazanin" w:hint="cs"/>
          <w:noProof/>
          <w:sz w:val="24"/>
          <w:szCs w:val="28"/>
          <w:rtl/>
        </w:rPr>
        <w:t xml:space="preserve"> ها و </w:t>
      </w:r>
      <m:oMath>
        <m:sSub>
          <m:sSubPr>
            <m:ctrlPr>
              <w:rPr>
                <w:rFonts w:ascii="Cambria Math" w:eastAsiaTheme="minorEastAsia" w:hAnsi="Times New Roman" w:cs="B Nazanin"/>
                <w:noProof/>
                <w:sz w:val="24"/>
                <w:szCs w:val="28"/>
              </w:rPr>
            </m:ctrlPr>
          </m:sSubPr>
          <m:e>
            <m:r>
              <w:rPr>
                <w:rFonts w:ascii="Cambria Math" w:eastAsiaTheme="minorEastAsia" w:hAnsi="Cambria Math" w:cs="B Nazanin"/>
                <w:noProof/>
                <w:sz w:val="24"/>
                <w:szCs w:val="28"/>
              </w:rPr>
              <m:t>y</m:t>
            </m:r>
          </m:e>
          <m:sub>
            <m:r>
              <w:rPr>
                <w:rFonts w:ascii="Cambria Math" w:eastAsiaTheme="minorEastAsia" w:hAnsi="Cambria Math" w:cs="B Nazanin"/>
                <w:noProof/>
                <w:sz w:val="24"/>
                <w:szCs w:val="28"/>
              </w:rPr>
              <m:t>α</m:t>
            </m:r>
          </m:sub>
        </m:sSub>
        <m:r>
          <m:rPr>
            <m:sty m:val="p"/>
          </m:rPr>
          <w:rPr>
            <w:rFonts w:ascii="Times New Roman" w:eastAsiaTheme="minorEastAsia" w:hAnsi="Times New Roman" w:cs="B Nazanin"/>
            <w:noProof/>
            <w:sz w:val="24"/>
            <w:szCs w:val="28"/>
          </w:rPr>
          <m:t>-</m:t>
        </m:r>
        <m:sSub>
          <m:sSubPr>
            <m:ctrlPr>
              <w:rPr>
                <w:rFonts w:ascii="Cambria Math" w:eastAsiaTheme="minorEastAsia" w:hAnsi="Times New Roman" w:cs="B Nazanin"/>
                <w:noProof/>
                <w:sz w:val="24"/>
                <w:szCs w:val="28"/>
              </w:rPr>
            </m:ctrlPr>
          </m:sSubPr>
          <m:e>
            <m:r>
              <w:rPr>
                <w:rFonts w:ascii="Cambria Math" w:eastAsiaTheme="minorEastAsia" w:hAnsi="Cambria Math" w:cs="B Nazanin"/>
                <w:noProof/>
                <w:sz w:val="24"/>
                <w:szCs w:val="28"/>
              </w:rPr>
              <m:t>y</m:t>
            </m:r>
          </m:e>
          <m:sub>
            <m:r>
              <w:rPr>
                <w:rFonts w:ascii="Cambria Math" w:eastAsiaTheme="minorEastAsia" w:hAnsi="Cambria Math" w:cs="B Nazanin"/>
                <w:noProof/>
                <w:sz w:val="24"/>
                <w:szCs w:val="28"/>
              </w:rPr>
              <m:t>β</m:t>
            </m:r>
          </m:sub>
        </m:sSub>
        <m:r>
          <m:rPr>
            <m:sty m:val="p"/>
          </m:rPr>
          <w:rPr>
            <w:rFonts w:ascii="Cambria Math" w:eastAsiaTheme="minorEastAsia" w:hAnsi="Times New Roman" w:cs="B Nazanin"/>
            <w:noProof/>
            <w:sz w:val="24"/>
            <w:szCs w:val="28"/>
          </w:rPr>
          <m:t>=</m:t>
        </m:r>
        <m:r>
          <m:rPr>
            <m:sty m:val="p"/>
          </m:rPr>
          <w:rPr>
            <w:rFonts w:ascii="Cambria Math" w:eastAsiaTheme="minorEastAsia" w:hAnsi="Cambria Math" w:cs="B Nazanin"/>
            <w:noProof/>
            <w:sz w:val="24"/>
            <w:szCs w:val="28"/>
          </w:rPr>
          <m:t>∓</m:t>
        </m:r>
        <m:r>
          <m:rPr>
            <m:sty m:val="p"/>
          </m:rPr>
          <w:rPr>
            <w:rFonts w:ascii="Cambria Math" w:eastAsiaTheme="minorEastAsia" w:hAnsi="Times New Roman" w:cs="B Nazanin"/>
            <w:noProof/>
            <w:sz w:val="24"/>
            <w:szCs w:val="28"/>
          </w:rPr>
          <m:t xml:space="preserve">1 </m:t>
        </m:r>
      </m:oMath>
      <w:r w:rsidR="003903A2" w:rsidRPr="00136025">
        <w:rPr>
          <w:rFonts w:ascii="Times New Roman" w:eastAsiaTheme="minorEastAsia" w:hAnsi="Times New Roman" w:cs="B Nazanin" w:hint="cs"/>
          <w:noProof/>
          <w:sz w:val="24"/>
          <w:szCs w:val="28"/>
          <w:rtl/>
        </w:rPr>
        <w:t xml:space="preserve">  در جهت محور </w:t>
      </w:r>
      <m:oMath>
        <m:r>
          <w:rPr>
            <w:rFonts w:ascii="Cambria Math" w:eastAsiaTheme="minorEastAsia" w:hAnsi="Cambria Math" w:cs="B Nazanin"/>
            <w:noProof/>
            <w:sz w:val="24"/>
            <w:szCs w:val="28"/>
          </w:rPr>
          <m:t>y</m:t>
        </m:r>
        <m:r>
          <w:rPr>
            <w:rFonts w:ascii="Cambria Math" w:eastAsiaTheme="minorEastAsia" w:hAnsi="Times New Roman" w:cs="B Nazanin"/>
            <w:noProof/>
            <w:sz w:val="24"/>
            <w:szCs w:val="28"/>
          </w:rPr>
          <m:t xml:space="preserve"> </m:t>
        </m:r>
      </m:oMath>
      <w:r w:rsidR="003903A2" w:rsidRPr="00136025">
        <w:rPr>
          <w:rFonts w:ascii="Times New Roman" w:eastAsiaTheme="minorEastAsia" w:hAnsi="Times New Roman" w:cs="B Nazanin" w:hint="cs"/>
          <w:noProof/>
          <w:sz w:val="24"/>
          <w:szCs w:val="28"/>
          <w:rtl/>
        </w:rPr>
        <w:t xml:space="preserve"> ها  از کلیه 9 پیکسل مزبور را نشان می دهد . پیکسل های قطری نیز پس از اینکه به پیکسل تست متصل شدند در تعریف همسایگی قرار می گیرند .  در حالت همسایگی مدور ، </w:t>
      </w:r>
      <m:oMath>
        <m:r>
          <w:rPr>
            <w:rFonts w:ascii="Times New Roman" w:eastAsiaTheme="minorEastAsia" w:hAnsi="Times New Roman" w:cs="Cambria Math" w:hint="cs"/>
            <w:noProof/>
            <w:sz w:val="24"/>
            <w:szCs w:val="28"/>
            <w:rtl/>
          </w:rPr>
          <m:t>τ</m:t>
        </m:r>
      </m:oMath>
      <w:r w:rsidR="003903A2" w:rsidRPr="00136025">
        <w:rPr>
          <w:rFonts w:ascii="Times New Roman" w:eastAsiaTheme="minorEastAsia" w:hAnsi="Times New Roman" w:cs="B Nazanin" w:hint="cs"/>
          <w:noProof/>
          <w:sz w:val="24"/>
          <w:szCs w:val="28"/>
          <w:rtl/>
        </w:rPr>
        <w:t xml:space="preserve">  قطر ناحیه را نشان خواهد داد . همه تعداد پیکسل های تعریف شده توسط </w:t>
      </w:r>
      <m:oMath>
        <m:r>
          <w:rPr>
            <w:rFonts w:ascii="Times New Roman" w:eastAsiaTheme="minorEastAsia" w:hAnsi="Times New Roman" w:cs="Cambria Math" w:hint="cs"/>
            <w:noProof/>
            <w:sz w:val="24"/>
            <w:szCs w:val="28"/>
            <w:rtl/>
          </w:rPr>
          <m:t>τ</m:t>
        </m:r>
        <m:r>
          <w:rPr>
            <w:rFonts w:ascii="Cambria Math" w:eastAsiaTheme="minorEastAsia" w:hAnsi="Times New Roman" w:cs="B Nazanin"/>
            <w:noProof/>
            <w:sz w:val="24"/>
            <w:szCs w:val="28"/>
          </w:rPr>
          <m:t xml:space="preserve"> </m:t>
        </m:r>
      </m:oMath>
      <w:r w:rsidR="003903A2" w:rsidRPr="00136025">
        <w:rPr>
          <w:rFonts w:ascii="Times New Roman" w:eastAsiaTheme="minorEastAsia" w:hAnsi="Times New Roman" w:cs="B Nazanin" w:hint="cs"/>
          <w:noProof/>
          <w:sz w:val="24"/>
          <w:szCs w:val="28"/>
          <w:rtl/>
        </w:rPr>
        <w:t xml:space="preserve"> پیکسل های محصور یا ضمیمه شده توسط ناحیه همسایگی مدور را نمایش می دهد.</w:t>
      </w:r>
    </w:p>
    <w:p w:rsidR="003903A2" w:rsidRPr="00136025" w:rsidRDefault="003903A2" w:rsidP="00CC556E">
      <w:pPr>
        <w:widowControl w:val="0"/>
        <w:bidi/>
        <w:ind w:right="270"/>
        <w:jc w:val="center"/>
        <w:rPr>
          <w:rFonts w:ascii="Times New Roman" w:eastAsiaTheme="minorEastAsia" w:hAnsi="Times New Roman" w:cs="B Nazanin"/>
          <w:i/>
          <w:noProof/>
          <w:sz w:val="24"/>
          <w:szCs w:val="28"/>
          <w:rtl/>
          <w:lang w:bidi="fa-IR"/>
        </w:rPr>
      </w:pPr>
      <w:r w:rsidRPr="00136025">
        <w:rPr>
          <w:rFonts w:ascii="Times New Roman" w:eastAsiaTheme="minorEastAsia" w:hAnsi="Times New Roman" w:cs="B Nazanin" w:hint="cs"/>
          <w:i/>
          <w:noProof/>
          <w:sz w:val="24"/>
          <w:szCs w:val="28"/>
          <w:rtl/>
        </w:rPr>
        <w:drawing>
          <wp:inline distT="0" distB="0" distL="0" distR="0">
            <wp:extent cx="3105928" cy="2336980"/>
            <wp:effectExtent l="19050" t="0" r="0" b="0"/>
            <wp:docPr id="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srcRect/>
                    <a:stretch>
                      <a:fillRect/>
                    </a:stretch>
                  </pic:blipFill>
                  <pic:spPr bwMode="auto">
                    <a:xfrm>
                      <a:off x="0" y="0"/>
                      <a:ext cx="3108483" cy="2338902"/>
                    </a:xfrm>
                    <a:prstGeom prst="rect">
                      <a:avLst/>
                    </a:prstGeom>
                    <a:noFill/>
                    <a:ln w="9525">
                      <a:noFill/>
                      <a:miter lim="800000"/>
                      <a:headEnd/>
                      <a:tailEnd/>
                    </a:ln>
                  </pic:spPr>
                </pic:pic>
              </a:graphicData>
            </a:graphic>
          </wp:inline>
        </w:drawing>
      </w:r>
    </w:p>
    <w:p w:rsidR="00F90CFC" w:rsidRPr="00771B8E" w:rsidRDefault="00F90CFC" w:rsidP="00CC556E">
      <w:pPr>
        <w:widowControl w:val="0"/>
        <w:bidi/>
        <w:ind w:right="270"/>
        <w:jc w:val="center"/>
        <w:rPr>
          <w:rFonts w:ascii="Times New Roman" w:eastAsiaTheme="minorEastAsia" w:hAnsi="Times New Roman" w:cs="B Nazanin"/>
          <w:b/>
          <w:bCs/>
          <w:noProof/>
          <w:sz w:val="24"/>
          <w:szCs w:val="24"/>
          <w:rtl/>
        </w:rPr>
      </w:pPr>
      <w:r w:rsidRPr="00771B8E">
        <w:rPr>
          <w:rFonts w:ascii="Times New Roman" w:eastAsiaTheme="minorEastAsia" w:hAnsi="Times New Roman" w:cs="B Nazanin" w:hint="cs"/>
          <w:b/>
          <w:bCs/>
          <w:sz w:val="24"/>
          <w:szCs w:val="24"/>
          <w:rtl/>
          <w:lang w:bidi="fa-IR"/>
        </w:rPr>
        <w:t xml:space="preserve">شکل </w:t>
      </w:r>
      <w:r w:rsidR="007B7DE8" w:rsidRPr="00771B8E">
        <w:rPr>
          <w:rFonts w:ascii="Times New Roman" w:eastAsiaTheme="minorEastAsia" w:hAnsi="Times New Roman" w:cs="B Nazanin" w:hint="cs"/>
          <w:b/>
          <w:bCs/>
          <w:sz w:val="24"/>
          <w:szCs w:val="24"/>
          <w:rtl/>
          <w:lang w:bidi="fa-IR"/>
        </w:rPr>
        <w:t>10-3</w:t>
      </w:r>
      <w:r w:rsidRPr="00771B8E">
        <w:rPr>
          <w:rFonts w:ascii="Times New Roman" w:eastAsiaTheme="minorEastAsia" w:hAnsi="Times New Roman" w:cs="B Nazanin" w:hint="cs"/>
          <w:b/>
          <w:bCs/>
          <w:sz w:val="24"/>
          <w:szCs w:val="24"/>
          <w:rtl/>
          <w:lang w:bidi="fa-IR"/>
        </w:rPr>
        <w:t xml:space="preserve"> : </w:t>
      </w:r>
      <w:r w:rsidRPr="00771B8E">
        <w:rPr>
          <w:rFonts w:ascii="Times New Roman" w:eastAsiaTheme="minorEastAsia" w:hAnsi="Times New Roman" w:cs="B Nazanin" w:hint="cs"/>
          <w:b/>
          <w:bCs/>
          <w:noProof/>
          <w:sz w:val="24"/>
          <w:szCs w:val="24"/>
          <w:rtl/>
          <w:lang w:bidi="fa-IR"/>
        </w:rPr>
        <w:t>همسایگی 3</w:t>
      </w:r>
      <w:r w:rsidRPr="00771B8E">
        <w:rPr>
          <w:rFonts w:ascii="Times New Roman" w:eastAsiaTheme="minorEastAsia" w:hAnsi="Times New Roman" w:cs="B Nazanin"/>
          <w:b/>
          <w:bCs/>
          <w:noProof/>
          <w:sz w:val="24"/>
          <w:szCs w:val="24"/>
          <w:rtl/>
          <w:lang w:bidi="fa-IR"/>
        </w:rPr>
        <w:t>×</w:t>
      </w:r>
      <w:r w:rsidRPr="00771B8E">
        <w:rPr>
          <w:rFonts w:ascii="Times New Roman" w:eastAsiaTheme="minorEastAsia" w:hAnsi="Times New Roman" w:cs="B Nazanin" w:hint="cs"/>
          <w:b/>
          <w:bCs/>
          <w:noProof/>
          <w:sz w:val="24"/>
          <w:szCs w:val="24"/>
          <w:rtl/>
          <w:lang w:bidi="fa-IR"/>
        </w:rPr>
        <w:t xml:space="preserve">3 مور برای </w:t>
      </w:r>
      <m:oMath>
        <m:r>
          <m:rPr>
            <m:sty m:val="b"/>
          </m:rPr>
          <w:rPr>
            <w:rFonts w:ascii="Cambria Math" w:eastAsiaTheme="minorEastAsia" w:hAnsi="Cambria Math" w:cs="Cambria Math" w:hint="cs"/>
            <w:noProof/>
            <w:sz w:val="24"/>
            <w:szCs w:val="24"/>
            <w:rtl/>
            <w:lang w:bidi="fa-IR"/>
          </w:rPr>
          <m:t>α</m:t>
        </m:r>
      </m:oMath>
    </w:p>
    <w:p w:rsidR="00771B8E" w:rsidRDefault="00771B8E" w:rsidP="00CC556E">
      <w:pPr>
        <w:widowControl w:val="0"/>
        <w:bidi/>
        <w:ind w:right="270"/>
        <w:jc w:val="lowKashida"/>
        <w:rPr>
          <w:rFonts w:ascii="Times New Roman" w:eastAsiaTheme="minorEastAsia" w:hAnsi="Times New Roman" w:cs="B Nazanin"/>
          <w:noProof/>
          <w:sz w:val="24"/>
          <w:szCs w:val="28"/>
          <w:rtl/>
        </w:rPr>
      </w:pPr>
    </w:p>
    <w:p w:rsidR="003903A2" w:rsidRPr="00136025" w:rsidRDefault="001224AB" w:rsidP="00771B8E">
      <w:pPr>
        <w:widowControl w:val="0"/>
        <w:bidi/>
        <w:ind w:right="270"/>
        <w:jc w:val="lowKashida"/>
        <w:rPr>
          <w:rFonts w:ascii="Times New Roman" w:eastAsiaTheme="minorEastAsia" w:hAnsi="Times New Roman" w:cs="B Nazanin"/>
          <w:noProof/>
          <w:sz w:val="24"/>
          <w:szCs w:val="28"/>
          <w:rtl/>
          <w:lang w:bidi="fa-IR"/>
        </w:rPr>
      </w:pPr>
      <w:r w:rsidRPr="00136025">
        <w:rPr>
          <w:rFonts w:ascii="Times New Roman" w:eastAsiaTheme="minorEastAsia" w:hAnsi="Times New Roman" w:cs="B Nazanin" w:hint="cs"/>
          <w:noProof/>
          <w:sz w:val="24"/>
          <w:szCs w:val="28"/>
          <w:rtl/>
        </w:rPr>
        <w:t xml:space="preserve">       </w:t>
      </w:r>
      <w:r w:rsidR="003903A2" w:rsidRPr="00136025">
        <w:rPr>
          <w:rFonts w:ascii="Times New Roman" w:eastAsiaTheme="minorEastAsia" w:hAnsi="Times New Roman" w:cs="B Nazanin" w:hint="cs"/>
          <w:noProof/>
          <w:sz w:val="24"/>
          <w:szCs w:val="28"/>
          <w:rtl/>
        </w:rPr>
        <w:t xml:space="preserve">سلول های خودکار دو بعدی در نشانه گذاری با نمادهای </w:t>
      </w:r>
      <w:r w:rsidR="003903A2" w:rsidRPr="00136025">
        <w:rPr>
          <w:rFonts w:ascii="Times New Roman" w:eastAsiaTheme="minorEastAsia" w:hAnsi="Times New Roman" w:cs="B Nazanin"/>
          <w:noProof/>
          <w:sz w:val="24"/>
          <w:szCs w:val="28"/>
        </w:rPr>
        <w:t xml:space="preserve"> </w:t>
      </w:r>
      <w:r w:rsidR="003903A2" w:rsidRPr="00136025">
        <w:rPr>
          <w:rFonts w:ascii="Times New Roman" w:eastAsiaTheme="minorEastAsia" w:hAnsi="Times New Roman" w:cs="B Nazanin" w:hint="cs"/>
          <w:noProof/>
          <w:sz w:val="24"/>
          <w:szCs w:val="28"/>
          <w:rtl/>
        </w:rPr>
        <w:t>(</w:t>
      </w:r>
      <w:r w:rsidR="003903A2" w:rsidRPr="00136025">
        <w:rPr>
          <w:rFonts w:ascii="Times New Roman" w:eastAsiaTheme="minorEastAsia" w:hAnsi="Times New Roman" w:cs="B Nazanin"/>
          <w:noProof/>
          <w:sz w:val="24"/>
          <w:szCs w:val="28"/>
        </w:rPr>
        <w:t xml:space="preserve"> , </w:t>
      </w:r>
      <m:oMath>
        <m:sSup>
          <m:sSupPr>
            <m:ctrlPr>
              <w:rPr>
                <w:rFonts w:ascii="Cambria Math" w:hAnsi="Times New Roman" w:cs="B Nazanin"/>
                <w:sz w:val="24"/>
                <w:szCs w:val="28"/>
                <w:lang w:bidi="fa-IR"/>
              </w:rPr>
            </m:ctrlPr>
          </m:sSupPr>
          <m:e>
            <m:sSub>
              <m:sSubPr>
                <m:ctrlPr>
                  <w:rPr>
                    <w:rFonts w:ascii="Cambria Math" w:hAnsi="Times New Roman" w:cs="B Nazanin"/>
                    <w:i/>
                    <w:sz w:val="24"/>
                    <w:szCs w:val="28"/>
                    <w:lang w:bidi="fa-IR"/>
                  </w:rPr>
                </m:ctrlPr>
              </m:sSubPr>
              <m:e>
                <m:r>
                  <w:rPr>
                    <w:rFonts w:ascii="Cambria Math" w:hAnsi="Cambria Math" w:cs="B Nazanin"/>
                    <w:sz w:val="24"/>
                    <w:szCs w:val="28"/>
                    <w:lang w:bidi="fa-IR"/>
                  </w:rPr>
                  <m:t>a</m:t>
                </m:r>
              </m:e>
              <m:sub>
                <m:r>
                  <w:rPr>
                    <w:rFonts w:ascii="Cambria Math" w:hAnsi="Cambria Math" w:cs="B Nazanin"/>
                    <w:sz w:val="24"/>
                    <w:szCs w:val="28"/>
                    <w:lang w:bidi="fa-IR"/>
                  </w:rPr>
                  <m:t>i</m:t>
                </m:r>
                <m:r>
                  <w:rPr>
                    <w:rFonts w:ascii="Cambria Math" w:hAnsi="Times New Roman" w:cs="B Nazanin"/>
                    <w:sz w:val="24"/>
                    <w:szCs w:val="28"/>
                    <w:lang w:bidi="fa-IR"/>
                  </w:rPr>
                  <m:t>,</m:t>
                </m:r>
                <m:r>
                  <w:rPr>
                    <w:rFonts w:ascii="Cambria Math" w:hAnsi="Cambria Math" w:cs="B Nazanin"/>
                    <w:sz w:val="24"/>
                    <w:szCs w:val="28"/>
                    <w:lang w:bidi="fa-IR"/>
                  </w:rPr>
                  <m:t>j</m:t>
                </m:r>
              </m:sub>
            </m:sSub>
          </m:e>
          <m:sup>
            <m:d>
              <m:dPr>
                <m:ctrlPr>
                  <w:rPr>
                    <w:rFonts w:ascii="Cambria Math" w:eastAsia="Cambria Math" w:hAnsi="Times New Roman" w:cs="B Nazanin"/>
                    <w:i/>
                    <w:sz w:val="24"/>
                    <w:szCs w:val="28"/>
                    <w:lang w:bidi="fa-IR"/>
                  </w:rPr>
                </m:ctrlPr>
              </m:dPr>
              <m:e>
                <m:r>
                  <w:rPr>
                    <w:rFonts w:ascii="Cambria Math" w:eastAsia="Cambria Math" w:hAnsi="Cambria Math" w:cs="B Nazanin"/>
                    <w:sz w:val="24"/>
                    <w:szCs w:val="28"/>
                    <w:lang w:bidi="fa-IR"/>
                  </w:rPr>
                  <m:t>t</m:t>
                </m:r>
              </m:e>
            </m:d>
          </m:sup>
        </m:sSup>
      </m:oMath>
      <w:r w:rsidR="003903A2" w:rsidRPr="00136025">
        <w:rPr>
          <w:rFonts w:ascii="Times New Roman" w:eastAsiaTheme="minorEastAsia" w:hAnsi="Times New Roman" w:cs="B Nazanin" w:hint="cs"/>
          <w:noProof/>
          <w:sz w:val="24"/>
          <w:szCs w:val="28"/>
          <w:rtl/>
        </w:rPr>
        <w:t xml:space="preserve"> </w:t>
      </w:r>
      <w:r w:rsidR="003903A2" w:rsidRPr="00136025">
        <w:rPr>
          <w:rFonts w:ascii="Times New Roman" w:eastAsiaTheme="minorEastAsia" w:hAnsi="Times New Roman" w:cs="Calibri"/>
          <w:noProof/>
          <w:sz w:val="24"/>
          <w:szCs w:val="28"/>
          <w:rtl/>
        </w:rPr>
        <w:t>Ø</w:t>
      </w:r>
      <w:r w:rsidR="003903A2" w:rsidRPr="00136025">
        <w:rPr>
          <w:rFonts w:ascii="Times New Roman" w:eastAsiaTheme="minorEastAsia" w:hAnsi="Times New Roman" w:cs="B Nazanin"/>
          <w:noProof/>
          <w:sz w:val="24"/>
          <w:szCs w:val="28"/>
        </w:rPr>
        <w:t xml:space="preserve">, </w:t>
      </w:r>
      <w:r w:rsidR="003903A2" w:rsidRPr="00136025">
        <w:rPr>
          <w:rFonts w:ascii="Times New Roman" w:eastAsiaTheme="minorEastAsia" w:hAnsi="Times New Roman" w:cs="B Nazanin" w:hint="cs"/>
          <w:noProof/>
          <w:sz w:val="24"/>
          <w:szCs w:val="28"/>
          <w:rtl/>
        </w:rPr>
        <w:t xml:space="preserve"> </w:t>
      </w:r>
      <m:oMath>
        <m:sSup>
          <m:sSupPr>
            <m:ctrlPr>
              <w:rPr>
                <w:rFonts w:ascii="Cambria Math" w:eastAsiaTheme="minorEastAsia" w:hAnsi="Times New Roman" w:cs="B Nazanin"/>
                <w:sz w:val="24"/>
                <w:szCs w:val="28"/>
                <w:lang w:bidi="fa-IR"/>
              </w:rPr>
            </m:ctrlPr>
          </m:sSupPr>
          <m:e>
            <m:r>
              <m:rPr>
                <m:sty m:val="p"/>
              </m:rPr>
              <w:rPr>
                <w:rFonts w:ascii="Cambria Math" w:eastAsiaTheme="minorEastAsia" w:hAnsi="Times New Roman" w:cs="B Nazanin"/>
                <w:sz w:val="24"/>
                <w:szCs w:val="28"/>
                <w:lang w:bidi="fa-IR"/>
              </w:rPr>
              <m:t>Ω</m:t>
            </m:r>
          </m:e>
          <m:sup>
            <m:r>
              <w:rPr>
                <w:rFonts w:ascii="Cambria Math" w:eastAsiaTheme="minorEastAsia" w:hAnsi="Times New Roman" w:cs="B Nazanin"/>
                <w:sz w:val="24"/>
                <w:szCs w:val="28"/>
                <w:lang w:bidi="fa-IR"/>
              </w:rPr>
              <m:t>(</m:t>
            </m:r>
            <m:r>
              <w:rPr>
                <w:rFonts w:ascii="Cambria Math" w:eastAsiaTheme="minorEastAsia" w:hAnsi="Cambria Math" w:cs="B Nazanin"/>
                <w:sz w:val="24"/>
                <w:szCs w:val="28"/>
                <w:lang w:bidi="fa-IR"/>
              </w:rPr>
              <m:t>t</m:t>
            </m:r>
            <m:r>
              <w:rPr>
                <w:rFonts w:ascii="Cambria Math" w:eastAsiaTheme="minorEastAsia" w:hAnsi="Times New Roman" w:cs="B Nazanin"/>
                <w:sz w:val="24"/>
                <w:szCs w:val="28"/>
                <w:lang w:bidi="fa-IR"/>
              </w:rPr>
              <m:t>)</m:t>
            </m:r>
          </m:sup>
        </m:sSup>
      </m:oMath>
      <w:r w:rsidR="003903A2" w:rsidRPr="00136025">
        <w:rPr>
          <w:rFonts w:ascii="Times New Roman" w:eastAsiaTheme="minorEastAsia" w:hAnsi="Times New Roman" w:cs="B Nazanin" w:hint="cs"/>
          <w:noProof/>
          <w:sz w:val="24"/>
          <w:szCs w:val="28"/>
          <w:rtl/>
        </w:rPr>
        <w:t xml:space="preserve">) معین می شوند به طوریکه </w:t>
      </w:r>
      <m:oMath>
        <m:sSup>
          <m:sSupPr>
            <m:ctrlPr>
              <w:rPr>
                <w:rFonts w:ascii="Cambria Math" w:hAnsi="Times New Roman" w:cs="B Nazanin"/>
                <w:sz w:val="24"/>
                <w:szCs w:val="28"/>
                <w:lang w:bidi="fa-IR"/>
              </w:rPr>
            </m:ctrlPr>
          </m:sSupPr>
          <m:e>
            <m:sSub>
              <m:sSubPr>
                <m:ctrlPr>
                  <w:rPr>
                    <w:rFonts w:ascii="Cambria Math" w:hAnsi="Times New Roman" w:cs="B Nazanin"/>
                    <w:i/>
                    <w:sz w:val="24"/>
                    <w:szCs w:val="28"/>
                    <w:lang w:bidi="fa-IR"/>
                  </w:rPr>
                </m:ctrlPr>
              </m:sSubPr>
              <m:e>
                <m:r>
                  <w:rPr>
                    <w:rFonts w:ascii="Cambria Math" w:hAnsi="Cambria Math" w:cs="B Nazanin"/>
                    <w:sz w:val="24"/>
                    <w:szCs w:val="28"/>
                    <w:lang w:bidi="fa-IR"/>
                  </w:rPr>
                  <m:t>a</m:t>
                </m:r>
              </m:e>
              <m:sub>
                <m:r>
                  <w:rPr>
                    <w:rFonts w:ascii="Cambria Math" w:hAnsi="Cambria Math" w:cs="B Nazanin"/>
                    <w:sz w:val="24"/>
                    <w:szCs w:val="28"/>
                    <w:lang w:bidi="fa-IR"/>
                  </w:rPr>
                  <m:t>i</m:t>
                </m:r>
                <m:r>
                  <w:rPr>
                    <w:rFonts w:ascii="Cambria Math" w:hAnsi="Times New Roman" w:cs="B Nazanin"/>
                    <w:sz w:val="24"/>
                    <w:szCs w:val="28"/>
                    <w:lang w:bidi="fa-IR"/>
                  </w:rPr>
                  <m:t>,</m:t>
                </m:r>
                <m:r>
                  <w:rPr>
                    <w:rFonts w:ascii="Cambria Math" w:hAnsi="Cambria Math" w:cs="B Nazanin"/>
                    <w:sz w:val="24"/>
                    <w:szCs w:val="28"/>
                    <w:lang w:bidi="fa-IR"/>
                  </w:rPr>
                  <m:t>j</m:t>
                </m:r>
              </m:sub>
            </m:sSub>
          </m:e>
          <m:sup>
            <m:d>
              <m:dPr>
                <m:ctrlPr>
                  <w:rPr>
                    <w:rFonts w:ascii="Cambria Math" w:eastAsia="Cambria Math" w:hAnsi="Times New Roman" w:cs="B Nazanin"/>
                    <w:i/>
                    <w:sz w:val="24"/>
                    <w:szCs w:val="28"/>
                    <w:lang w:bidi="fa-IR"/>
                  </w:rPr>
                </m:ctrlPr>
              </m:dPr>
              <m:e>
                <m:r>
                  <w:rPr>
                    <w:rFonts w:ascii="Cambria Math" w:eastAsia="Cambria Math" w:hAnsi="Cambria Math" w:cs="B Nazanin"/>
                    <w:sz w:val="24"/>
                    <w:szCs w:val="28"/>
                    <w:lang w:bidi="fa-IR"/>
                  </w:rPr>
                  <m:t>t</m:t>
                </m:r>
              </m:e>
            </m:d>
          </m:sup>
        </m:sSup>
      </m:oMath>
      <w:r w:rsidR="003903A2" w:rsidRPr="00136025">
        <w:rPr>
          <w:rFonts w:ascii="Times New Roman" w:eastAsiaTheme="minorEastAsia" w:hAnsi="Times New Roman" w:cs="B Nazanin"/>
          <w:noProof/>
          <w:sz w:val="24"/>
          <w:szCs w:val="28"/>
          <w:lang w:bidi="fa-IR"/>
        </w:rPr>
        <w:t xml:space="preserve"> </w:t>
      </w:r>
      <w:r w:rsidR="003903A2" w:rsidRPr="00136025">
        <w:rPr>
          <w:rFonts w:ascii="Times New Roman" w:eastAsiaTheme="minorEastAsia" w:hAnsi="Times New Roman" w:cs="B Nazanin" w:hint="cs"/>
          <w:noProof/>
          <w:sz w:val="24"/>
          <w:szCs w:val="28"/>
          <w:rtl/>
          <w:lang w:bidi="fa-IR"/>
        </w:rPr>
        <w:t xml:space="preserve"> یک عنصر مشخص از فضای سلولی و </w:t>
      </w:r>
      <w:r w:rsidR="003903A2" w:rsidRPr="00136025">
        <w:rPr>
          <w:rFonts w:ascii="Times New Roman" w:eastAsiaTheme="minorEastAsia" w:hAnsi="Times New Roman" w:cs="Calibri"/>
          <w:noProof/>
          <w:sz w:val="24"/>
          <w:szCs w:val="28"/>
          <w:rtl/>
        </w:rPr>
        <w:t>Ø</w:t>
      </w:r>
      <w:r w:rsidR="003903A2" w:rsidRPr="00136025">
        <w:rPr>
          <w:rFonts w:ascii="Times New Roman" w:eastAsiaTheme="minorEastAsia" w:hAnsi="Times New Roman" w:cs="B Nazanin" w:hint="cs"/>
          <w:noProof/>
          <w:sz w:val="24"/>
          <w:szCs w:val="28"/>
          <w:rtl/>
        </w:rPr>
        <w:t xml:space="preserve"> و </w:t>
      </w:r>
      <m:oMath>
        <m:sSup>
          <m:sSupPr>
            <m:ctrlPr>
              <w:rPr>
                <w:rFonts w:ascii="Cambria Math" w:eastAsiaTheme="minorEastAsia" w:hAnsi="Times New Roman" w:cs="B Nazanin"/>
                <w:sz w:val="24"/>
                <w:szCs w:val="28"/>
                <w:lang w:bidi="fa-IR"/>
              </w:rPr>
            </m:ctrlPr>
          </m:sSupPr>
          <m:e>
            <m:r>
              <m:rPr>
                <m:sty m:val="p"/>
              </m:rPr>
              <w:rPr>
                <w:rFonts w:ascii="Cambria Math" w:eastAsiaTheme="minorEastAsia" w:hAnsi="Times New Roman" w:cs="B Nazanin"/>
                <w:sz w:val="24"/>
                <w:szCs w:val="28"/>
                <w:lang w:bidi="fa-IR"/>
              </w:rPr>
              <m:t>Ω</m:t>
            </m:r>
          </m:e>
          <m:sup>
            <m:r>
              <w:rPr>
                <w:rFonts w:ascii="Cambria Math" w:eastAsiaTheme="minorEastAsia" w:hAnsi="Times New Roman" w:cs="B Nazanin"/>
                <w:sz w:val="24"/>
                <w:szCs w:val="28"/>
                <w:lang w:bidi="fa-IR"/>
              </w:rPr>
              <m:t>(</m:t>
            </m:r>
            <m:r>
              <w:rPr>
                <w:rFonts w:ascii="Cambria Math" w:eastAsiaTheme="minorEastAsia" w:hAnsi="Cambria Math" w:cs="B Nazanin"/>
                <w:sz w:val="24"/>
                <w:szCs w:val="28"/>
                <w:lang w:bidi="fa-IR"/>
              </w:rPr>
              <m:t>t</m:t>
            </m:r>
            <m:r>
              <w:rPr>
                <w:rFonts w:ascii="Cambria Math" w:eastAsiaTheme="minorEastAsia" w:hAnsi="Times New Roman" w:cs="B Nazanin"/>
                <w:sz w:val="24"/>
                <w:szCs w:val="28"/>
                <w:lang w:bidi="fa-IR"/>
              </w:rPr>
              <m:t>)</m:t>
            </m:r>
          </m:sup>
        </m:sSup>
      </m:oMath>
      <w:r w:rsidR="003903A2" w:rsidRPr="00136025">
        <w:rPr>
          <w:rFonts w:ascii="Times New Roman" w:eastAsiaTheme="minorEastAsia" w:hAnsi="Times New Roman" w:cs="B Nazanin" w:hint="cs"/>
          <w:noProof/>
          <w:sz w:val="24"/>
          <w:szCs w:val="28"/>
          <w:rtl/>
          <w:lang w:bidi="fa-IR"/>
        </w:rPr>
        <w:t xml:space="preserve"> نمادهای  برای تابع انتقال محلی هستند . در شکل ؟ کلیه وضعیت های فضای سلولی ، </w:t>
      </w:r>
      <m:oMath>
        <m:sSup>
          <m:sSupPr>
            <m:ctrlPr>
              <w:rPr>
                <w:rFonts w:ascii="Cambria Math" w:eastAsiaTheme="minorEastAsia" w:hAnsi="Times New Roman" w:cs="B Nazanin"/>
                <w:sz w:val="24"/>
                <w:szCs w:val="28"/>
                <w:lang w:bidi="fa-IR"/>
              </w:rPr>
            </m:ctrlPr>
          </m:sSupPr>
          <m:e>
            <m:r>
              <m:rPr>
                <m:sty m:val="p"/>
              </m:rPr>
              <w:rPr>
                <w:rFonts w:ascii="Cambria Math" w:eastAsiaTheme="minorEastAsia" w:hAnsi="Times New Roman" w:cs="B Nazanin"/>
                <w:sz w:val="24"/>
                <w:szCs w:val="28"/>
                <w:lang w:bidi="fa-IR"/>
              </w:rPr>
              <m:t>Ω</m:t>
            </m:r>
          </m:e>
          <m:sup>
            <m:r>
              <w:rPr>
                <w:rFonts w:ascii="Cambria Math" w:eastAsiaTheme="minorEastAsia" w:hAnsi="Times New Roman" w:cs="B Nazanin"/>
                <w:sz w:val="24"/>
                <w:szCs w:val="28"/>
                <w:lang w:bidi="fa-IR"/>
              </w:rPr>
              <m:t>(</m:t>
            </m:r>
            <m:r>
              <w:rPr>
                <w:rFonts w:ascii="Cambria Math" w:eastAsiaTheme="minorEastAsia" w:hAnsi="Cambria Math" w:cs="B Nazanin"/>
                <w:sz w:val="24"/>
                <w:szCs w:val="28"/>
                <w:lang w:bidi="fa-IR"/>
              </w:rPr>
              <m:t>t</m:t>
            </m:r>
            <m:r>
              <w:rPr>
                <w:rFonts w:ascii="Cambria Math" w:eastAsiaTheme="minorEastAsia" w:hAnsi="Times New Roman" w:cs="B Nazanin"/>
                <w:sz w:val="24"/>
                <w:szCs w:val="28"/>
                <w:lang w:bidi="fa-IR"/>
              </w:rPr>
              <m:t>)</m:t>
            </m:r>
          </m:sup>
        </m:sSup>
      </m:oMath>
      <w:r w:rsidR="003903A2" w:rsidRPr="00136025">
        <w:rPr>
          <w:rFonts w:ascii="Times New Roman" w:eastAsiaTheme="minorEastAsia" w:hAnsi="Times New Roman" w:cs="B Nazanin" w:hint="cs"/>
          <w:noProof/>
          <w:sz w:val="24"/>
          <w:szCs w:val="28"/>
          <w:rtl/>
          <w:lang w:bidi="fa-IR"/>
        </w:rPr>
        <w:t xml:space="preserve"> از سه وضعیت مجزای شهری ، آب و جاده ترکیب یافته اند ( کلا 25 وضعیت) :. عنصر </w:t>
      </w:r>
      <m:oMath>
        <m:sSup>
          <m:sSupPr>
            <m:ctrlPr>
              <w:rPr>
                <w:rFonts w:ascii="Cambria Math" w:hAnsi="Times New Roman" w:cs="B Nazanin"/>
                <w:sz w:val="24"/>
                <w:szCs w:val="28"/>
                <w:lang w:bidi="fa-IR"/>
              </w:rPr>
            </m:ctrlPr>
          </m:sSupPr>
          <m:e>
            <m:sSub>
              <m:sSubPr>
                <m:ctrlPr>
                  <w:rPr>
                    <w:rFonts w:ascii="Cambria Math" w:hAnsi="Times New Roman" w:cs="B Nazanin"/>
                    <w:i/>
                    <w:sz w:val="24"/>
                    <w:szCs w:val="28"/>
                    <w:lang w:bidi="fa-IR"/>
                  </w:rPr>
                </m:ctrlPr>
              </m:sSubPr>
              <m:e>
                <m:r>
                  <w:rPr>
                    <w:rFonts w:ascii="Cambria Math" w:hAnsi="Cambria Math" w:cs="B Nazanin"/>
                    <w:sz w:val="24"/>
                    <w:szCs w:val="28"/>
                    <w:lang w:bidi="fa-IR"/>
                  </w:rPr>
                  <m:t>a</m:t>
                </m:r>
              </m:e>
              <m:sub>
                <m:r>
                  <w:rPr>
                    <w:rFonts w:ascii="Cambria Math" w:hAnsi="Cambria Math" w:cs="B Nazanin"/>
                    <w:sz w:val="24"/>
                    <w:szCs w:val="28"/>
                    <w:lang w:bidi="fa-IR"/>
                  </w:rPr>
                  <m:t>i</m:t>
                </m:r>
                <m:r>
                  <w:rPr>
                    <w:rFonts w:ascii="Cambria Math" w:hAnsi="Times New Roman" w:cs="B Nazanin"/>
                    <w:sz w:val="24"/>
                    <w:szCs w:val="28"/>
                    <w:lang w:bidi="fa-IR"/>
                  </w:rPr>
                  <m:t>,</m:t>
                </m:r>
                <m:r>
                  <w:rPr>
                    <w:rFonts w:ascii="Cambria Math" w:hAnsi="Cambria Math" w:cs="B Nazanin"/>
                    <w:sz w:val="24"/>
                    <w:szCs w:val="28"/>
                    <w:lang w:bidi="fa-IR"/>
                  </w:rPr>
                  <m:t>j</m:t>
                </m:r>
              </m:sub>
            </m:sSub>
          </m:e>
          <m:sup>
            <m:d>
              <m:dPr>
                <m:ctrlPr>
                  <w:rPr>
                    <w:rFonts w:ascii="Cambria Math" w:eastAsia="Cambria Math" w:hAnsi="Times New Roman" w:cs="B Nazanin"/>
                    <w:i/>
                    <w:sz w:val="24"/>
                    <w:szCs w:val="28"/>
                    <w:lang w:bidi="fa-IR"/>
                  </w:rPr>
                </m:ctrlPr>
              </m:dPr>
              <m:e>
                <m:r>
                  <w:rPr>
                    <w:rFonts w:ascii="Cambria Math" w:eastAsia="Cambria Math" w:hAnsi="Cambria Math" w:cs="B Nazanin"/>
                    <w:sz w:val="24"/>
                    <w:szCs w:val="28"/>
                    <w:lang w:bidi="fa-IR"/>
                  </w:rPr>
                  <m:t>t</m:t>
                </m:r>
              </m:e>
            </m:d>
          </m:sup>
        </m:sSup>
      </m:oMath>
      <w:r w:rsidR="003903A2" w:rsidRPr="00136025">
        <w:rPr>
          <w:rFonts w:ascii="Times New Roman" w:eastAsiaTheme="minorEastAsia" w:hAnsi="Times New Roman" w:cs="B Nazanin" w:hint="cs"/>
          <w:noProof/>
          <w:sz w:val="24"/>
          <w:szCs w:val="28"/>
          <w:rtl/>
          <w:lang w:bidi="fa-IR"/>
        </w:rPr>
        <w:t xml:space="preserve"> می تواند هر نوع وضعیت منفردی  از مجموعه </w:t>
      </w:r>
      <m:oMath>
        <m:sSup>
          <m:sSupPr>
            <m:ctrlPr>
              <w:rPr>
                <w:rFonts w:ascii="Cambria Math" w:eastAsiaTheme="minorEastAsia" w:hAnsi="Times New Roman" w:cs="B Nazanin"/>
                <w:sz w:val="24"/>
                <w:szCs w:val="28"/>
                <w:lang w:bidi="fa-IR"/>
              </w:rPr>
            </m:ctrlPr>
          </m:sSupPr>
          <m:e>
            <m:r>
              <m:rPr>
                <m:sty m:val="p"/>
              </m:rPr>
              <w:rPr>
                <w:rFonts w:ascii="Cambria Math" w:eastAsiaTheme="minorEastAsia" w:hAnsi="Times New Roman" w:cs="B Nazanin"/>
                <w:sz w:val="24"/>
                <w:szCs w:val="28"/>
                <w:lang w:bidi="fa-IR"/>
              </w:rPr>
              <m:t>Ω</m:t>
            </m:r>
          </m:e>
          <m:sup>
            <m:r>
              <w:rPr>
                <w:rFonts w:ascii="Cambria Math" w:eastAsiaTheme="minorEastAsia" w:hAnsi="Times New Roman" w:cs="B Nazanin"/>
                <w:sz w:val="24"/>
                <w:szCs w:val="28"/>
                <w:lang w:bidi="fa-IR"/>
              </w:rPr>
              <m:t>(</m:t>
            </m:r>
            <m:r>
              <w:rPr>
                <w:rFonts w:ascii="Cambria Math" w:eastAsiaTheme="minorEastAsia" w:hAnsi="Cambria Math" w:cs="B Nazanin"/>
                <w:sz w:val="24"/>
                <w:szCs w:val="28"/>
                <w:lang w:bidi="fa-IR"/>
              </w:rPr>
              <m:t>t</m:t>
            </m:r>
            <m:r>
              <w:rPr>
                <w:rFonts w:ascii="Cambria Math" w:eastAsiaTheme="minorEastAsia" w:hAnsi="Times New Roman" w:cs="B Nazanin"/>
                <w:sz w:val="24"/>
                <w:szCs w:val="28"/>
                <w:lang w:bidi="fa-IR"/>
              </w:rPr>
              <m:t>)</m:t>
            </m:r>
          </m:sup>
        </m:sSup>
        <m:r>
          <m:rPr>
            <m:sty m:val="p"/>
          </m:rPr>
          <w:rPr>
            <w:rFonts w:ascii="Cambria Math" w:eastAsiaTheme="minorEastAsia" w:hAnsi="Times New Roman" w:cs="B Nazanin"/>
            <w:sz w:val="24"/>
            <w:szCs w:val="28"/>
            <w:lang w:bidi="fa-IR"/>
          </w:rPr>
          <m:t xml:space="preserve"> </m:t>
        </m:r>
      </m:oMath>
      <w:r w:rsidR="003903A2" w:rsidRPr="00136025">
        <w:rPr>
          <w:rFonts w:ascii="Times New Roman" w:eastAsiaTheme="minorEastAsia" w:hAnsi="Times New Roman" w:cs="B Nazanin" w:hint="cs"/>
          <w:noProof/>
          <w:sz w:val="24"/>
          <w:szCs w:val="28"/>
          <w:rtl/>
          <w:lang w:bidi="fa-IR"/>
        </w:rPr>
        <w:t xml:space="preserve"> را نشان بدهد . تابع انتقال محلی </w:t>
      </w:r>
      <w:r w:rsidR="003903A2" w:rsidRPr="00136025">
        <w:rPr>
          <w:rFonts w:ascii="Times New Roman" w:eastAsiaTheme="minorEastAsia" w:hAnsi="Times New Roman" w:cs="Calibri"/>
          <w:noProof/>
          <w:sz w:val="24"/>
          <w:szCs w:val="28"/>
          <w:rtl/>
          <w:lang w:bidi="fa-IR"/>
        </w:rPr>
        <w:t>Ø</w:t>
      </w:r>
      <w:r w:rsidR="003903A2" w:rsidRPr="00136025">
        <w:rPr>
          <w:rFonts w:ascii="Times New Roman" w:eastAsiaTheme="minorEastAsia" w:hAnsi="Times New Roman" w:cs="B Nazanin" w:hint="cs"/>
          <w:noProof/>
          <w:sz w:val="24"/>
          <w:szCs w:val="28"/>
          <w:rtl/>
          <w:lang w:bidi="fa-IR"/>
        </w:rPr>
        <w:t xml:space="preserve">  قوانین سلول های خودکار تعریف شده بر همسایگی را که حالت آتی هر سلول تست را مشخص می نماید ، را نماش می دهد .</w:t>
      </w:r>
    </w:p>
    <w:p w:rsidR="003903A2" w:rsidRPr="00136025" w:rsidRDefault="001224AB" w:rsidP="00CC556E">
      <w:pPr>
        <w:widowControl w:val="0"/>
        <w:bidi/>
        <w:ind w:right="270"/>
        <w:jc w:val="lowKashida"/>
        <w:rPr>
          <w:rFonts w:ascii="Times New Roman" w:eastAsiaTheme="minorEastAsia" w:hAnsi="Times New Roman" w:cs="B Nazanin"/>
          <w:noProof/>
          <w:sz w:val="24"/>
          <w:szCs w:val="28"/>
          <w:rtl/>
          <w:lang w:bidi="fa-IR"/>
        </w:rPr>
      </w:pPr>
      <w:r w:rsidRPr="00136025">
        <w:rPr>
          <w:rFonts w:ascii="Times New Roman" w:eastAsiaTheme="minorEastAsia" w:hAnsi="Times New Roman" w:cs="B Nazanin" w:hint="cs"/>
          <w:noProof/>
          <w:sz w:val="24"/>
          <w:szCs w:val="28"/>
          <w:rtl/>
        </w:rPr>
        <w:t xml:space="preserve">     </w:t>
      </w:r>
      <w:r w:rsidR="00DC190A" w:rsidRPr="00136025">
        <w:rPr>
          <w:rFonts w:ascii="Times New Roman" w:eastAsiaTheme="minorEastAsia" w:hAnsi="Times New Roman" w:cs="B Nazanin" w:hint="cs"/>
          <w:noProof/>
          <w:sz w:val="24"/>
          <w:szCs w:val="28"/>
          <w:rtl/>
        </w:rPr>
        <w:t xml:space="preserve"> </w:t>
      </w:r>
      <w:r w:rsidRPr="00136025">
        <w:rPr>
          <w:rFonts w:ascii="Times New Roman" w:eastAsiaTheme="minorEastAsia" w:hAnsi="Times New Roman" w:cs="B Nazanin" w:hint="cs"/>
          <w:noProof/>
          <w:sz w:val="24"/>
          <w:szCs w:val="28"/>
          <w:rtl/>
        </w:rPr>
        <w:t xml:space="preserve"> </w:t>
      </w:r>
      <w:r w:rsidR="003903A2" w:rsidRPr="00136025">
        <w:rPr>
          <w:rFonts w:ascii="Times New Roman" w:eastAsiaTheme="minorEastAsia" w:hAnsi="Times New Roman" w:cs="B Nazanin" w:hint="cs"/>
          <w:noProof/>
          <w:sz w:val="24"/>
          <w:szCs w:val="28"/>
          <w:rtl/>
        </w:rPr>
        <w:t>رابطه بین حالت پیکسل تست  در زمان (</w:t>
      </w:r>
      <w:r w:rsidR="003903A2" w:rsidRPr="00136025">
        <w:rPr>
          <w:rFonts w:ascii="Times New Roman" w:eastAsiaTheme="minorEastAsia" w:hAnsi="Times New Roman" w:cs="B Nazanin"/>
          <w:noProof/>
          <w:sz w:val="24"/>
          <w:szCs w:val="28"/>
        </w:rPr>
        <w:t>t+1</w:t>
      </w:r>
      <w:r w:rsidR="003903A2" w:rsidRPr="00136025">
        <w:rPr>
          <w:rFonts w:ascii="Times New Roman" w:eastAsiaTheme="minorEastAsia" w:hAnsi="Times New Roman" w:cs="B Nazanin" w:hint="cs"/>
          <w:noProof/>
          <w:sz w:val="24"/>
          <w:szCs w:val="28"/>
          <w:rtl/>
          <w:lang w:bidi="fa-IR"/>
        </w:rPr>
        <w:t xml:space="preserve">) </w:t>
      </w:r>
      <w:r w:rsidR="003903A2" w:rsidRPr="00136025">
        <w:rPr>
          <w:rFonts w:ascii="Times New Roman" w:eastAsiaTheme="minorEastAsia" w:hAnsi="Times New Roman" w:cs="B Nazanin" w:hint="cs"/>
          <w:noProof/>
          <w:sz w:val="24"/>
          <w:szCs w:val="28"/>
          <w:rtl/>
          <w:lang w:bidi="fa-IR"/>
        </w:rPr>
        <w:lastRenderedPageBreak/>
        <w:t xml:space="preserve">و حالت فعلی و حالت های همسایگی در زمان </w:t>
      </w:r>
      <w:r w:rsidR="003903A2" w:rsidRPr="00136025">
        <w:rPr>
          <w:rFonts w:ascii="Times New Roman" w:eastAsiaTheme="minorEastAsia" w:hAnsi="Times New Roman" w:cs="B Nazanin"/>
          <w:noProof/>
          <w:sz w:val="24"/>
          <w:szCs w:val="28"/>
          <w:lang w:bidi="fa-IR"/>
        </w:rPr>
        <w:t>t</w:t>
      </w:r>
      <w:r w:rsidR="003903A2" w:rsidRPr="00136025">
        <w:rPr>
          <w:rFonts w:ascii="Times New Roman" w:eastAsiaTheme="minorEastAsia" w:hAnsi="Times New Roman" w:cs="B Nazanin" w:hint="cs"/>
          <w:noProof/>
          <w:sz w:val="24"/>
          <w:szCs w:val="28"/>
          <w:rtl/>
          <w:lang w:bidi="fa-IR"/>
        </w:rPr>
        <w:t xml:space="preserve"> را می توان به صورت زیر بیان نمود :</w:t>
      </w:r>
    </w:p>
    <w:p w:rsidR="003903A2" w:rsidRPr="00136025" w:rsidRDefault="005B4898" w:rsidP="00771B8E">
      <w:pPr>
        <w:widowControl w:val="0"/>
        <w:ind w:right="270"/>
        <w:jc w:val="center"/>
        <w:rPr>
          <w:rFonts w:ascii="Times New Roman" w:eastAsiaTheme="minorEastAsia" w:hAnsi="Times New Roman" w:cs="B Nazanin"/>
          <w:i/>
          <w:noProof/>
          <w:sz w:val="24"/>
          <w:szCs w:val="28"/>
          <w:rtl/>
        </w:rPr>
      </w:pPr>
      <m:oMathPara>
        <m:oMath>
          <m:sSup>
            <m:sSupPr>
              <m:ctrlPr>
                <w:rPr>
                  <w:rFonts w:ascii="Cambria Math" w:hAnsi="Times New Roman" w:cs="B Nazanin"/>
                  <w:sz w:val="24"/>
                  <w:szCs w:val="28"/>
                  <w:lang w:bidi="fa-IR"/>
                </w:rPr>
              </m:ctrlPr>
            </m:sSupPr>
            <m:e>
              <m:sSub>
                <m:sSubPr>
                  <m:ctrlPr>
                    <w:rPr>
                      <w:rFonts w:ascii="Cambria Math" w:hAnsi="Times New Roman" w:cs="B Nazanin"/>
                      <w:i/>
                      <w:sz w:val="24"/>
                      <w:szCs w:val="28"/>
                      <w:lang w:bidi="fa-IR"/>
                    </w:rPr>
                  </m:ctrlPr>
                </m:sSubPr>
                <m:e>
                  <m:r>
                    <w:rPr>
                      <w:rFonts w:ascii="Cambria Math" w:hAnsi="Cambria Math" w:cs="B Nazanin"/>
                      <w:sz w:val="24"/>
                      <w:szCs w:val="28"/>
                      <w:lang w:bidi="fa-IR"/>
                    </w:rPr>
                    <m:t>a</m:t>
                  </m:r>
                </m:e>
                <m:sub>
                  <m:r>
                    <w:rPr>
                      <w:rFonts w:ascii="Cambria Math" w:hAnsi="Cambria Math" w:cs="B Nazanin"/>
                      <w:sz w:val="24"/>
                      <w:szCs w:val="28"/>
                      <w:lang w:bidi="fa-IR"/>
                    </w:rPr>
                    <m:t>i</m:t>
                  </m:r>
                  <m:r>
                    <w:rPr>
                      <w:rFonts w:ascii="Cambria Math" w:hAnsi="Times New Roman" w:cs="B Nazanin"/>
                      <w:sz w:val="24"/>
                      <w:szCs w:val="28"/>
                      <w:lang w:bidi="fa-IR"/>
                    </w:rPr>
                    <m:t>,</m:t>
                  </m:r>
                  <m:r>
                    <w:rPr>
                      <w:rFonts w:ascii="Cambria Math" w:hAnsi="Cambria Math" w:cs="B Nazanin"/>
                      <w:sz w:val="24"/>
                      <w:szCs w:val="28"/>
                      <w:lang w:bidi="fa-IR"/>
                    </w:rPr>
                    <m:t>j</m:t>
                  </m:r>
                </m:sub>
              </m:sSub>
            </m:e>
            <m:sup>
              <m:d>
                <m:dPr>
                  <m:ctrlPr>
                    <w:rPr>
                      <w:rFonts w:ascii="Cambria Math" w:eastAsia="Cambria Math" w:hAnsi="Times New Roman" w:cs="B Nazanin"/>
                      <w:i/>
                      <w:sz w:val="24"/>
                      <w:szCs w:val="28"/>
                      <w:lang w:bidi="fa-IR"/>
                    </w:rPr>
                  </m:ctrlPr>
                </m:dPr>
                <m:e>
                  <m:r>
                    <w:rPr>
                      <w:rFonts w:ascii="Cambria Math" w:eastAsia="Cambria Math" w:hAnsi="Cambria Math" w:cs="B Nazanin"/>
                      <w:sz w:val="24"/>
                      <w:szCs w:val="28"/>
                      <w:lang w:bidi="fa-IR"/>
                    </w:rPr>
                    <m:t>t</m:t>
                  </m:r>
                  <m:r>
                    <w:rPr>
                      <w:rFonts w:ascii="Cambria Math" w:eastAsia="Cambria Math" w:hAnsi="Times New Roman" w:cs="B Nazanin"/>
                      <w:sz w:val="24"/>
                      <w:szCs w:val="28"/>
                      <w:lang w:bidi="fa-IR"/>
                    </w:rPr>
                    <m:t>+1</m:t>
                  </m:r>
                </m:e>
              </m:d>
            </m:sup>
          </m:sSup>
          <m:r>
            <w:rPr>
              <w:rFonts w:ascii="Cambria Math" w:hAnsi="Times New Roman" w:cs="B Nazanin"/>
              <w:sz w:val="24"/>
              <w:szCs w:val="28"/>
              <w:lang w:bidi="fa-IR"/>
            </w:rPr>
            <m:t>=</m:t>
          </m:r>
          <m:r>
            <w:rPr>
              <w:rFonts w:ascii="Cambria Math" w:hAnsi="Times New Roman" w:cs="B Nazanin"/>
              <w:sz w:val="24"/>
              <w:szCs w:val="28"/>
              <w:lang w:bidi="fa-IR"/>
            </w:rPr>
            <m:t>Ø</m:t>
          </m:r>
          <m:sSup>
            <m:sSupPr>
              <m:ctrlPr>
                <w:rPr>
                  <w:rFonts w:ascii="Cambria Math" w:hAnsi="Times New Roman" w:cs="B Nazanin"/>
                  <w:sz w:val="24"/>
                  <w:szCs w:val="28"/>
                  <w:lang w:bidi="fa-IR"/>
                </w:rPr>
              </m:ctrlPr>
            </m:sSupPr>
            <m:e>
              <m:sSub>
                <m:sSubPr>
                  <m:ctrlPr>
                    <w:rPr>
                      <w:rFonts w:ascii="Cambria Math" w:hAnsi="Times New Roman" w:cs="B Nazanin"/>
                      <w:i/>
                      <w:sz w:val="24"/>
                      <w:szCs w:val="28"/>
                      <w:lang w:bidi="fa-IR"/>
                    </w:rPr>
                  </m:ctrlPr>
                </m:sSubPr>
                <m:e>
                  <m:r>
                    <w:rPr>
                      <w:rFonts w:ascii="Cambria Math" w:hAnsi="Times New Roman" w:cs="B Nazanin"/>
                      <w:sz w:val="24"/>
                      <w:szCs w:val="28"/>
                      <w:lang w:bidi="fa-IR"/>
                    </w:rPr>
                    <m:t>(</m:t>
                  </m:r>
                  <m:r>
                    <w:rPr>
                      <w:rFonts w:ascii="Cambria Math" w:hAnsi="Cambria Math" w:cs="B Nazanin"/>
                      <w:sz w:val="24"/>
                      <w:szCs w:val="28"/>
                      <w:lang w:bidi="fa-IR"/>
                    </w:rPr>
                    <m:t>A</m:t>
                  </m:r>
                </m:e>
                <m:sub>
                  <m:r>
                    <w:rPr>
                      <w:rFonts w:ascii="Cambria Math" w:hAnsi="Cambria Math" w:cs="B Nazanin"/>
                      <w:sz w:val="24"/>
                      <w:szCs w:val="28"/>
                      <w:lang w:bidi="fa-IR"/>
                    </w:rPr>
                    <m:t>i</m:t>
                  </m:r>
                  <m:r>
                    <w:rPr>
                      <w:rFonts w:ascii="Cambria Math" w:hAnsi="Times New Roman" w:cs="B Nazanin"/>
                      <w:sz w:val="24"/>
                      <w:szCs w:val="28"/>
                      <w:lang w:bidi="fa-IR"/>
                    </w:rPr>
                    <m:t>,</m:t>
                  </m:r>
                  <m:r>
                    <w:rPr>
                      <w:rFonts w:ascii="Cambria Math" w:hAnsi="Cambria Math" w:cs="B Nazanin"/>
                      <w:sz w:val="24"/>
                      <w:szCs w:val="28"/>
                      <w:lang w:bidi="fa-IR"/>
                    </w:rPr>
                    <m:t>j</m:t>
                  </m:r>
                </m:sub>
              </m:sSub>
            </m:e>
            <m:sup>
              <m:d>
                <m:dPr>
                  <m:ctrlPr>
                    <w:rPr>
                      <w:rFonts w:ascii="Cambria Math" w:eastAsia="Cambria Math" w:hAnsi="Times New Roman" w:cs="B Nazanin"/>
                      <w:i/>
                      <w:sz w:val="24"/>
                      <w:szCs w:val="28"/>
                      <w:lang w:bidi="fa-IR"/>
                    </w:rPr>
                  </m:ctrlPr>
                </m:dPr>
                <m:e>
                  <m:r>
                    <w:rPr>
                      <w:rFonts w:ascii="Cambria Math" w:eastAsia="Cambria Math" w:hAnsi="Cambria Math" w:cs="B Nazanin"/>
                      <w:sz w:val="24"/>
                      <w:szCs w:val="28"/>
                      <w:lang w:bidi="fa-IR"/>
                    </w:rPr>
                    <m:t>t</m:t>
                  </m:r>
                </m:e>
              </m:d>
            </m:sup>
          </m:sSup>
          <m:r>
            <m:rPr>
              <m:sty m:val="p"/>
            </m:rPr>
            <w:rPr>
              <w:rFonts w:ascii="Cambria Math" w:hAnsi="Times New Roman" w:cs="B Nazanin"/>
              <w:sz w:val="24"/>
              <w:szCs w:val="28"/>
              <w:lang w:bidi="fa-IR"/>
            </w:rPr>
            <m:t>)</m:t>
          </m:r>
        </m:oMath>
      </m:oMathPara>
    </w:p>
    <w:p w:rsidR="003903A2" w:rsidRPr="00136025" w:rsidRDefault="00DC190A" w:rsidP="00CC556E">
      <w:pPr>
        <w:widowControl w:val="0"/>
        <w:bidi/>
        <w:ind w:right="270"/>
        <w:jc w:val="lowKashida"/>
        <w:rPr>
          <w:rFonts w:ascii="Times New Roman" w:eastAsiaTheme="minorEastAsia" w:hAnsi="Times New Roman" w:cs="B Nazanin"/>
          <w:noProof/>
          <w:sz w:val="24"/>
          <w:szCs w:val="28"/>
          <w:rtl/>
          <w:lang w:bidi="fa-IR"/>
        </w:rPr>
      </w:pPr>
      <w:r w:rsidRPr="00136025">
        <w:rPr>
          <w:rFonts w:ascii="Times New Roman" w:eastAsiaTheme="minorEastAsia" w:hAnsi="Times New Roman" w:cs="B Nazanin" w:hint="cs"/>
          <w:noProof/>
          <w:sz w:val="24"/>
          <w:szCs w:val="28"/>
          <w:rtl/>
          <w:lang w:bidi="fa-IR"/>
        </w:rPr>
        <w:t xml:space="preserve">       </w:t>
      </w:r>
      <w:r w:rsidR="003903A2" w:rsidRPr="00136025">
        <w:rPr>
          <w:rFonts w:ascii="Times New Roman" w:eastAsiaTheme="minorEastAsia" w:hAnsi="Times New Roman" w:cs="B Nazanin" w:hint="cs"/>
          <w:noProof/>
          <w:sz w:val="24"/>
          <w:szCs w:val="28"/>
          <w:rtl/>
          <w:lang w:bidi="fa-IR"/>
        </w:rPr>
        <w:t xml:space="preserve">بطوریکه تابع </w:t>
      </w:r>
      <m:oMath>
        <m:r>
          <w:rPr>
            <w:rFonts w:ascii="Cambria Math" w:hAnsi="Times New Roman" w:cs="B Nazanin"/>
            <w:sz w:val="24"/>
            <w:szCs w:val="28"/>
            <w:lang w:bidi="fa-IR"/>
          </w:rPr>
          <m:t>Ø</m:t>
        </m:r>
        <m:sSup>
          <m:sSupPr>
            <m:ctrlPr>
              <w:rPr>
                <w:rFonts w:ascii="Cambria Math" w:hAnsi="Times New Roman" w:cs="B Nazanin"/>
                <w:sz w:val="24"/>
                <w:szCs w:val="28"/>
                <w:lang w:bidi="fa-IR"/>
              </w:rPr>
            </m:ctrlPr>
          </m:sSupPr>
          <m:e>
            <m:sSub>
              <m:sSubPr>
                <m:ctrlPr>
                  <w:rPr>
                    <w:rFonts w:ascii="Cambria Math" w:hAnsi="Times New Roman" w:cs="B Nazanin"/>
                    <w:i/>
                    <w:sz w:val="24"/>
                    <w:szCs w:val="28"/>
                    <w:lang w:bidi="fa-IR"/>
                  </w:rPr>
                </m:ctrlPr>
              </m:sSubPr>
              <m:e>
                <m:r>
                  <w:rPr>
                    <w:rFonts w:ascii="Cambria Math" w:hAnsi="Times New Roman" w:cs="B Nazanin"/>
                    <w:sz w:val="24"/>
                    <w:szCs w:val="28"/>
                    <w:lang w:bidi="fa-IR"/>
                  </w:rPr>
                  <m:t>(</m:t>
                </m:r>
                <m:r>
                  <w:rPr>
                    <w:rFonts w:ascii="Cambria Math" w:hAnsi="Cambria Math" w:cs="B Nazanin"/>
                    <w:sz w:val="24"/>
                    <w:szCs w:val="28"/>
                    <w:lang w:bidi="fa-IR"/>
                  </w:rPr>
                  <m:t>A</m:t>
                </m:r>
              </m:e>
              <m:sub>
                <m:r>
                  <w:rPr>
                    <w:rFonts w:ascii="Cambria Math" w:hAnsi="Cambria Math" w:cs="B Nazanin"/>
                    <w:sz w:val="24"/>
                    <w:szCs w:val="28"/>
                    <w:lang w:bidi="fa-IR"/>
                  </w:rPr>
                  <m:t>i</m:t>
                </m:r>
                <m:r>
                  <w:rPr>
                    <w:rFonts w:ascii="Cambria Math" w:hAnsi="Times New Roman" w:cs="B Nazanin"/>
                    <w:sz w:val="24"/>
                    <w:szCs w:val="28"/>
                    <w:lang w:bidi="fa-IR"/>
                  </w:rPr>
                  <m:t>,</m:t>
                </m:r>
                <m:r>
                  <w:rPr>
                    <w:rFonts w:ascii="Cambria Math" w:hAnsi="Cambria Math" w:cs="B Nazanin"/>
                    <w:sz w:val="24"/>
                    <w:szCs w:val="28"/>
                    <w:lang w:bidi="fa-IR"/>
                  </w:rPr>
                  <m:t>j</m:t>
                </m:r>
              </m:sub>
            </m:sSub>
          </m:e>
          <m:sup>
            <m:d>
              <m:dPr>
                <m:ctrlPr>
                  <w:rPr>
                    <w:rFonts w:ascii="Cambria Math" w:eastAsia="Cambria Math" w:hAnsi="Times New Roman" w:cs="B Nazanin"/>
                    <w:i/>
                    <w:sz w:val="24"/>
                    <w:szCs w:val="28"/>
                    <w:lang w:bidi="fa-IR"/>
                  </w:rPr>
                </m:ctrlPr>
              </m:dPr>
              <m:e>
                <m:r>
                  <w:rPr>
                    <w:rFonts w:ascii="Cambria Math" w:eastAsia="Cambria Math" w:hAnsi="Cambria Math" w:cs="B Nazanin"/>
                    <w:sz w:val="24"/>
                    <w:szCs w:val="28"/>
                    <w:lang w:bidi="fa-IR"/>
                  </w:rPr>
                  <m:t>t</m:t>
                </m:r>
              </m:e>
            </m:d>
          </m:sup>
        </m:sSup>
        <m:r>
          <m:rPr>
            <m:sty m:val="p"/>
          </m:rPr>
          <w:rPr>
            <w:rFonts w:ascii="Cambria Math" w:hAnsi="Times New Roman" w:cs="B Nazanin"/>
            <w:sz w:val="24"/>
            <w:szCs w:val="28"/>
            <w:lang w:bidi="fa-IR"/>
          </w:rPr>
          <m:t>)</m:t>
        </m:r>
      </m:oMath>
      <w:r w:rsidR="003903A2" w:rsidRPr="00136025">
        <w:rPr>
          <w:rFonts w:ascii="Times New Roman" w:eastAsiaTheme="minorEastAsia" w:hAnsi="Times New Roman" w:cs="B Nazanin" w:hint="cs"/>
          <w:noProof/>
          <w:sz w:val="24"/>
          <w:szCs w:val="28"/>
          <w:rtl/>
          <w:lang w:bidi="fa-IR"/>
        </w:rPr>
        <w:t xml:space="preserve">  نشان دهنده قوانین تعریف شده سلول های خودکار محلی اعمال شده بر تابع حالت همسایگی</w:t>
      </w:r>
      <m:oMath>
        <m:sSup>
          <m:sSupPr>
            <m:ctrlPr>
              <w:rPr>
                <w:rFonts w:ascii="Cambria Math" w:hAnsi="Times New Roman" w:cs="B Nazanin"/>
                <w:sz w:val="24"/>
                <w:szCs w:val="28"/>
                <w:lang w:bidi="fa-IR"/>
              </w:rPr>
            </m:ctrlPr>
          </m:sSupPr>
          <m:e>
            <m:sSub>
              <m:sSubPr>
                <m:ctrlPr>
                  <w:rPr>
                    <w:rFonts w:ascii="Cambria Math" w:hAnsi="Times New Roman" w:cs="B Nazanin"/>
                    <w:i/>
                    <w:sz w:val="24"/>
                    <w:szCs w:val="28"/>
                    <w:lang w:bidi="fa-IR"/>
                  </w:rPr>
                </m:ctrlPr>
              </m:sSubPr>
              <m:e>
                <m:r>
                  <w:rPr>
                    <w:rFonts w:ascii="Cambria Math" w:hAnsi="Cambria Math" w:cs="B Nazanin"/>
                    <w:sz w:val="24"/>
                    <w:szCs w:val="28"/>
                    <w:lang w:bidi="fa-IR"/>
                  </w:rPr>
                  <m:t>A</m:t>
                </m:r>
              </m:e>
              <m:sub>
                <m:r>
                  <w:rPr>
                    <w:rFonts w:ascii="Cambria Math" w:hAnsi="Cambria Math" w:cs="B Nazanin"/>
                    <w:sz w:val="24"/>
                    <w:szCs w:val="28"/>
                    <w:lang w:bidi="fa-IR"/>
                  </w:rPr>
                  <m:t>i</m:t>
                </m:r>
                <m:r>
                  <w:rPr>
                    <w:rFonts w:ascii="Cambria Math" w:hAnsi="Times New Roman" w:cs="B Nazanin"/>
                    <w:sz w:val="24"/>
                    <w:szCs w:val="28"/>
                    <w:lang w:bidi="fa-IR"/>
                  </w:rPr>
                  <m:t>,</m:t>
                </m:r>
                <m:r>
                  <w:rPr>
                    <w:rFonts w:ascii="Cambria Math" w:hAnsi="Cambria Math" w:cs="B Nazanin"/>
                    <w:sz w:val="24"/>
                    <w:szCs w:val="28"/>
                    <w:lang w:bidi="fa-IR"/>
                  </w:rPr>
                  <m:t>j</m:t>
                </m:r>
              </m:sub>
            </m:sSub>
          </m:e>
          <m:sup>
            <m:d>
              <m:dPr>
                <m:ctrlPr>
                  <w:rPr>
                    <w:rFonts w:ascii="Cambria Math" w:eastAsia="Cambria Math" w:hAnsi="Times New Roman" w:cs="B Nazanin"/>
                    <w:i/>
                    <w:sz w:val="24"/>
                    <w:szCs w:val="28"/>
                    <w:lang w:bidi="fa-IR"/>
                  </w:rPr>
                </m:ctrlPr>
              </m:dPr>
              <m:e>
                <m:r>
                  <w:rPr>
                    <w:rFonts w:ascii="Cambria Math" w:eastAsia="Cambria Math" w:hAnsi="Cambria Math" w:cs="B Nazanin"/>
                    <w:sz w:val="24"/>
                    <w:szCs w:val="28"/>
                    <w:lang w:bidi="fa-IR"/>
                  </w:rPr>
                  <m:t>t</m:t>
                </m:r>
              </m:e>
            </m:d>
          </m:sup>
        </m:sSup>
      </m:oMath>
      <w:r w:rsidR="003903A2" w:rsidRPr="00136025">
        <w:rPr>
          <w:rFonts w:ascii="Times New Roman" w:eastAsiaTheme="minorEastAsia" w:hAnsi="Times New Roman" w:cs="B Nazanin" w:hint="cs"/>
          <w:noProof/>
          <w:sz w:val="24"/>
          <w:szCs w:val="28"/>
          <w:rtl/>
          <w:lang w:bidi="fa-IR"/>
        </w:rPr>
        <w:t xml:space="preserve"> برای پیشبرد فر</w:t>
      </w:r>
      <w:r w:rsidR="00B60F84" w:rsidRPr="00136025">
        <w:rPr>
          <w:rFonts w:ascii="Times New Roman" w:eastAsiaTheme="minorEastAsia" w:hAnsi="Times New Roman" w:cs="B Nazanin" w:hint="cs"/>
          <w:noProof/>
          <w:sz w:val="24"/>
          <w:szCs w:val="28"/>
          <w:rtl/>
          <w:lang w:bidi="fa-IR"/>
        </w:rPr>
        <w:t>آ</w:t>
      </w:r>
      <w:r w:rsidR="003903A2" w:rsidRPr="00136025">
        <w:rPr>
          <w:rFonts w:ascii="Times New Roman" w:eastAsiaTheme="minorEastAsia" w:hAnsi="Times New Roman" w:cs="B Nazanin" w:hint="cs"/>
          <w:noProof/>
          <w:sz w:val="24"/>
          <w:szCs w:val="28"/>
          <w:rtl/>
          <w:lang w:bidi="fa-IR"/>
        </w:rPr>
        <w:t>یندهای مدل سازی</w:t>
      </w:r>
      <w:r w:rsidR="003903A2" w:rsidRPr="00136025">
        <w:rPr>
          <w:rFonts w:ascii="Times New Roman" w:eastAsiaTheme="minorEastAsia" w:hAnsi="Times New Roman" w:cs="B Nazanin"/>
          <w:noProof/>
          <w:sz w:val="24"/>
          <w:szCs w:val="28"/>
          <w:lang w:bidi="fa-IR"/>
        </w:rPr>
        <w:t xml:space="preserve"> </w:t>
      </w:r>
      <w:r w:rsidR="003903A2" w:rsidRPr="00136025">
        <w:rPr>
          <w:rFonts w:ascii="Times New Roman" w:eastAsiaTheme="minorEastAsia" w:hAnsi="Times New Roman" w:cs="B Nazanin" w:hint="cs"/>
          <w:noProof/>
          <w:sz w:val="24"/>
          <w:szCs w:val="28"/>
          <w:rtl/>
          <w:lang w:bidi="fa-IR"/>
        </w:rPr>
        <w:t xml:space="preserve"> می باشد . تابع  </w:t>
      </w:r>
      <m:oMath>
        <m:r>
          <w:rPr>
            <w:rFonts w:ascii="Cambria Math" w:hAnsi="Times New Roman" w:cs="B Nazanin"/>
            <w:sz w:val="24"/>
            <w:szCs w:val="28"/>
            <w:lang w:bidi="fa-IR"/>
          </w:rPr>
          <m:t>Ø</m:t>
        </m:r>
        <m:sSup>
          <m:sSupPr>
            <m:ctrlPr>
              <w:rPr>
                <w:rFonts w:ascii="Cambria Math" w:hAnsi="Times New Roman" w:cs="B Nazanin"/>
                <w:sz w:val="24"/>
                <w:szCs w:val="28"/>
                <w:lang w:bidi="fa-IR"/>
              </w:rPr>
            </m:ctrlPr>
          </m:sSupPr>
          <m:e>
            <m:sSub>
              <m:sSubPr>
                <m:ctrlPr>
                  <w:rPr>
                    <w:rFonts w:ascii="Cambria Math" w:hAnsi="Times New Roman" w:cs="B Nazanin"/>
                    <w:i/>
                    <w:sz w:val="24"/>
                    <w:szCs w:val="28"/>
                    <w:lang w:bidi="fa-IR"/>
                  </w:rPr>
                </m:ctrlPr>
              </m:sSubPr>
              <m:e>
                <m:r>
                  <w:rPr>
                    <w:rFonts w:ascii="Cambria Math" w:hAnsi="Times New Roman" w:cs="B Nazanin"/>
                    <w:sz w:val="24"/>
                    <w:szCs w:val="28"/>
                    <w:lang w:bidi="fa-IR"/>
                  </w:rPr>
                  <m:t>(</m:t>
                </m:r>
                <m:r>
                  <w:rPr>
                    <w:rFonts w:ascii="Cambria Math" w:hAnsi="Cambria Math" w:cs="B Nazanin"/>
                    <w:sz w:val="24"/>
                    <w:szCs w:val="28"/>
                    <w:lang w:bidi="fa-IR"/>
                  </w:rPr>
                  <m:t>A</m:t>
                </m:r>
              </m:e>
              <m:sub>
                <m:r>
                  <w:rPr>
                    <w:rFonts w:ascii="Cambria Math" w:hAnsi="Cambria Math" w:cs="B Nazanin"/>
                    <w:sz w:val="24"/>
                    <w:szCs w:val="28"/>
                    <w:lang w:bidi="fa-IR"/>
                  </w:rPr>
                  <m:t>i</m:t>
                </m:r>
                <m:r>
                  <w:rPr>
                    <w:rFonts w:ascii="Cambria Math" w:hAnsi="Times New Roman" w:cs="B Nazanin"/>
                    <w:sz w:val="24"/>
                    <w:szCs w:val="28"/>
                    <w:lang w:bidi="fa-IR"/>
                  </w:rPr>
                  <m:t>,</m:t>
                </m:r>
                <m:r>
                  <w:rPr>
                    <w:rFonts w:ascii="Cambria Math" w:hAnsi="Cambria Math" w:cs="B Nazanin"/>
                    <w:sz w:val="24"/>
                    <w:szCs w:val="28"/>
                    <w:lang w:bidi="fa-IR"/>
                  </w:rPr>
                  <m:t>j</m:t>
                </m:r>
              </m:sub>
            </m:sSub>
          </m:e>
          <m:sup>
            <m:d>
              <m:dPr>
                <m:ctrlPr>
                  <w:rPr>
                    <w:rFonts w:ascii="Cambria Math" w:eastAsia="Cambria Math" w:hAnsi="Times New Roman" w:cs="B Nazanin"/>
                    <w:i/>
                    <w:sz w:val="24"/>
                    <w:szCs w:val="28"/>
                    <w:lang w:bidi="fa-IR"/>
                  </w:rPr>
                </m:ctrlPr>
              </m:dPr>
              <m:e>
                <m:r>
                  <w:rPr>
                    <w:rFonts w:ascii="Cambria Math" w:eastAsia="Cambria Math" w:hAnsi="Cambria Math" w:cs="B Nazanin"/>
                    <w:sz w:val="24"/>
                    <w:szCs w:val="28"/>
                    <w:lang w:bidi="fa-IR"/>
                  </w:rPr>
                  <m:t>t</m:t>
                </m:r>
              </m:e>
            </m:d>
          </m:sup>
        </m:sSup>
        <m:r>
          <m:rPr>
            <m:sty m:val="p"/>
          </m:rPr>
          <w:rPr>
            <w:rFonts w:ascii="Cambria Math" w:hAnsi="Times New Roman" w:cs="B Nazanin"/>
            <w:sz w:val="24"/>
            <w:szCs w:val="28"/>
            <w:lang w:bidi="fa-IR"/>
          </w:rPr>
          <m:t>)</m:t>
        </m:r>
      </m:oMath>
      <w:r w:rsidR="003903A2" w:rsidRPr="00136025">
        <w:rPr>
          <w:rFonts w:ascii="Times New Roman" w:eastAsiaTheme="minorEastAsia" w:hAnsi="Times New Roman" w:cs="B Nazanin" w:hint="cs"/>
          <w:noProof/>
          <w:sz w:val="24"/>
          <w:szCs w:val="28"/>
          <w:rtl/>
          <w:lang w:bidi="fa-IR"/>
        </w:rPr>
        <w:t xml:space="preserve">  قوانین </w:t>
      </w:r>
      <w:r w:rsidR="003903A2" w:rsidRPr="00136025">
        <w:rPr>
          <w:rFonts w:ascii="Times New Roman" w:eastAsiaTheme="minorEastAsia" w:hAnsi="Times New Roman" w:cs="B Nazanin"/>
          <w:noProof/>
          <w:sz w:val="24"/>
          <w:szCs w:val="28"/>
          <w:lang w:bidi="fa-IR"/>
        </w:rPr>
        <w:t xml:space="preserve">IF….THEN </w:t>
      </w:r>
      <w:r w:rsidR="003903A2" w:rsidRPr="00136025">
        <w:rPr>
          <w:rFonts w:ascii="Times New Roman" w:eastAsiaTheme="minorEastAsia" w:hAnsi="Times New Roman" w:cs="B Nazanin" w:hint="cs"/>
          <w:noProof/>
          <w:sz w:val="24"/>
          <w:szCs w:val="28"/>
          <w:rtl/>
          <w:lang w:bidi="fa-IR"/>
        </w:rPr>
        <w:t xml:space="preserve"> را بر </w:t>
      </w:r>
      <m:oMath>
        <m:sSup>
          <m:sSupPr>
            <m:ctrlPr>
              <w:rPr>
                <w:rFonts w:ascii="Cambria Math" w:hAnsi="Times New Roman" w:cs="B Nazanin"/>
                <w:sz w:val="24"/>
                <w:szCs w:val="28"/>
                <w:lang w:bidi="fa-IR"/>
              </w:rPr>
            </m:ctrlPr>
          </m:sSupPr>
          <m:e>
            <m:sSub>
              <m:sSubPr>
                <m:ctrlPr>
                  <w:rPr>
                    <w:rFonts w:ascii="Cambria Math" w:hAnsi="Times New Roman" w:cs="B Nazanin"/>
                    <w:i/>
                    <w:sz w:val="24"/>
                    <w:szCs w:val="28"/>
                    <w:lang w:bidi="fa-IR"/>
                  </w:rPr>
                </m:ctrlPr>
              </m:sSubPr>
              <m:e>
                <m:r>
                  <w:rPr>
                    <w:rFonts w:ascii="Cambria Math" w:hAnsi="Cambria Math" w:cs="B Nazanin"/>
                    <w:sz w:val="24"/>
                    <w:szCs w:val="28"/>
                    <w:lang w:bidi="fa-IR"/>
                  </w:rPr>
                  <m:t>A</m:t>
                </m:r>
              </m:e>
              <m:sub>
                <m:r>
                  <w:rPr>
                    <w:rFonts w:ascii="Cambria Math" w:hAnsi="Cambria Math" w:cs="B Nazanin"/>
                    <w:sz w:val="24"/>
                    <w:szCs w:val="28"/>
                    <w:lang w:bidi="fa-IR"/>
                  </w:rPr>
                  <m:t>i</m:t>
                </m:r>
                <m:r>
                  <w:rPr>
                    <w:rFonts w:ascii="Cambria Math" w:hAnsi="Times New Roman" w:cs="B Nazanin"/>
                    <w:sz w:val="24"/>
                    <w:szCs w:val="28"/>
                    <w:lang w:bidi="fa-IR"/>
                  </w:rPr>
                  <m:t>,</m:t>
                </m:r>
                <m:r>
                  <w:rPr>
                    <w:rFonts w:ascii="Cambria Math" w:hAnsi="Cambria Math" w:cs="B Nazanin"/>
                    <w:sz w:val="24"/>
                    <w:szCs w:val="28"/>
                    <w:lang w:bidi="fa-IR"/>
                  </w:rPr>
                  <m:t>j</m:t>
                </m:r>
              </m:sub>
            </m:sSub>
          </m:e>
          <m:sup>
            <m:d>
              <m:dPr>
                <m:ctrlPr>
                  <w:rPr>
                    <w:rFonts w:ascii="Cambria Math" w:eastAsia="Cambria Math" w:hAnsi="Times New Roman" w:cs="B Nazanin"/>
                    <w:i/>
                    <w:sz w:val="24"/>
                    <w:szCs w:val="28"/>
                    <w:lang w:bidi="fa-IR"/>
                  </w:rPr>
                </m:ctrlPr>
              </m:dPr>
              <m:e>
                <m:r>
                  <w:rPr>
                    <w:rFonts w:ascii="Cambria Math" w:eastAsia="Cambria Math" w:hAnsi="Cambria Math" w:cs="B Nazanin"/>
                    <w:sz w:val="24"/>
                    <w:szCs w:val="28"/>
                    <w:lang w:bidi="fa-IR"/>
                  </w:rPr>
                  <m:t>t</m:t>
                </m:r>
              </m:e>
            </m:d>
          </m:sup>
        </m:sSup>
      </m:oMath>
      <w:r w:rsidR="003903A2" w:rsidRPr="00136025">
        <w:rPr>
          <w:rFonts w:ascii="Times New Roman" w:eastAsiaTheme="minorEastAsia" w:hAnsi="Times New Roman" w:cs="B Nazanin" w:hint="cs"/>
          <w:noProof/>
          <w:sz w:val="24"/>
          <w:szCs w:val="28"/>
          <w:rtl/>
          <w:lang w:bidi="fa-IR"/>
        </w:rPr>
        <w:t xml:space="preserve">  در جهت تشخیص وضعیت آتی سلول </w:t>
      </w:r>
      <m:oMath>
        <m:sSub>
          <m:sSubPr>
            <m:ctrlPr>
              <w:rPr>
                <w:rFonts w:ascii="Cambria Math" w:hAnsi="Times New Roman" w:cs="B Nazanin"/>
                <w:i/>
                <w:sz w:val="24"/>
                <w:szCs w:val="28"/>
                <w:lang w:bidi="fa-IR"/>
              </w:rPr>
            </m:ctrlPr>
          </m:sSubPr>
          <m:e>
            <m:r>
              <w:rPr>
                <w:rFonts w:ascii="Cambria Math" w:hAnsi="Cambria Math" w:cs="B Nazanin"/>
                <w:sz w:val="24"/>
                <w:szCs w:val="28"/>
                <w:lang w:bidi="fa-IR"/>
              </w:rPr>
              <m:t>a</m:t>
            </m:r>
          </m:e>
          <m:sub>
            <m:r>
              <w:rPr>
                <w:rFonts w:ascii="Cambria Math" w:hAnsi="Cambria Math" w:cs="B Nazanin"/>
                <w:sz w:val="24"/>
                <w:szCs w:val="28"/>
                <w:lang w:bidi="fa-IR"/>
              </w:rPr>
              <m:t>i</m:t>
            </m:r>
            <m:r>
              <w:rPr>
                <w:rFonts w:ascii="Cambria Math" w:hAnsi="Times New Roman" w:cs="B Nazanin"/>
                <w:sz w:val="24"/>
                <w:szCs w:val="28"/>
                <w:lang w:bidi="fa-IR"/>
              </w:rPr>
              <m:t>,</m:t>
            </m:r>
            <m:r>
              <w:rPr>
                <w:rFonts w:ascii="Cambria Math" w:hAnsi="Cambria Math" w:cs="B Nazanin"/>
                <w:sz w:val="24"/>
                <w:szCs w:val="28"/>
                <w:lang w:bidi="fa-IR"/>
              </w:rPr>
              <m:t>j</m:t>
            </m:r>
          </m:sub>
        </m:sSub>
      </m:oMath>
      <w:r w:rsidR="003903A2" w:rsidRPr="00136025">
        <w:rPr>
          <w:rFonts w:ascii="Times New Roman" w:eastAsiaTheme="minorEastAsia" w:hAnsi="Times New Roman" w:cs="B Nazanin" w:hint="cs"/>
          <w:noProof/>
          <w:sz w:val="24"/>
          <w:szCs w:val="28"/>
          <w:rtl/>
          <w:lang w:bidi="fa-IR"/>
        </w:rPr>
        <w:t xml:space="preserve"> در زمان  </w:t>
      </w:r>
      <m:oMath>
        <m:r>
          <w:rPr>
            <w:rFonts w:ascii="Cambria Math" w:eastAsia="Cambria Math" w:hAnsi="Cambria Math" w:cs="B Nazanin"/>
            <w:sz w:val="24"/>
            <w:szCs w:val="28"/>
            <w:lang w:bidi="fa-IR"/>
          </w:rPr>
          <m:t>t</m:t>
        </m:r>
        <m:r>
          <w:rPr>
            <w:rFonts w:ascii="Cambria Math" w:eastAsia="Cambria Math" w:hAnsi="Times New Roman" w:cs="B Nazanin"/>
            <w:sz w:val="24"/>
            <w:szCs w:val="28"/>
            <w:lang w:bidi="fa-IR"/>
          </w:rPr>
          <m:t>+1</m:t>
        </m:r>
      </m:oMath>
      <w:r w:rsidR="003903A2" w:rsidRPr="00136025">
        <w:rPr>
          <w:rFonts w:ascii="Times New Roman" w:eastAsiaTheme="minorEastAsia" w:hAnsi="Times New Roman" w:cs="B Nazanin" w:hint="cs"/>
          <w:noProof/>
          <w:sz w:val="24"/>
          <w:szCs w:val="28"/>
          <w:rtl/>
          <w:lang w:bidi="fa-IR"/>
        </w:rPr>
        <w:t xml:space="preserve">  را اعمال  می نماید . </w:t>
      </w:r>
    </w:p>
    <w:p w:rsidR="003903A2" w:rsidRPr="00136025" w:rsidRDefault="00DC190A" w:rsidP="00CC556E">
      <w:pPr>
        <w:widowControl w:val="0"/>
        <w:bidi/>
        <w:ind w:right="270"/>
        <w:jc w:val="lowKashida"/>
        <w:rPr>
          <w:rFonts w:ascii="Times New Roman" w:eastAsiaTheme="minorEastAsia" w:hAnsi="Times New Roman" w:cs="B Nazanin"/>
          <w:noProof/>
          <w:sz w:val="24"/>
          <w:szCs w:val="28"/>
          <w:rtl/>
          <w:lang w:bidi="fa-IR"/>
        </w:rPr>
      </w:pPr>
      <w:r w:rsidRPr="00136025">
        <w:rPr>
          <w:rFonts w:ascii="Times New Roman" w:eastAsiaTheme="minorEastAsia" w:hAnsi="Times New Roman" w:cs="B Nazanin" w:hint="cs"/>
          <w:noProof/>
          <w:sz w:val="24"/>
          <w:szCs w:val="28"/>
          <w:rtl/>
          <w:lang w:bidi="fa-IR"/>
        </w:rPr>
        <w:t xml:space="preserve">      </w:t>
      </w:r>
      <w:r w:rsidR="003903A2" w:rsidRPr="00136025">
        <w:rPr>
          <w:rFonts w:ascii="Times New Roman" w:eastAsiaTheme="minorEastAsia" w:hAnsi="Times New Roman" w:cs="B Nazanin" w:hint="cs"/>
          <w:noProof/>
          <w:sz w:val="24"/>
          <w:szCs w:val="28"/>
          <w:rtl/>
          <w:lang w:bidi="fa-IR"/>
        </w:rPr>
        <w:t xml:space="preserve">این قسمت خلاصه ای از تئوری سلول های خودکار بود که در مدل سازی شهری بکار برده خواهد شد ( بویژه سلول های خودکار دو بعدی ) . جنبه های دیگر سلول های خودکار ، نظیر طرح ارزیابی و کالیبره کردن فضایی </w:t>
      </w:r>
      <w:r w:rsidR="003903A2" w:rsidRPr="00136025">
        <w:rPr>
          <w:rFonts w:ascii="Times New Roman" w:eastAsiaTheme="minorEastAsia" w:hAnsi="Times New Roman" w:cs="Times New Roman" w:hint="cs"/>
          <w:noProof/>
          <w:sz w:val="24"/>
          <w:szCs w:val="28"/>
          <w:rtl/>
          <w:lang w:bidi="fa-IR"/>
        </w:rPr>
        <w:t>–</w:t>
      </w:r>
      <w:r w:rsidR="003903A2" w:rsidRPr="00136025">
        <w:rPr>
          <w:rFonts w:ascii="Times New Roman" w:eastAsiaTheme="minorEastAsia" w:hAnsi="Times New Roman" w:cs="B Nazanin" w:hint="cs"/>
          <w:noProof/>
          <w:sz w:val="24"/>
          <w:szCs w:val="28"/>
          <w:rtl/>
          <w:lang w:bidi="fa-IR"/>
        </w:rPr>
        <w:t xml:space="preserve"> زمانی در هنگام اجرای مدل مطرح خواهد شد .</w:t>
      </w:r>
    </w:p>
    <w:p w:rsidR="003903A2" w:rsidRDefault="003903A2" w:rsidP="00CC556E">
      <w:pPr>
        <w:pStyle w:val="ListParagraph"/>
        <w:widowControl w:val="0"/>
        <w:bidi/>
        <w:ind w:left="0" w:right="270"/>
        <w:jc w:val="lowKashida"/>
        <w:rPr>
          <w:rFonts w:ascii="Times New Roman" w:hAnsi="Times New Roman" w:cs="B Nazanin"/>
          <w:sz w:val="24"/>
          <w:szCs w:val="32"/>
          <w:rtl/>
          <w:lang w:bidi="fa-IR"/>
        </w:rPr>
      </w:pPr>
    </w:p>
    <w:p w:rsidR="00771B8E" w:rsidRDefault="00771B8E" w:rsidP="00771B8E">
      <w:pPr>
        <w:pStyle w:val="ListParagraph"/>
        <w:widowControl w:val="0"/>
        <w:bidi/>
        <w:ind w:left="0" w:right="270"/>
        <w:jc w:val="lowKashida"/>
        <w:rPr>
          <w:rFonts w:ascii="Times New Roman" w:hAnsi="Times New Roman" w:cs="B Nazanin"/>
          <w:sz w:val="24"/>
          <w:szCs w:val="32"/>
          <w:rtl/>
          <w:lang w:bidi="fa-IR"/>
        </w:rPr>
      </w:pPr>
    </w:p>
    <w:p w:rsidR="00771B8E" w:rsidRPr="00136025" w:rsidRDefault="00771B8E" w:rsidP="00771B8E">
      <w:pPr>
        <w:pStyle w:val="ListParagraph"/>
        <w:widowControl w:val="0"/>
        <w:bidi/>
        <w:ind w:left="0" w:right="270"/>
        <w:jc w:val="lowKashida"/>
        <w:rPr>
          <w:rFonts w:ascii="Times New Roman" w:hAnsi="Times New Roman" w:cs="B Nazanin"/>
          <w:sz w:val="24"/>
          <w:szCs w:val="32"/>
          <w:lang w:bidi="fa-IR"/>
        </w:rPr>
      </w:pPr>
    </w:p>
    <w:p w:rsidR="003903A2" w:rsidRPr="00136025" w:rsidRDefault="00771B8E" w:rsidP="00771B8E">
      <w:pPr>
        <w:pStyle w:val="Heading2"/>
        <w:keepNext w:val="0"/>
        <w:keepLines w:val="0"/>
        <w:widowControl w:val="0"/>
        <w:bidi/>
        <w:spacing w:before="0"/>
        <w:ind w:right="270"/>
        <w:jc w:val="lowKashida"/>
        <w:rPr>
          <w:rFonts w:ascii="Times New Roman" w:hAnsi="Times New Roman" w:cs="B Nazanin"/>
          <w:color w:val="auto"/>
          <w:sz w:val="24"/>
          <w:szCs w:val="32"/>
          <w:rtl/>
          <w:lang w:bidi="fa-IR"/>
        </w:rPr>
      </w:pPr>
      <w:bookmarkStart w:id="48" w:name="_Toc315431962"/>
      <w:r>
        <w:rPr>
          <w:rFonts w:ascii="Times New Roman" w:hAnsi="Times New Roman" w:cs="B Nazanin" w:hint="cs"/>
          <w:color w:val="auto"/>
          <w:sz w:val="24"/>
          <w:szCs w:val="32"/>
          <w:rtl/>
          <w:lang w:bidi="fa-IR"/>
        </w:rPr>
        <w:t>3-3-</w:t>
      </w:r>
      <w:r w:rsidR="003903A2" w:rsidRPr="00136025">
        <w:rPr>
          <w:rFonts w:ascii="Times New Roman" w:hAnsi="Times New Roman" w:cs="B Nazanin" w:hint="cs"/>
          <w:color w:val="auto"/>
          <w:sz w:val="24"/>
          <w:szCs w:val="32"/>
          <w:rtl/>
          <w:lang w:bidi="fa-IR"/>
        </w:rPr>
        <w:t>شبکه های عصبی</w:t>
      </w:r>
      <w:bookmarkEnd w:id="48"/>
      <w:r w:rsidR="003903A2" w:rsidRPr="00136025">
        <w:rPr>
          <w:rFonts w:ascii="Times New Roman" w:hAnsi="Times New Roman" w:cs="B Nazanin" w:hint="cs"/>
          <w:color w:val="auto"/>
          <w:sz w:val="24"/>
          <w:szCs w:val="32"/>
          <w:rtl/>
          <w:lang w:bidi="fa-IR"/>
        </w:rPr>
        <w:t xml:space="preserve"> </w:t>
      </w:r>
    </w:p>
    <w:p w:rsidR="00771B8E" w:rsidRDefault="00771B8E" w:rsidP="00771B8E">
      <w:pPr>
        <w:pStyle w:val="Heading3"/>
        <w:keepNext w:val="0"/>
        <w:keepLines w:val="0"/>
        <w:widowControl w:val="0"/>
        <w:bidi/>
        <w:spacing w:before="0"/>
        <w:ind w:right="270"/>
        <w:jc w:val="lowKashida"/>
        <w:rPr>
          <w:rFonts w:ascii="Times New Roman" w:hAnsi="Times New Roman" w:cs="B Nazanin"/>
          <w:color w:val="auto"/>
          <w:sz w:val="24"/>
          <w:szCs w:val="28"/>
          <w:rtl/>
          <w:lang w:bidi="fa-IR"/>
        </w:rPr>
      </w:pPr>
      <w:bookmarkStart w:id="49" w:name="_Toc315431963"/>
    </w:p>
    <w:p w:rsidR="002F026E" w:rsidRPr="00136025" w:rsidRDefault="00771B8E" w:rsidP="00771B8E">
      <w:pPr>
        <w:pStyle w:val="Heading3"/>
        <w:keepNext w:val="0"/>
        <w:keepLines w:val="0"/>
        <w:widowControl w:val="0"/>
        <w:bidi/>
        <w:spacing w:before="0"/>
        <w:ind w:right="270"/>
        <w:jc w:val="lowKashida"/>
        <w:rPr>
          <w:rFonts w:ascii="Times New Roman" w:hAnsi="Times New Roman" w:cs="B Nazanin"/>
          <w:color w:val="auto"/>
          <w:sz w:val="24"/>
          <w:szCs w:val="28"/>
          <w:lang w:bidi="fa-IR"/>
        </w:rPr>
      </w:pPr>
      <w:r>
        <w:rPr>
          <w:rFonts w:ascii="Times New Roman" w:hAnsi="Times New Roman" w:cs="B Nazanin" w:hint="cs"/>
          <w:color w:val="auto"/>
          <w:sz w:val="24"/>
          <w:szCs w:val="28"/>
          <w:rtl/>
          <w:lang w:bidi="fa-IR"/>
        </w:rPr>
        <w:t>3-3-1-</w:t>
      </w:r>
      <w:r w:rsidR="00243835" w:rsidRPr="00136025">
        <w:rPr>
          <w:rFonts w:ascii="Times New Roman" w:hAnsi="Times New Roman" w:cs="B Nazanin" w:hint="cs"/>
          <w:color w:val="auto"/>
          <w:sz w:val="24"/>
          <w:szCs w:val="28"/>
          <w:rtl/>
          <w:lang w:bidi="fa-IR"/>
        </w:rPr>
        <w:t>پیش زمینه</w:t>
      </w:r>
      <w:bookmarkEnd w:id="49"/>
      <w:r w:rsidR="00243835" w:rsidRPr="00136025">
        <w:rPr>
          <w:rFonts w:ascii="Times New Roman" w:hAnsi="Times New Roman" w:cs="B Nazanin" w:hint="cs"/>
          <w:color w:val="auto"/>
          <w:sz w:val="24"/>
          <w:szCs w:val="28"/>
          <w:rtl/>
          <w:lang w:bidi="fa-IR"/>
        </w:rPr>
        <w:t xml:space="preserve"> </w:t>
      </w:r>
    </w:p>
    <w:p w:rsidR="002F026E" w:rsidRPr="00136025" w:rsidRDefault="002F026E" w:rsidP="00CC556E">
      <w:pPr>
        <w:pStyle w:val="ListParagraph"/>
        <w:widowControl w:val="0"/>
        <w:bidi/>
        <w:ind w:left="0"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شبکه های عصبی مصنوعی الگوهای برای پردازش اطلاعات هستند که با تقلید از شبکه های مغزی انسان ساخته شده اند .سیستم پردازش اطلاعات در شبکه های عصبی مصنوعی دارای ساختاری جدید است</w:t>
      </w:r>
      <w:r w:rsidR="007B7DE8" w:rsidRPr="00136025">
        <w:rPr>
          <w:rFonts w:ascii="Times New Roman" w:hAnsi="Times New Roman" w:cs="B Nazanin" w:hint="cs"/>
          <w:sz w:val="24"/>
          <w:szCs w:val="28"/>
          <w:rtl/>
          <w:lang w:bidi="fa-IR"/>
        </w:rPr>
        <w:t>.</w:t>
      </w:r>
      <w:r w:rsidRPr="00136025">
        <w:rPr>
          <w:rFonts w:ascii="Times New Roman" w:hAnsi="Times New Roman" w:cs="B Nazanin" w:hint="cs"/>
          <w:sz w:val="24"/>
          <w:szCs w:val="28"/>
          <w:rtl/>
          <w:lang w:bidi="fa-IR"/>
        </w:rPr>
        <w:t xml:space="preserve">  ایده شبکه های عصبی مصنوعی با تحقیق در باره سلول های مغزی انسان شروع شد (سلطان</w:t>
      </w:r>
      <w:r w:rsidR="007B7DE8" w:rsidRPr="00136025">
        <w:rPr>
          <w:rFonts w:ascii="Times New Roman" w:hAnsi="Times New Roman" w:cs="B Nazanin" w:hint="cs"/>
          <w:sz w:val="24"/>
          <w:szCs w:val="28"/>
          <w:rtl/>
          <w:lang w:bidi="fa-IR"/>
        </w:rPr>
        <w:t>ی</w:t>
      </w:r>
      <w:r w:rsidRPr="00136025">
        <w:rPr>
          <w:rFonts w:ascii="Times New Roman" w:hAnsi="Times New Roman" w:cs="B Nazanin" w:hint="cs"/>
          <w:sz w:val="24"/>
          <w:szCs w:val="28"/>
          <w:rtl/>
          <w:lang w:bidi="fa-IR"/>
        </w:rPr>
        <w:t xml:space="preserve"> و دیگران</w:t>
      </w:r>
      <w:r w:rsidR="007B7DE8" w:rsidRPr="00136025">
        <w:rPr>
          <w:rFonts w:ascii="Times New Roman" w:hAnsi="Times New Roman" w:cs="B Nazanin" w:hint="cs"/>
          <w:sz w:val="24"/>
          <w:szCs w:val="28"/>
          <w:rtl/>
          <w:lang w:bidi="fa-IR"/>
        </w:rPr>
        <w:t>، 89)</w:t>
      </w:r>
      <w:r w:rsidRPr="00136025">
        <w:rPr>
          <w:rFonts w:ascii="Times New Roman" w:hAnsi="Times New Roman" w:cs="B Nazanin" w:hint="cs"/>
          <w:sz w:val="24"/>
          <w:szCs w:val="28"/>
          <w:rtl/>
          <w:lang w:bidi="fa-IR"/>
        </w:rPr>
        <w:t>. مغز بشر از میلیون ها نرون عصبی منحصر به فرد تشکیل شده است و این رشته شامل :</w:t>
      </w:r>
    </w:p>
    <w:p w:rsidR="002F026E" w:rsidRPr="00136025" w:rsidRDefault="002F026E" w:rsidP="00CC556E">
      <w:pPr>
        <w:pStyle w:val="ListParagraph"/>
        <w:widowControl w:val="0"/>
        <w:bidi/>
        <w:ind w:left="0"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سوما : بدنه سلول که شامل هسته و قسمت های حفاظتی دیگر است</w:t>
      </w:r>
    </w:p>
    <w:p w:rsidR="002F026E" w:rsidRPr="00136025" w:rsidRDefault="002F026E" w:rsidP="00CC556E">
      <w:pPr>
        <w:pStyle w:val="ListParagraph"/>
        <w:widowControl w:val="0"/>
        <w:bidi/>
        <w:ind w:left="0"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دندریت : منطقه ورودی سلول که مجموعه ای از الیاف شاخه ای می باشد .</w:t>
      </w:r>
    </w:p>
    <w:p w:rsidR="002F026E" w:rsidRPr="00136025" w:rsidRDefault="002F026E" w:rsidP="00CC556E">
      <w:pPr>
        <w:pStyle w:val="ListParagraph"/>
        <w:widowControl w:val="0"/>
        <w:bidi/>
        <w:ind w:left="0"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اکسون : ناحیه خروجی و خط انتقال نرون ، که به صورت رشته های شاخه ای می باشد و نسبت به سایر اجزای سلولی بلندتر است .</w:t>
      </w:r>
    </w:p>
    <w:p w:rsidR="002F026E" w:rsidRPr="00136025" w:rsidRDefault="002F026E" w:rsidP="00CC556E">
      <w:pPr>
        <w:pStyle w:val="ListParagraph"/>
        <w:widowControl w:val="0"/>
        <w:bidi/>
        <w:ind w:left="0"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اجزای شبکه های عصبی مغزی در شبکه های عصبی مصنوعی نیز یافت می شوند . این اجزا به نحوی شایسته ای با هم در ارتباط اند</w:t>
      </w:r>
      <w:r w:rsidR="00C2506F" w:rsidRPr="00136025">
        <w:rPr>
          <w:rFonts w:ascii="Times New Roman" w:hAnsi="Times New Roman" w:cs="B Nazanin" w:hint="cs"/>
          <w:sz w:val="24"/>
          <w:szCs w:val="28"/>
          <w:rtl/>
          <w:lang w:bidi="fa-IR"/>
        </w:rPr>
        <w:t>.</w:t>
      </w:r>
      <w:r w:rsidRPr="00136025">
        <w:rPr>
          <w:rFonts w:ascii="Times New Roman" w:hAnsi="Times New Roman" w:cs="B Nazanin" w:hint="cs"/>
          <w:sz w:val="24"/>
          <w:szCs w:val="28"/>
          <w:rtl/>
          <w:lang w:bidi="fa-IR"/>
        </w:rPr>
        <w:t xml:space="preserve"> هر نرون در شبکه از فعالیت سایر نرون ها متاثر می باشد </w:t>
      </w:r>
      <w:r w:rsidRPr="00136025">
        <w:rPr>
          <w:rFonts w:ascii="Times New Roman" w:hAnsi="Times New Roman" w:cs="B Nazanin" w:hint="cs"/>
          <w:sz w:val="24"/>
          <w:szCs w:val="28"/>
          <w:rtl/>
          <w:lang w:bidi="fa-IR"/>
        </w:rPr>
        <w:lastRenderedPageBreak/>
        <w:t xml:space="preserve">و به همین دلیل ، ویژگی های منحصر به فرد پردازش مغزی را دارا می باشند . همین قابلیت باعث می شود هنگامی که شبکه های عصبی مصنوعی در شرایط جدید قرار بگیرند پاسخ مناسبی ارائه دهند . شبکه های عصبی مصنوعی ، مجموعه ای از عناصر پردازنده متصل غیر خطی می باشند . این شبکه ها از اتصال عناصر پردازنده منفرد  </w:t>
      </w:r>
      <w:r w:rsidR="00B5509A" w:rsidRPr="00136025">
        <w:rPr>
          <w:rFonts w:ascii="Times New Roman" w:hAnsi="Times New Roman" w:cs="B Nazanin" w:hint="cs"/>
          <w:sz w:val="24"/>
          <w:szCs w:val="28"/>
          <w:rtl/>
          <w:lang w:bidi="fa-IR"/>
        </w:rPr>
        <w:t>با تعداد</w:t>
      </w:r>
      <w:r w:rsidRPr="00136025">
        <w:rPr>
          <w:rFonts w:ascii="Times New Roman" w:hAnsi="Times New Roman" w:cs="B Nazanin" w:hint="cs"/>
          <w:sz w:val="24"/>
          <w:szCs w:val="28"/>
          <w:rtl/>
          <w:lang w:bidi="fa-IR"/>
        </w:rPr>
        <w:t xml:space="preserve"> زیادی ورودی و یک خروجی تشکیل شده اند. عنصر پردازنده شبکه های عصبی مصنوعی در دو مرحله فعالیت می کند : مرحله یادگیری و مرحله کاربرد. در حالت یادگیری عنصر پردازنده می آموزد که برای حالت خاصی فعال و بر انگیخته شود</w:t>
      </w:r>
      <w:r w:rsidR="00C2506F"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lang w:bidi="fa-IR"/>
        </w:rPr>
        <w:t>یا برای همان حالت بر انگیخته نشود</w:t>
      </w:r>
      <w:r w:rsidR="00C2506F"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lang w:bidi="fa-IR"/>
        </w:rPr>
        <w:t xml:space="preserve">و در حالت کاربردی وقتی الگوی ورودی آموزش یافته ای شناسایی شود ، خروجی مرتبط با آن تولید می گردد . اگر الگوی ورودی به لیست الگوهای ورودی که از پیش به سلول آموزش داده شده شبیه نباشد ، قوانین فعال سازی تعیین می کنند که خروجی سلول فعال کننده باشد یا نه . </w:t>
      </w:r>
    </w:p>
    <w:p w:rsidR="002F026E" w:rsidRDefault="002F026E" w:rsidP="00CC556E">
      <w:pPr>
        <w:pStyle w:val="ListParagraph"/>
        <w:widowControl w:val="0"/>
        <w:bidi/>
        <w:ind w:left="0"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هر واحد پردازنده در شبکه های عصبی مصنوعی ، دارای یک مشخصه ورودی و خروجی است . خروجی هر واحد ، با توجه به اتصالات </w:t>
      </w:r>
      <w:r w:rsidR="00B5509A" w:rsidRPr="00136025">
        <w:rPr>
          <w:rFonts w:ascii="Times New Roman" w:hAnsi="Times New Roman" w:cs="B Nazanin" w:hint="cs"/>
          <w:sz w:val="24"/>
          <w:szCs w:val="28"/>
          <w:rtl/>
          <w:lang w:bidi="fa-IR"/>
        </w:rPr>
        <w:t>درونی آن</w:t>
      </w:r>
      <w:r w:rsidRPr="00136025">
        <w:rPr>
          <w:rFonts w:ascii="Times New Roman" w:hAnsi="Times New Roman" w:cs="B Nazanin" w:hint="cs"/>
          <w:sz w:val="24"/>
          <w:szCs w:val="28"/>
          <w:rtl/>
          <w:lang w:bidi="fa-IR"/>
        </w:rPr>
        <w:t xml:space="preserve"> به سایر واحد ها و احتمالا</w:t>
      </w:r>
      <w:r w:rsidR="0022699F" w:rsidRPr="00136025">
        <w:rPr>
          <w:rFonts w:ascii="Times New Roman" w:hAnsi="Times New Roman" w:cs="B Nazanin" w:hint="cs"/>
          <w:sz w:val="24"/>
          <w:szCs w:val="28"/>
          <w:rtl/>
          <w:lang w:bidi="fa-IR"/>
        </w:rPr>
        <w:t>ت</w:t>
      </w:r>
      <w:r w:rsidRPr="00136025">
        <w:rPr>
          <w:rFonts w:ascii="Times New Roman" w:hAnsi="Times New Roman" w:cs="B Nazanin" w:hint="cs"/>
          <w:sz w:val="24"/>
          <w:szCs w:val="28"/>
          <w:rtl/>
          <w:lang w:bidi="fa-IR"/>
        </w:rPr>
        <w:t xml:space="preserve"> ورودی های خارجی تعیین می گردد . عمل یا عملکرد کلی شبکه های مصنوعی توسط توپولوژی شبکه ، خصوصیات نرون های منفرد ، روش یادگیری و داده های آموزش تنظیم می شود. دو مرحله جداگانه در شبکه های عصبی مصنوعی وجود دارد : مرحله آموزش (</w:t>
      </w:r>
      <w:r w:rsidRPr="00136025">
        <w:rPr>
          <w:rFonts w:ascii="Times New Roman" w:hAnsi="Times New Roman" w:cs="B Nazanin"/>
          <w:sz w:val="24"/>
          <w:szCs w:val="28"/>
          <w:lang w:bidi="fa-IR"/>
        </w:rPr>
        <w:t>training</w:t>
      </w:r>
      <w:r w:rsidRPr="00136025">
        <w:rPr>
          <w:rFonts w:ascii="Times New Roman" w:hAnsi="Times New Roman" w:cs="B Nazanin" w:hint="cs"/>
          <w:sz w:val="24"/>
          <w:szCs w:val="28"/>
          <w:rtl/>
          <w:lang w:bidi="fa-IR"/>
        </w:rPr>
        <w:t xml:space="preserve">)که در آن داده ها به صورت پیوسته به شبکه وارد می شوند و تا زمانی که پاسخ مطلوب به دست آید وزن ها احیا می شوند . مرحله دوم ، مرحله باز </w:t>
      </w:r>
      <w:r w:rsidR="00B5509A" w:rsidRPr="00136025">
        <w:rPr>
          <w:rFonts w:ascii="Times New Roman" w:hAnsi="Times New Roman" w:cs="B Nazanin" w:hint="cs"/>
          <w:sz w:val="24"/>
          <w:szCs w:val="28"/>
          <w:rtl/>
          <w:lang w:bidi="fa-IR"/>
        </w:rPr>
        <w:t>پس دهی</w:t>
      </w:r>
      <w:r w:rsidRPr="00136025">
        <w:rPr>
          <w:rFonts w:ascii="Times New Roman" w:hAnsi="Times New Roman" w:cs="B Nazanin" w:hint="cs"/>
          <w:sz w:val="24"/>
          <w:szCs w:val="28"/>
          <w:rtl/>
          <w:lang w:bidi="fa-IR"/>
        </w:rPr>
        <w:t xml:space="preserve"> (</w:t>
      </w:r>
      <w:r w:rsidRPr="00136025">
        <w:rPr>
          <w:rFonts w:ascii="Times New Roman" w:hAnsi="Times New Roman" w:cs="B Nazanin"/>
          <w:sz w:val="24"/>
          <w:szCs w:val="28"/>
          <w:lang w:bidi="fa-IR"/>
        </w:rPr>
        <w:t>test</w:t>
      </w:r>
      <w:r w:rsidRPr="00136025">
        <w:rPr>
          <w:rFonts w:ascii="Times New Roman" w:hAnsi="Times New Roman" w:cs="B Nazanin" w:hint="cs"/>
          <w:sz w:val="24"/>
          <w:szCs w:val="28"/>
          <w:rtl/>
          <w:lang w:bidi="fa-IR"/>
        </w:rPr>
        <w:t xml:space="preserve">) است که در آن شبکه با وزن های نهایی ، برای داده های جدید به کار می رود . مرحله آموزش بسیار زمان بر است ، ولی به محض اینکه شبکه آموزش داده شد ، مرحله </w:t>
      </w:r>
      <w:r w:rsidR="00B5509A" w:rsidRPr="00136025">
        <w:rPr>
          <w:rFonts w:ascii="Times New Roman" w:hAnsi="Times New Roman" w:cs="B Nazanin" w:hint="cs"/>
          <w:sz w:val="24"/>
          <w:szCs w:val="28"/>
          <w:rtl/>
          <w:lang w:bidi="fa-IR"/>
        </w:rPr>
        <w:t>باز پس دهی</w:t>
      </w:r>
      <w:r w:rsidRPr="00136025">
        <w:rPr>
          <w:rFonts w:ascii="Times New Roman" w:hAnsi="Times New Roman" w:cs="B Nazanin" w:hint="cs"/>
          <w:sz w:val="24"/>
          <w:szCs w:val="28"/>
          <w:rtl/>
          <w:lang w:bidi="fa-IR"/>
        </w:rPr>
        <w:t xml:space="preserve"> به سرعت انجام می شود . </w:t>
      </w:r>
    </w:p>
    <w:p w:rsidR="007151A4" w:rsidRPr="00136025" w:rsidRDefault="007151A4" w:rsidP="007151A4">
      <w:pPr>
        <w:pStyle w:val="ListParagraph"/>
        <w:widowControl w:val="0"/>
        <w:bidi/>
        <w:ind w:left="0" w:right="270"/>
        <w:jc w:val="lowKashida"/>
        <w:rPr>
          <w:rFonts w:ascii="Times New Roman" w:hAnsi="Times New Roman" w:cs="B Nazanin"/>
          <w:sz w:val="24"/>
          <w:szCs w:val="28"/>
          <w:rtl/>
          <w:lang w:bidi="fa-IR"/>
        </w:rPr>
      </w:pPr>
    </w:p>
    <w:p w:rsidR="002F026E" w:rsidRPr="007151A4" w:rsidRDefault="007151A4" w:rsidP="007151A4">
      <w:pPr>
        <w:pStyle w:val="Heading4"/>
        <w:keepNext w:val="0"/>
        <w:keepLines w:val="0"/>
        <w:widowControl w:val="0"/>
        <w:bidi/>
        <w:spacing w:before="0"/>
        <w:ind w:right="270"/>
        <w:jc w:val="lowKashida"/>
        <w:rPr>
          <w:rFonts w:ascii="Times New Roman" w:hAnsi="Times New Roman" w:cs="B Nazanin"/>
          <w:i w:val="0"/>
          <w:iCs w:val="0"/>
          <w:color w:val="auto"/>
          <w:sz w:val="26"/>
          <w:szCs w:val="28"/>
          <w:rtl/>
          <w:lang w:bidi="fa-IR"/>
        </w:rPr>
      </w:pPr>
      <w:r w:rsidRPr="007151A4">
        <w:rPr>
          <w:rFonts w:ascii="Times New Roman" w:hAnsi="Times New Roman" w:cs="B Nazanin" w:hint="cs"/>
          <w:i w:val="0"/>
          <w:iCs w:val="0"/>
          <w:color w:val="auto"/>
          <w:sz w:val="26"/>
          <w:szCs w:val="28"/>
          <w:rtl/>
          <w:lang w:bidi="fa-IR"/>
        </w:rPr>
        <w:t>3-3-2-</w:t>
      </w:r>
      <w:r w:rsidR="002F026E" w:rsidRPr="007151A4">
        <w:rPr>
          <w:rFonts w:ascii="Times New Roman" w:hAnsi="Times New Roman" w:cs="B Nazanin" w:hint="cs"/>
          <w:i w:val="0"/>
          <w:iCs w:val="0"/>
          <w:color w:val="auto"/>
          <w:sz w:val="26"/>
          <w:szCs w:val="28"/>
          <w:rtl/>
          <w:lang w:bidi="fa-IR"/>
        </w:rPr>
        <w:t>اجزای یک شبکه عصبی</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شبکه های عصبی مصنوعی از قسمت های مختلفی تشکیل شده است اجزای یک شبکه عصبی </w:t>
      </w:r>
      <w:r w:rsidR="00B5509A" w:rsidRPr="00136025">
        <w:rPr>
          <w:rFonts w:ascii="Times New Roman" w:hAnsi="Times New Roman" w:cs="B Nazanin" w:hint="cs"/>
          <w:sz w:val="24"/>
          <w:szCs w:val="28"/>
          <w:rtl/>
          <w:lang w:bidi="fa-IR"/>
        </w:rPr>
        <w:t>عبارتند</w:t>
      </w:r>
      <w:r w:rsidRPr="00136025">
        <w:rPr>
          <w:rFonts w:ascii="Times New Roman" w:hAnsi="Times New Roman" w:cs="B Nazanin" w:hint="cs"/>
          <w:sz w:val="24"/>
          <w:szCs w:val="28"/>
          <w:rtl/>
          <w:lang w:bidi="fa-IR"/>
        </w:rPr>
        <w:t xml:space="preserve"> از :</w:t>
      </w:r>
    </w:p>
    <w:p w:rsidR="002F026E" w:rsidRPr="00136025" w:rsidRDefault="002F026E" w:rsidP="00CC556E">
      <w:pPr>
        <w:pStyle w:val="ListParagraph"/>
        <w:widowControl w:val="0"/>
        <w:numPr>
          <w:ilvl w:val="0"/>
          <w:numId w:val="5"/>
        </w:numPr>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ور</w:t>
      </w:r>
      <w:r w:rsidR="000F3521" w:rsidRPr="00136025">
        <w:rPr>
          <w:rFonts w:ascii="Times New Roman" w:hAnsi="Times New Roman" w:cs="B Nazanin" w:hint="cs"/>
          <w:sz w:val="24"/>
          <w:szCs w:val="28"/>
          <w:rtl/>
          <w:lang w:bidi="fa-IR"/>
        </w:rPr>
        <w:t>و</w:t>
      </w:r>
      <w:r w:rsidRPr="00136025">
        <w:rPr>
          <w:rFonts w:ascii="Times New Roman" w:hAnsi="Times New Roman" w:cs="B Nazanin" w:hint="cs"/>
          <w:sz w:val="24"/>
          <w:szCs w:val="28"/>
          <w:rtl/>
          <w:lang w:bidi="fa-IR"/>
        </w:rPr>
        <w:t xml:space="preserve">دی ها </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سیگنال های ورودی </w:t>
      </w:r>
      <w:r w:rsidRPr="00136025">
        <w:rPr>
          <w:rFonts w:ascii="Times New Roman" w:hAnsi="Times New Roman" w:cs="B Nazanin"/>
          <w:sz w:val="24"/>
          <w:szCs w:val="28"/>
          <w:lang w:bidi="fa-IR"/>
        </w:rPr>
        <w:t xml:space="preserve">x1 </w:t>
      </w:r>
      <w:r w:rsidRPr="00136025">
        <w:rPr>
          <w:rFonts w:ascii="Times New Roman" w:hAnsi="Times New Roman" w:cs="B Nazanin" w:hint="cs"/>
          <w:sz w:val="24"/>
          <w:szCs w:val="28"/>
          <w:rtl/>
          <w:lang w:bidi="fa-IR"/>
        </w:rPr>
        <w:t xml:space="preserve"> تا </w:t>
      </w:r>
      <w:r w:rsidRPr="00136025">
        <w:rPr>
          <w:rFonts w:ascii="Times New Roman" w:hAnsi="Times New Roman" w:cs="B Nazanin"/>
          <w:sz w:val="24"/>
          <w:szCs w:val="28"/>
          <w:lang w:bidi="fa-IR"/>
        </w:rPr>
        <w:t>xn</w:t>
      </w:r>
      <w:r w:rsidRPr="00136025">
        <w:rPr>
          <w:rFonts w:ascii="Times New Roman" w:hAnsi="Times New Roman" w:cs="B Nazanin" w:hint="cs"/>
          <w:sz w:val="24"/>
          <w:szCs w:val="28"/>
          <w:rtl/>
          <w:lang w:bidi="fa-IR"/>
        </w:rPr>
        <w:t xml:space="preserve"> معادل سیگنال های عصبی ورودی می باشند و در مجموع ورودی نرون را تشکیل می دهند . ورودی ها به صورت های ذیل </w:t>
      </w:r>
      <w:r w:rsidRPr="00136025">
        <w:rPr>
          <w:rFonts w:ascii="Times New Roman" w:hAnsi="Times New Roman" w:cs="B Nazanin" w:hint="cs"/>
          <w:sz w:val="24"/>
          <w:szCs w:val="28"/>
          <w:rtl/>
          <w:lang w:bidi="fa-IR"/>
        </w:rPr>
        <w:lastRenderedPageBreak/>
        <w:t>هستند</w:t>
      </w:r>
      <w:r w:rsidR="00E821E5" w:rsidRPr="00136025">
        <w:rPr>
          <w:rFonts w:ascii="Times New Roman" w:hAnsi="Times New Roman" w:cs="B Nazanin" w:hint="cs"/>
          <w:sz w:val="24"/>
          <w:szCs w:val="28"/>
          <w:rtl/>
          <w:lang w:bidi="fa-IR"/>
        </w:rPr>
        <w:t>:</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الف ) داده های عددی و رقمی</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ب  ) متون ادبی ، فنی و ...</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ج  ) تصویر و یا شکل</w:t>
      </w:r>
    </w:p>
    <w:p w:rsidR="002F026E" w:rsidRPr="00136025" w:rsidRDefault="002F026E" w:rsidP="00CC556E">
      <w:pPr>
        <w:pStyle w:val="ListParagraph"/>
        <w:widowControl w:val="0"/>
        <w:bidi/>
        <w:ind w:left="0" w:right="270"/>
        <w:jc w:val="lowKashida"/>
        <w:rPr>
          <w:rFonts w:ascii="Times New Roman" w:hAnsi="Times New Roman" w:cs="B Nazanin"/>
          <w:sz w:val="24"/>
          <w:szCs w:val="28"/>
          <w:lang w:bidi="fa-IR"/>
        </w:rPr>
      </w:pPr>
    </w:p>
    <w:p w:rsidR="002F026E" w:rsidRPr="00136025" w:rsidRDefault="002F026E" w:rsidP="00CC556E">
      <w:pPr>
        <w:pStyle w:val="ListParagraph"/>
        <w:widowControl w:val="0"/>
        <w:numPr>
          <w:ilvl w:val="0"/>
          <w:numId w:val="5"/>
        </w:numPr>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بردار وزن</w:t>
      </w:r>
    </w:p>
    <w:p w:rsidR="002F026E" w:rsidRPr="00136025" w:rsidRDefault="002F026E" w:rsidP="00CC556E">
      <w:pPr>
        <w:pStyle w:val="ListParagraph"/>
        <w:widowControl w:val="0"/>
        <w:bidi/>
        <w:ind w:left="0"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وزن های </w:t>
      </w:r>
      <w:r w:rsidRPr="00136025">
        <w:rPr>
          <w:rFonts w:ascii="Times New Roman" w:hAnsi="Times New Roman" w:cs="B Nazanin"/>
          <w:sz w:val="24"/>
          <w:szCs w:val="28"/>
          <w:lang w:bidi="fa-IR"/>
        </w:rPr>
        <w:t>wi2</w:t>
      </w:r>
      <w:r w:rsidRPr="00136025">
        <w:rPr>
          <w:rFonts w:ascii="Times New Roman" w:hAnsi="Times New Roman" w:cs="B Nazanin" w:hint="cs"/>
          <w:sz w:val="24"/>
          <w:szCs w:val="28"/>
          <w:rtl/>
          <w:lang w:bidi="fa-IR"/>
        </w:rPr>
        <w:t xml:space="preserve"> تا </w:t>
      </w:r>
      <w:r w:rsidRPr="00136025">
        <w:rPr>
          <w:rFonts w:ascii="Times New Roman" w:hAnsi="Times New Roman" w:cs="B Nazanin"/>
          <w:sz w:val="24"/>
          <w:szCs w:val="28"/>
          <w:lang w:bidi="fa-IR"/>
        </w:rPr>
        <w:t>win</w:t>
      </w:r>
      <w:r w:rsidRPr="00136025">
        <w:rPr>
          <w:rFonts w:ascii="Times New Roman" w:hAnsi="Times New Roman" w:cs="B Nazanin" w:hint="cs"/>
          <w:sz w:val="24"/>
          <w:szCs w:val="28"/>
          <w:rtl/>
          <w:lang w:bidi="fa-IR"/>
        </w:rPr>
        <w:t xml:space="preserve"> معادل مقادیر اتصالات سیناپسی ورودی های نرون می باشند . این مفهوم در شکل </w:t>
      </w:r>
      <w:r w:rsidR="00E821E5" w:rsidRPr="00136025">
        <w:rPr>
          <w:rFonts w:ascii="Times New Roman" w:hAnsi="Times New Roman" w:cs="B Nazanin" w:hint="cs"/>
          <w:sz w:val="24"/>
          <w:szCs w:val="28"/>
          <w:rtl/>
          <w:lang w:bidi="fa-IR"/>
        </w:rPr>
        <w:t>11-3</w:t>
      </w:r>
      <w:r w:rsidRPr="00136025">
        <w:rPr>
          <w:rFonts w:ascii="Times New Roman" w:hAnsi="Times New Roman" w:cs="B Nazanin" w:hint="cs"/>
          <w:sz w:val="24"/>
          <w:szCs w:val="28"/>
          <w:rtl/>
          <w:lang w:bidi="fa-IR"/>
        </w:rPr>
        <w:t xml:space="preserve"> نشان داده شده است . میزان تاثیر ورودی </w:t>
      </w:r>
      <w:r w:rsidRPr="00136025">
        <w:rPr>
          <w:rFonts w:ascii="Times New Roman" w:hAnsi="Times New Roman" w:cs="B Nazanin"/>
          <w:sz w:val="24"/>
          <w:szCs w:val="28"/>
          <w:lang w:bidi="fa-IR"/>
        </w:rPr>
        <w:t>xi</w:t>
      </w:r>
      <w:r w:rsidRPr="00136025">
        <w:rPr>
          <w:rFonts w:ascii="Times New Roman" w:hAnsi="Times New Roman" w:cs="B Nazanin" w:hint="cs"/>
          <w:sz w:val="24"/>
          <w:szCs w:val="28"/>
          <w:rtl/>
          <w:lang w:bidi="fa-IR"/>
        </w:rPr>
        <w:t xml:space="preserve"> بر خروجی </w:t>
      </w:r>
      <w:r w:rsidRPr="00136025">
        <w:rPr>
          <w:rFonts w:ascii="Times New Roman" w:hAnsi="Times New Roman" w:cs="B Nazanin"/>
          <w:sz w:val="24"/>
          <w:szCs w:val="28"/>
          <w:lang w:bidi="fa-IR"/>
        </w:rPr>
        <w:t>y</w:t>
      </w:r>
      <w:r w:rsidRPr="00136025">
        <w:rPr>
          <w:rFonts w:ascii="Times New Roman" w:hAnsi="Times New Roman" w:cs="B Nazanin" w:hint="cs"/>
          <w:sz w:val="24"/>
          <w:szCs w:val="28"/>
          <w:rtl/>
          <w:lang w:bidi="fa-IR"/>
        </w:rPr>
        <w:t xml:space="preserve"> ، توسط مشخصه ی وزن اندازه گیری می شود . </w:t>
      </w:r>
      <w:r w:rsidRPr="00136025">
        <w:rPr>
          <w:rFonts w:ascii="Times New Roman" w:hAnsi="Times New Roman" w:cs="B Nazanin"/>
          <w:sz w:val="24"/>
          <w:szCs w:val="28"/>
          <w:lang w:bidi="fa-IR"/>
        </w:rPr>
        <w:t>wi</w:t>
      </w:r>
      <w:r w:rsidRPr="00136025">
        <w:rPr>
          <w:rFonts w:ascii="Times New Roman" w:hAnsi="Times New Roman" w:cs="B Nazanin" w:hint="cs"/>
          <w:sz w:val="24"/>
          <w:szCs w:val="28"/>
          <w:rtl/>
          <w:lang w:bidi="fa-IR"/>
        </w:rPr>
        <w:t xml:space="preserve"> قابل تنظیم بوده ، و بر اساس تابع تبدیل و نوع الگوریتم یادگیری تعدیل می شود.</w:t>
      </w:r>
    </w:p>
    <w:p w:rsidR="002F026E" w:rsidRPr="00136025" w:rsidRDefault="002F026E" w:rsidP="00CC556E">
      <w:pPr>
        <w:pStyle w:val="ListParagraph"/>
        <w:widowControl w:val="0"/>
        <w:numPr>
          <w:ilvl w:val="0"/>
          <w:numId w:val="5"/>
        </w:numPr>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تابع جمع</w:t>
      </w:r>
    </w:p>
    <w:p w:rsidR="002F026E" w:rsidRPr="00136025" w:rsidRDefault="002F026E" w:rsidP="00CC556E">
      <w:pPr>
        <w:pStyle w:val="ListParagraph"/>
        <w:widowControl w:val="0"/>
        <w:bidi/>
        <w:ind w:left="0"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تابع جمع (</w:t>
      </w:r>
      <w:r w:rsidRPr="00136025">
        <w:rPr>
          <w:rFonts w:ascii="Times New Roman" w:hAnsi="Times New Roman" w:cs="B Nazanin"/>
          <w:sz w:val="24"/>
          <w:szCs w:val="28"/>
          <w:lang w:bidi="fa-IR"/>
        </w:rPr>
        <w:t>adder</w:t>
      </w:r>
      <w:r w:rsidRPr="00136025">
        <w:rPr>
          <w:rFonts w:ascii="Times New Roman" w:hAnsi="Times New Roman" w:cs="B Nazanin" w:hint="cs"/>
          <w:sz w:val="24"/>
          <w:szCs w:val="28"/>
          <w:rtl/>
          <w:lang w:bidi="fa-IR"/>
        </w:rPr>
        <w:t xml:space="preserve">) که از رابطه زیر تعریف می شود ، عملیات پردازش نرون را انجام می دهد . در شبکه های تک نرونی ، تابع جمع خروجی مسئله را تا حدودی مشخص می کند ، و در شبکه های چند نرونی نیز تابع جمع سطح فعالیت نرون </w:t>
      </w:r>
      <w:r w:rsidRPr="00136025">
        <w:rPr>
          <w:rFonts w:ascii="Times New Roman" w:hAnsi="Times New Roman" w:cs="B Nazanin"/>
          <w:sz w:val="24"/>
          <w:szCs w:val="28"/>
          <w:lang w:bidi="fa-IR"/>
        </w:rPr>
        <w:t>j</w:t>
      </w:r>
      <w:r w:rsidRPr="00136025">
        <w:rPr>
          <w:rFonts w:ascii="Times New Roman" w:hAnsi="Times New Roman" w:cs="B Nazanin" w:hint="cs"/>
          <w:sz w:val="24"/>
          <w:szCs w:val="28"/>
          <w:rtl/>
          <w:lang w:bidi="fa-IR"/>
        </w:rPr>
        <w:t xml:space="preserve"> در لایه های درونی را مشخص می سازد .</w:t>
      </w:r>
    </w:p>
    <w:p w:rsidR="002F026E" w:rsidRPr="00136025" w:rsidRDefault="005B4898" w:rsidP="00771B8E">
      <w:pPr>
        <w:pStyle w:val="ListParagraph"/>
        <w:widowControl w:val="0"/>
        <w:ind w:left="0" w:right="270"/>
        <w:jc w:val="lowKashida"/>
        <w:rPr>
          <w:rFonts w:ascii="Times New Roman" w:hAnsi="Times New Roman" w:cs="B Nazanin"/>
          <w:sz w:val="24"/>
          <w:szCs w:val="28"/>
          <w:rtl/>
          <w:lang w:bidi="fa-IR"/>
        </w:rPr>
      </w:pPr>
      <m:oMathPara>
        <m:oMath>
          <m:nary>
            <m:naryPr>
              <m:chr m:val="∑"/>
              <m:limLoc m:val="undOvr"/>
              <m:ctrlPr>
                <w:rPr>
                  <w:rFonts w:ascii="Cambria Math" w:hAnsi="Times New Roman" w:cs="B Nazanin"/>
                  <w:sz w:val="24"/>
                  <w:szCs w:val="28"/>
                  <w:lang w:bidi="fa-IR"/>
                </w:rPr>
              </m:ctrlPr>
            </m:naryPr>
            <m:sub>
              <m:r>
                <m:rPr>
                  <m:sty m:val="p"/>
                </m:rPr>
                <w:rPr>
                  <w:rFonts w:ascii="Cambria Math" w:hAnsi="Times New Roman" w:cs="B Nazanin"/>
                  <w:sz w:val="24"/>
                  <w:szCs w:val="28"/>
                  <w:lang w:bidi="fa-IR"/>
                </w:rPr>
                <m:t>j=1</m:t>
              </m:r>
            </m:sub>
            <m:sup>
              <m:r>
                <w:rPr>
                  <w:rFonts w:ascii="Cambria Math" w:hAnsi="Cambria Math" w:cs="B Nazanin"/>
                  <w:sz w:val="24"/>
                  <w:szCs w:val="28"/>
                  <w:lang w:bidi="fa-IR"/>
                </w:rPr>
                <m:t>n</m:t>
              </m:r>
            </m:sup>
            <m:e>
              <m:sSub>
                <m:sSubPr>
                  <m:ctrlPr>
                    <w:rPr>
                      <w:rFonts w:ascii="Cambria Math" w:hAnsi="Times New Roman" w:cs="B Nazanin"/>
                      <w:sz w:val="24"/>
                      <w:szCs w:val="28"/>
                      <w:lang w:bidi="fa-IR"/>
                    </w:rPr>
                  </m:ctrlPr>
                </m:sSubPr>
                <m:e>
                  <m:r>
                    <m:rPr>
                      <m:sty m:val="p"/>
                    </m:rPr>
                    <w:rPr>
                      <w:rFonts w:ascii="Cambria Math" w:hAnsi="Times New Roman" w:cs="B Nazanin"/>
                      <w:sz w:val="24"/>
                      <w:szCs w:val="28"/>
                      <w:lang w:bidi="fa-IR"/>
                    </w:rPr>
                    <m:t>x</m:t>
                  </m:r>
                </m:e>
                <m:sub>
                  <m:r>
                    <m:rPr>
                      <m:sty m:val="p"/>
                    </m:rPr>
                    <w:rPr>
                      <w:rFonts w:ascii="Cambria Math" w:hAnsi="Times New Roman" w:cs="B Nazanin"/>
                      <w:sz w:val="24"/>
                      <w:szCs w:val="28"/>
                      <w:lang w:bidi="fa-IR"/>
                    </w:rPr>
                    <m:t>j</m:t>
                  </m:r>
                </m:sub>
              </m:sSub>
            </m:e>
          </m:nary>
          <m:sSub>
            <m:sSubPr>
              <m:ctrlPr>
                <w:rPr>
                  <w:rFonts w:ascii="Cambria Math" w:hAnsi="Times New Roman" w:cs="B Nazanin"/>
                  <w:sz w:val="24"/>
                  <w:szCs w:val="28"/>
                  <w:lang w:bidi="fa-IR"/>
                </w:rPr>
              </m:ctrlPr>
            </m:sSubPr>
            <m:e>
              <m:r>
                <m:rPr>
                  <m:sty m:val="p"/>
                </m:rPr>
                <w:rPr>
                  <w:rFonts w:ascii="Cambria Math" w:hAnsi="Times New Roman" w:cs="B Nazanin"/>
                  <w:sz w:val="24"/>
                  <w:szCs w:val="28"/>
                  <w:lang w:bidi="fa-IR"/>
                </w:rPr>
                <m:t>w</m:t>
              </m:r>
            </m:e>
            <m:sub>
              <m:r>
                <m:rPr>
                  <m:sty m:val="p"/>
                </m:rPr>
                <w:rPr>
                  <w:rFonts w:ascii="Cambria Math" w:hAnsi="Times New Roman" w:cs="B Nazanin"/>
                  <w:sz w:val="24"/>
                  <w:szCs w:val="28"/>
                  <w:lang w:bidi="fa-IR"/>
                </w:rPr>
                <m:t>ij</m:t>
              </m:r>
            </m:sub>
          </m:sSub>
        </m:oMath>
      </m:oMathPara>
    </w:p>
    <w:p w:rsidR="002F026E" w:rsidRPr="00136025" w:rsidRDefault="002F026E" w:rsidP="00CC556E">
      <w:pPr>
        <w:pStyle w:val="ListParagraph"/>
        <w:widowControl w:val="0"/>
        <w:numPr>
          <w:ilvl w:val="0"/>
          <w:numId w:val="5"/>
        </w:numPr>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توابع فعالیت</w:t>
      </w:r>
    </w:p>
    <w:p w:rsidR="002F026E" w:rsidRPr="00136025" w:rsidRDefault="002F026E" w:rsidP="00CC556E">
      <w:pPr>
        <w:pStyle w:val="ListParagraph"/>
        <w:widowControl w:val="0"/>
        <w:bidi/>
        <w:ind w:left="0"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تابع فعالیت (</w:t>
      </w:r>
      <w:r w:rsidRPr="00136025">
        <w:rPr>
          <w:rFonts w:ascii="Times New Roman" w:hAnsi="Times New Roman" w:cs="B Nazanin"/>
          <w:sz w:val="24"/>
          <w:szCs w:val="28"/>
          <w:lang w:bidi="fa-IR"/>
        </w:rPr>
        <w:t>activation function</w:t>
      </w:r>
      <w:r w:rsidRPr="00136025">
        <w:rPr>
          <w:rFonts w:ascii="Times New Roman" w:hAnsi="Times New Roman" w:cs="B Nazanin" w:hint="cs"/>
          <w:sz w:val="24"/>
          <w:szCs w:val="28"/>
          <w:rtl/>
          <w:lang w:bidi="fa-IR"/>
        </w:rPr>
        <w:t xml:space="preserve">) که آن را تابع تبدیل و تابع فشرده سازی نیز می نامند </w:t>
      </w:r>
      <w:r w:rsidRPr="00136025">
        <w:rPr>
          <w:rFonts w:ascii="Times New Roman" w:hAnsi="Times New Roman" w:cs="Times New Roman" w:hint="cs"/>
          <w:sz w:val="24"/>
          <w:szCs w:val="28"/>
          <w:rtl/>
          <w:lang w:bidi="fa-IR"/>
        </w:rPr>
        <w:t>–</w:t>
      </w:r>
      <w:r w:rsidRPr="00136025">
        <w:rPr>
          <w:rFonts w:ascii="Times New Roman" w:hAnsi="Times New Roman" w:cs="B Nazanin" w:hint="cs"/>
          <w:sz w:val="24"/>
          <w:szCs w:val="28"/>
          <w:rtl/>
          <w:lang w:bidi="fa-IR"/>
        </w:rPr>
        <w:t xml:space="preserve"> تابعی است که مقادیر خروجی یک نرون مصنوعی را ، بر اساس مقادیر ورودی اش تعیین می کند. به تعبیر بهتر ، تابع فعالیت آستانه ای برای مقادیر خروجی هر نرون در نظر می گیرد. قانون فعال سازی تعیین می کند که چگونه یک </w:t>
      </w:r>
      <w:r w:rsidR="00B5509A" w:rsidRPr="00136025">
        <w:rPr>
          <w:rFonts w:ascii="Times New Roman" w:hAnsi="Times New Roman" w:cs="B Nazanin" w:hint="cs"/>
          <w:sz w:val="24"/>
          <w:szCs w:val="28"/>
          <w:rtl/>
          <w:lang w:bidi="fa-IR"/>
        </w:rPr>
        <w:t>نرون</w:t>
      </w:r>
      <w:r w:rsidRPr="00136025">
        <w:rPr>
          <w:rFonts w:ascii="Times New Roman" w:hAnsi="Times New Roman" w:cs="B Nazanin" w:hint="cs"/>
          <w:sz w:val="24"/>
          <w:szCs w:val="28"/>
          <w:rtl/>
          <w:lang w:bidi="fa-IR"/>
        </w:rPr>
        <w:t xml:space="preserve"> واکنش فعال سازی برای هر الگوی ورودی را انجام دهد . این قانون برای کلیه </w:t>
      </w:r>
      <w:r w:rsidR="00B5509A" w:rsidRPr="00136025">
        <w:rPr>
          <w:rFonts w:ascii="Times New Roman" w:hAnsi="Times New Roman" w:cs="B Nazanin" w:hint="cs"/>
          <w:sz w:val="24"/>
          <w:szCs w:val="28"/>
          <w:rtl/>
          <w:lang w:bidi="fa-IR"/>
        </w:rPr>
        <w:t>الگو ها</w:t>
      </w:r>
      <w:r w:rsidRPr="00136025">
        <w:rPr>
          <w:rFonts w:ascii="Times New Roman" w:hAnsi="Times New Roman" w:cs="B Nazanin" w:hint="cs"/>
          <w:sz w:val="24"/>
          <w:szCs w:val="28"/>
          <w:rtl/>
          <w:lang w:bidi="fa-IR"/>
        </w:rPr>
        <w:t xml:space="preserve"> شرح داده می شود . تابع فعال سازی محدوده ی وسیعی از مقادیر ورودی را به مقدار خاص خروجی نگاشت می کند . به عنوان مثال ، در شبکه های عصبی می توان هر مقدار خروجی را به مقادیر 0 و 1 نگاشت کرد . انواع مختلفی از توابع فشرده سازی وجود دارند ، از قبیل تابع فعال سازی آستانه ای ، خطی چند تکه ، سیگموئید ، گوسین و تابع تانژانت هایپربولیک . ولی از توابع فشرده سازی سیگموئید و تابع تانژانت هایپربولیک بیشتر استفاده می شود . این توابع از روابط زیر محاسبه می شوند :</w:t>
      </w:r>
    </w:p>
    <w:p w:rsidR="002F026E" w:rsidRPr="00136025" w:rsidRDefault="002F026E" w:rsidP="00CC556E">
      <w:pPr>
        <w:pStyle w:val="ListParagraph"/>
        <w:widowControl w:val="0"/>
        <w:bidi/>
        <w:ind w:left="0" w:right="270"/>
        <w:jc w:val="lowKashida"/>
        <w:rPr>
          <w:rFonts w:ascii="Times New Roman" w:eastAsiaTheme="minorEastAsia" w:hAnsi="Times New Roman" w:cs="B Nazanin"/>
          <w:sz w:val="24"/>
          <w:szCs w:val="28"/>
          <w:lang w:bidi="fa-IR"/>
        </w:rPr>
      </w:pPr>
      <w:r w:rsidRPr="00136025">
        <w:rPr>
          <w:rFonts w:ascii="Times New Roman" w:hAnsi="Times New Roman" w:cs="B Nazanin" w:hint="cs"/>
          <w:sz w:val="24"/>
          <w:szCs w:val="28"/>
          <w:rtl/>
          <w:lang w:bidi="fa-IR"/>
        </w:rPr>
        <w:lastRenderedPageBreak/>
        <w:t xml:space="preserve">تابع سیگموئید                                                             </w:t>
      </w:r>
      <m:oMath>
        <m:r>
          <w:rPr>
            <w:rFonts w:ascii="Cambria Math" w:hAnsi="Cambria Math" w:cs="B Nazanin"/>
            <w:sz w:val="24"/>
            <w:szCs w:val="28"/>
            <w:lang w:bidi="fa-IR"/>
          </w:rPr>
          <m:t>p</m:t>
        </m:r>
        <m:d>
          <m:dPr>
            <m:ctrlPr>
              <w:rPr>
                <w:rFonts w:ascii="Cambria Math" w:hAnsi="Times New Roman" w:cs="B Nazanin"/>
                <w:i/>
                <w:sz w:val="24"/>
                <w:szCs w:val="28"/>
                <w:lang w:bidi="fa-IR"/>
              </w:rPr>
            </m:ctrlPr>
          </m:dPr>
          <m:e>
            <m:r>
              <w:rPr>
                <w:rFonts w:ascii="Cambria Math" w:hAnsi="Cambria Math" w:cs="B Nazanin"/>
                <w:sz w:val="24"/>
                <w:szCs w:val="28"/>
                <w:lang w:bidi="fa-IR"/>
              </w:rPr>
              <m:t>t</m:t>
            </m:r>
          </m:e>
        </m:d>
        <m:r>
          <w:rPr>
            <w:rFonts w:ascii="Cambria Math" w:hAnsi="Times New Roman" w:cs="B Nazanin"/>
            <w:sz w:val="24"/>
            <w:szCs w:val="28"/>
            <w:lang w:bidi="fa-IR"/>
          </w:rPr>
          <m:t>=</m:t>
        </m:r>
        <m:f>
          <m:fPr>
            <m:ctrlPr>
              <w:rPr>
                <w:rFonts w:ascii="Cambria Math" w:hAnsi="Times New Roman" w:cs="B Nazanin"/>
                <w:i/>
                <w:sz w:val="24"/>
                <w:szCs w:val="28"/>
                <w:lang w:bidi="fa-IR"/>
              </w:rPr>
            </m:ctrlPr>
          </m:fPr>
          <m:num>
            <m:r>
              <w:rPr>
                <w:rFonts w:ascii="Cambria Math" w:hAnsi="Times New Roman" w:cs="B Nazanin"/>
                <w:sz w:val="24"/>
                <w:szCs w:val="28"/>
                <w:lang w:bidi="fa-IR"/>
              </w:rPr>
              <m:t>1</m:t>
            </m:r>
          </m:num>
          <m:den>
            <m:r>
              <w:rPr>
                <w:rFonts w:ascii="Cambria Math" w:hAnsi="Times New Roman" w:cs="B Nazanin"/>
                <w:sz w:val="24"/>
                <w:szCs w:val="28"/>
                <w:lang w:bidi="fa-IR"/>
              </w:rPr>
              <m:t>1+</m:t>
            </m:r>
            <m:sSup>
              <m:sSupPr>
                <m:ctrlPr>
                  <w:rPr>
                    <w:rFonts w:ascii="Cambria Math" w:hAnsi="Times New Roman" w:cs="B Nazanin"/>
                    <w:i/>
                    <w:sz w:val="24"/>
                    <w:szCs w:val="28"/>
                    <w:lang w:bidi="fa-IR"/>
                  </w:rPr>
                </m:ctrlPr>
              </m:sSupPr>
              <m:e>
                <m:r>
                  <w:rPr>
                    <w:rFonts w:ascii="Cambria Math" w:hAnsi="Cambria Math" w:cs="B Nazanin"/>
                    <w:sz w:val="24"/>
                    <w:szCs w:val="28"/>
                    <w:lang w:bidi="fa-IR"/>
                  </w:rPr>
                  <m:t>e</m:t>
                </m:r>
              </m:e>
              <m:sup>
                <m:r>
                  <w:rPr>
                    <w:rFonts w:ascii="Times New Roman" w:hAnsi="Times New Roman" w:cs="B Nazanin"/>
                    <w:sz w:val="24"/>
                    <w:szCs w:val="28"/>
                    <w:lang w:bidi="fa-IR"/>
                  </w:rPr>
                  <m:t>-</m:t>
                </m:r>
                <m:r>
                  <w:rPr>
                    <w:rFonts w:ascii="Cambria Math" w:hAnsi="Times New Roman" w:cs="B Nazanin"/>
                    <w:sz w:val="24"/>
                    <w:szCs w:val="28"/>
                    <w:lang w:bidi="fa-IR"/>
                  </w:rPr>
                  <m:t>1</m:t>
                </m:r>
              </m:sup>
            </m:sSup>
          </m:den>
        </m:f>
      </m:oMath>
    </w:p>
    <w:p w:rsidR="002F026E" w:rsidRPr="00136025" w:rsidRDefault="002F026E" w:rsidP="00CC556E">
      <w:pPr>
        <w:pStyle w:val="ListParagraph"/>
        <w:widowControl w:val="0"/>
        <w:bidi/>
        <w:ind w:left="0" w:right="270"/>
        <w:jc w:val="lowKashida"/>
        <w:rPr>
          <w:rFonts w:ascii="Times New Roman" w:eastAsiaTheme="minorEastAsia" w:hAnsi="Times New Roman" w:cs="B Nazanin"/>
          <w:sz w:val="24"/>
          <w:szCs w:val="28"/>
          <w:lang w:bidi="fa-IR"/>
        </w:rPr>
      </w:pPr>
    </w:p>
    <w:p w:rsidR="002F026E" w:rsidRPr="00136025" w:rsidRDefault="002F026E" w:rsidP="00CC556E">
      <w:pPr>
        <w:pStyle w:val="ListParagraph"/>
        <w:widowControl w:val="0"/>
        <w:bidi/>
        <w:ind w:left="0" w:right="270"/>
        <w:jc w:val="lowKashida"/>
        <w:rPr>
          <w:rFonts w:ascii="Times New Roman" w:eastAsiaTheme="minorEastAsia" w:hAnsi="Times New Roman" w:cs="B Nazanin"/>
          <w:sz w:val="24"/>
          <w:szCs w:val="28"/>
          <w:lang w:bidi="fa-IR"/>
        </w:rPr>
      </w:pPr>
      <w:r w:rsidRPr="00136025">
        <w:rPr>
          <w:rFonts w:ascii="Times New Roman" w:eastAsiaTheme="minorEastAsia" w:hAnsi="Times New Roman" w:cs="B Nazanin" w:hint="cs"/>
          <w:sz w:val="24"/>
          <w:szCs w:val="28"/>
          <w:rtl/>
          <w:lang w:bidi="fa-IR"/>
        </w:rPr>
        <w:t xml:space="preserve">تابع تانژانت هایپربولیک                                                   </w:t>
      </w:r>
      <m:oMath>
        <m:r>
          <w:rPr>
            <w:rFonts w:ascii="Cambria Math" w:eastAsiaTheme="minorEastAsia" w:hAnsi="Cambria Math" w:cs="B Nazanin"/>
            <w:sz w:val="24"/>
            <w:szCs w:val="28"/>
            <w:lang w:bidi="fa-IR"/>
          </w:rPr>
          <m:t>y</m:t>
        </m:r>
        <m:r>
          <w:rPr>
            <w:rFonts w:ascii="Cambria Math" w:eastAsiaTheme="minorEastAsia" w:hAnsi="Times New Roman" w:cs="B Nazanin"/>
            <w:sz w:val="24"/>
            <w:szCs w:val="28"/>
            <w:lang w:bidi="fa-IR"/>
          </w:rPr>
          <m:t xml:space="preserve">= </m:t>
        </m:r>
        <m:f>
          <m:fPr>
            <m:ctrlPr>
              <w:rPr>
                <w:rFonts w:ascii="Cambria Math" w:eastAsiaTheme="minorEastAsia" w:hAnsi="Times New Roman" w:cs="B Nazanin"/>
                <w:i/>
                <w:sz w:val="24"/>
                <w:szCs w:val="28"/>
                <w:lang w:bidi="fa-IR"/>
              </w:rPr>
            </m:ctrlPr>
          </m:fPr>
          <m:num>
            <m:sSup>
              <m:sSupPr>
                <m:ctrlPr>
                  <w:rPr>
                    <w:rFonts w:ascii="Cambria Math" w:eastAsiaTheme="minorEastAsia" w:hAnsi="Times New Roman" w:cs="B Nazanin"/>
                    <w:i/>
                    <w:sz w:val="24"/>
                    <w:szCs w:val="28"/>
                    <w:lang w:bidi="fa-IR"/>
                  </w:rPr>
                </m:ctrlPr>
              </m:sSupPr>
              <m:e>
                <m:r>
                  <w:rPr>
                    <w:rFonts w:ascii="Cambria Math" w:hAnsi="Cambria Math" w:cs="B Nazanin"/>
                    <w:sz w:val="24"/>
                    <w:szCs w:val="28"/>
                    <w:lang w:bidi="fa-IR"/>
                  </w:rPr>
                  <m:t>e</m:t>
                </m:r>
              </m:e>
              <m:sup>
                <m:r>
                  <w:rPr>
                    <w:rFonts w:ascii="Cambria Math" w:hAnsi="Cambria Math" w:cs="B Nazanin"/>
                    <w:sz w:val="24"/>
                    <w:szCs w:val="28"/>
                    <w:lang w:bidi="fa-IR"/>
                  </w:rPr>
                  <m:t>x</m:t>
                </m:r>
              </m:sup>
            </m:sSup>
            <m:r>
              <w:rPr>
                <w:rFonts w:ascii="Times New Roman" w:eastAsiaTheme="minorEastAsia" w:hAnsi="Times New Roman" w:cs="B Nazanin"/>
                <w:sz w:val="24"/>
                <w:szCs w:val="28"/>
                <w:lang w:bidi="fa-IR"/>
              </w:rPr>
              <m:t>-</m:t>
            </m:r>
            <m:r>
              <w:rPr>
                <w:rFonts w:ascii="Cambria Math" w:eastAsiaTheme="minorEastAsia" w:hAnsi="Times New Roman" w:cs="B Nazanin"/>
                <w:sz w:val="24"/>
                <w:szCs w:val="28"/>
                <w:lang w:bidi="fa-IR"/>
              </w:rPr>
              <m:t xml:space="preserve"> </m:t>
            </m:r>
            <m:sSup>
              <m:sSupPr>
                <m:ctrlPr>
                  <w:rPr>
                    <w:rFonts w:ascii="Cambria Math" w:eastAsiaTheme="minorEastAsia" w:hAnsi="Times New Roman" w:cs="B Nazanin"/>
                    <w:i/>
                    <w:sz w:val="24"/>
                    <w:szCs w:val="28"/>
                    <w:lang w:bidi="fa-IR"/>
                  </w:rPr>
                </m:ctrlPr>
              </m:sSupPr>
              <m:e>
                <m:r>
                  <w:rPr>
                    <w:rFonts w:ascii="Cambria Math" w:hAnsi="Cambria Math" w:cs="B Nazanin"/>
                    <w:sz w:val="24"/>
                    <w:szCs w:val="28"/>
                    <w:lang w:bidi="fa-IR"/>
                  </w:rPr>
                  <m:t>e</m:t>
                </m:r>
              </m:e>
              <m:sup>
                <m:r>
                  <w:rPr>
                    <w:rFonts w:ascii="Times New Roman" w:hAnsi="Times New Roman" w:cs="B Nazanin"/>
                    <w:sz w:val="24"/>
                    <w:szCs w:val="28"/>
                    <w:lang w:bidi="fa-IR"/>
                  </w:rPr>
                  <m:t>-</m:t>
                </m:r>
                <m:r>
                  <w:rPr>
                    <w:rFonts w:ascii="Cambria Math" w:hAnsi="Cambria Math" w:cs="B Nazanin"/>
                    <w:sz w:val="24"/>
                    <w:szCs w:val="28"/>
                    <w:lang w:bidi="fa-IR"/>
                  </w:rPr>
                  <m:t>x</m:t>
                </m:r>
              </m:sup>
            </m:sSup>
          </m:num>
          <m:den>
            <m:sSup>
              <m:sSupPr>
                <m:ctrlPr>
                  <w:rPr>
                    <w:rFonts w:ascii="Cambria Math" w:eastAsiaTheme="minorEastAsia" w:hAnsi="Times New Roman" w:cs="B Nazanin"/>
                    <w:i/>
                    <w:sz w:val="24"/>
                    <w:szCs w:val="28"/>
                    <w:lang w:bidi="fa-IR"/>
                  </w:rPr>
                </m:ctrlPr>
              </m:sSupPr>
              <m:e>
                <m:r>
                  <w:rPr>
                    <w:rFonts w:ascii="Cambria Math" w:hAnsi="Cambria Math" w:cs="B Nazanin"/>
                    <w:sz w:val="24"/>
                    <w:szCs w:val="28"/>
                    <w:lang w:bidi="fa-IR"/>
                  </w:rPr>
                  <m:t>e</m:t>
                </m:r>
              </m:e>
              <m:sup>
                <m:r>
                  <w:rPr>
                    <w:rFonts w:ascii="Cambria Math" w:hAnsi="Cambria Math" w:cs="B Nazanin"/>
                    <w:sz w:val="24"/>
                    <w:szCs w:val="28"/>
                    <w:lang w:bidi="fa-IR"/>
                  </w:rPr>
                  <m:t>x</m:t>
                </m:r>
              </m:sup>
            </m:sSup>
            <m:r>
              <w:rPr>
                <w:rFonts w:ascii="Cambria Math" w:eastAsiaTheme="minorEastAsia" w:hAnsi="Times New Roman" w:cs="B Nazanin"/>
                <w:sz w:val="24"/>
                <w:szCs w:val="28"/>
                <w:lang w:bidi="fa-IR"/>
              </w:rPr>
              <m:t xml:space="preserve">+ </m:t>
            </m:r>
            <m:sSup>
              <m:sSupPr>
                <m:ctrlPr>
                  <w:rPr>
                    <w:rFonts w:ascii="Cambria Math" w:eastAsiaTheme="minorEastAsia" w:hAnsi="Times New Roman" w:cs="B Nazanin"/>
                    <w:i/>
                    <w:sz w:val="24"/>
                    <w:szCs w:val="28"/>
                    <w:lang w:bidi="fa-IR"/>
                  </w:rPr>
                </m:ctrlPr>
              </m:sSupPr>
              <m:e>
                <m:r>
                  <w:rPr>
                    <w:rFonts w:ascii="Cambria Math" w:hAnsi="Cambria Math" w:cs="B Nazanin"/>
                    <w:sz w:val="24"/>
                    <w:szCs w:val="28"/>
                    <w:lang w:bidi="fa-IR"/>
                  </w:rPr>
                  <m:t>e</m:t>
                </m:r>
              </m:e>
              <m:sup>
                <m:r>
                  <w:rPr>
                    <w:rFonts w:ascii="Times New Roman" w:hAnsi="Times New Roman" w:cs="B Nazanin"/>
                    <w:sz w:val="24"/>
                    <w:szCs w:val="28"/>
                    <w:lang w:bidi="fa-IR"/>
                  </w:rPr>
                  <m:t>-</m:t>
                </m:r>
                <m:r>
                  <w:rPr>
                    <w:rFonts w:ascii="Cambria Math" w:hAnsi="Cambria Math" w:cs="B Nazanin"/>
                    <w:sz w:val="24"/>
                    <w:szCs w:val="28"/>
                    <w:lang w:bidi="fa-IR"/>
                  </w:rPr>
                  <m:t>x</m:t>
                </m:r>
              </m:sup>
            </m:sSup>
          </m:den>
        </m:f>
      </m:oMath>
    </w:p>
    <w:p w:rsidR="002F026E" w:rsidRPr="00136025" w:rsidRDefault="002F026E" w:rsidP="00CC556E">
      <w:pPr>
        <w:pStyle w:val="ListParagraph"/>
        <w:widowControl w:val="0"/>
        <w:bidi/>
        <w:ind w:left="0" w:right="270"/>
        <w:jc w:val="lowKashida"/>
        <w:rPr>
          <w:rFonts w:ascii="Times New Roman" w:hAnsi="Times New Roman" w:cs="B Nazanin"/>
          <w:sz w:val="24"/>
          <w:szCs w:val="28"/>
          <w:lang w:bidi="fa-IR"/>
        </w:rPr>
      </w:pPr>
    </w:p>
    <w:p w:rsidR="002F026E" w:rsidRPr="00771B8E" w:rsidRDefault="00771B8E" w:rsidP="007151A4">
      <w:pPr>
        <w:pStyle w:val="Heading3"/>
        <w:keepNext w:val="0"/>
        <w:keepLines w:val="0"/>
        <w:widowControl w:val="0"/>
        <w:bidi/>
        <w:spacing w:before="0"/>
        <w:ind w:right="270"/>
        <w:jc w:val="lowKashida"/>
        <w:rPr>
          <w:rFonts w:ascii="Times New Roman" w:hAnsi="Times New Roman" w:cs="B Nazanin"/>
          <w:color w:val="auto"/>
          <w:sz w:val="20"/>
          <w:szCs w:val="28"/>
          <w:lang w:bidi="fa-IR"/>
        </w:rPr>
      </w:pPr>
      <w:bookmarkStart w:id="50" w:name="_Toc315431964"/>
      <w:r w:rsidRPr="00771B8E">
        <w:rPr>
          <w:rFonts w:ascii="Times New Roman" w:hAnsi="Times New Roman" w:cs="B Nazanin" w:hint="cs"/>
          <w:color w:val="auto"/>
          <w:sz w:val="20"/>
          <w:szCs w:val="28"/>
          <w:rtl/>
          <w:lang w:bidi="fa-IR"/>
        </w:rPr>
        <w:t>3-3-</w:t>
      </w:r>
      <w:r w:rsidR="007151A4">
        <w:rPr>
          <w:rFonts w:ascii="Times New Roman" w:hAnsi="Times New Roman" w:cs="B Nazanin" w:hint="cs"/>
          <w:color w:val="auto"/>
          <w:sz w:val="20"/>
          <w:szCs w:val="28"/>
          <w:rtl/>
          <w:lang w:bidi="fa-IR"/>
        </w:rPr>
        <w:t>3</w:t>
      </w:r>
      <w:r w:rsidRPr="00771B8E">
        <w:rPr>
          <w:rFonts w:ascii="Times New Roman" w:hAnsi="Times New Roman" w:cs="B Nazanin" w:hint="cs"/>
          <w:color w:val="auto"/>
          <w:sz w:val="20"/>
          <w:szCs w:val="28"/>
          <w:rtl/>
          <w:lang w:bidi="fa-IR"/>
        </w:rPr>
        <w:t>-</w:t>
      </w:r>
      <w:r w:rsidR="002F026E" w:rsidRPr="00771B8E">
        <w:rPr>
          <w:rFonts w:ascii="Times New Roman" w:hAnsi="Times New Roman" w:cs="B Nazanin" w:hint="cs"/>
          <w:color w:val="auto"/>
          <w:sz w:val="20"/>
          <w:szCs w:val="28"/>
          <w:rtl/>
          <w:lang w:bidi="fa-IR"/>
        </w:rPr>
        <w:t>اصول</w:t>
      </w:r>
      <w:r w:rsidR="000F3521" w:rsidRPr="00771B8E">
        <w:rPr>
          <w:rFonts w:ascii="Times New Roman" w:hAnsi="Times New Roman" w:cs="B Nazanin" w:hint="cs"/>
          <w:color w:val="auto"/>
          <w:sz w:val="20"/>
          <w:szCs w:val="28"/>
          <w:rtl/>
          <w:lang w:bidi="fa-IR"/>
        </w:rPr>
        <w:t xml:space="preserve"> شبکه های عصبی مصنوعی</w:t>
      </w:r>
      <w:bookmarkEnd w:id="50"/>
    </w:p>
    <w:p w:rsidR="002F026E" w:rsidRPr="00136025" w:rsidRDefault="002F026E" w:rsidP="00CC556E">
      <w:pPr>
        <w:pStyle w:val="ListParagraph"/>
        <w:widowControl w:val="0"/>
        <w:bidi/>
        <w:ind w:left="0"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چنانچه پیشتر مشاهده شد شبکه های عصبی می توانند به عنوان "یک سیستم ترکیب یافته از عناصر پردازشی ساده که عملکرد موازی آن توسط ساختار شبکه ، قدرت اتصال و پردازش انجام شده در محاسبه عناصر یا گره ها  تعیین می شود ، عمل می کنند (</w:t>
      </w:r>
      <w:r w:rsidRPr="00136025">
        <w:rPr>
          <w:rFonts w:ascii="Times New Roman" w:hAnsi="Times New Roman" w:cs="B Nazanin"/>
          <w:sz w:val="24"/>
          <w:szCs w:val="28"/>
          <w:lang w:bidi="fa-IR"/>
        </w:rPr>
        <w:t>DARPA report, 1988</w:t>
      </w:r>
      <w:r w:rsidRPr="00136025">
        <w:rPr>
          <w:rFonts w:ascii="Times New Roman" w:hAnsi="Times New Roman" w:cs="B Nazanin" w:hint="cs"/>
          <w:sz w:val="24"/>
          <w:szCs w:val="28"/>
          <w:rtl/>
          <w:lang w:bidi="fa-IR"/>
        </w:rPr>
        <w:t xml:space="preserve">) . این بخش اصول اولیه شبکه های عصبی ، تابع شعاعی پایه و بخصوص الگوریتم پیشخور را که در شبیه سازی رشد شهری مورد استفاده قرار گرفته است را مطرح می نماید . در ابتدا توصیفی کلی از علایم و اختصارات و تئوری مربوط به شبکه های عصبی نظیر توصیف نرون و فرایند یادگیری ارایه شده است . سپس به پیشینه تئوریکی الگوریتم های بکار رفته در </w:t>
      </w:r>
      <w:r w:rsidR="00096E71" w:rsidRPr="00136025">
        <w:rPr>
          <w:rFonts w:ascii="Times New Roman" w:hAnsi="Times New Roman" w:cs="B Nazanin" w:hint="cs"/>
          <w:sz w:val="24"/>
          <w:szCs w:val="28"/>
          <w:rtl/>
          <w:lang w:bidi="fa-IR"/>
        </w:rPr>
        <w:t>این پژوهش</w:t>
      </w:r>
      <w:r w:rsidRPr="00136025">
        <w:rPr>
          <w:rFonts w:ascii="Times New Roman" w:hAnsi="Times New Roman" w:cs="B Nazanin" w:hint="cs"/>
          <w:sz w:val="24"/>
          <w:szCs w:val="28"/>
          <w:rtl/>
          <w:lang w:bidi="fa-IR"/>
        </w:rPr>
        <w:t xml:space="preserve"> پرداخته شده است .</w:t>
      </w:r>
    </w:p>
    <w:p w:rsidR="00583731" w:rsidRPr="00136025" w:rsidRDefault="00583731" w:rsidP="00771B8E">
      <w:pPr>
        <w:widowControl w:val="0"/>
        <w:bidi/>
        <w:ind w:right="270" w:firstLine="283"/>
        <w:jc w:val="lowKashida"/>
        <w:rPr>
          <w:rFonts w:ascii="Times New Roman" w:hAnsi="Times New Roman" w:cs="B Nazanin"/>
          <w:sz w:val="24"/>
          <w:szCs w:val="28"/>
        </w:rPr>
      </w:pPr>
      <w:r w:rsidRPr="00136025">
        <w:rPr>
          <w:rFonts w:ascii="Times New Roman" w:hAnsi="Times New Roman" w:cs="B Nazanin" w:hint="cs"/>
          <w:sz w:val="24"/>
          <w:szCs w:val="28"/>
          <w:rtl/>
        </w:rPr>
        <w:t>یک شبکه عصبی از اجتماع نرونها تشکیل می شود که یک سیستم کاملا پیچیده و غیر خطی خواهد بود. به علاوه ، خاصیت غیر خطی عناصر پردازش ، در کل شبکه توزیع می گردد. قابلیت یادگیری یعنی توانا</w:t>
      </w:r>
      <w:r w:rsidR="00096E71" w:rsidRPr="00136025">
        <w:rPr>
          <w:rFonts w:ascii="Times New Roman" w:hAnsi="Times New Roman" w:cs="B Nazanin" w:hint="cs"/>
          <w:sz w:val="24"/>
          <w:szCs w:val="28"/>
          <w:rtl/>
        </w:rPr>
        <w:t>ی</w:t>
      </w:r>
      <w:r w:rsidRPr="00136025">
        <w:rPr>
          <w:rFonts w:ascii="Times New Roman" w:hAnsi="Times New Roman" w:cs="B Nazanin" w:hint="cs"/>
          <w:sz w:val="24"/>
          <w:szCs w:val="28"/>
          <w:rtl/>
        </w:rPr>
        <w:t>ی تنظیم پارامترهای شبکه در مسیر زمان که محیط شبکه تغییر می کند و شبکه شرایط جدید را تجربه می کند، با این هدف که اگ</w:t>
      </w:r>
      <w:r w:rsidR="00096E71" w:rsidRPr="00136025">
        <w:rPr>
          <w:rFonts w:ascii="Times New Roman" w:hAnsi="Times New Roman" w:cs="B Nazanin" w:hint="cs"/>
          <w:sz w:val="24"/>
          <w:szCs w:val="28"/>
          <w:rtl/>
        </w:rPr>
        <w:t>ر</w:t>
      </w:r>
      <w:r w:rsidRPr="00136025">
        <w:rPr>
          <w:rFonts w:ascii="Times New Roman" w:hAnsi="Times New Roman" w:cs="B Nazanin" w:hint="cs"/>
          <w:sz w:val="24"/>
          <w:szCs w:val="28"/>
          <w:rtl/>
        </w:rPr>
        <w:t xml:space="preserve"> شبکه برای یک وضعیت خاص </w:t>
      </w:r>
      <w:r w:rsidR="008144C1" w:rsidRPr="00136025">
        <w:rPr>
          <w:rFonts w:ascii="Times New Roman" w:hAnsi="Times New Roman" w:cs="B Nazanin" w:hint="cs"/>
          <w:sz w:val="24"/>
          <w:szCs w:val="28"/>
          <w:rtl/>
        </w:rPr>
        <w:t>آ</w:t>
      </w:r>
      <w:r w:rsidRPr="00136025">
        <w:rPr>
          <w:rFonts w:ascii="Times New Roman" w:hAnsi="Times New Roman" w:cs="B Nazanin" w:hint="cs"/>
          <w:sz w:val="24"/>
          <w:szCs w:val="28"/>
          <w:rtl/>
        </w:rPr>
        <w:t>موزش دید وتغییر کوچکی در شرایط محیطی آن رخ داد ، شبکه بتواند با آموزش مختصر برای شرایط جدید نیز کار</w:t>
      </w:r>
      <w:r w:rsidR="00096E71" w:rsidRPr="00136025">
        <w:rPr>
          <w:rFonts w:ascii="Times New Roman" w:hAnsi="Times New Roman" w:cs="B Nazanin" w:hint="cs"/>
          <w:sz w:val="24"/>
          <w:szCs w:val="28"/>
          <w:rtl/>
        </w:rPr>
        <w:t>آ</w:t>
      </w:r>
      <w:r w:rsidRPr="00136025">
        <w:rPr>
          <w:rFonts w:ascii="Times New Roman" w:hAnsi="Times New Roman" w:cs="B Nazanin" w:hint="cs"/>
          <w:sz w:val="24"/>
          <w:szCs w:val="28"/>
          <w:rtl/>
        </w:rPr>
        <w:t>مد باشد . هر نرون در شبکه ، به صورت بالقوه از کل فعالیت سایر نرونها متاثر می شود. در نتیجه، اطلاع</w:t>
      </w:r>
      <w:r w:rsidR="00096E71" w:rsidRPr="00136025">
        <w:rPr>
          <w:rFonts w:ascii="Times New Roman" w:hAnsi="Times New Roman" w:cs="B Nazanin" w:hint="cs"/>
          <w:sz w:val="24"/>
          <w:szCs w:val="28"/>
          <w:rtl/>
        </w:rPr>
        <w:t>ا</w:t>
      </w:r>
      <w:r w:rsidRPr="00136025">
        <w:rPr>
          <w:rFonts w:ascii="Times New Roman" w:hAnsi="Times New Roman" w:cs="B Nazanin" w:hint="cs"/>
          <w:sz w:val="24"/>
          <w:szCs w:val="28"/>
          <w:rtl/>
        </w:rPr>
        <w:t xml:space="preserve">ت از نوع مجزا از هم نبوده بلکه متاثر از کل شبکه می باشد. به عبارت دیگر هر نرون در شبکه از کل فعالیت سایر نرونها متاثر می باشد در نتیجه چنانجه  بخشی از سلولهای شبکه حذف شوند ویا عملکرد غلط داشته باشند باز هم احتمال رسیدن به پاسخ صحیح وجود دارد( منهاج 1389). </w:t>
      </w:r>
    </w:p>
    <w:p w:rsidR="00583731" w:rsidRPr="00136025" w:rsidRDefault="002F026E" w:rsidP="00CC556E">
      <w:pPr>
        <w:pStyle w:val="ListParagraph"/>
        <w:widowControl w:val="0"/>
        <w:bidi/>
        <w:ind w:left="0"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w:t>
      </w:r>
    </w:p>
    <w:p w:rsidR="002F026E" w:rsidRPr="00136025" w:rsidRDefault="002F026E" w:rsidP="00CC556E">
      <w:pPr>
        <w:pStyle w:val="ListParagraph"/>
        <w:widowControl w:val="0"/>
        <w:bidi/>
        <w:ind w:left="0"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شبکه های عصبی بخوبی از داده های با یک نوع </w:t>
      </w:r>
      <w:r w:rsidRPr="00136025">
        <w:rPr>
          <w:rFonts w:ascii="Times New Roman" w:hAnsi="Times New Roman" w:cs="B Nazanin" w:hint="cs"/>
          <w:sz w:val="24"/>
          <w:szCs w:val="28"/>
          <w:rtl/>
          <w:lang w:bidi="fa-IR"/>
        </w:rPr>
        <w:lastRenderedPageBreak/>
        <w:t xml:space="preserve">الگوی مشخص یاد می گیرند . آنها یکبار الگو را از طریق داده های آموزشی یاد گرفته ، سپس بخوبی بر روی داده های آزمایشی که هرگز قبلا ندیده اند اجرا می کنند . </w:t>
      </w:r>
      <w:r w:rsidR="00B5509A" w:rsidRPr="00136025">
        <w:rPr>
          <w:rFonts w:ascii="Times New Roman" w:hAnsi="Times New Roman" w:cs="B Nazanin" w:hint="cs"/>
          <w:sz w:val="24"/>
          <w:szCs w:val="28"/>
          <w:rtl/>
          <w:lang w:bidi="fa-IR"/>
        </w:rPr>
        <w:t>چنانچه</w:t>
      </w:r>
      <w:r w:rsidRPr="00136025">
        <w:rPr>
          <w:rFonts w:ascii="Times New Roman" w:hAnsi="Times New Roman" w:cs="B Nazanin" w:hint="cs"/>
          <w:sz w:val="24"/>
          <w:szCs w:val="28"/>
          <w:rtl/>
          <w:lang w:bidi="fa-IR"/>
        </w:rPr>
        <w:t xml:space="preserve"> در شکل </w:t>
      </w:r>
      <w:r w:rsidR="00096E71" w:rsidRPr="00136025">
        <w:rPr>
          <w:rFonts w:ascii="Times New Roman" w:hAnsi="Times New Roman" w:cs="B Nazanin" w:hint="cs"/>
          <w:sz w:val="24"/>
          <w:szCs w:val="28"/>
          <w:rtl/>
          <w:lang w:bidi="fa-IR"/>
        </w:rPr>
        <w:t>11-3</w:t>
      </w:r>
      <w:r w:rsidRPr="00136025">
        <w:rPr>
          <w:rFonts w:ascii="Times New Roman" w:hAnsi="Times New Roman" w:cs="B Nazanin" w:hint="cs"/>
          <w:sz w:val="24"/>
          <w:szCs w:val="28"/>
          <w:rtl/>
          <w:lang w:bidi="fa-IR"/>
        </w:rPr>
        <w:t xml:space="preserve"> دیده می شود ، فر</w:t>
      </w:r>
      <w:r w:rsidR="00096E71" w:rsidRPr="00136025">
        <w:rPr>
          <w:rFonts w:ascii="Times New Roman" w:hAnsi="Times New Roman" w:cs="B Nazanin" w:hint="cs"/>
          <w:sz w:val="24"/>
          <w:szCs w:val="28"/>
          <w:rtl/>
          <w:lang w:bidi="fa-IR"/>
        </w:rPr>
        <w:t>آ</w:t>
      </w:r>
      <w:r w:rsidRPr="00136025">
        <w:rPr>
          <w:rFonts w:ascii="Times New Roman" w:hAnsi="Times New Roman" w:cs="B Nazanin" w:hint="cs"/>
          <w:sz w:val="24"/>
          <w:szCs w:val="28"/>
          <w:rtl/>
          <w:lang w:bidi="fa-IR"/>
        </w:rPr>
        <w:t>یند های آموزش و یادگیری در شبکه های عصبی بر اساس مقایسه خروجی شبکه (</w:t>
      </w:r>
      <w:r w:rsidRPr="00136025">
        <w:rPr>
          <w:rFonts w:ascii="Times New Roman" w:hAnsi="Times New Roman" w:cs="B Nazanin"/>
          <w:sz w:val="24"/>
          <w:szCs w:val="28"/>
          <w:lang w:bidi="fa-IR"/>
        </w:rPr>
        <w:t>O</w:t>
      </w:r>
      <w:r w:rsidRPr="00136025">
        <w:rPr>
          <w:rFonts w:ascii="Times New Roman" w:hAnsi="Times New Roman" w:cs="B Nazanin" w:hint="cs"/>
          <w:sz w:val="24"/>
          <w:szCs w:val="28"/>
          <w:rtl/>
          <w:lang w:bidi="fa-IR"/>
        </w:rPr>
        <w:t>) ، برای یک سری داده های برداری ورودی معین (</w:t>
      </w:r>
      <w:r w:rsidRPr="00136025">
        <w:rPr>
          <w:rFonts w:ascii="Times New Roman" w:hAnsi="Times New Roman" w:cs="B Nazanin"/>
          <w:sz w:val="24"/>
          <w:szCs w:val="28"/>
          <w:lang w:bidi="fa-IR"/>
        </w:rPr>
        <w:t>X</w:t>
      </w:r>
      <w:r w:rsidRPr="00136025">
        <w:rPr>
          <w:rFonts w:ascii="Times New Roman" w:hAnsi="Times New Roman" w:cs="B Nazanin" w:hint="cs"/>
          <w:sz w:val="24"/>
          <w:szCs w:val="28"/>
          <w:rtl/>
          <w:lang w:bidi="fa-IR"/>
        </w:rPr>
        <w:t>) ، با یک هدف خروجی (</w:t>
      </w:r>
      <w:r w:rsidRPr="00136025">
        <w:rPr>
          <w:rFonts w:ascii="Times New Roman" w:hAnsi="Times New Roman" w:cs="B Nazanin"/>
          <w:sz w:val="24"/>
          <w:szCs w:val="28"/>
          <w:lang w:bidi="fa-IR"/>
        </w:rPr>
        <w:t>T</w:t>
      </w:r>
      <w:r w:rsidRPr="00136025">
        <w:rPr>
          <w:rFonts w:ascii="Times New Roman" w:hAnsi="Times New Roman" w:cs="B Nazanin" w:hint="cs"/>
          <w:sz w:val="24"/>
          <w:szCs w:val="28"/>
          <w:rtl/>
          <w:lang w:bidi="fa-IR"/>
        </w:rPr>
        <w:t>) برای شناسایی بهترین وزن ها (</w:t>
      </w:r>
      <w:r w:rsidRPr="00136025">
        <w:rPr>
          <w:rFonts w:ascii="Times New Roman" w:hAnsi="Times New Roman" w:cs="B Nazanin"/>
          <w:sz w:val="24"/>
          <w:szCs w:val="28"/>
          <w:lang w:bidi="fa-IR"/>
        </w:rPr>
        <w:t>W</w:t>
      </w:r>
      <w:r w:rsidRPr="00136025">
        <w:rPr>
          <w:rFonts w:ascii="Times New Roman" w:hAnsi="Times New Roman" w:cs="B Nazanin" w:hint="cs"/>
          <w:sz w:val="24"/>
          <w:szCs w:val="28"/>
          <w:rtl/>
          <w:lang w:bidi="fa-IR"/>
        </w:rPr>
        <w:t>) برای حداقل خطا (</w:t>
      </w:r>
      <w:r w:rsidRPr="00136025">
        <w:rPr>
          <w:rFonts w:ascii="Times New Roman" w:hAnsi="Times New Roman" w:cs="B Nazanin"/>
          <w:sz w:val="24"/>
          <w:szCs w:val="28"/>
          <w:lang w:bidi="fa-IR"/>
        </w:rPr>
        <w:t>T-O</w:t>
      </w:r>
      <w:r w:rsidRPr="00136025">
        <w:rPr>
          <w:rFonts w:ascii="Times New Roman" w:hAnsi="Times New Roman" w:cs="B Nazanin" w:hint="cs"/>
          <w:sz w:val="24"/>
          <w:szCs w:val="28"/>
          <w:rtl/>
          <w:lang w:bidi="fa-IR"/>
        </w:rPr>
        <w:t xml:space="preserve">) بنا شده است . </w:t>
      </w:r>
    </w:p>
    <w:p w:rsidR="002F026E" w:rsidRPr="00136025" w:rsidRDefault="002F026E" w:rsidP="00CC556E">
      <w:pPr>
        <w:pStyle w:val="ListParagraph"/>
        <w:widowControl w:val="0"/>
        <w:bidi/>
        <w:ind w:left="0" w:right="270"/>
        <w:jc w:val="lowKashida"/>
        <w:rPr>
          <w:rFonts w:ascii="Times New Roman" w:hAnsi="Times New Roman" w:cs="B Nazanin"/>
          <w:sz w:val="24"/>
          <w:szCs w:val="28"/>
          <w:rtl/>
          <w:lang w:bidi="fa-IR"/>
        </w:rPr>
      </w:pPr>
      <w:r w:rsidRPr="00136025">
        <w:rPr>
          <w:rFonts w:ascii="Times New Roman" w:hAnsi="Times New Roman" w:cs="B Nazanin"/>
          <w:noProof/>
          <w:sz w:val="24"/>
          <w:szCs w:val="28"/>
          <w:rtl/>
        </w:rPr>
        <w:drawing>
          <wp:inline distT="0" distB="0" distL="0" distR="0">
            <wp:extent cx="5562600" cy="2228850"/>
            <wp:effectExtent l="1905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srcRect t="5645"/>
                    <a:stretch>
                      <a:fillRect/>
                    </a:stretch>
                  </pic:blipFill>
                  <pic:spPr bwMode="auto">
                    <a:xfrm>
                      <a:off x="0" y="0"/>
                      <a:ext cx="5562600" cy="2228850"/>
                    </a:xfrm>
                    <a:prstGeom prst="rect">
                      <a:avLst/>
                    </a:prstGeom>
                    <a:noFill/>
                    <a:ln w="9525">
                      <a:noFill/>
                      <a:miter lim="800000"/>
                      <a:headEnd/>
                      <a:tailEnd/>
                    </a:ln>
                  </pic:spPr>
                </pic:pic>
              </a:graphicData>
            </a:graphic>
          </wp:inline>
        </w:drawing>
      </w:r>
    </w:p>
    <w:p w:rsidR="002F026E" w:rsidRPr="00771B8E" w:rsidRDefault="002F026E" w:rsidP="00CC556E">
      <w:pPr>
        <w:pStyle w:val="ListParagraph"/>
        <w:widowControl w:val="0"/>
        <w:bidi/>
        <w:ind w:left="0" w:right="270"/>
        <w:jc w:val="center"/>
        <w:rPr>
          <w:rFonts w:ascii="Times New Roman" w:hAnsi="Times New Roman" w:cs="B Nazanin"/>
          <w:b/>
          <w:bCs/>
          <w:sz w:val="24"/>
          <w:szCs w:val="24"/>
          <w:lang w:bidi="fa-IR"/>
        </w:rPr>
      </w:pPr>
      <w:r w:rsidRPr="00771B8E">
        <w:rPr>
          <w:rFonts w:ascii="Times New Roman" w:hAnsi="Times New Roman" w:cs="B Nazanin" w:hint="cs"/>
          <w:b/>
          <w:bCs/>
          <w:sz w:val="24"/>
          <w:szCs w:val="24"/>
          <w:rtl/>
          <w:lang w:bidi="fa-IR"/>
        </w:rPr>
        <w:t xml:space="preserve">شکل شماره </w:t>
      </w:r>
      <w:r w:rsidR="00E821E5" w:rsidRPr="00771B8E">
        <w:rPr>
          <w:rFonts w:ascii="Times New Roman" w:hAnsi="Times New Roman" w:cs="B Nazanin" w:hint="cs"/>
          <w:b/>
          <w:bCs/>
          <w:sz w:val="24"/>
          <w:szCs w:val="24"/>
          <w:rtl/>
          <w:lang w:bidi="fa-IR"/>
        </w:rPr>
        <w:t>11-3</w:t>
      </w:r>
      <w:r w:rsidRPr="00771B8E">
        <w:rPr>
          <w:rFonts w:ascii="Times New Roman" w:hAnsi="Times New Roman" w:cs="B Nazanin" w:hint="cs"/>
          <w:b/>
          <w:bCs/>
          <w:sz w:val="24"/>
          <w:szCs w:val="24"/>
          <w:rtl/>
          <w:lang w:bidi="fa-IR"/>
        </w:rPr>
        <w:t xml:space="preserve"> : فرایند های آموزش و یادگیری در شبکه های عصبی</w:t>
      </w:r>
    </w:p>
    <w:p w:rsidR="007C5AB1" w:rsidRPr="007151A4" w:rsidRDefault="007C5AB1" w:rsidP="00CC556E">
      <w:pPr>
        <w:widowControl w:val="0"/>
        <w:bidi/>
        <w:ind w:right="270"/>
        <w:jc w:val="lowKashida"/>
        <w:rPr>
          <w:rFonts w:ascii="Times New Roman" w:hAnsi="Times New Roman" w:cs="B Nazanin"/>
          <w:sz w:val="8"/>
          <w:szCs w:val="12"/>
          <w:rtl/>
          <w:lang w:bidi="fa-IR"/>
        </w:rPr>
      </w:pPr>
    </w:p>
    <w:p w:rsidR="002F026E" w:rsidRPr="00136025" w:rsidRDefault="002F026E" w:rsidP="007C5AB1">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دو روش آموزش در شبکه های عصبی معمول است (</w:t>
      </w:r>
      <w:r w:rsidRPr="00136025">
        <w:rPr>
          <w:rFonts w:ascii="Times New Roman" w:hAnsi="Times New Roman" w:cs="B Nazanin"/>
          <w:sz w:val="24"/>
          <w:szCs w:val="28"/>
          <w:lang w:bidi="fa-IR"/>
        </w:rPr>
        <w:t>Schraudolph and Cummins, 2006</w:t>
      </w:r>
      <w:r w:rsidRPr="00136025">
        <w:rPr>
          <w:rFonts w:ascii="Times New Roman" w:hAnsi="Times New Roman" w:cs="B Nazanin" w:hint="cs"/>
          <w:sz w:val="24"/>
          <w:szCs w:val="28"/>
          <w:rtl/>
          <w:lang w:bidi="fa-IR"/>
        </w:rPr>
        <w:t>) : آموزش دسته (</w:t>
      </w:r>
      <w:r w:rsidRPr="00136025">
        <w:rPr>
          <w:rFonts w:ascii="Times New Roman" w:hAnsi="Times New Roman" w:cs="B Nazanin"/>
          <w:sz w:val="24"/>
          <w:szCs w:val="28"/>
          <w:lang w:bidi="fa-IR"/>
        </w:rPr>
        <w:t>batch training</w:t>
      </w:r>
      <w:r w:rsidRPr="00136025">
        <w:rPr>
          <w:rFonts w:ascii="Times New Roman" w:hAnsi="Times New Roman" w:cs="B Nazanin" w:hint="cs"/>
          <w:sz w:val="24"/>
          <w:szCs w:val="28"/>
          <w:rtl/>
          <w:lang w:bidi="fa-IR"/>
        </w:rPr>
        <w:t xml:space="preserve">) ، </w:t>
      </w:r>
      <w:r w:rsidR="00B5509A" w:rsidRPr="00136025">
        <w:rPr>
          <w:rFonts w:ascii="Times New Roman" w:hAnsi="Times New Roman" w:cs="B Nazanin" w:hint="cs"/>
          <w:sz w:val="24"/>
          <w:szCs w:val="28"/>
          <w:rtl/>
          <w:lang w:bidi="fa-IR"/>
        </w:rPr>
        <w:t>بطوریکه</w:t>
      </w:r>
      <w:r w:rsidRPr="00136025">
        <w:rPr>
          <w:rFonts w:ascii="Times New Roman" w:hAnsi="Times New Roman" w:cs="B Nazanin" w:hint="cs"/>
          <w:sz w:val="24"/>
          <w:szCs w:val="28"/>
          <w:rtl/>
          <w:lang w:bidi="fa-IR"/>
        </w:rPr>
        <w:t xml:space="preserve"> وزن ها بر اساس بردار ورودی منحصر به فردی - قسمتی از داده ها- به هنگام می شوند . در آموزش توافقی یا سازگار وزن ها به هنگام می شوند و سپس برای تعلیم داده ورودی برداری بعدی استفاده می شوند . </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یک نرون مصنوعی در شبکه های عصبی ، واحد پردازش ساده ای را در شبکه نشان می دهد که داده</w:t>
      </w:r>
      <w:r w:rsidR="00096E71" w:rsidRPr="00136025">
        <w:rPr>
          <w:rFonts w:ascii="Times New Roman" w:hAnsi="Times New Roman" w:cs="B Nazanin" w:hint="cs"/>
          <w:sz w:val="24"/>
          <w:szCs w:val="28"/>
          <w:rtl/>
          <w:lang w:bidi="fa-IR"/>
        </w:rPr>
        <w:t xml:space="preserve"> های</w:t>
      </w:r>
      <w:r w:rsidRPr="00136025">
        <w:rPr>
          <w:rFonts w:ascii="Times New Roman" w:hAnsi="Times New Roman" w:cs="B Nazanin" w:hint="cs"/>
          <w:sz w:val="24"/>
          <w:szCs w:val="28"/>
          <w:rtl/>
          <w:lang w:bidi="fa-IR"/>
        </w:rPr>
        <w:t xml:space="preserve"> ورودی را با متغییر خروجی مرتبط می کند . نماد سازی آن </w:t>
      </w:r>
      <w:r w:rsidR="00B5509A" w:rsidRPr="00136025">
        <w:rPr>
          <w:rFonts w:ascii="Times New Roman" w:hAnsi="Times New Roman" w:cs="B Nazanin" w:hint="cs"/>
          <w:sz w:val="24"/>
          <w:szCs w:val="28"/>
          <w:rtl/>
          <w:lang w:bidi="fa-IR"/>
        </w:rPr>
        <w:t>به صورت</w:t>
      </w:r>
      <w:r w:rsidRPr="00136025">
        <w:rPr>
          <w:rFonts w:ascii="Times New Roman" w:hAnsi="Times New Roman" w:cs="B Nazanin" w:hint="cs"/>
          <w:sz w:val="24"/>
          <w:szCs w:val="28"/>
          <w:rtl/>
          <w:lang w:bidi="fa-IR"/>
        </w:rPr>
        <w:t xml:space="preserve"> ریاضی برای یک نرون را می توان در معادله زیر و شکل </w:t>
      </w:r>
      <w:r w:rsidR="00E821E5" w:rsidRPr="00136025">
        <w:rPr>
          <w:rFonts w:ascii="Times New Roman" w:hAnsi="Times New Roman" w:cs="B Nazanin" w:hint="cs"/>
          <w:sz w:val="24"/>
          <w:szCs w:val="28"/>
          <w:rtl/>
          <w:lang w:bidi="fa-IR"/>
        </w:rPr>
        <w:t>12-3</w:t>
      </w:r>
      <w:r w:rsidRPr="00136025">
        <w:rPr>
          <w:rFonts w:ascii="Times New Roman" w:hAnsi="Times New Roman" w:cs="B Nazanin" w:hint="cs"/>
          <w:sz w:val="24"/>
          <w:szCs w:val="28"/>
          <w:rtl/>
          <w:lang w:bidi="fa-IR"/>
        </w:rPr>
        <w:t xml:space="preserve"> مشاهده نمود  (</w:t>
      </w:r>
      <w:r w:rsidRPr="00136025">
        <w:rPr>
          <w:rFonts w:ascii="Times New Roman" w:hAnsi="Times New Roman" w:cs="B Nazanin"/>
          <w:sz w:val="24"/>
          <w:szCs w:val="28"/>
          <w:lang w:bidi="fa-IR"/>
        </w:rPr>
        <w:t>Nissen, 2003</w:t>
      </w:r>
      <w:r w:rsidRPr="00136025">
        <w:rPr>
          <w:rFonts w:ascii="Times New Roman" w:hAnsi="Times New Roman" w:cs="B Nazanin" w:hint="cs"/>
          <w:sz w:val="24"/>
          <w:szCs w:val="28"/>
          <w:rtl/>
          <w:lang w:bidi="fa-IR"/>
        </w:rPr>
        <w:t xml:space="preserve">) </w:t>
      </w:r>
      <w:r w:rsidR="00096E71" w:rsidRPr="00136025">
        <w:rPr>
          <w:rFonts w:ascii="Times New Roman" w:hAnsi="Times New Roman" w:cs="B Nazanin" w:hint="cs"/>
          <w:sz w:val="24"/>
          <w:szCs w:val="28"/>
          <w:rtl/>
          <w:lang w:bidi="fa-IR"/>
        </w:rPr>
        <w:t>:</w:t>
      </w:r>
    </w:p>
    <w:p w:rsidR="002F026E" w:rsidRPr="00136025" w:rsidRDefault="002F026E" w:rsidP="007C5AB1">
      <w:pPr>
        <w:widowControl w:val="0"/>
        <w:ind w:right="270"/>
        <w:jc w:val="lowKashida"/>
        <w:rPr>
          <w:rFonts w:ascii="Times New Roman" w:hAnsi="Times New Roman" w:cs="B Nazanin"/>
          <w:sz w:val="24"/>
          <w:szCs w:val="28"/>
          <w:lang w:bidi="fa-IR"/>
        </w:rPr>
      </w:pPr>
      <m:oMathPara>
        <m:oMath>
          <m:r>
            <w:rPr>
              <w:rFonts w:ascii="Cambria Math" w:hAnsi="Cambria Math" w:cs="B Nazanin"/>
              <w:sz w:val="24"/>
              <w:szCs w:val="28"/>
              <w:lang w:bidi="fa-IR"/>
            </w:rPr>
            <m:t>O</m:t>
          </m:r>
          <m:d>
            <m:dPr>
              <m:ctrlPr>
                <w:rPr>
                  <w:rFonts w:ascii="Cambria Math" w:hAnsi="Times New Roman" w:cs="B Nazanin"/>
                  <w:i/>
                  <w:sz w:val="24"/>
                  <w:szCs w:val="28"/>
                  <w:lang w:bidi="fa-IR"/>
                </w:rPr>
              </m:ctrlPr>
            </m:dPr>
            <m:e>
              <m:r>
                <w:rPr>
                  <w:rFonts w:ascii="Cambria Math" w:hAnsi="Cambria Math" w:cs="B Nazanin"/>
                  <w:sz w:val="24"/>
                  <w:szCs w:val="28"/>
                  <w:lang w:bidi="fa-IR"/>
                </w:rPr>
                <m:t>x</m:t>
              </m:r>
            </m:e>
          </m:d>
          <m:r>
            <w:rPr>
              <w:rFonts w:ascii="Cambria Math" w:hAnsi="Times New Roman" w:cs="B Nazanin"/>
              <w:sz w:val="24"/>
              <w:szCs w:val="28"/>
              <w:lang w:bidi="fa-IR"/>
            </w:rPr>
            <m:t>=</m:t>
          </m:r>
          <m:r>
            <w:rPr>
              <w:rFonts w:ascii="Cambria Math" w:hAnsi="Cambria Math" w:cs="B Nazanin"/>
              <w:sz w:val="24"/>
              <w:szCs w:val="28"/>
              <w:lang w:bidi="fa-IR"/>
            </w:rPr>
            <m:t>g</m:t>
          </m:r>
          <m:r>
            <w:rPr>
              <w:rFonts w:ascii="Cambria Math" w:hAnsi="Times New Roman" w:cs="B Nazanin"/>
              <w:sz w:val="24"/>
              <w:szCs w:val="28"/>
              <w:lang w:bidi="fa-IR"/>
            </w:rPr>
            <m:t>(</m:t>
          </m:r>
          <m:nary>
            <m:naryPr>
              <m:chr m:val="∑"/>
              <m:limLoc m:val="undOvr"/>
              <m:ctrlPr>
                <w:rPr>
                  <w:rFonts w:ascii="Cambria Math" w:hAnsi="Times New Roman" w:cs="B Nazanin"/>
                  <w:i/>
                  <w:sz w:val="24"/>
                  <w:szCs w:val="28"/>
                  <w:lang w:bidi="fa-IR"/>
                </w:rPr>
              </m:ctrlPr>
            </m:naryPr>
            <m:sub>
              <m:r>
                <w:rPr>
                  <w:rFonts w:ascii="Cambria Math" w:hAnsi="Cambria Math" w:cs="B Nazanin"/>
                  <w:sz w:val="24"/>
                  <w:szCs w:val="28"/>
                  <w:lang w:bidi="fa-IR"/>
                </w:rPr>
                <m:t>i</m:t>
              </m:r>
              <m:r>
                <w:rPr>
                  <w:rFonts w:ascii="Cambria Math" w:hAnsi="Times New Roman" w:cs="B Nazanin"/>
                  <w:sz w:val="24"/>
                  <w:szCs w:val="28"/>
                  <w:lang w:bidi="fa-IR"/>
                </w:rPr>
                <m:t>=0</m:t>
              </m:r>
            </m:sub>
            <m:sup>
              <m:r>
                <w:rPr>
                  <w:rFonts w:ascii="Cambria Math" w:hAnsi="Cambria Math" w:cs="B Nazanin"/>
                  <w:sz w:val="24"/>
                  <w:szCs w:val="28"/>
                  <w:lang w:bidi="fa-IR"/>
                </w:rPr>
                <m:t>n</m:t>
              </m:r>
            </m:sup>
            <m:e>
              <m:sSub>
                <m:sSubPr>
                  <m:ctrlPr>
                    <w:rPr>
                      <w:rFonts w:ascii="Cambria Math" w:eastAsiaTheme="minorEastAsia" w:hAnsi="Times New Roman" w:cs="B Nazanin"/>
                      <w:noProof/>
                      <w:sz w:val="24"/>
                      <w:szCs w:val="28"/>
                    </w:rPr>
                  </m:ctrlPr>
                </m:sSubPr>
                <m:e>
                  <m:r>
                    <w:rPr>
                      <w:rFonts w:ascii="Cambria Math" w:eastAsiaTheme="minorEastAsia" w:hAnsi="Cambria Math" w:cs="B Nazanin"/>
                      <w:noProof/>
                      <w:sz w:val="24"/>
                      <w:szCs w:val="28"/>
                    </w:rPr>
                    <m:t>w</m:t>
                  </m:r>
                </m:e>
                <m:sub>
                  <m:r>
                    <w:rPr>
                      <w:rFonts w:ascii="Cambria Math" w:eastAsiaTheme="minorEastAsia" w:hAnsi="Cambria Math" w:cs="B Nazanin"/>
                      <w:noProof/>
                      <w:sz w:val="24"/>
                      <w:szCs w:val="28"/>
                    </w:rPr>
                    <m:t>i</m:t>
                  </m:r>
                </m:sub>
              </m:sSub>
              <m:sSub>
                <m:sSubPr>
                  <m:ctrlPr>
                    <w:rPr>
                      <w:rFonts w:ascii="Cambria Math" w:eastAsiaTheme="minorEastAsia" w:hAnsi="Times New Roman" w:cs="B Nazanin"/>
                      <w:noProof/>
                      <w:sz w:val="24"/>
                      <w:szCs w:val="28"/>
                    </w:rPr>
                  </m:ctrlPr>
                </m:sSubPr>
                <m:e>
                  <m:r>
                    <w:rPr>
                      <w:rFonts w:ascii="Cambria Math" w:eastAsiaTheme="minorEastAsia" w:hAnsi="Cambria Math" w:cs="B Nazanin"/>
                      <w:noProof/>
                      <w:sz w:val="24"/>
                      <w:szCs w:val="28"/>
                    </w:rPr>
                    <m:t>x</m:t>
                  </m:r>
                </m:e>
                <m:sub>
                  <m:r>
                    <w:rPr>
                      <w:rFonts w:ascii="Cambria Math" w:eastAsiaTheme="minorEastAsia" w:hAnsi="Cambria Math" w:cs="B Nazanin"/>
                      <w:noProof/>
                      <w:sz w:val="24"/>
                      <w:szCs w:val="28"/>
                    </w:rPr>
                    <m:t>i</m:t>
                  </m:r>
                </m:sub>
              </m:sSub>
            </m:e>
          </m:nary>
          <m:r>
            <w:rPr>
              <w:rFonts w:ascii="Cambria Math" w:hAnsi="Times New Roman" w:cs="B Nazanin"/>
              <w:sz w:val="24"/>
              <w:szCs w:val="28"/>
              <w:lang w:bidi="fa-IR"/>
            </w:rPr>
            <m:t>)</m:t>
          </m:r>
        </m:oMath>
      </m:oMathPara>
    </w:p>
    <w:p w:rsidR="002F026E" w:rsidRPr="007151A4" w:rsidRDefault="002F026E" w:rsidP="00CC556E">
      <w:pPr>
        <w:pStyle w:val="Heading2"/>
        <w:keepNext w:val="0"/>
        <w:keepLines w:val="0"/>
        <w:widowControl w:val="0"/>
        <w:bidi/>
        <w:spacing w:before="0"/>
        <w:ind w:right="270"/>
        <w:jc w:val="lowKashida"/>
        <w:rPr>
          <w:rFonts w:ascii="Times New Roman" w:eastAsiaTheme="minorEastAsia" w:hAnsi="Times New Roman" w:cs="B Nazanin"/>
          <w:noProof/>
          <w:sz w:val="8"/>
          <w:szCs w:val="10"/>
          <w:rtl/>
        </w:rPr>
      </w:pPr>
    </w:p>
    <w:p w:rsidR="002F026E" w:rsidRPr="00136025" w:rsidRDefault="002F026E" w:rsidP="00CC556E">
      <w:pPr>
        <w:widowControl w:val="0"/>
        <w:bidi/>
        <w:ind w:right="270"/>
        <w:jc w:val="lowKashida"/>
        <w:rPr>
          <w:rFonts w:ascii="Times New Roman" w:eastAsiaTheme="minorEastAsia" w:hAnsi="Times New Roman" w:cs="B Nazanin"/>
          <w:noProof/>
          <w:sz w:val="24"/>
          <w:szCs w:val="28"/>
          <w:rtl/>
        </w:rPr>
      </w:pPr>
      <w:r w:rsidRPr="00136025">
        <w:rPr>
          <w:rFonts w:ascii="Times New Roman" w:eastAsiaTheme="minorEastAsia" w:hAnsi="Times New Roman" w:cs="B Nazanin" w:hint="cs"/>
          <w:noProof/>
          <w:sz w:val="24"/>
          <w:szCs w:val="28"/>
          <w:rtl/>
          <w:lang w:bidi="fa-IR"/>
        </w:rPr>
        <w:t xml:space="preserve">بطوریکه </w:t>
      </w:r>
      <m:oMath>
        <m:r>
          <w:rPr>
            <w:rFonts w:ascii="Cambria Math" w:hAnsi="Cambria Math" w:cs="B Nazanin"/>
            <w:sz w:val="24"/>
            <w:szCs w:val="28"/>
            <w:lang w:bidi="fa-IR"/>
          </w:rPr>
          <m:t>O</m:t>
        </m:r>
        <m:d>
          <m:dPr>
            <m:ctrlPr>
              <w:rPr>
                <w:rFonts w:ascii="Cambria Math" w:hAnsi="Times New Roman" w:cs="B Nazanin"/>
                <w:i/>
                <w:sz w:val="24"/>
                <w:szCs w:val="28"/>
                <w:lang w:bidi="fa-IR"/>
              </w:rPr>
            </m:ctrlPr>
          </m:dPr>
          <m:e>
            <m:r>
              <w:rPr>
                <w:rFonts w:ascii="Cambria Math" w:hAnsi="Cambria Math" w:cs="B Nazanin"/>
                <w:sz w:val="24"/>
                <w:szCs w:val="28"/>
                <w:lang w:bidi="fa-IR"/>
              </w:rPr>
              <m:t>x</m:t>
            </m:r>
          </m:e>
        </m:d>
      </m:oMath>
      <w:r w:rsidRPr="00136025">
        <w:rPr>
          <w:rFonts w:ascii="Times New Roman" w:eastAsiaTheme="minorEastAsia" w:hAnsi="Times New Roman" w:cs="B Nazanin" w:hint="cs"/>
          <w:noProof/>
          <w:sz w:val="24"/>
          <w:szCs w:val="28"/>
          <w:rtl/>
          <w:lang w:bidi="fa-IR"/>
        </w:rPr>
        <w:t xml:space="preserve"> خروجی از نرون تعریف شده بر متغییر ورودی</w:t>
      </w:r>
      <w:r w:rsidRPr="00136025">
        <w:rPr>
          <w:rFonts w:ascii="Times New Roman" w:eastAsiaTheme="minorEastAsia" w:hAnsi="Times New Roman" w:cs="B Nazanin"/>
          <w:noProof/>
          <w:sz w:val="24"/>
          <w:szCs w:val="28"/>
          <w:rtl/>
          <w:lang w:bidi="fa-IR"/>
        </w:rPr>
        <w:t xml:space="preserve"> </w:t>
      </w:r>
      <w:r w:rsidRPr="00136025">
        <w:rPr>
          <w:rFonts w:ascii="Times New Roman" w:eastAsiaTheme="minorEastAsia" w:hAnsi="Times New Roman" w:cs="B Nazanin"/>
          <w:noProof/>
          <w:sz w:val="24"/>
          <w:szCs w:val="28"/>
          <w:lang w:bidi="fa-IR"/>
        </w:rPr>
        <w:t xml:space="preserve">x </w:t>
      </w:r>
      <w:r w:rsidRPr="00136025">
        <w:rPr>
          <w:rFonts w:ascii="Times New Roman" w:eastAsiaTheme="minorEastAsia" w:hAnsi="Times New Roman" w:cs="B Nazanin" w:hint="cs"/>
          <w:noProof/>
          <w:sz w:val="24"/>
          <w:szCs w:val="28"/>
          <w:rtl/>
          <w:lang w:bidi="fa-IR"/>
        </w:rPr>
        <w:t xml:space="preserve"> ( شامل </w:t>
      </w:r>
      <w:r w:rsidRPr="00136025">
        <w:rPr>
          <w:rFonts w:ascii="Times New Roman" w:eastAsiaTheme="minorEastAsia" w:hAnsi="Times New Roman" w:cs="B Nazanin"/>
          <w:noProof/>
          <w:sz w:val="24"/>
          <w:szCs w:val="28"/>
          <w:lang w:bidi="fa-IR"/>
        </w:rPr>
        <w:t>n</w:t>
      </w:r>
      <w:r w:rsidRPr="00136025">
        <w:rPr>
          <w:rFonts w:ascii="Times New Roman" w:eastAsiaTheme="minorEastAsia" w:hAnsi="Times New Roman" w:cs="B Nazanin" w:hint="cs"/>
          <w:noProof/>
          <w:sz w:val="24"/>
          <w:szCs w:val="28"/>
          <w:rtl/>
          <w:lang w:bidi="fa-IR"/>
        </w:rPr>
        <w:t xml:space="preserve"> مشاهده ، </w:t>
      </w:r>
      <m:oMath>
        <m:sSub>
          <m:sSubPr>
            <m:ctrlPr>
              <w:rPr>
                <w:rFonts w:ascii="Cambria Math" w:eastAsiaTheme="minorEastAsia" w:hAnsi="Times New Roman" w:cs="B Nazanin"/>
                <w:noProof/>
                <w:sz w:val="24"/>
                <w:szCs w:val="28"/>
              </w:rPr>
            </m:ctrlPr>
          </m:sSubPr>
          <m:e>
            <m:r>
              <w:rPr>
                <w:rFonts w:ascii="Cambria Math" w:eastAsiaTheme="minorEastAsia" w:hAnsi="Cambria Math" w:cs="B Nazanin"/>
                <w:noProof/>
                <w:sz w:val="24"/>
                <w:szCs w:val="28"/>
              </w:rPr>
              <m:t>x</m:t>
            </m:r>
          </m:e>
          <m:sub>
            <m:r>
              <w:rPr>
                <w:rFonts w:ascii="Cambria Math" w:eastAsiaTheme="minorEastAsia" w:hAnsi="Times New Roman" w:cs="B Nazanin"/>
                <w:noProof/>
                <w:sz w:val="24"/>
                <w:szCs w:val="28"/>
              </w:rPr>
              <m:t>0</m:t>
            </m:r>
          </m:sub>
        </m:sSub>
        <m:r>
          <m:rPr>
            <m:sty m:val="p"/>
          </m:rPr>
          <w:rPr>
            <w:rFonts w:ascii="Cambria Math" w:eastAsiaTheme="minorEastAsia" w:hAnsi="Times New Roman" w:cs="B Nazanin"/>
            <w:noProof/>
            <w:sz w:val="24"/>
            <w:szCs w:val="28"/>
          </w:rPr>
          <m:t>…</m:t>
        </m:r>
        <m:r>
          <m:rPr>
            <m:sty m:val="p"/>
          </m:rPr>
          <w:rPr>
            <w:rFonts w:ascii="Cambria Math" w:eastAsiaTheme="minorEastAsia" w:hAnsi="Times New Roman" w:cs="B Nazanin"/>
            <w:noProof/>
            <w:sz w:val="24"/>
            <w:szCs w:val="28"/>
          </w:rPr>
          <m:t xml:space="preserve"> </m:t>
        </m:r>
        <m:sSub>
          <m:sSubPr>
            <m:ctrlPr>
              <w:rPr>
                <w:rFonts w:ascii="Cambria Math" w:eastAsiaTheme="minorEastAsia" w:hAnsi="Times New Roman" w:cs="B Nazanin"/>
                <w:noProof/>
                <w:sz w:val="24"/>
                <w:szCs w:val="28"/>
              </w:rPr>
            </m:ctrlPr>
          </m:sSubPr>
          <m:e>
            <m:r>
              <w:rPr>
                <w:rFonts w:ascii="Cambria Math" w:eastAsiaTheme="minorEastAsia" w:hAnsi="Cambria Math" w:cs="B Nazanin"/>
                <w:noProof/>
                <w:sz w:val="24"/>
                <w:szCs w:val="28"/>
              </w:rPr>
              <m:t>x</m:t>
            </m:r>
          </m:e>
          <m:sub>
            <m:r>
              <w:rPr>
                <w:rFonts w:ascii="Cambria Math" w:eastAsiaTheme="minorEastAsia" w:hAnsi="Cambria Math" w:cs="B Nazanin"/>
                <w:noProof/>
                <w:sz w:val="24"/>
                <w:szCs w:val="28"/>
              </w:rPr>
              <m:t>n</m:t>
            </m:r>
          </m:sub>
        </m:sSub>
        <m:r>
          <m:rPr>
            <m:sty m:val="p"/>
          </m:rPr>
          <w:rPr>
            <w:rFonts w:ascii="Cambria Math" w:eastAsiaTheme="minorEastAsia" w:hAnsi="Times New Roman" w:cs="B Nazanin"/>
            <w:noProof/>
            <w:sz w:val="24"/>
            <w:szCs w:val="28"/>
          </w:rPr>
          <m:t xml:space="preserve"> </m:t>
        </m:r>
      </m:oMath>
      <w:r w:rsidRPr="00136025">
        <w:rPr>
          <w:rFonts w:ascii="Times New Roman" w:eastAsiaTheme="minorEastAsia" w:hAnsi="Times New Roman" w:cs="B Nazanin"/>
          <w:noProof/>
          <w:sz w:val="24"/>
          <w:szCs w:val="28"/>
        </w:rPr>
        <w:t xml:space="preserve"> </w:t>
      </w:r>
      <w:r w:rsidRPr="00136025">
        <w:rPr>
          <w:rFonts w:ascii="Times New Roman" w:eastAsiaTheme="minorEastAsia" w:hAnsi="Times New Roman" w:cs="B Nazanin" w:hint="cs"/>
          <w:noProof/>
          <w:sz w:val="24"/>
          <w:szCs w:val="28"/>
          <w:rtl/>
        </w:rPr>
        <w:t xml:space="preserve"> ) تعدیل شده یا وفق داده شده یا سازگار شده با وزن های </w:t>
      </w:r>
      <w:r w:rsidRPr="00136025">
        <w:rPr>
          <w:rFonts w:ascii="Times New Roman" w:eastAsiaTheme="minorEastAsia" w:hAnsi="Times New Roman" w:cs="B Nazanin"/>
          <w:noProof/>
          <w:sz w:val="24"/>
          <w:szCs w:val="28"/>
        </w:rPr>
        <w:t>w</w:t>
      </w:r>
      <w:r w:rsidRPr="00136025">
        <w:rPr>
          <w:rFonts w:ascii="Times New Roman" w:eastAsiaTheme="minorEastAsia" w:hAnsi="Times New Roman" w:cs="B Nazanin" w:hint="cs"/>
          <w:noProof/>
          <w:sz w:val="24"/>
          <w:szCs w:val="28"/>
          <w:rtl/>
          <w:lang w:bidi="fa-IR"/>
        </w:rPr>
        <w:t xml:space="preserve"> (</w:t>
      </w:r>
      <m:oMath>
        <m:sSub>
          <m:sSubPr>
            <m:ctrlPr>
              <w:rPr>
                <w:rFonts w:ascii="Cambria Math" w:eastAsiaTheme="minorEastAsia" w:hAnsi="Times New Roman" w:cs="B Nazanin"/>
                <w:noProof/>
                <w:sz w:val="24"/>
                <w:szCs w:val="28"/>
              </w:rPr>
            </m:ctrlPr>
          </m:sSubPr>
          <m:e>
            <m:r>
              <w:rPr>
                <w:rFonts w:ascii="Cambria Math" w:eastAsiaTheme="minorEastAsia" w:hAnsi="Cambria Math" w:cs="B Nazanin"/>
                <w:noProof/>
                <w:sz w:val="24"/>
                <w:szCs w:val="28"/>
              </w:rPr>
              <m:t>w</m:t>
            </m:r>
          </m:e>
          <m:sub>
            <m:r>
              <w:rPr>
                <w:rFonts w:ascii="Cambria Math" w:eastAsiaTheme="minorEastAsia" w:hAnsi="Times New Roman" w:cs="B Nazanin"/>
                <w:noProof/>
                <w:sz w:val="24"/>
                <w:szCs w:val="28"/>
              </w:rPr>
              <m:t>0</m:t>
            </m:r>
          </m:sub>
        </m:sSub>
        <m:r>
          <m:rPr>
            <m:sty m:val="p"/>
          </m:rPr>
          <w:rPr>
            <w:rFonts w:ascii="Cambria Math" w:eastAsiaTheme="minorEastAsia" w:hAnsi="Times New Roman" w:cs="B Nazanin"/>
            <w:noProof/>
            <w:sz w:val="24"/>
            <w:szCs w:val="28"/>
          </w:rPr>
          <m:t>…</m:t>
        </m:r>
        <m:r>
          <m:rPr>
            <m:sty m:val="p"/>
          </m:rPr>
          <w:rPr>
            <w:rFonts w:ascii="Cambria Math" w:eastAsiaTheme="minorEastAsia" w:hAnsi="Times New Roman" w:cs="B Nazanin"/>
            <w:noProof/>
            <w:sz w:val="24"/>
            <w:szCs w:val="28"/>
          </w:rPr>
          <m:t xml:space="preserve"> </m:t>
        </m:r>
        <m:sSub>
          <m:sSubPr>
            <m:ctrlPr>
              <w:rPr>
                <w:rFonts w:ascii="Cambria Math" w:eastAsiaTheme="minorEastAsia" w:hAnsi="Times New Roman" w:cs="B Nazanin"/>
                <w:noProof/>
                <w:sz w:val="24"/>
                <w:szCs w:val="28"/>
              </w:rPr>
            </m:ctrlPr>
          </m:sSubPr>
          <m:e>
            <m:r>
              <w:rPr>
                <w:rFonts w:ascii="Cambria Math" w:eastAsiaTheme="minorEastAsia" w:hAnsi="Cambria Math" w:cs="B Nazanin"/>
                <w:noProof/>
                <w:sz w:val="24"/>
                <w:szCs w:val="28"/>
              </w:rPr>
              <m:t>w</m:t>
            </m:r>
          </m:e>
          <m:sub>
            <m:r>
              <w:rPr>
                <w:rFonts w:ascii="Cambria Math" w:eastAsiaTheme="minorEastAsia" w:hAnsi="Cambria Math" w:cs="B Nazanin"/>
                <w:noProof/>
                <w:sz w:val="24"/>
                <w:szCs w:val="28"/>
              </w:rPr>
              <m:t>n</m:t>
            </m:r>
          </m:sub>
        </m:sSub>
      </m:oMath>
      <w:r w:rsidRPr="00136025">
        <w:rPr>
          <w:rFonts w:ascii="Times New Roman" w:eastAsiaTheme="minorEastAsia" w:hAnsi="Times New Roman" w:cs="B Nazanin" w:hint="cs"/>
          <w:noProof/>
          <w:sz w:val="24"/>
          <w:szCs w:val="28"/>
          <w:rtl/>
        </w:rPr>
        <w:t xml:space="preserve">) استفاده </w:t>
      </w:r>
      <w:r w:rsidRPr="00136025">
        <w:rPr>
          <w:rFonts w:ascii="Times New Roman" w:eastAsiaTheme="minorEastAsia" w:hAnsi="Times New Roman" w:cs="B Nazanin" w:hint="cs"/>
          <w:noProof/>
          <w:sz w:val="24"/>
          <w:szCs w:val="28"/>
          <w:rtl/>
          <w:lang w:bidi="fa-IR"/>
        </w:rPr>
        <w:t xml:space="preserve">شده </w:t>
      </w:r>
      <w:r w:rsidRPr="00136025">
        <w:rPr>
          <w:rFonts w:ascii="Times New Roman" w:eastAsiaTheme="minorEastAsia" w:hAnsi="Times New Roman" w:cs="B Nazanin" w:hint="cs"/>
          <w:noProof/>
          <w:sz w:val="24"/>
          <w:szCs w:val="28"/>
          <w:rtl/>
        </w:rPr>
        <w:t xml:space="preserve">در تابع </w:t>
      </w:r>
      <w:r w:rsidRPr="00136025">
        <w:rPr>
          <w:rFonts w:ascii="Times New Roman" w:eastAsiaTheme="minorEastAsia" w:hAnsi="Times New Roman" w:cs="B Nazanin"/>
          <w:noProof/>
          <w:sz w:val="24"/>
          <w:szCs w:val="28"/>
        </w:rPr>
        <w:t>g</w:t>
      </w:r>
      <w:r w:rsidRPr="00136025">
        <w:rPr>
          <w:rFonts w:ascii="Times New Roman" w:eastAsiaTheme="minorEastAsia" w:hAnsi="Times New Roman" w:cs="B Nazanin" w:hint="cs"/>
          <w:noProof/>
          <w:sz w:val="24"/>
          <w:szCs w:val="28"/>
          <w:rtl/>
        </w:rPr>
        <w:t xml:space="preserve"> . </w:t>
      </w:r>
    </w:p>
    <w:p w:rsidR="002F026E" w:rsidRPr="00136025" w:rsidRDefault="002F026E" w:rsidP="00CC556E">
      <w:pPr>
        <w:widowControl w:val="0"/>
        <w:bidi/>
        <w:ind w:right="270"/>
        <w:jc w:val="lowKashida"/>
        <w:rPr>
          <w:rFonts w:ascii="Times New Roman" w:eastAsiaTheme="minorEastAsia" w:hAnsi="Times New Roman" w:cs="B Nazanin"/>
          <w:noProof/>
          <w:sz w:val="24"/>
          <w:szCs w:val="28"/>
          <w:rtl/>
          <w:lang w:bidi="fa-IR"/>
        </w:rPr>
      </w:pPr>
      <w:r w:rsidRPr="00136025">
        <w:rPr>
          <w:rFonts w:ascii="Times New Roman" w:eastAsiaTheme="minorEastAsia" w:hAnsi="Times New Roman" w:cs="B Nazanin" w:hint="cs"/>
          <w:noProof/>
          <w:sz w:val="24"/>
          <w:szCs w:val="28"/>
          <w:rtl/>
          <w:lang w:bidi="fa-IR"/>
        </w:rPr>
        <w:lastRenderedPageBreak/>
        <w:t xml:space="preserve">       تابع </w:t>
      </w:r>
      <w:r w:rsidRPr="00136025">
        <w:rPr>
          <w:rFonts w:ascii="Times New Roman" w:eastAsiaTheme="minorEastAsia" w:hAnsi="Times New Roman" w:cs="B Nazanin"/>
          <w:noProof/>
          <w:sz w:val="24"/>
          <w:szCs w:val="28"/>
        </w:rPr>
        <w:t>g</w:t>
      </w:r>
      <w:r w:rsidRPr="00136025">
        <w:rPr>
          <w:rFonts w:ascii="Times New Roman" w:eastAsiaTheme="minorEastAsia" w:hAnsi="Times New Roman" w:cs="B Nazanin" w:hint="cs"/>
          <w:noProof/>
          <w:sz w:val="24"/>
          <w:szCs w:val="28"/>
          <w:rtl/>
        </w:rPr>
        <w:t xml:space="preserve"> در شبکه عصبی یک تابع فعال سازی است . یک تابع فعال سازی ساده می تواند بر مبنای داده های ورودی وزن دار ، برای بازگشت به 0 یا 1 تعریف شود ( مانند طبقه بندی یک پیکسل در دو کلاس) . </w:t>
      </w:r>
      <w:r w:rsidRPr="00136025">
        <w:rPr>
          <w:rFonts w:ascii="Times New Roman" w:eastAsiaTheme="minorEastAsia" w:hAnsi="Times New Roman" w:cs="B Nazanin" w:hint="cs"/>
          <w:noProof/>
          <w:sz w:val="24"/>
          <w:szCs w:val="28"/>
          <w:rtl/>
          <w:lang w:bidi="fa-IR"/>
        </w:rPr>
        <w:t>به هر حال شبکه های عصبی معمولا از توابع فعال سازی پیوسته نرم به جای توابع دو دویی برای پوشش احتمالات طبقه بندی های متفاوت استفاده می نمایند .</w:t>
      </w:r>
    </w:p>
    <w:p w:rsidR="002F026E" w:rsidRPr="00136025" w:rsidRDefault="002F026E" w:rsidP="00CC556E">
      <w:pPr>
        <w:widowControl w:val="0"/>
        <w:bidi/>
        <w:ind w:right="270"/>
        <w:jc w:val="lowKashida"/>
        <w:rPr>
          <w:rFonts w:ascii="Times New Roman" w:eastAsiaTheme="minorEastAsia" w:hAnsi="Times New Roman" w:cs="B Nazanin"/>
          <w:noProof/>
          <w:sz w:val="24"/>
          <w:szCs w:val="28"/>
          <w:rtl/>
          <w:lang w:bidi="fa-IR"/>
        </w:rPr>
      </w:pPr>
      <w:r w:rsidRPr="00136025">
        <w:rPr>
          <w:rFonts w:ascii="Times New Roman" w:eastAsiaTheme="minorEastAsia" w:hAnsi="Times New Roman" w:cs="B Nazanin" w:hint="cs"/>
          <w:noProof/>
          <w:sz w:val="24"/>
          <w:szCs w:val="28"/>
          <w:rtl/>
        </w:rPr>
        <w:drawing>
          <wp:inline distT="0" distB="0" distL="0" distR="0">
            <wp:extent cx="4199874" cy="2075071"/>
            <wp:effectExtent l="19050" t="0" r="0" b="0"/>
            <wp:docPr id="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cstate="print"/>
                    <a:srcRect/>
                    <a:stretch>
                      <a:fillRect/>
                    </a:stretch>
                  </pic:blipFill>
                  <pic:spPr bwMode="auto">
                    <a:xfrm>
                      <a:off x="0" y="0"/>
                      <a:ext cx="4210232" cy="2080189"/>
                    </a:xfrm>
                    <a:prstGeom prst="rect">
                      <a:avLst/>
                    </a:prstGeom>
                    <a:noFill/>
                    <a:ln w="9525">
                      <a:noFill/>
                      <a:miter lim="800000"/>
                      <a:headEnd/>
                      <a:tailEnd/>
                    </a:ln>
                  </pic:spPr>
                </pic:pic>
              </a:graphicData>
            </a:graphic>
          </wp:inline>
        </w:drawing>
      </w:r>
    </w:p>
    <w:p w:rsidR="002F026E" w:rsidRPr="007C5AB1" w:rsidRDefault="002F026E" w:rsidP="007151A4">
      <w:pPr>
        <w:widowControl w:val="0"/>
        <w:bidi/>
        <w:ind w:right="270"/>
        <w:jc w:val="center"/>
        <w:rPr>
          <w:rFonts w:ascii="Times New Roman" w:eastAsiaTheme="minorEastAsia" w:hAnsi="Times New Roman" w:cs="B Nazanin"/>
          <w:b/>
          <w:bCs/>
          <w:sz w:val="24"/>
          <w:szCs w:val="24"/>
          <w:rtl/>
          <w:lang w:bidi="fa-IR"/>
        </w:rPr>
      </w:pPr>
      <w:r w:rsidRPr="007C5AB1">
        <w:rPr>
          <w:rFonts w:ascii="Times New Roman" w:hAnsi="Times New Roman" w:cs="B Nazanin" w:hint="cs"/>
          <w:b/>
          <w:bCs/>
          <w:sz w:val="24"/>
          <w:szCs w:val="24"/>
          <w:rtl/>
          <w:lang w:bidi="fa-IR"/>
        </w:rPr>
        <w:t xml:space="preserve">شکل </w:t>
      </w:r>
      <w:r w:rsidR="007151A4">
        <w:rPr>
          <w:rFonts w:ascii="Times New Roman" w:hAnsi="Times New Roman" w:cs="B Nazanin" w:hint="cs"/>
          <w:b/>
          <w:bCs/>
          <w:sz w:val="24"/>
          <w:szCs w:val="24"/>
          <w:rtl/>
          <w:lang w:bidi="fa-IR"/>
        </w:rPr>
        <w:t>12</w:t>
      </w:r>
      <w:r w:rsidR="00E821E5" w:rsidRPr="007C5AB1">
        <w:rPr>
          <w:rFonts w:ascii="Times New Roman" w:hAnsi="Times New Roman" w:cs="B Nazanin" w:hint="cs"/>
          <w:b/>
          <w:bCs/>
          <w:sz w:val="24"/>
          <w:szCs w:val="24"/>
          <w:rtl/>
          <w:lang w:bidi="fa-IR"/>
        </w:rPr>
        <w:t>-</w:t>
      </w:r>
      <w:r w:rsidR="007151A4">
        <w:rPr>
          <w:rFonts w:ascii="Times New Roman" w:hAnsi="Times New Roman" w:cs="B Nazanin" w:hint="cs"/>
          <w:b/>
          <w:bCs/>
          <w:sz w:val="24"/>
          <w:szCs w:val="24"/>
          <w:rtl/>
          <w:lang w:bidi="fa-IR"/>
        </w:rPr>
        <w:t>3</w:t>
      </w:r>
      <w:r w:rsidRPr="007C5AB1">
        <w:rPr>
          <w:rFonts w:ascii="Times New Roman" w:hAnsi="Times New Roman" w:cs="B Nazanin" w:hint="cs"/>
          <w:b/>
          <w:bCs/>
          <w:sz w:val="24"/>
          <w:szCs w:val="24"/>
          <w:rtl/>
          <w:lang w:bidi="fa-IR"/>
        </w:rPr>
        <w:t>:</w:t>
      </w:r>
      <w:r w:rsidRPr="007C5AB1">
        <w:rPr>
          <w:rFonts w:ascii="Times New Roman" w:eastAsiaTheme="minorEastAsia" w:hAnsi="Times New Roman" w:cs="B Nazanin" w:hint="cs"/>
          <w:b/>
          <w:bCs/>
          <w:noProof/>
          <w:sz w:val="24"/>
          <w:szCs w:val="24"/>
          <w:rtl/>
          <w:lang w:bidi="fa-IR"/>
        </w:rPr>
        <w:t xml:space="preserve"> تابع </w:t>
      </w:r>
      <w:r w:rsidRPr="007C5AB1">
        <w:rPr>
          <w:rFonts w:ascii="Times New Roman" w:eastAsiaTheme="minorEastAsia" w:hAnsi="Times New Roman" w:cs="B Nazanin"/>
          <w:b/>
          <w:bCs/>
          <w:noProof/>
          <w:sz w:val="24"/>
          <w:szCs w:val="24"/>
        </w:rPr>
        <w:t>g</w:t>
      </w:r>
      <w:r w:rsidRPr="007C5AB1">
        <w:rPr>
          <w:rFonts w:ascii="Times New Roman" w:eastAsiaTheme="minorEastAsia" w:hAnsi="Times New Roman" w:cs="B Nazanin" w:hint="cs"/>
          <w:b/>
          <w:bCs/>
          <w:noProof/>
          <w:sz w:val="24"/>
          <w:szCs w:val="24"/>
          <w:rtl/>
        </w:rPr>
        <w:t xml:space="preserve"> در شبکه عصبی</w:t>
      </w:r>
    </w:p>
    <w:p w:rsidR="007C5AB1" w:rsidRDefault="007C5AB1" w:rsidP="00CC556E">
      <w:pPr>
        <w:widowControl w:val="0"/>
        <w:bidi/>
        <w:ind w:right="270"/>
        <w:jc w:val="lowKashida"/>
        <w:rPr>
          <w:rFonts w:ascii="Times New Roman" w:eastAsiaTheme="minorEastAsia" w:hAnsi="Times New Roman" w:cs="B Nazanin"/>
          <w:sz w:val="24"/>
          <w:szCs w:val="28"/>
          <w:rtl/>
          <w:lang w:bidi="fa-IR"/>
        </w:rPr>
      </w:pPr>
    </w:p>
    <w:p w:rsidR="002F026E" w:rsidRPr="00136025" w:rsidRDefault="002F026E" w:rsidP="006E364B">
      <w:pPr>
        <w:widowControl w:val="0"/>
        <w:bidi/>
        <w:ind w:right="270" w:firstLine="283"/>
        <w:jc w:val="lowKashida"/>
        <w:rPr>
          <w:rFonts w:ascii="Times New Roman" w:eastAsiaTheme="minorEastAsia" w:hAnsi="Times New Roman" w:cs="B Nazanin"/>
          <w:sz w:val="24"/>
          <w:szCs w:val="28"/>
          <w:rtl/>
          <w:lang w:bidi="fa-IR"/>
        </w:rPr>
      </w:pPr>
      <w:r w:rsidRPr="00136025">
        <w:rPr>
          <w:rFonts w:ascii="Times New Roman" w:eastAsiaTheme="minorEastAsia" w:hAnsi="Times New Roman" w:cs="B Nazanin" w:hint="cs"/>
          <w:sz w:val="24"/>
          <w:szCs w:val="28"/>
          <w:rtl/>
          <w:lang w:bidi="fa-IR"/>
        </w:rPr>
        <w:t xml:space="preserve">تابع فعال سازی می تواند بر مبنای اینکه کدام تابع فعال سازی مورد استفاده قرار گرفته است برای بازگشت به یک خروجی هم بین 0 و 1 و هم بین </w:t>
      </w:r>
      <w:r w:rsidR="00096E71" w:rsidRPr="00136025">
        <w:rPr>
          <w:rFonts w:ascii="Times New Roman" w:eastAsiaTheme="minorEastAsia" w:hAnsi="Times New Roman" w:cs="B Nazanin" w:hint="cs"/>
          <w:sz w:val="24"/>
          <w:szCs w:val="28"/>
          <w:rtl/>
          <w:lang w:bidi="fa-IR"/>
        </w:rPr>
        <w:t>1</w:t>
      </w:r>
      <w:r w:rsidRPr="00136025">
        <w:rPr>
          <w:rFonts w:ascii="Times New Roman" w:eastAsiaTheme="minorEastAsia" w:hAnsi="Times New Roman" w:cs="B Nazanin" w:hint="cs"/>
          <w:sz w:val="24"/>
          <w:szCs w:val="28"/>
          <w:rtl/>
          <w:lang w:bidi="fa-IR"/>
        </w:rPr>
        <w:t xml:space="preserve">- و 1 طراحی شود . ورودی و مقادیر وزنی می توانند هر مقداری بین </w:t>
      </w:r>
      <w:r w:rsidRPr="00136025">
        <w:rPr>
          <w:rFonts w:ascii="Times New Roman" w:eastAsiaTheme="minorEastAsia" w:hAnsi="Times New Roman" w:cs="Calibri"/>
          <w:sz w:val="24"/>
          <w:szCs w:val="28"/>
          <w:rtl/>
          <w:lang w:bidi="fa-IR"/>
        </w:rPr>
        <w:t>∞</w:t>
      </w:r>
      <w:r w:rsidRPr="00136025">
        <w:rPr>
          <w:rFonts w:ascii="Times New Roman" w:eastAsiaTheme="minorEastAsia" w:hAnsi="Times New Roman" w:cs="B Nazanin" w:hint="cs"/>
          <w:sz w:val="24"/>
          <w:szCs w:val="28"/>
          <w:rtl/>
          <w:lang w:bidi="fa-IR"/>
        </w:rPr>
        <w:t xml:space="preserve">- و </w:t>
      </w:r>
      <w:r w:rsidRPr="00136025">
        <w:rPr>
          <w:rFonts w:ascii="Times New Roman" w:eastAsiaTheme="minorEastAsia" w:hAnsi="Times New Roman" w:cs="Calibri"/>
          <w:sz w:val="24"/>
          <w:szCs w:val="28"/>
          <w:rtl/>
          <w:lang w:bidi="fa-IR"/>
        </w:rPr>
        <w:t>∞</w:t>
      </w:r>
      <w:r w:rsidR="00096E71" w:rsidRPr="00136025">
        <w:rPr>
          <w:rFonts w:ascii="Times New Roman" w:eastAsiaTheme="minorEastAsia" w:hAnsi="Times New Roman" w:cs="B Nazanin" w:hint="cs"/>
          <w:sz w:val="24"/>
          <w:szCs w:val="28"/>
          <w:rtl/>
          <w:lang w:bidi="fa-IR"/>
        </w:rPr>
        <w:t>+ به خود بگیرند</w:t>
      </w:r>
      <w:r w:rsidRPr="00136025">
        <w:rPr>
          <w:rFonts w:ascii="Times New Roman" w:eastAsiaTheme="minorEastAsia" w:hAnsi="Times New Roman" w:cs="B Nazanin" w:hint="cs"/>
          <w:sz w:val="24"/>
          <w:szCs w:val="28"/>
          <w:rtl/>
          <w:lang w:bidi="fa-IR"/>
        </w:rPr>
        <w:t>، اما شیوه معمول آن است که آنها را کوچ</w:t>
      </w:r>
      <w:r w:rsidR="00096E71" w:rsidRPr="00136025">
        <w:rPr>
          <w:rFonts w:ascii="Times New Roman" w:eastAsiaTheme="minorEastAsia" w:hAnsi="Times New Roman" w:cs="B Nazanin" w:hint="cs"/>
          <w:sz w:val="24"/>
          <w:szCs w:val="28"/>
          <w:rtl/>
          <w:lang w:bidi="fa-IR"/>
        </w:rPr>
        <w:t>ک و به مرکزیت صفر انتخاب شوند</w:t>
      </w:r>
      <w:r w:rsidRPr="00136025">
        <w:rPr>
          <w:rFonts w:ascii="Times New Roman" w:eastAsiaTheme="minorEastAsia" w:hAnsi="Times New Roman" w:cs="B Nazanin" w:hint="cs"/>
          <w:sz w:val="24"/>
          <w:szCs w:val="28"/>
          <w:rtl/>
          <w:lang w:bidi="fa-IR"/>
        </w:rPr>
        <w:t xml:space="preserve">. </w:t>
      </w:r>
      <w:r w:rsidR="00B5509A" w:rsidRPr="00136025">
        <w:rPr>
          <w:rFonts w:ascii="Times New Roman" w:eastAsiaTheme="minorEastAsia" w:hAnsi="Times New Roman" w:cs="B Nazanin" w:hint="cs"/>
          <w:sz w:val="24"/>
          <w:szCs w:val="28"/>
          <w:rtl/>
          <w:lang w:bidi="fa-IR"/>
        </w:rPr>
        <w:t>تعدادی</w:t>
      </w:r>
      <w:r w:rsidRPr="00136025">
        <w:rPr>
          <w:rFonts w:ascii="Times New Roman" w:eastAsiaTheme="minorEastAsia" w:hAnsi="Times New Roman" w:cs="B Nazanin" w:hint="cs"/>
          <w:sz w:val="24"/>
          <w:szCs w:val="28"/>
          <w:rtl/>
          <w:lang w:bidi="fa-IR"/>
        </w:rPr>
        <w:t xml:space="preserve"> از توابع فعال سازی در اینجا تعریف </w:t>
      </w:r>
      <w:r w:rsidR="00096E71" w:rsidRPr="00136025">
        <w:rPr>
          <w:rFonts w:ascii="Times New Roman" w:eastAsiaTheme="minorEastAsia" w:hAnsi="Times New Roman" w:cs="B Nazanin" w:hint="cs"/>
          <w:sz w:val="24"/>
          <w:szCs w:val="28"/>
          <w:rtl/>
          <w:lang w:bidi="fa-IR"/>
        </w:rPr>
        <w:t>شده اند. نمونه های از این توابع</w:t>
      </w:r>
      <w:r w:rsidRPr="00136025">
        <w:rPr>
          <w:rFonts w:ascii="Times New Roman" w:eastAsiaTheme="minorEastAsia" w:hAnsi="Times New Roman" w:cs="B Nazanin" w:hint="cs"/>
          <w:sz w:val="24"/>
          <w:szCs w:val="28"/>
          <w:rtl/>
          <w:lang w:bidi="fa-IR"/>
        </w:rPr>
        <w:t>، تابع سیگموئید در معادله زیر (</w:t>
      </w:r>
      <w:r w:rsidRPr="00136025">
        <w:rPr>
          <w:rFonts w:ascii="Times New Roman" w:eastAsiaTheme="minorEastAsia" w:hAnsi="Times New Roman" w:cs="B Nazanin"/>
          <w:sz w:val="24"/>
          <w:szCs w:val="28"/>
          <w:lang w:bidi="fa-IR"/>
        </w:rPr>
        <w:t>Nissen , 2003</w:t>
      </w:r>
      <w:r w:rsidRPr="00136025">
        <w:rPr>
          <w:rFonts w:ascii="Times New Roman" w:eastAsiaTheme="minorEastAsia" w:hAnsi="Times New Roman" w:cs="B Nazanin" w:hint="cs"/>
          <w:sz w:val="24"/>
          <w:szCs w:val="28"/>
          <w:rtl/>
          <w:lang w:bidi="fa-IR"/>
        </w:rPr>
        <w:t>) و تابع خطی در شکل 3-12 می باشند</w:t>
      </w:r>
      <w:r w:rsidR="00096E71" w:rsidRPr="00136025">
        <w:rPr>
          <w:rFonts w:ascii="Times New Roman" w:eastAsiaTheme="minorEastAsia" w:hAnsi="Times New Roman" w:cs="B Nazanin" w:hint="cs"/>
          <w:sz w:val="24"/>
          <w:szCs w:val="28"/>
          <w:rtl/>
          <w:lang w:bidi="fa-IR"/>
        </w:rPr>
        <w:t>:</w:t>
      </w:r>
      <w:r w:rsidRPr="00136025">
        <w:rPr>
          <w:rFonts w:ascii="Times New Roman" w:eastAsiaTheme="minorEastAsia" w:hAnsi="Times New Roman" w:cs="B Nazanin" w:hint="cs"/>
          <w:sz w:val="24"/>
          <w:szCs w:val="28"/>
          <w:rtl/>
          <w:lang w:bidi="fa-IR"/>
        </w:rPr>
        <w:t xml:space="preserve"> </w:t>
      </w:r>
    </w:p>
    <w:p w:rsidR="002F026E" w:rsidRPr="00136025" w:rsidRDefault="002F026E" w:rsidP="006E364B">
      <w:pPr>
        <w:widowControl w:val="0"/>
        <w:ind w:right="270"/>
        <w:jc w:val="lowKashida"/>
        <w:rPr>
          <w:rFonts w:ascii="Times New Roman" w:eastAsiaTheme="minorEastAsia" w:hAnsi="Times New Roman" w:cs="B Nazanin"/>
          <w:sz w:val="24"/>
          <w:szCs w:val="28"/>
          <w:rtl/>
          <w:lang w:bidi="fa-IR"/>
        </w:rPr>
      </w:pPr>
      <m:oMathPara>
        <m:oMathParaPr>
          <m:jc m:val="center"/>
        </m:oMathParaPr>
        <m:oMath>
          <m:r>
            <w:rPr>
              <w:rFonts w:ascii="Cambria Math" w:eastAsiaTheme="minorEastAsia" w:hAnsi="Cambria Math" w:cs="B Nazanin"/>
              <w:sz w:val="24"/>
              <w:szCs w:val="28"/>
              <w:lang w:bidi="fa-IR"/>
            </w:rPr>
            <m:t>g</m:t>
          </m:r>
          <m:d>
            <m:dPr>
              <m:ctrlPr>
                <w:rPr>
                  <w:rFonts w:ascii="Cambria Math" w:eastAsiaTheme="minorEastAsia" w:hAnsi="Times New Roman" w:cs="B Nazanin"/>
                  <w:i/>
                  <w:sz w:val="24"/>
                  <w:szCs w:val="28"/>
                  <w:lang w:bidi="fa-IR"/>
                </w:rPr>
              </m:ctrlPr>
            </m:dPr>
            <m:e>
              <m:r>
                <w:rPr>
                  <w:rFonts w:ascii="Cambria Math" w:eastAsiaTheme="minorEastAsia" w:hAnsi="Cambria Math" w:cs="B Nazanin"/>
                  <w:sz w:val="24"/>
                  <w:szCs w:val="28"/>
                  <w:lang w:bidi="fa-IR"/>
                </w:rPr>
                <m:t>x</m:t>
              </m:r>
            </m:e>
          </m:d>
          <m:r>
            <w:rPr>
              <w:rFonts w:ascii="Cambria Math" w:eastAsiaTheme="minorEastAsia" w:hAnsi="Times New Roman" w:cs="B Nazanin"/>
              <w:sz w:val="24"/>
              <w:szCs w:val="28"/>
              <w:lang w:bidi="fa-IR"/>
            </w:rPr>
            <m:t xml:space="preserve">= </m:t>
          </m:r>
          <m:f>
            <m:fPr>
              <m:ctrlPr>
                <w:rPr>
                  <w:rFonts w:ascii="Cambria Math" w:eastAsiaTheme="minorEastAsia" w:hAnsi="Times New Roman" w:cs="B Nazanin"/>
                  <w:i/>
                  <w:sz w:val="24"/>
                  <w:szCs w:val="28"/>
                  <w:lang w:bidi="fa-IR"/>
                </w:rPr>
              </m:ctrlPr>
            </m:fPr>
            <m:num>
              <m:r>
                <w:rPr>
                  <w:rFonts w:ascii="Cambria Math" w:eastAsiaTheme="minorEastAsia" w:hAnsi="Times New Roman" w:cs="B Nazanin"/>
                  <w:sz w:val="24"/>
                  <w:szCs w:val="28"/>
                  <w:lang w:bidi="fa-IR"/>
                </w:rPr>
                <m:t>1</m:t>
              </m:r>
            </m:num>
            <m:den>
              <m:r>
                <w:rPr>
                  <w:rFonts w:ascii="Cambria Math" w:eastAsiaTheme="minorEastAsia" w:hAnsi="Times New Roman" w:cs="B Nazanin"/>
                  <w:sz w:val="24"/>
                  <w:szCs w:val="28"/>
                  <w:lang w:bidi="fa-IR"/>
                </w:rPr>
                <m:t xml:space="preserve">1+ </m:t>
              </m:r>
              <m:sSup>
                <m:sSupPr>
                  <m:ctrlPr>
                    <w:rPr>
                      <w:rFonts w:ascii="Cambria Math" w:eastAsiaTheme="minorEastAsia" w:hAnsi="Times New Roman" w:cs="B Nazanin"/>
                      <w:i/>
                      <w:sz w:val="24"/>
                      <w:szCs w:val="28"/>
                      <w:lang w:bidi="fa-IR"/>
                    </w:rPr>
                  </m:ctrlPr>
                </m:sSupPr>
                <m:e>
                  <m:r>
                    <w:rPr>
                      <w:rFonts w:ascii="Cambria Math" w:eastAsiaTheme="minorEastAsia" w:hAnsi="Cambria Math" w:cs="B Nazanin"/>
                      <w:sz w:val="24"/>
                      <w:szCs w:val="28"/>
                      <w:lang w:bidi="fa-IR"/>
                    </w:rPr>
                    <m:t>e</m:t>
                  </m:r>
                </m:e>
                <m:sup>
                  <m:r>
                    <w:rPr>
                      <w:rFonts w:ascii="Times New Roman" w:eastAsiaTheme="minorEastAsia" w:hAnsi="Times New Roman" w:cs="B Nazanin"/>
                      <w:sz w:val="24"/>
                      <w:szCs w:val="28"/>
                      <w:lang w:bidi="fa-IR"/>
                    </w:rPr>
                    <m:t>-</m:t>
                  </m:r>
                  <m:r>
                    <w:rPr>
                      <w:rFonts w:ascii="Cambria Math" w:eastAsiaTheme="minorEastAsia" w:hAnsi="Times New Roman" w:cs="B Nazanin"/>
                      <w:sz w:val="24"/>
                      <w:szCs w:val="28"/>
                      <w:lang w:bidi="fa-IR"/>
                    </w:rPr>
                    <m:t>2</m:t>
                  </m:r>
                  <m:r>
                    <w:rPr>
                      <w:rFonts w:ascii="Cambria Math" w:eastAsiaTheme="minorEastAsia" w:hAnsi="Cambria Math" w:cs="B Nazanin"/>
                      <w:sz w:val="24"/>
                      <w:szCs w:val="28"/>
                      <w:lang w:bidi="fa-IR"/>
                    </w:rPr>
                    <m:t>s</m:t>
                  </m:r>
                  <m:r>
                    <w:rPr>
                      <w:rFonts w:ascii="Cambria Math" w:eastAsiaTheme="minorEastAsia" w:hAnsi="Times New Roman" w:cs="B Nazanin"/>
                      <w:sz w:val="24"/>
                      <w:szCs w:val="28"/>
                      <w:lang w:bidi="fa-IR"/>
                    </w:rPr>
                    <m:t>(</m:t>
                  </m:r>
                  <m:r>
                    <w:rPr>
                      <w:rFonts w:ascii="Cambria Math" w:eastAsiaTheme="minorEastAsia" w:hAnsi="Cambria Math" w:cs="B Nazanin"/>
                      <w:sz w:val="24"/>
                      <w:szCs w:val="28"/>
                      <w:lang w:bidi="fa-IR"/>
                    </w:rPr>
                    <m:t>x</m:t>
                  </m:r>
                  <m:r>
                    <w:rPr>
                      <w:rFonts w:ascii="Cambria Math" w:eastAsiaTheme="minorEastAsia" w:hAnsi="Times New Roman" w:cs="B Nazanin"/>
                      <w:sz w:val="24"/>
                      <w:szCs w:val="28"/>
                      <w:lang w:bidi="fa-IR"/>
                    </w:rPr>
                    <m:t>+</m:t>
                  </m:r>
                  <m:r>
                    <w:rPr>
                      <w:rFonts w:ascii="Cambria Math" w:eastAsiaTheme="minorEastAsia" w:hAnsi="Cambria Math" w:cs="B Nazanin"/>
                      <w:sz w:val="24"/>
                      <w:szCs w:val="28"/>
                      <w:lang w:bidi="fa-IR"/>
                    </w:rPr>
                    <m:t>t</m:t>
                  </m:r>
                  <m:r>
                    <w:rPr>
                      <w:rFonts w:ascii="Cambria Math" w:eastAsiaTheme="minorEastAsia" w:hAnsi="Times New Roman" w:cs="B Nazanin"/>
                      <w:sz w:val="24"/>
                      <w:szCs w:val="28"/>
                      <w:lang w:bidi="fa-IR"/>
                    </w:rPr>
                    <m:t>)</m:t>
                  </m:r>
                </m:sup>
              </m:sSup>
            </m:den>
          </m:f>
        </m:oMath>
      </m:oMathPara>
    </w:p>
    <w:p w:rsidR="00583731" w:rsidRPr="00136025" w:rsidRDefault="00583731" w:rsidP="00CC556E">
      <w:pPr>
        <w:widowControl w:val="0"/>
        <w:bidi/>
        <w:ind w:right="270"/>
        <w:jc w:val="lowKashida"/>
        <w:rPr>
          <w:rFonts w:ascii="Times New Roman" w:eastAsiaTheme="minorEastAsia" w:hAnsi="Times New Roman" w:cs="B Nazanin"/>
          <w:sz w:val="24"/>
          <w:szCs w:val="28"/>
          <w:rtl/>
          <w:lang w:bidi="fa-IR"/>
        </w:rPr>
      </w:pPr>
    </w:p>
    <w:p w:rsidR="002F026E" w:rsidRPr="00136025" w:rsidRDefault="002F026E" w:rsidP="00CC556E">
      <w:pPr>
        <w:widowControl w:val="0"/>
        <w:bidi/>
        <w:ind w:right="270"/>
        <w:jc w:val="lowKashida"/>
        <w:rPr>
          <w:rFonts w:ascii="Times New Roman" w:eastAsiaTheme="minorEastAsia" w:hAnsi="Times New Roman" w:cs="B Nazanin"/>
          <w:sz w:val="24"/>
          <w:szCs w:val="28"/>
          <w:rtl/>
          <w:lang w:bidi="fa-IR"/>
        </w:rPr>
      </w:pPr>
      <w:r w:rsidRPr="00136025">
        <w:rPr>
          <w:rFonts w:ascii="Times New Roman" w:eastAsiaTheme="minorEastAsia" w:hAnsi="Times New Roman" w:cs="B Nazanin" w:hint="cs"/>
          <w:sz w:val="24"/>
          <w:szCs w:val="28"/>
          <w:rtl/>
          <w:lang w:bidi="fa-IR"/>
        </w:rPr>
        <w:t xml:space="preserve">بطوریکه </w:t>
      </w:r>
      <w:r w:rsidRPr="00136025">
        <w:rPr>
          <w:rFonts w:ascii="Times New Roman" w:eastAsiaTheme="minorEastAsia" w:hAnsi="Times New Roman" w:cs="B Nazanin"/>
          <w:sz w:val="24"/>
          <w:szCs w:val="28"/>
          <w:lang w:bidi="fa-IR"/>
        </w:rPr>
        <w:t xml:space="preserve">t </w:t>
      </w:r>
      <w:r w:rsidRPr="00136025">
        <w:rPr>
          <w:rFonts w:ascii="Times New Roman" w:eastAsiaTheme="minorEastAsia" w:hAnsi="Times New Roman" w:cs="B Nazanin" w:hint="cs"/>
          <w:sz w:val="24"/>
          <w:szCs w:val="28"/>
          <w:rtl/>
          <w:lang w:bidi="fa-IR"/>
        </w:rPr>
        <w:t xml:space="preserve"> میزان انحراف مرکز فعال سازی از </w:t>
      </w:r>
      <w:r w:rsidRPr="00136025">
        <w:rPr>
          <w:rFonts w:ascii="Times New Roman" w:eastAsiaTheme="minorEastAsia" w:hAnsi="Times New Roman" w:cs="B Nazanin"/>
          <w:sz w:val="24"/>
          <w:szCs w:val="28"/>
          <w:rtl/>
          <w:lang w:bidi="fa-IR"/>
        </w:rPr>
        <w:t>0</w:t>
      </w:r>
      <w:r w:rsidRPr="00136025">
        <w:rPr>
          <w:rFonts w:ascii="Times New Roman" w:eastAsiaTheme="minorEastAsia" w:hAnsi="Times New Roman" w:cs="B Nazanin" w:hint="cs"/>
          <w:sz w:val="24"/>
          <w:szCs w:val="28"/>
          <w:rtl/>
          <w:lang w:bidi="fa-IR"/>
        </w:rPr>
        <w:t xml:space="preserve"> و </w:t>
      </w:r>
      <w:r w:rsidRPr="00136025">
        <w:rPr>
          <w:rFonts w:ascii="Times New Roman" w:eastAsiaTheme="minorEastAsia" w:hAnsi="Times New Roman" w:cs="B Nazanin"/>
          <w:sz w:val="24"/>
          <w:szCs w:val="28"/>
          <w:lang w:bidi="fa-IR"/>
        </w:rPr>
        <w:t>s</w:t>
      </w:r>
      <w:r w:rsidRPr="00136025">
        <w:rPr>
          <w:rFonts w:ascii="Times New Roman" w:eastAsiaTheme="minorEastAsia" w:hAnsi="Times New Roman" w:cs="B Nazanin" w:hint="cs"/>
          <w:sz w:val="24"/>
          <w:szCs w:val="28"/>
          <w:rtl/>
          <w:lang w:bidi="fa-IR"/>
        </w:rPr>
        <w:t xml:space="preserve"> یک پارامتر شیب ، (مربوط به شکل تابع) .</w:t>
      </w:r>
    </w:p>
    <w:p w:rsidR="002F026E" w:rsidRPr="00136025" w:rsidRDefault="002F026E" w:rsidP="00CC556E">
      <w:pPr>
        <w:widowControl w:val="0"/>
        <w:bidi/>
        <w:ind w:right="270"/>
        <w:jc w:val="center"/>
        <w:rPr>
          <w:rFonts w:ascii="Times New Roman" w:eastAsiaTheme="minorEastAsia" w:hAnsi="Times New Roman" w:cs="B Nazanin"/>
          <w:sz w:val="24"/>
          <w:szCs w:val="28"/>
          <w:rtl/>
          <w:lang w:bidi="fa-IR"/>
        </w:rPr>
      </w:pPr>
      <w:r w:rsidRPr="00136025">
        <w:rPr>
          <w:rFonts w:ascii="Times New Roman" w:eastAsiaTheme="minorEastAsia" w:hAnsi="Times New Roman" w:cs="B Nazanin"/>
          <w:noProof/>
          <w:sz w:val="24"/>
          <w:szCs w:val="28"/>
          <w:rtl/>
        </w:rPr>
        <w:lastRenderedPageBreak/>
        <w:drawing>
          <wp:inline distT="0" distB="0" distL="0" distR="0">
            <wp:extent cx="3840101" cy="2128723"/>
            <wp:effectExtent l="19050" t="0" r="7999"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cstate="print"/>
                    <a:srcRect/>
                    <a:stretch>
                      <a:fillRect/>
                    </a:stretch>
                  </pic:blipFill>
                  <pic:spPr bwMode="auto">
                    <a:xfrm>
                      <a:off x="0" y="0"/>
                      <a:ext cx="3839815" cy="2128564"/>
                    </a:xfrm>
                    <a:prstGeom prst="rect">
                      <a:avLst/>
                    </a:prstGeom>
                    <a:noFill/>
                    <a:ln w="9525">
                      <a:noFill/>
                      <a:miter lim="800000"/>
                      <a:headEnd/>
                      <a:tailEnd/>
                    </a:ln>
                  </pic:spPr>
                </pic:pic>
              </a:graphicData>
            </a:graphic>
          </wp:inline>
        </w:drawing>
      </w:r>
    </w:p>
    <w:p w:rsidR="002F026E" w:rsidRPr="006E364B" w:rsidRDefault="002F026E" w:rsidP="007151A4">
      <w:pPr>
        <w:widowControl w:val="0"/>
        <w:bidi/>
        <w:ind w:right="270"/>
        <w:jc w:val="center"/>
        <w:rPr>
          <w:rFonts w:ascii="Times New Roman" w:eastAsiaTheme="minorEastAsia" w:hAnsi="Times New Roman" w:cs="B Nazanin"/>
          <w:b/>
          <w:bCs/>
          <w:sz w:val="24"/>
          <w:szCs w:val="24"/>
          <w:rtl/>
          <w:lang w:bidi="fa-IR"/>
        </w:rPr>
      </w:pPr>
      <w:r w:rsidRPr="006E364B">
        <w:rPr>
          <w:rFonts w:ascii="Times New Roman" w:eastAsiaTheme="minorEastAsia" w:hAnsi="Times New Roman" w:cs="B Nazanin" w:hint="cs"/>
          <w:b/>
          <w:bCs/>
          <w:sz w:val="24"/>
          <w:szCs w:val="24"/>
          <w:rtl/>
          <w:lang w:bidi="fa-IR"/>
        </w:rPr>
        <w:t xml:space="preserve">شکل </w:t>
      </w:r>
      <w:r w:rsidR="007151A4">
        <w:rPr>
          <w:rFonts w:ascii="Times New Roman" w:eastAsiaTheme="minorEastAsia" w:hAnsi="Times New Roman" w:cs="B Nazanin" w:hint="cs"/>
          <w:b/>
          <w:bCs/>
          <w:sz w:val="24"/>
          <w:szCs w:val="24"/>
          <w:rtl/>
          <w:lang w:bidi="fa-IR"/>
        </w:rPr>
        <w:t>13</w:t>
      </w:r>
      <w:r w:rsidRPr="006E364B">
        <w:rPr>
          <w:rFonts w:ascii="Times New Roman" w:eastAsiaTheme="minorEastAsia" w:hAnsi="Times New Roman" w:cs="B Nazanin" w:hint="cs"/>
          <w:b/>
          <w:bCs/>
          <w:sz w:val="24"/>
          <w:szCs w:val="24"/>
          <w:rtl/>
          <w:lang w:bidi="fa-IR"/>
        </w:rPr>
        <w:t>-</w:t>
      </w:r>
      <w:r w:rsidR="007151A4">
        <w:rPr>
          <w:rFonts w:ascii="Times New Roman" w:eastAsiaTheme="minorEastAsia" w:hAnsi="Times New Roman" w:cs="B Nazanin" w:hint="cs"/>
          <w:b/>
          <w:bCs/>
          <w:sz w:val="24"/>
          <w:szCs w:val="24"/>
          <w:rtl/>
          <w:lang w:bidi="fa-IR"/>
        </w:rPr>
        <w:t>3</w:t>
      </w:r>
      <w:r w:rsidRPr="006E364B">
        <w:rPr>
          <w:rFonts w:ascii="Times New Roman" w:eastAsiaTheme="minorEastAsia" w:hAnsi="Times New Roman" w:cs="B Nazanin" w:hint="cs"/>
          <w:b/>
          <w:bCs/>
          <w:sz w:val="24"/>
          <w:szCs w:val="24"/>
          <w:rtl/>
          <w:lang w:bidi="fa-IR"/>
        </w:rPr>
        <w:t xml:space="preserve"> : تابع فعال سازی</w:t>
      </w:r>
    </w:p>
    <w:p w:rsidR="006E364B" w:rsidRDefault="006E364B" w:rsidP="00CC556E">
      <w:pPr>
        <w:widowControl w:val="0"/>
        <w:bidi/>
        <w:ind w:right="270"/>
        <w:jc w:val="lowKashida"/>
        <w:rPr>
          <w:rFonts w:ascii="Times New Roman" w:eastAsiaTheme="minorEastAsia" w:hAnsi="Times New Roman" w:cs="B Nazanin"/>
          <w:sz w:val="24"/>
          <w:szCs w:val="28"/>
          <w:rtl/>
          <w:lang w:bidi="fa-IR"/>
        </w:rPr>
      </w:pPr>
    </w:p>
    <w:p w:rsidR="006E364B" w:rsidRDefault="006E364B" w:rsidP="006E364B">
      <w:pPr>
        <w:widowControl w:val="0"/>
        <w:bidi/>
        <w:ind w:right="270"/>
        <w:jc w:val="lowKashida"/>
        <w:rPr>
          <w:rFonts w:ascii="Times New Roman" w:eastAsiaTheme="minorEastAsia" w:hAnsi="Times New Roman" w:cs="B Nazanin"/>
          <w:sz w:val="24"/>
          <w:szCs w:val="28"/>
          <w:rtl/>
          <w:lang w:bidi="fa-IR"/>
        </w:rPr>
      </w:pPr>
    </w:p>
    <w:p w:rsidR="006E364B" w:rsidRDefault="006E364B" w:rsidP="006E364B">
      <w:pPr>
        <w:widowControl w:val="0"/>
        <w:bidi/>
        <w:ind w:right="270"/>
        <w:jc w:val="lowKashida"/>
        <w:rPr>
          <w:rFonts w:ascii="Times New Roman" w:eastAsiaTheme="minorEastAsia" w:hAnsi="Times New Roman" w:cs="B Nazanin"/>
          <w:sz w:val="24"/>
          <w:szCs w:val="28"/>
          <w:rtl/>
          <w:lang w:bidi="fa-IR"/>
        </w:rPr>
      </w:pPr>
    </w:p>
    <w:p w:rsidR="002F026E" w:rsidRPr="00136025" w:rsidRDefault="002F026E" w:rsidP="006E364B">
      <w:pPr>
        <w:widowControl w:val="0"/>
        <w:bidi/>
        <w:ind w:right="270" w:firstLine="283"/>
        <w:jc w:val="lowKashida"/>
        <w:rPr>
          <w:rFonts w:ascii="Times New Roman" w:eastAsiaTheme="minorEastAsia" w:hAnsi="Times New Roman" w:cs="B Nazanin"/>
          <w:sz w:val="24"/>
          <w:szCs w:val="28"/>
          <w:rtl/>
          <w:lang w:bidi="fa-IR"/>
        </w:rPr>
      </w:pPr>
      <w:r w:rsidRPr="00136025">
        <w:rPr>
          <w:rFonts w:ascii="Times New Roman" w:eastAsiaTheme="minorEastAsia" w:hAnsi="Times New Roman" w:cs="B Nazanin" w:hint="cs"/>
          <w:sz w:val="24"/>
          <w:szCs w:val="28"/>
          <w:rtl/>
          <w:lang w:bidi="fa-IR"/>
        </w:rPr>
        <w:t>شبکه های عصبی در لایه های مختلفی سازمان یافته اند ، بطوریکه هر لایه خروجی به عنوان لایه ورودی برای لایه بعدی مورد استفاده قرار می گیرد . هر لایه تمام اجزای مربوط به نرون ها ، وزن ها و توابع فعال سازی را در بر می گیرد . معروفترین نوع آرایش شبکه ، شبکه های عصبی چند لایه پیشخور هستند (شکل 3-12) (</w:t>
      </w:r>
      <w:r w:rsidRPr="00136025">
        <w:rPr>
          <w:rFonts w:ascii="Times New Roman" w:eastAsiaTheme="minorEastAsia" w:hAnsi="Times New Roman" w:cs="B Nazanin"/>
          <w:sz w:val="24"/>
          <w:szCs w:val="28"/>
          <w:lang w:bidi="fa-IR"/>
        </w:rPr>
        <w:t>Nissen, 2003</w:t>
      </w:r>
      <w:r w:rsidRPr="00136025">
        <w:rPr>
          <w:rFonts w:ascii="Times New Roman" w:eastAsiaTheme="minorEastAsia" w:hAnsi="Times New Roman" w:cs="B Nazanin" w:hint="cs"/>
          <w:sz w:val="24"/>
          <w:szCs w:val="28"/>
          <w:rtl/>
          <w:lang w:bidi="fa-IR"/>
        </w:rPr>
        <w:t xml:space="preserve">) . در این نوع آرایش ، نرون های مرتب شده در لایه ها ، با لایه ورودی شروع و با لایه خروجی پایان می یابند . بین این دو لایه تعدادی از لایه های پنهان وجود دارند ( یک لایه پنهان در شکل </w:t>
      </w:r>
      <w:r w:rsidR="00096E71" w:rsidRPr="00136025">
        <w:rPr>
          <w:rFonts w:ascii="Times New Roman" w:eastAsiaTheme="minorEastAsia" w:hAnsi="Times New Roman" w:cs="B Nazanin" w:hint="cs"/>
          <w:sz w:val="24"/>
          <w:szCs w:val="28"/>
          <w:rtl/>
          <w:lang w:bidi="fa-IR"/>
        </w:rPr>
        <w:t>13-3</w:t>
      </w:r>
      <w:r w:rsidRPr="00136025">
        <w:rPr>
          <w:rFonts w:ascii="Times New Roman" w:eastAsiaTheme="minorEastAsia" w:hAnsi="Times New Roman" w:cs="B Nazanin" w:hint="cs"/>
          <w:sz w:val="24"/>
          <w:szCs w:val="28"/>
          <w:rtl/>
          <w:lang w:bidi="fa-IR"/>
        </w:rPr>
        <w:t xml:space="preserve"> نشان داده شده است ) . اتصالات در این شبکه ها تنها از یک لایه به لایه بع</w:t>
      </w:r>
      <w:r w:rsidR="00096E71" w:rsidRPr="00136025">
        <w:rPr>
          <w:rFonts w:ascii="Times New Roman" w:eastAsiaTheme="minorEastAsia" w:hAnsi="Times New Roman" w:cs="B Nazanin" w:hint="cs"/>
          <w:sz w:val="24"/>
          <w:szCs w:val="28"/>
          <w:rtl/>
          <w:lang w:bidi="fa-IR"/>
        </w:rPr>
        <w:t>دی پیش می روند . چنانچه در شکل 13-3</w:t>
      </w:r>
      <w:r w:rsidRPr="00136025">
        <w:rPr>
          <w:rFonts w:ascii="Times New Roman" w:eastAsiaTheme="minorEastAsia" w:hAnsi="Times New Roman" w:cs="B Nazanin" w:hint="cs"/>
          <w:sz w:val="24"/>
          <w:szCs w:val="28"/>
          <w:rtl/>
          <w:lang w:bidi="fa-IR"/>
        </w:rPr>
        <w:t xml:space="preserve"> دیده می شود</w:t>
      </w:r>
      <w:r w:rsidR="001C5E21" w:rsidRPr="00136025">
        <w:rPr>
          <w:rFonts w:ascii="Times New Roman" w:eastAsiaTheme="minorEastAsia" w:hAnsi="Times New Roman" w:cs="B Nazanin" w:hint="cs"/>
          <w:sz w:val="24"/>
          <w:szCs w:val="28"/>
          <w:rtl/>
          <w:lang w:bidi="fa-IR"/>
        </w:rPr>
        <w:t>،</w:t>
      </w:r>
      <w:r w:rsidRPr="00136025">
        <w:rPr>
          <w:rFonts w:ascii="Times New Roman" w:eastAsiaTheme="minorEastAsia" w:hAnsi="Times New Roman" w:cs="B Nazanin" w:hint="cs"/>
          <w:sz w:val="24"/>
          <w:szCs w:val="28"/>
          <w:rtl/>
          <w:lang w:bidi="fa-IR"/>
        </w:rPr>
        <w:t xml:space="preserve"> چهار متغییر ورودی در لایه اولیه وجود دارد . هر لایه در این شکل از چهار نرون ترکیب یافته است . تمام اتصال های بین لایه ها تماما وزن دار شده اند همانطور که توسط ماتریس وزن </w:t>
      </w:r>
      <m:oMath>
        <m:sSub>
          <m:sSubPr>
            <m:ctrlPr>
              <w:rPr>
                <w:rFonts w:ascii="Cambria Math" w:eastAsiaTheme="minorEastAsia" w:hAnsi="Times New Roman" w:cs="B Nazanin"/>
                <w:sz w:val="24"/>
                <w:szCs w:val="28"/>
                <w:lang w:bidi="fa-IR"/>
              </w:rPr>
            </m:ctrlPr>
          </m:sSubPr>
          <m:e>
            <m:r>
              <w:rPr>
                <w:rFonts w:ascii="Cambria Math" w:eastAsiaTheme="minorEastAsia" w:hAnsi="Cambria Math" w:cs="B Nazanin"/>
                <w:sz w:val="24"/>
                <w:szCs w:val="28"/>
                <w:lang w:bidi="fa-IR"/>
              </w:rPr>
              <m:t>w</m:t>
            </m:r>
          </m:e>
          <m:sub>
            <m:r>
              <m:rPr>
                <m:sty m:val="p"/>
              </m:rPr>
              <w:rPr>
                <w:rFonts w:ascii="Cambria Math" w:eastAsiaTheme="minorEastAsia" w:hAnsi="Times New Roman" w:cs="B Nazanin"/>
                <w:sz w:val="24"/>
                <w:szCs w:val="28"/>
                <w:lang w:bidi="fa-IR"/>
              </w:rPr>
              <m:t>IH</m:t>
            </m:r>
          </m:sub>
        </m:sSub>
      </m:oMath>
      <w:r w:rsidRPr="00136025">
        <w:rPr>
          <w:rFonts w:ascii="Times New Roman" w:eastAsiaTheme="minorEastAsia" w:hAnsi="Times New Roman" w:cs="B Nazanin" w:hint="cs"/>
          <w:sz w:val="24"/>
          <w:szCs w:val="28"/>
          <w:rtl/>
          <w:lang w:bidi="fa-IR"/>
        </w:rPr>
        <w:t xml:space="preserve"> (شامل همه وزن های بین لایه های ورودی و پنهان) و </w:t>
      </w:r>
      <m:oMath>
        <m:sSub>
          <m:sSubPr>
            <m:ctrlPr>
              <w:rPr>
                <w:rFonts w:ascii="Cambria Math" w:eastAsiaTheme="minorEastAsia" w:hAnsi="Times New Roman" w:cs="B Nazanin"/>
                <w:sz w:val="24"/>
                <w:szCs w:val="28"/>
                <w:lang w:bidi="fa-IR"/>
              </w:rPr>
            </m:ctrlPr>
          </m:sSubPr>
          <m:e>
            <m:r>
              <w:rPr>
                <w:rFonts w:ascii="Cambria Math" w:eastAsiaTheme="minorEastAsia" w:hAnsi="Cambria Math" w:cs="B Nazanin"/>
                <w:sz w:val="24"/>
                <w:szCs w:val="28"/>
                <w:lang w:bidi="fa-IR"/>
              </w:rPr>
              <m:t>w</m:t>
            </m:r>
          </m:e>
          <m:sub>
            <m:r>
              <m:rPr>
                <m:sty m:val="p"/>
              </m:rPr>
              <w:rPr>
                <w:rFonts w:ascii="Cambria Math" w:eastAsiaTheme="minorEastAsia" w:hAnsi="Times New Roman" w:cs="B Nazanin"/>
                <w:sz w:val="24"/>
                <w:szCs w:val="28"/>
                <w:lang w:bidi="fa-IR"/>
              </w:rPr>
              <m:t>HO</m:t>
            </m:r>
          </m:sub>
        </m:sSub>
      </m:oMath>
      <w:r w:rsidRPr="00136025">
        <w:rPr>
          <w:rFonts w:ascii="Times New Roman" w:eastAsiaTheme="minorEastAsia" w:hAnsi="Times New Roman" w:cs="B Nazanin" w:hint="cs"/>
          <w:sz w:val="24"/>
          <w:szCs w:val="28"/>
          <w:rtl/>
          <w:lang w:bidi="fa-IR"/>
        </w:rPr>
        <w:t xml:space="preserve"> (وزنهای بین لایه های پنهان و خروجی) نشان داده شده اند . این روش را می توان بصورت زیر خلاصه نمود (</w:t>
      </w:r>
      <w:r w:rsidRPr="00136025">
        <w:rPr>
          <w:rFonts w:ascii="Times New Roman" w:eastAsiaTheme="minorEastAsia" w:hAnsi="Times New Roman" w:cs="B Nazanin"/>
          <w:sz w:val="24"/>
          <w:szCs w:val="28"/>
          <w:lang w:bidi="fa-IR"/>
        </w:rPr>
        <w:t>Nissen,2003</w:t>
      </w:r>
      <w:r w:rsidRPr="00136025">
        <w:rPr>
          <w:rFonts w:ascii="Times New Roman" w:eastAsiaTheme="minorEastAsia" w:hAnsi="Times New Roman" w:cs="B Nazanin" w:hint="cs"/>
          <w:sz w:val="24"/>
          <w:szCs w:val="28"/>
          <w:rtl/>
          <w:lang w:bidi="fa-IR"/>
        </w:rPr>
        <w:t>) :</w:t>
      </w:r>
    </w:p>
    <w:p w:rsidR="002F026E" w:rsidRPr="00136025" w:rsidRDefault="002F026E" w:rsidP="006E364B">
      <w:pPr>
        <w:pStyle w:val="ListParagraph"/>
        <w:widowControl w:val="0"/>
        <w:numPr>
          <w:ilvl w:val="0"/>
          <w:numId w:val="3"/>
        </w:numPr>
        <w:tabs>
          <w:tab w:val="right" w:pos="283"/>
        </w:tabs>
        <w:bidi/>
        <w:ind w:left="0" w:right="270" w:firstLine="0"/>
        <w:jc w:val="lowKashida"/>
        <w:rPr>
          <w:rFonts w:ascii="Times New Roman" w:eastAsiaTheme="minorEastAsia" w:hAnsi="Times New Roman" w:cs="B Nazanin"/>
          <w:sz w:val="24"/>
          <w:szCs w:val="28"/>
          <w:lang w:bidi="fa-IR"/>
        </w:rPr>
      </w:pPr>
      <w:r w:rsidRPr="00136025">
        <w:rPr>
          <w:rFonts w:ascii="Times New Roman" w:eastAsiaTheme="minorEastAsia" w:hAnsi="Times New Roman" w:cs="B Nazanin" w:hint="cs"/>
          <w:sz w:val="24"/>
          <w:szCs w:val="28"/>
          <w:rtl/>
          <w:lang w:bidi="fa-IR"/>
        </w:rPr>
        <w:t xml:space="preserve">لایه ورودی تعدادی از متغییر های ورودی را دریافت می کند  ( </w:t>
      </w:r>
      <w:r w:rsidR="00B5509A" w:rsidRPr="00136025">
        <w:rPr>
          <w:rFonts w:ascii="Times New Roman" w:eastAsiaTheme="minorEastAsia" w:hAnsi="Times New Roman" w:cs="B Nazanin" w:hint="cs"/>
          <w:sz w:val="24"/>
          <w:szCs w:val="28"/>
          <w:rtl/>
          <w:lang w:bidi="fa-IR"/>
        </w:rPr>
        <w:t>بعد از</w:t>
      </w:r>
      <w:r w:rsidRPr="00136025">
        <w:rPr>
          <w:rFonts w:ascii="Times New Roman" w:eastAsiaTheme="minorEastAsia" w:hAnsi="Times New Roman" w:cs="B Nazanin" w:hint="cs"/>
          <w:sz w:val="24"/>
          <w:szCs w:val="28"/>
          <w:rtl/>
          <w:lang w:bidi="fa-IR"/>
        </w:rPr>
        <w:t xml:space="preserve"> نرمالیزه شدن بیشترین زمان )</w:t>
      </w:r>
      <w:r w:rsidR="001C5E21" w:rsidRPr="00136025">
        <w:rPr>
          <w:rFonts w:ascii="Times New Roman" w:eastAsiaTheme="minorEastAsia" w:hAnsi="Times New Roman" w:cs="B Nazanin" w:hint="cs"/>
          <w:sz w:val="24"/>
          <w:szCs w:val="28"/>
          <w:rtl/>
          <w:lang w:bidi="fa-IR"/>
        </w:rPr>
        <w:t>.</w:t>
      </w:r>
    </w:p>
    <w:p w:rsidR="002F026E" w:rsidRPr="00136025" w:rsidRDefault="002F026E" w:rsidP="006E364B">
      <w:pPr>
        <w:pStyle w:val="ListParagraph"/>
        <w:widowControl w:val="0"/>
        <w:numPr>
          <w:ilvl w:val="0"/>
          <w:numId w:val="3"/>
        </w:numPr>
        <w:tabs>
          <w:tab w:val="right" w:pos="283"/>
        </w:tabs>
        <w:bidi/>
        <w:ind w:left="0" w:right="270" w:firstLine="0"/>
        <w:jc w:val="lowKashida"/>
        <w:rPr>
          <w:rFonts w:ascii="Times New Roman" w:eastAsiaTheme="minorEastAsia" w:hAnsi="Times New Roman" w:cs="B Nazanin"/>
          <w:sz w:val="24"/>
          <w:szCs w:val="28"/>
          <w:lang w:bidi="fa-IR"/>
        </w:rPr>
      </w:pPr>
      <w:r w:rsidRPr="00136025">
        <w:rPr>
          <w:rFonts w:ascii="Times New Roman" w:eastAsiaTheme="minorEastAsia" w:hAnsi="Times New Roman" w:cs="B Nazanin" w:hint="cs"/>
          <w:sz w:val="24"/>
          <w:szCs w:val="28"/>
          <w:rtl/>
          <w:lang w:bidi="fa-IR"/>
        </w:rPr>
        <w:t>استفا</w:t>
      </w:r>
      <w:r w:rsidR="001C5E21" w:rsidRPr="00136025">
        <w:rPr>
          <w:rFonts w:ascii="Times New Roman" w:eastAsiaTheme="minorEastAsia" w:hAnsi="Times New Roman" w:cs="B Nazanin" w:hint="cs"/>
          <w:sz w:val="24"/>
          <w:szCs w:val="28"/>
          <w:rtl/>
          <w:lang w:bidi="fa-IR"/>
        </w:rPr>
        <w:t>ده از معادله بالا ماتریس وزن ها</w:t>
      </w:r>
      <w:r w:rsidRPr="00136025">
        <w:rPr>
          <w:rFonts w:ascii="Times New Roman" w:eastAsiaTheme="minorEastAsia" w:hAnsi="Times New Roman" w:cs="B Nazanin" w:hint="cs"/>
          <w:sz w:val="24"/>
          <w:szCs w:val="28"/>
          <w:rtl/>
          <w:lang w:bidi="fa-IR"/>
        </w:rPr>
        <w:t xml:space="preserve">، ورودی تا رسیدن به لایه خروجی در میان لایه ها پخش شده </w:t>
      </w:r>
      <w:r w:rsidRPr="00136025">
        <w:rPr>
          <w:rFonts w:ascii="Times New Roman" w:eastAsiaTheme="minorEastAsia" w:hAnsi="Times New Roman" w:cs="B Nazanin" w:hint="cs"/>
          <w:sz w:val="24"/>
          <w:szCs w:val="28"/>
          <w:rtl/>
          <w:lang w:bidi="fa-IR"/>
        </w:rPr>
        <w:lastRenderedPageBreak/>
        <w:t>است</w:t>
      </w:r>
      <w:r w:rsidR="001C5E21" w:rsidRPr="00136025">
        <w:rPr>
          <w:rFonts w:ascii="Times New Roman" w:eastAsiaTheme="minorEastAsia" w:hAnsi="Times New Roman" w:cs="B Nazanin" w:hint="cs"/>
          <w:sz w:val="24"/>
          <w:szCs w:val="28"/>
          <w:rtl/>
          <w:lang w:bidi="fa-IR"/>
        </w:rPr>
        <w:t>.</w:t>
      </w:r>
    </w:p>
    <w:p w:rsidR="002F026E" w:rsidRDefault="002F026E" w:rsidP="006E364B">
      <w:pPr>
        <w:pStyle w:val="ListParagraph"/>
        <w:widowControl w:val="0"/>
        <w:numPr>
          <w:ilvl w:val="0"/>
          <w:numId w:val="3"/>
        </w:numPr>
        <w:tabs>
          <w:tab w:val="right" w:pos="283"/>
        </w:tabs>
        <w:bidi/>
        <w:ind w:left="0" w:right="270" w:firstLine="0"/>
        <w:jc w:val="lowKashida"/>
        <w:rPr>
          <w:rFonts w:ascii="Times New Roman" w:eastAsiaTheme="minorEastAsia" w:hAnsi="Times New Roman" w:cs="B Nazanin"/>
          <w:sz w:val="24"/>
          <w:szCs w:val="28"/>
          <w:lang w:bidi="fa-IR"/>
        </w:rPr>
      </w:pPr>
      <w:r w:rsidRPr="00136025">
        <w:rPr>
          <w:rFonts w:ascii="Times New Roman" w:eastAsiaTheme="minorEastAsia" w:hAnsi="Times New Roman" w:cs="B Nazanin" w:hint="cs"/>
          <w:sz w:val="24"/>
          <w:szCs w:val="28"/>
          <w:rtl/>
          <w:lang w:bidi="fa-IR"/>
        </w:rPr>
        <w:t>در لایه خروجی ، نتیجه توسط شبکه تولید شده است .</w:t>
      </w:r>
    </w:p>
    <w:p w:rsidR="006E364B" w:rsidRPr="006E364B" w:rsidRDefault="006E364B" w:rsidP="006E364B">
      <w:pPr>
        <w:widowControl w:val="0"/>
        <w:tabs>
          <w:tab w:val="right" w:pos="283"/>
        </w:tabs>
        <w:bidi/>
        <w:ind w:right="270"/>
        <w:jc w:val="lowKashida"/>
        <w:rPr>
          <w:rFonts w:ascii="Times New Roman" w:eastAsiaTheme="minorEastAsia" w:hAnsi="Times New Roman" w:cs="B Nazanin"/>
          <w:sz w:val="24"/>
          <w:szCs w:val="28"/>
          <w:lang w:bidi="fa-IR"/>
        </w:rPr>
      </w:pPr>
    </w:p>
    <w:p w:rsidR="002F026E" w:rsidRPr="00136025" w:rsidRDefault="002F026E" w:rsidP="00CC556E">
      <w:pPr>
        <w:widowControl w:val="0"/>
        <w:bidi/>
        <w:ind w:right="270"/>
        <w:jc w:val="center"/>
        <w:rPr>
          <w:rFonts w:ascii="Times New Roman" w:eastAsiaTheme="minorEastAsia" w:hAnsi="Times New Roman" w:cs="B Nazanin"/>
          <w:sz w:val="24"/>
          <w:szCs w:val="28"/>
          <w:rtl/>
          <w:lang w:bidi="fa-IR"/>
        </w:rPr>
      </w:pPr>
      <w:r w:rsidRPr="00136025">
        <w:rPr>
          <w:rFonts w:ascii="Times New Roman" w:eastAsiaTheme="minorEastAsia" w:hAnsi="Times New Roman" w:cs="B Nazanin" w:hint="cs"/>
          <w:noProof/>
          <w:sz w:val="24"/>
          <w:szCs w:val="28"/>
          <w:rtl/>
        </w:rPr>
        <w:drawing>
          <wp:inline distT="0" distB="0" distL="0" distR="0">
            <wp:extent cx="4556186" cy="2962656"/>
            <wp:effectExtent l="19050" t="0" r="0"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cstate="print"/>
                    <a:srcRect/>
                    <a:stretch>
                      <a:fillRect/>
                    </a:stretch>
                  </pic:blipFill>
                  <pic:spPr bwMode="auto">
                    <a:xfrm>
                      <a:off x="0" y="0"/>
                      <a:ext cx="4559304" cy="2964684"/>
                    </a:xfrm>
                    <a:prstGeom prst="rect">
                      <a:avLst/>
                    </a:prstGeom>
                    <a:noFill/>
                    <a:ln w="9525">
                      <a:noFill/>
                      <a:miter lim="800000"/>
                      <a:headEnd/>
                      <a:tailEnd/>
                    </a:ln>
                  </pic:spPr>
                </pic:pic>
              </a:graphicData>
            </a:graphic>
          </wp:inline>
        </w:drawing>
      </w:r>
    </w:p>
    <w:p w:rsidR="002F026E" w:rsidRPr="006E364B" w:rsidRDefault="002F026E" w:rsidP="007151A4">
      <w:pPr>
        <w:widowControl w:val="0"/>
        <w:bidi/>
        <w:ind w:right="270"/>
        <w:jc w:val="center"/>
        <w:rPr>
          <w:rFonts w:ascii="Times New Roman" w:eastAsiaTheme="minorEastAsia" w:hAnsi="Times New Roman" w:cs="B Nazanin"/>
          <w:b/>
          <w:bCs/>
          <w:sz w:val="24"/>
          <w:szCs w:val="24"/>
          <w:rtl/>
          <w:lang w:bidi="fa-IR"/>
        </w:rPr>
      </w:pPr>
      <w:r w:rsidRPr="006E364B">
        <w:rPr>
          <w:rFonts w:ascii="Times New Roman" w:eastAsiaTheme="minorEastAsia" w:hAnsi="Times New Roman" w:cs="B Nazanin" w:hint="cs"/>
          <w:b/>
          <w:bCs/>
          <w:sz w:val="24"/>
          <w:szCs w:val="24"/>
          <w:rtl/>
          <w:lang w:bidi="fa-IR"/>
        </w:rPr>
        <w:t xml:space="preserve">شکل </w:t>
      </w:r>
      <w:r w:rsidR="007151A4">
        <w:rPr>
          <w:rFonts w:ascii="Times New Roman" w:eastAsiaTheme="minorEastAsia" w:hAnsi="Times New Roman" w:cs="B Nazanin" w:hint="cs"/>
          <w:b/>
          <w:bCs/>
          <w:sz w:val="24"/>
          <w:szCs w:val="24"/>
          <w:rtl/>
          <w:lang w:bidi="fa-IR"/>
        </w:rPr>
        <w:t>14</w:t>
      </w:r>
      <w:r w:rsidRPr="006E364B">
        <w:rPr>
          <w:rFonts w:ascii="Times New Roman" w:eastAsiaTheme="minorEastAsia" w:hAnsi="Times New Roman" w:cs="B Nazanin" w:hint="cs"/>
          <w:b/>
          <w:bCs/>
          <w:sz w:val="24"/>
          <w:szCs w:val="24"/>
          <w:rtl/>
          <w:lang w:bidi="fa-IR"/>
        </w:rPr>
        <w:t>-</w:t>
      </w:r>
      <w:r w:rsidR="007151A4">
        <w:rPr>
          <w:rFonts w:ascii="Times New Roman" w:eastAsiaTheme="minorEastAsia" w:hAnsi="Times New Roman" w:cs="B Nazanin" w:hint="cs"/>
          <w:b/>
          <w:bCs/>
          <w:sz w:val="24"/>
          <w:szCs w:val="24"/>
          <w:rtl/>
          <w:lang w:bidi="fa-IR"/>
        </w:rPr>
        <w:t>3</w:t>
      </w:r>
      <w:r w:rsidRPr="006E364B">
        <w:rPr>
          <w:rFonts w:ascii="Times New Roman" w:eastAsiaTheme="minorEastAsia" w:hAnsi="Times New Roman" w:cs="B Nazanin" w:hint="cs"/>
          <w:b/>
          <w:bCs/>
          <w:sz w:val="24"/>
          <w:szCs w:val="24"/>
          <w:rtl/>
          <w:lang w:bidi="fa-IR"/>
        </w:rPr>
        <w:t xml:space="preserve"> : </w:t>
      </w:r>
      <w:r w:rsidR="00B5509A" w:rsidRPr="006E364B">
        <w:rPr>
          <w:rFonts w:ascii="Times New Roman" w:eastAsiaTheme="minorEastAsia" w:hAnsi="Times New Roman" w:cs="B Nazanin" w:hint="cs"/>
          <w:b/>
          <w:bCs/>
          <w:sz w:val="24"/>
          <w:szCs w:val="24"/>
          <w:rtl/>
          <w:lang w:bidi="fa-IR"/>
        </w:rPr>
        <w:t>وزن های</w:t>
      </w:r>
      <w:r w:rsidRPr="006E364B">
        <w:rPr>
          <w:rFonts w:ascii="Times New Roman" w:eastAsiaTheme="minorEastAsia" w:hAnsi="Times New Roman" w:cs="B Nazanin" w:hint="cs"/>
          <w:b/>
          <w:bCs/>
          <w:sz w:val="24"/>
          <w:szCs w:val="24"/>
          <w:rtl/>
          <w:lang w:bidi="fa-IR"/>
        </w:rPr>
        <w:t xml:space="preserve"> بین لایه های پنهان و خروجی</w:t>
      </w:r>
    </w:p>
    <w:p w:rsidR="006E364B" w:rsidRDefault="006E364B" w:rsidP="00CC556E">
      <w:pPr>
        <w:widowControl w:val="0"/>
        <w:bidi/>
        <w:ind w:right="270"/>
        <w:jc w:val="lowKashida"/>
        <w:rPr>
          <w:rFonts w:ascii="Times New Roman" w:eastAsiaTheme="minorEastAsia" w:hAnsi="Times New Roman" w:cs="B Nazanin"/>
          <w:sz w:val="24"/>
          <w:szCs w:val="28"/>
          <w:rtl/>
          <w:lang w:bidi="fa-IR"/>
        </w:rPr>
      </w:pPr>
    </w:p>
    <w:p w:rsidR="006E364B" w:rsidRDefault="006E364B" w:rsidP="006E364B">
      <w:pPr>
        <w:widowControl w:val="0"/>
        <w:bidi/>
        <w:ind w:right="270"/>
        <w:jc w:val="lowKashida"/>
        <w:rPr>
          <w:rFonts w:ascii="Times New Roman" w:eastAsiaTheme="minorEastAsia" w:hAnsi="Times New Roman" w:cs="B Nazanin"/>
          <w:sz w:val="24"/>
          <w:szCs w:val="28"/>
          <w:rtl/>
          <w:lang w:bidi="fa-IR"/>
        </w:rPr>
      </w:pPr>
    </w:p>
    <w:p w:rsidR="002F026E" w:rsidRDefault="002F026E" w:rsidP="006E364B">
      <w:pPr>
        <w:widowControl w:val="0"/>
        <w:bidi/>
        <w:ind w:right="270" w:firstLine="283"/>
        <w:jc w:val="lowKashida"/>
        <w:rPr>
          <w:rFonts w:ascii="Times New Roman" w:eastAsiaTheme="minorEastAsia" w:hAnsi="Times New Roman" w:cs="B Nazanin"/>
          <w:sz w:val="24"/>
          <w:szCs w:val="28"/>
          <w:rtl/>
          <w:lang w:bidi="fa-IR"/>
        </w:rPr>
      </w:pPr>
      <w:r w:rsidRPr="00136025">
        <w:rPr>
          <w:rFonts w:ascii="Times New Roman" w:eastAsiaTheme="minorEastAsia" w:hAnsi="Times New Roman" w:cs="B Nazanin" w:hint="cs"/>
          <w:sz w:val="24"/>
          <w:szCs w:val="28"/>
          <w:rtl/>
          <w:lang w:bidi="fa-IR"/>
        </w:rPr>
        <w:t>پس از مطرح نمودن مفاهیم اولیه شبکه های عصبی ، یک توضیح مختصر از الگوریتم های شبکه های عصبی که در کار ما بکار برده خواهند شد ارایه می شوند . دو الگوریتم شبکه های عصبی عبارتند از : تابع پایه شعاعی و پیشخور</w:t>
      </w:r>
      <w:r w:rsidRPr="00136025">
        <w:rPr>
          <w:rStyle w:val="FootnoteReference"/>
          <w:rFonts w:ascii="Times New Roman" w:eastAsiaTheme="minorEastAsia" w:hAnsi="Times New Roman" w:cs="B Nazanin"/>
          <w:sz w:val="24"/>
          <w:szCs w:val="28"/>
          <w:rtl/>
          <w:lang w:bidi="fa-IR"/>
        </w:rPr>
        <w:footnoteReference w:id="31"/>
      </w:r>
      <w:r w:rsidRPr="00136025">
        <w:rPr>
          <w:rFonts w:ascii="Times New Roman" w:eastAsiaTheme="minorEastAsia" w:hAnsi="Times New Roman" w:cs="B Nazanin" w:hint="cs"/>
          <w:sz w:val="24"/>
          <w:szCs w:val="28"/>
          <w:rtl/>
          <w:lang w:bidi="fa-IR"/>
        </w:rPr>
        <w:t xml:space="preserve">. شبکه های توابع پایه ای شعاعی بر بنیان های بسیار محکم از قوانین ریاضی استوار هستند . هدف از شبکه تابع پایه شعاعی تناسب یا برازندگی با بهترین تابعی است که رابطه بین مجموعه ای از داده ها </w:t>
      </w:r>
      <m:oMath>
        <m:r>
          <w:rPr>
            <w:rFonts w:ascii="Cambria Math" w:eastAsiaTheme="minorEastAsia" w:hAnsi="Cambria Math" w:cs="B Nazanin"/>
            <w:sz w:val="24"/>
            <w:szCs w:val="28"/>
            <w:lang w:bidi="fa-IR"/>
          </w:rPr>
          <m:t>x</m:t>
        </m:r>
        <m:r>
          <w:rPr>
            <w:rFonts w:ascii="Cambria Math" w:eastAsiaTheme="minorEastAsia" w:hAnsi="Times New Roman" w:cs="B Nazanin"/>
            <w:sz w:val="24"/>
            <w:szCs w:val="28"/>
            <w:lang w:bidi="fa-IR"/>
          </w:rPr>
          <m:t>,</m:t>
        </m:r>
        <m:r>
          <w:rPr>
            <w:rFonts w:ascii="Cambria Math" w:eastAsiaTheme="minorEastAsia" w:hAnsi="Cambria Math" w:cs="B Nazanin"/>
            <w:sz w:val="24"/>
            <w:szCs w:val="28"/>
            <w:lang w:bidi="fa-IR"/>
          </w:rPr>
          <m:t>y</m:t>
        </m:r>
        <m:r>
          <w:rPr>
            <w:rFonts w:ascii="Cambria Math" w:eastAsiaTheme="minorEastAsia" w:hAnsi="Times New Roman" w:cs="B Nazanin"/>
            <w:sz w:val="24"/>
            <w:szCs w:val="28"/>
            <w:lang w:bidi="fa-IR"/>
          </w:rPr>
          <m:t>=</m:t>
        </m:r>
        <m:r>
          <w:rPr>
            <w:rFonts w:ascii="Cambria Math" w:eastAsiaTheme="minorEastAsia" w:hAnsi="Cambria Math" w:cs="B Nazanin"/>
            <w:sz w:val="24"/>
            <w:szCs w:val="28"/>
            <w:lang w:bidi="fa-IR"/>
          </w:rPr>
          <m:t>f</m:t>
        </m:r>
        <m:r>
          <w:rPr>
            <w:rFonts w:ascii="Cambria Math" w:eastAsiaTheme="minorEastAsia" w:hAnsi="Times New Roman" w:cs="B Nazanin"/>
            <w:sz w:val="24"/>
            <w:szCs w:val="28"/>
            <w:lang w:bidi="fa-IR"/>
          </w:rPr>
          <m:t>(</m:t>
        </m:r>
        <m:r>
          <w:rPr>
            <w:rFonts w:ascii="Cambria Math" w:eastAsiaTheme="minorEastAsia" w:hAnsi="Cambria Math" w:cs="B Nazanin"/>
            <w:sz w:val="24"/>
            <w:szCs w:val="28"/>
            <w:lang w:bidi="fa-IR"/>
          </w:rPr>
          <m:t>x</m:t>
        </m:r>
        <m:r>
          <w:rPr>
            <w:rFonts w:ascii="Cambria Math" w:eastAsiaTheme="minorEastAsia" w:hAnsi="Times New Roman" w:cs="B Nazanin"/>
            <w:sz w:val="24"/>
            <w:szCs w:val="28"/>
            <w:lang w:bidi="fa-IR"/>
          </w:rPr>
          <m:t>)</m:t>
        </m:r>
      </m:oMath>
      <w:r w:rsidRPr="00136025">
        <w:rPr>
          <w:rFonts w:ascii="Times New Roman" w:eastAsiaTheme="minorEastAsia" w:hAnsi="Times New Roman" w:cs="B Nazanin"/>
          <w:sz w:val="24"/>
          <w:szCs w:val="28"/>
          <w:lang w:bidi="fa-IR"/>
        </w:rPr>
        <w:t xml:space="preserve"> </w:t>
      </w:r>
      <w:r w:rsidRPr="00136025">
        <w:rPr>
          <w:rFonts w:ascii="Times New Roman" w:eastAsiaTheme="minorEastAsia" w:hAnsi="Times New Roman" w:cs="B Nazanin" w:hint="cs"/>
          <w:sz w:val="24"/>
          <w:szCs w:val="28"/>
          <w:rtl/>
          <w:lang w:bidi="fa-IR"/>
        </w:rPr>
        <w:t xml:space="preserve"> را  توصیف می نماید .تابع</w:t>
      </w:r>
      <w:r w:rsidRPr="00136025">
        <w:rPr>
          <w:rFonts w:ascii="Times New Roman" w:eastAsiaTheme="minorEastAsia" w:hAnsi="Times New Roman" w:cs="B Nazanin"/>
          <w:sz w:val="24"/>
          <w:szCs w:val="28"/>
          <w:lang w:bidi="fa-IR"/>
        </w:rPr>
        <w:t xml:space="preserve"> </w:t>
      </w:r>
      <w:r w:rsidRPr="00136025">
        <w:rPr>
          <w:rFonts w:ascii="Times New Roman" w:eastAsiaTheme="minorEastAsia" w:hAnsi="Times New Roman" w:cs="B Nazanin" w:hint="cs"/>
          <w:sz w:val="24"/>
          <w:szCs w:val="28"/>
          <w:rtl/>
          <w:lang w:bidi="fa-IR"/>
        </w:rPr>
        <w:t xml:space="preserve"> برازندگی نمایش دا</w:t>
      </w:r>
      <w:r w:rsidR="001C5E21" w:rsidRPr="00136025">
        <w:rPr>
          <w:rFonts w:ascii="Times New Roman" w:eastAsiaTheme="minorEastAsia" w:hAnsi="Times New Roman" w:cs="B Nazanin" w:hint="cs"/>
          <w:sz w:val="24"/>
          <w:szCs w:val="28"/>
          <w:rtl/>
          <w:lang w:bidi="fa-IR"/>
        </w:rPr>
        <w:t>ده شده توسط شبکه عصبی طراحی شده</w:t>
      </w:r>
      <w:r w:rsidRPr="00136025">
        <w:rPr>
          <w:rFonts w:ascii="Times New Roman" w:eastAsiaTheme="minorEastAsia" w:hAnsi="Times New Roman" w:cs="B Nazanin" w:hint="cs"/>
          <w:sz w:val="24"/>
          <w:szCs w:val="28"/>
          <w:rtl/>
          <w:lang w:bidi="fa-IR"/>
        </w:rPr>
        <w:t xml:space="preserve">، می تواند سپس جهت درون یابی کردن مقدار </w:t>
      </w:r>
      <w:r w:rsidRPr="00136025">
        <w:rPr>
          <w:rFonts w:ascii="Times New Roman" w:eastAsiaTheme="minorEastAsia" w:hAnsi="Times New Roman" w:cs="B Nazanin"/>
          <w:sz w:val="24"/>
          <w:szCs w:val="28"/>
          <w:lang w:bidi="fa-IR"/>
        </w:rPr>
        <w:t>y</w:t>
      </w:r>
      <w:r w:rsidRPr="00136025">
        <w:rPr>
          <w:rFonts w:ascii="Times New Roman" w:eastAsiaTheme="minorEastAsia" w:hAnsi="Times New Roman" w:cs="B Nazanin" w:hint="cs"/>
          <w:sz w:val="24"/>
          <w:szCs w:val="28"/>
          <w:rtl/>
          <w:lang w:bidi="fa-IR"/>
        </w:rPr>
        <w:t xml:space="preserve"> برای هر </w:t>
      </w:r>
      <w:r w:rsidRPr="00136025">
        <w:rPr>
          <w:rFonts w:ascii="Times New Roman" w:eastAsiaTheme="minorEastAsia" w:hAnsi="Times New Roman" w:cs="B Nazanin"/>
          <w:sz w:val="24"/>
          <w:szCs w:val="28"/>
          <w:lang w:bidi="fa-IR"/>
        </w:rPr>
        <w:t>x</w:t>
      </w:r>
      <w:r w:rsidRPr="00136025">
        <w:rPr>
          <w:rFonts w:ascii="Times New Roman" w:eastAsiaTheme="minorEastAsia" w:hAnsi="Times New Roman" w:cs="B Nazanin" w:hint="cs"/>
          <w:sz w:val="24"/>
          <w:szCs w:val="28"/>
          <w:rtl/>
          <w:lang w:bidi="fa-IR"/>
        </w:rPr>
        <w:t xml:space="preserve"> در دامنه یا برای برون یابی یا تعمیم </w:t>
      </w:r>
      <w:r w:rsidRPr="00136025">
        <w:rPr>
          <w:rFonts w:ascii="Times New Roman" w:eastAsiaTheme="minorEastAsia" w:hAnsi="Times New Roman" w:cs="B Nazanin"/>
          <w:sz w:val="24"/>
          <w:szCs w:val="28"/>
          <w:lang w:bidi="fa-IR"/>
        </w:rPr>
        <w:t>y</w:t>
      </w:r>
      <w:r w:rsidRPr="00136025">
        <w:rPr>
          <w:rFonts w:ascii="Times New Roman" w:eastAsiaTheme="minorEastAsia" w:hAnsi="Times New Roman" w:cs="B Nazanin" w:hint="cs"/>
          <w:sz w:val="24"/>
          <w:szCs w:val="28"/>
          <w:rtl/>
          <w:lang w:bidi="fa-IR"/>
        </w:rPr>
        <w:t xml:space="preserve"> پس از یادگیری روابط (</w:t>
      </w:r>
      <w:r w:rsidRPr="00136025">
        <w:rPr>
          <w:rFonts w:ascii="Times New Roman" w:eastAsiaTheme="minorEastAsia" w:hAnsi="Times New Roman" w:cs="B Nazanin"/>
          <w:sz w:val="24"/>
          <w:szCs w:val="28"/>
          <w:lang w:bidi="fa-IR"/>
        </w:rPr>
        <w:t>x,y</w:t>
      </w:r>
      <w:r w:rsidRPr="00136025">
        <w:rPr>
          <w:rFonts w:ascii="Times New Roman" w:eastAsiaTheme="minorEastAsia" w:hAnsi="Times New Roman" w:cs="B Nazanin" w:hint="cs"/>
          <w:sz w:val="24"/>
          <w:szCs w:val="28"/>
          <w:rtl/>
          <w:lang w:bidi="fa-IR"/>
        </w:rPr>
        <w:t xml:space="preserve">) مورد استفاده قرار گیرد . شکل </w:t>
      </w:r>
      <w:r w:rsidR="001C5E21" w:rsidRPr="00136025">
        <w:rPr>
          <w:rFonts w:ascii="Times New Roman" w:eastAsiaTheme="minorEastAsia" w:hAnsi="Times New Roman" w:cs="B Nazanin" w:hint="cs"/>
          <w:sz w:val="24"/>
          <w:szCs w:val="28"/>
          <w:rtl/>
          <w:lang w:bidi="fa-IR"/>
        </w:rPr>
        <w:t>14-3</w:t>
      </w:r>
      <w:r w:rsidRPr="00136025">
        <w:rPr>
          <w:rFonts w:ascii="Times New Roman" w:eastAsiaTheme="minorEastAsia" w:hAnsi="Times New Roman" w:cs="B Nazanin" w:hint="cs"/>
          <w:sz w:val="24"/>
          <w:szCs w:val="28"/>
          <w:rtl/>
          <w:lang w:bidi="fa-IR"/>
        </w:rPr>
        <w:t xml:space="preserve"> ساختار</w:t>
      </w:r>
      <w:r w:rsidR="001C5E21" w:rsidRPr="00136025">
        <w:rPr>
          <w:rFonts w:ascii="Times New Roman" w:eastAsiaTheme="minorEastAsia" w:hAnsi="Times New Roman" w:cs="B Nazanin" w:hint="cs"/>
          <w:sz w:val="24"/>
          <w:szCs w:val="28"/>
          <w:rtl/>
          <w:lang w:bidi="fa-IR"/>
        </w:rPr>
        <w:t xml:space="preserve"> تابع پایه شعاعی را نشان می دهد</w:t>
      </w:r>
      <w:r w:rsidRPr="00136025">
        <w:rPr>
          <w:rFonts w:ascii="Times New Roman" w:eastAsiaTheme="minorEastAsia" w:hAnsi="Times New Roman" w:cs="B Nazanin" w:hint="cs"/>
          <w:sz w:val="24"/>
          <w:szCs w:val="28"/>
          <w:rtl/>
          <w:lang w:bidi="fa-IR"/>
        </w:rPr>
        <w:t>.</w:t>
      </w:r>
      <w:r w:rsidR="001C5E21" w:rsidRPr="00136025">
        <w:rPr>
          <w:rFonts w:ascii="Times New Roman" w:eastAsiaTheme="minorEastAsia" w:hAnsi="Times New Roman" w:cs="B Nazanin" w:hint="cs"/>
          <w:sz w:val="24"/>
          <w:szCs w:val="28"/>
          <w:rtl/>
          <w:lang w:bidi="fa-IR"/>
        </w:rPr>
        <w:t xml:space="preserve"> چنانچه در شکل14-3 </w:t>
      </w:r>
      <w:r w:rsidRPr="00136025">
        <w:rPr>
          <w:rFonts w:ascii="Times New Roman" w:eastAsiaTheme="minorEastAsia" w:hAnsi="Times New Roman" w:cs="B Nazanin" w:hint="cs"/>
          <w:sz w:val="24"/>
          <w:szCs w:val="28"/>
          <w:rtl/>
          <w:lang w:bidi="fa-IR"/>
        </w:rPr>
        <w:t xml:space="preserve">دیده می شود یک بردار ورودی </w:t>
      </w:r>
      <w:r w:rsidRPr="00136025">
        <w:rPr>
          <w:rFonts w:ascii="Times New Roman" w:eastAsiaTheme="minorEastAsia" w:hAnsi="Times New Roman" w:cs="B Nazanin"/>
          <w:sz w:val="24"/>
          <w:szCs w:val="28"/>
          <w:lang w:bidi="fa-IR"/>
        </w:rPr>
        <w:t>x</w:t>
      </w:r>
      <w:r w:rsidRPr="00136025">
        <w:rPr>
          <w:rFonts w:ascii="Times New Roman" w:eastAsiaTheme="minorEastAsia" w:hAnsi="Times New Roman" w:cs="B Nazanin" w:hint="cs"/>
          <w:sz w:val="24"/>
          <w:szCs w:val="28"/>
          <w:rtl/>
          <w:lang w:bidi="fa-IR"/>
        </w:rPr>
        <w:t xml:space="preserve"> (</w:t>
      </w:r>
      <m:oMath>
        <m:sSub>
          <m:sSubPr>
            <m:ctrlPr>
              <w:rPr>
                <w:rFonts w:ascii="Cambria Math" w:eastAsiaTheme="minorEastAsia" w:hAnsi="Times New Roman" w:cs="B Nazanin"/>
                <w:noProof/>
                <w:sz w:val="24"/>
                <w:szCs w:val="28"/>
              </w:rPr>
            </m:ctrlPr>
          </m:sSubPr>
          <m:e>
            <m:r>
              <w:rPr>
                <w:rFonts w:ascii="Cambria Math" w:eastAsiaTheme="minorEastAsia" w:hAnsi="Cambria Math" w:cs="B Nazanin"/>
                <w:noProof/>
                <w:sz w:val="24"/>
                <w:szCs w:val="28"/>
              </w:rPr>
              <m:t>x</m:t>
            </m:r>
          </m:e>
          <m:sub>
            <m:r>
              <w:rPr>
                <w:rFonts w:ascii="Cambria Math" w:eastAsiaTheme="minorEastAsia" w:hAnsi="Times New Roman" w:cs="B Nazanin"/>
                <w:noProof/>
                <w:sz w:val="24"/>
                <w:szCs w:val="28"/>
              </w:rPr>
              <m:t>1</m:t>
            </m:r>
          </m:sub>
        </m:sSub>
        <m:r>
          <m:rPr>
            <m:sty m:val="p"/>
          </m:rPr>
          <w:rPr>
            <w:rFonts w:ascii="Cambria Math" w:eastAsiaTheme="minorEastAsia" w:hAnsi="Times New Roman" w:cs="B Nazanin"/>
            <w:noProof/>
            <w:sz w:val="24"/>
            <w:szCs w:val="28"/>
          </w:rPr>
          <m:t>,</m:t>
        </m:r>
        <m:sSub>
          <m:sSubPr>
            <m:ctrlPr>
              <w:rPr>
                <w:rFonts w:ascii="Cambria Math" w:eastAsiaTheme="minorEastAsia" w:hAnsi="Times New Roman" w:cs="B Nazanin"/>
                <w:noProof/>
                <w:sz w:val="24"/>
                <w:szCs w:val="28"/>
              </w:rPr>
            </m:ctrlPr>
          </m:sSubPr>
          <m:e>
            <m:r>
              <w:rPr>
                <w:rFonts w:ascii="Cambria Math" w:eastAsiaTheme="minorEastAsia" w:hAnsi="Cambria Math" w:cs="B Nazanin"/>
                <w:noProof/>
                <w:sz w:val="24"/>
                <w:szCs w:val="28"/>
              </w:rPr>
              <m:t>x</m:t>
            </m:r>
          </m:e>
          <m:sub>
            <m:r>
              <w:rPr>
                <w:rFonts w:ascii="Cambria Math" w:eastAsiaTheme="minorEastAsia" w:hAnsi="Times New Roman" w:cs="B Nazanin"/>
                <w:noProof/>
                <w:sz w:val="24"/>
                <w:szCs w:val="28"/>
              </w:rPr>
              <m:t>2</m:t>
            </m:r>
          </m:sub>
        </m:sSub>
        <m:sSub>
          <m:sSubPr>
            <m:ctrlPr>
              <w:rPr>
                <w:rFonts w:ascii="Cambria Math" w:eastAsiaTheme="minorEastAsia" w:hAnsi="Times New Roman" w:cs="B Nazanin"/>
                <w:noProof/>
                <w:sz w:val="24"/>
                <w:szCs w:val="28"/>
              </w:rPr>
            </m:ctrlPr>
          </m:sSubPr>
          <m:e>
            <m:r>
              <w:rPr>
                <w:rFonts w:ascii="Cambria Math" w:eastAsiaTheme="minorEastAsia" w:hAnsi="Times New Roman" w:cs="B Nazanin"/>
                <w:noProof/>
                <w:sz w:val="24"/>
                <w:szCs w:val="28"/>
              </w:rPr>
              <m:t>,</m:t>
            </m:r>
            <m:r>
              <w:rPr>
                <w:rFonts w:ascii="Cambria Math" w:eastAsiaTheme="minorEastAsia" w:hAnsi="Cambria Math" w:cs="B Nazanin"/>
                <w:noProof/>
                <w:sz w:val="24"/>
                <w:szCs w:val="28"/>
              </w:rPr>
              <m:t>x</m:t>
            </m:r>
          </m:e>
          <m:sub>
            <m:r>
              <w:rPr>
                <w:rFonts w:ascii="Cambria Math" w:eastAsiaTheme="minorEastAsia" w:hAnsi="Times New Roman" w:cs="B Nazanin"/>
                <w:noProof/>
                <w:sz w:val="24"/>
                <w:szCs w:val="28"/>
              </w:rPr>
              <m:t>3</m:t>
            </m:r>
          </m:sub>
        </m:sSub>
        <m:r>
          <m:rPr>
            <m:sty m:val="p"/>
          </m:rPr>
          <w:rPr>
            <w:rFonts w:ascii="Cambria Math" w:eastAsiaTheme="minorEastAsia" w:hAnsi="Times New Roman" w:cs="B Nazanin"/>
            <w:noProof/>
            <w:sz w:val="24"/>
            <w:szCs w:val="28"/>
          </w:rPr>
          <m:t>,</m:t>
        </m:r>
        <m:sSub>
          <m:sSubPr>
            <m:ctrlPr>
              <w:rPr>
                <w:rFonts w:ascii="Cambria Math" w:eastAsiaTheme="minorEastAsia" w:hAnsi="Times New Roman" w:cs="B Nazanin"/>
                <w:noProof/>
                <w:sz w:val="24"/>
                <w:szCs w:val="28"/>
              </w:rPr>
            </m:ctrlPr>
          </m:sSubPr>
          <m:e>
            <m:r>
              <w:rPr>
                <w:rFonts w:ascii="Cambria Math" w:eastAsiaTheme="minorEastAsia" w:hAnsi="Cambria Math" w:cs="B Nazanin"/>
                <w:noProof/>
                <w:sz w:val="24"/>
                <w:szCs w:val="28"/>
              </w:rPr>
              <m:t>x</m:t>
            </m:r>
          </m:e>
          <m:sub>
            <m:r>
              <w:rPr>
                <w:rFonts w:ascii="Cambria Math" w:eastAsiaTheme="minorEastAsia" w:hAnsi="Times New Roman" w:cs="B Nazanin"/>
                <w:noProof/>
                <w:sz w:val="24"/>
                <w:szCs w:val="28"/>
              </w:rPr>
              <m:t>4</m:t>
            </m:r>
          </m:sub>
        </m:sSub>
        <m:r>
          <m:rPr>
            <m:sty m:val="p"/>
          </m:rPr>
          <w:rPr>
            <w:rFonts w:ascii="Cambria Math" w:eastAsiaTheme="minorEastAsia" w:hAnsi="Times New Roman" w:cs="B Nazanin"/>
            <w:noProof/>
            <w:sz w:val="24"/>
            <w:szCs w:val="28"/>
          </w:rPr>
          <m:t>,</m:t>
        </m:r>
        <m:sSub>
          <m:sSubPr>
            <m:ctrlPr>
              <w:rPr>
                <w:rFonts w:ascii="Cambria Math" w:eastAsiaTheme="minorEastAsia" w:hAnsi="Times New Roman" w:cs="B Nazanin"/>
                <w:noProof/>
                <w:sz w:val="24"/>
                <w:szCs w:val="28"/>
              </w:rPr>
            </m:ctrlPr>
          </m:sSubPr>
          <m:e>
            <m:r>
              <w:rPr>
                <w:rFonts w:ascii="Cambria Math" w:eastAsiaTheme="minorEastAsia" w:hAnsi="Cambria Math" w:cs="B Nazanin"/>
                <w:noProof/>
                <w:sz w:val="24"/>
                <w:szCs w:val="28"/>
              </w:rPr>
              <m:t>x</m:t>
            </m:r>
          </m:e>
          <m:sub>
            <m:r>
              <w:rPr>
                <w:rFonts w:ascii="Cambria Math" w:eastAsiaTheme="minorEastAsia" w:hAnsi="Times New Roman" w:cs="B Nazanin"/>
                <w:noProof/>
                <w:sz w:val="24"/>
                <w:szCs w:val="28"/>
              </w:rPr>
              <m:t>5</m:t>
            </m:r>
          </m:sub>
        </m:sSub>
      </m:oMath>
      <w:r w:rsidRPr="00136025">
        <w:rPr>
          <w:rFonts w:ascii="Times New Roman" w:eastAsiaTheme="minorEastAsia" w:hAnsi="Times New Roman" w:cs="B Nazanin"/>
          <w:sz w:val="24"/>
          <w:szCs w:val="28"/>
        </w:rPr>
        <w:t xml:space="preserve"> </w:t>
      </w:r>
      <w:r w:rsidRPr="00136025">
        <w:rPr>
          <w:rFonts w:ascii="Times New Roman" w:eastAsiaTheme="minorEastAsia" w:hAnsi="Times New Roman" w:cs="B Nazanin" w:hint="cs"/>
          <w:sz w:val="24"/>
          <w:szCs w:val="28"/>
          <w:rtl/>
          <w:lang w:bidi="fa-IR"/>
        </w:rPr>
        <w:t xml:space="preserve">) هنگامی به شبکه عصبی وارد می شود که یک بردار وزنی </w:t>
      </w:r>
      <m:oMath>
        <m:r>
          <w:rPr>
            <w:rFonts w:ascii="Cambria Math" w:eastAsiaTheme="minorEastAsia" w:hAnsi="Cambria Math" w:cs="B Nazanin"/>
            <w:noProof/>
            <w:sz w:val="24"/>
            <w:szCs w:val="28"/>
          </w:rPr>
          <m:t>w</m:t>
        </m:r>
      </m:oMath>
      <w:r w:rsidRPr="00136025">
        <w:rPr>
          <w:rFonts w:ascii="Times New Roman" w:eastAsiaTheme="minorEastAsia" w:hAnsi="Times New Roman" w:cs="B Nazanin" w:hint="cs"/>
          <w:sz w:val="24"/>
          <w:szCs w:val="28"/>
          <w:rtl/>
          <w:lang w:bidi="fa-IR"/>
        </w:rPr>
        <w:t xml:space="preserve"> (</w:t>
      </w:r>
      <m:oMath>
        <m:sSub>
          <m:sSubPr>
            <m:ctrlPr>
              <w:rPr>
                <w:rFonts w:ascii="Cambria Math" w:eastAsiaTheme="minorEastAsia" w:hAnsi="Times New Roman" w:cs="B Nazanin"/>
                <w:noProof/>
                <w:sz w:val="24"/>
                <w:szCs w:val="28"/>
              </w:rPr>
            </m:ctrlPr>
          </m:sSubPr>
          <m:e>
            <m:r>
              <w:rPr>
                <w:rFonts w:ascii="Cambria Math" w:eastAsiaTheme="minorEastAsia" w:hAnsi="Cambria Math" w:cs="B Nazanin"/>
                <w:noProof/>
                <w:sz w:val="24"/>
                <w:szCs w:val="28"/>
              </w:rPr>
              <m:t>w</m:t>
            </m:r>
          </m:e>
          <m:sub>
            <m:r>
              <w:rPr>
                <w:rFonts w:ascii="Cambria Math" w:eastAsiaTheme="minorEastAsia" w:hAnsi="Times New Roman" w:cs="B Nazanin"/>
                <w:noProof/>
                <w:sz w:val="24"/>
                <w:szCs w:val="28"/>
              </w:rPr>
              <m:t>1</m:t>
            </m:r>
          </m:sub>
        </m:sSub>
        <m:r>
          <m:rPr>
            <m:sty m:val="p"/>
          </m:rPr>
          <w:rPr>
            <w:rFonts w:ascii="Cambria Math" w:eastAsiaTheme="minorEastAsia" w:hAnsi="Times New Roman" w:cs="B Nazanin"/>
            <w:noProof/>
            <w:sz w:val="24"/>
            <w:szCs w:val="28"/>
          </w:rPr>
          <m:t>,</m:t>
        </m:r>
        <m:sSub>
          <m:sSubPr>
            <m:ctrlPr>
              <w:rPr>
                <w:rFonts w:ascii="Cambria Math" w:eastAsiaTheme="minorEastAsia" w:hAnsi="Times New Roman" w:cs="B Nazanin"/>
                <w:noProof/>
                <w:sz w:val="24"/>
                <w:szCs w:val="28"/>
              </w:rPr>
            </m:ctrlPr>
          </m:sSubPr>
          <m:e>
            <m:r>
              <w:rPr>
                <w:rFonts w:ascii="Cambria Math" w:eastAsiaTheme="minorEastAsia" w:hAnsi="Cambria Math" w:cs="B Nazanin"/>
                <w:noProof/>
                <w:sz w:val="24"/>
                <w:szCs w:val="28"/>
              </w:rPr>
              <m:t>w</m:t>
            </m:r>
          </m:e>
          <m:sub>
            <m:r>
              <w:rPr>
                <w:rFonts w:ascii="Cambria Math" w:eastAsiaTheme="minorEastAsia" w:hAnsi="Times New Roman" w:cs="B Nazanin"/>
                <w:noProof/>
                <w:sz w:val="24"/>
                <w:szCs w:val="28"/>
              </w:rPr>
              <m:t>2</m:t>
            </m:r>
          </m:sub>
        </m:sSub>
        <m:sSub>
          <m:sSubPr>
            <m:ctrlPr>
              <w:rPr>
                <w:rFonts w:ascii="Cambria Math" w:eastAsiaTheme="minorEastAsia" w:hAnsi="Times New Roman" w:cs="B Nazanin"/>
                <w:noProof/>
                <w:sz w:val="24"/>
                <w:szCs w:val="28"/>
              </w:rPr>
            </m:ctrlPr>
          </m:sSubPr>
          <m:e>
            <m:r>
              <w:rPr>
                <w:rFonts w:ascii="Cambria Math" w:eastAsiaTheme="minorEastAsia" w:hAnsi="Times New Roman" w:cs="B Nazanin"/>
                <w:noProof/>
                <w:sz w:val="24"/>
                <w:szCs w:val="28"/>
              </w:rPr>
              <m:t>,</m:t>
            </m:r>
            <m:r>
              <w:rPr>
                <w:rFonts w:ascii="Cambria Math" w:eastAsiaTheme="minorEastAsia" w:hAnsi="Cambria Math" w:cs="B Nazanin"/>
                <w:noProof/>
                <w:sz w:val="24"/>
                <w:szCs w:val="28"/>
              </w:rPr>
              <m:t>w</m:t>
            </m:r>
          </m:e>
          <m:sub>
            <m:r>
              <w:rPr>
                <w:rFonts w:ascii="Cambria Math" w:eastAsiaTheme="minorEastAsia" w:hAnsi="Times New Roman" w:cs="B Nazanin"/>
                <w:noProof/>
                <w:sz w:val="24"/>
                <w:szCs w:val="28"/>
              </w:rPr>
              <m:t>3</m:t>
            </m:r>
          </m:sub>
        </m:sSub>
        <m:r>
          <m:rPr>
            <m:sty m:val="p"/>
          </m:rPr>
          <w:rPr>
            <w:rFonts w:ascii="Cambria Math" w:eastAsiaTheme="minorEastAsia" w:hAnsi="Times New Roman" w:cs="B Nazanin"/>
            <w:noProof/>
            <w:sz w:val="24"/>
            <w:szCs w:val="28"/>
          </w:rPr>
          <m:t>,</m:t>
        </m:r>
        <m:sSub>
          <m:sSubPr>
            <m:ctrlPr>
              <w:rPr>
                <w:rFonts w:ascii="Cambria Math" w:eastAsiaTheme="minorEastAsia" w:hAnsi="Times New Roman" w:cs="B Nazanin"/>
                <w:noProof/>
                <w:sz w:val="24"/>
                <w:szCs w:val="28"/>
              </w:rPr>
            </m:ctrlPr>
          </m:sSubPr>
          <m:e>
            <m:r>
              <w:rPr>
                <w:rFonts w:ascii="Cambria Math" w:eastAsiaTheme="minorEastAsia" w:hAnsi="Cambria Math" w:cs="B Nazanin"/>
                <w:noProof/>
                <w:sz w:val="24"/>
                <w:szCs w:val="28"/>
              </w:rPr>
              <m:t>w</m:t>
            </m:r>
          </m:e>
          <m:sub>
            <m:r>
              <w:rPr>
                <w:rFonts w:ascii="Cambria Math" w:eastAsiaTheme="minorEastAsia" w:hAnsi="Times New Roman" w:cs="B Nazanin"/>
                <w:noProof/>
                <w:sz w:val="24"/>
                <w:szCs w:val="28"/>
              </w:rPr>
              <m:t>4</m:t>
            </m:r>
          </m:sub>
        </m:sSub>
        <m:r>
          <m:rPr>
            <m:sty m:val="p"/>
          </m:rPr>
          <w:rPr>
            <w:rFonts w:ascii="Cambria Math" w:eastAsiaTheme="minorEastAsia" w:hAnsi="Times New Roman" w:cs="B Nazanin"/>
            <w:noProof/>
            <w:sz w:val="24"/>
            <w:szCs w:val="28"/>
          </w:rPr>
          <m:t>,</m:t>
        </m:r>
        <m:sSub>
          <m:sSubPr>
            <m:ctrlPr>
              <w:rPr>
                <w:rFonts w:ascii="Cambria Math" w:eastAsiaTheme="minorEastAsia" w:hAnsi="Times New Roman" w:cs="B Nazanin"/>
                <w:noProof/>
                <w:sz w:val="24"/>
                <w:szCs w:val="28"/>
              </w:rPr>
            </m:ctrlPr>
          </m:sSubPr>
          <m:e>
            <m:r>
              <w:rPr>
                <w:rFonts w:ascii="Cambria Math" w:eastAsiaTheme="minorEastAsia" w:hAnsi="Cambria Math" w:cs="B Nazanin"/>
                <w:noProof/>
                <w:sz w:val="24"/>
                <w:szCs w:val="28"/>
              </w:rPr>
              <m:t>w</m:t>
            </m:r>
          </m:e>
          <m:sub>
            <m:r>
              <w:rPr>
                <w:rFonts w:ascii="Cambria Math" w:eastAsiaTheme="minorEastAsia" w:hAnsi="Times New Roman" w:cs="B Nazanin"/>
                <w:noProof/>
                <w:sz w:val="24"/>
                <w:szCs w:val="28"/>
              </w:rPr>
              <m:t>5</m:t>
            </m:r>
          </m:sub>
        </m:sSub>
      </m:oMath>
      <w:r w:rsidRPr="00136025">
        <w:rPr>
          <w:rFonts w:ascii="Times New Roman" w:eastAsiaTheme="minorEastAsia" w:hAnsi="Times New Roman" w:cs="B Nazanin" w:hint="cs"/>
          <w:sz w:val="24"/>
          <w:szCs w:val="28"/>
          <w:rtl/>
        </w:rPr>
        <w:t xml:space="preserve">) </w:t>
      </w:r>
      <w:r w:rsidRPr="00136025">
        <w:rPr>
          <w:rFonts w:ascii="Times New Roman" w:eastAsiaTheme="minorEastAsia" w:hAnsi="Times New Roman" w:cs="B Nazanin" w:hint="cs"/>
          <w:sz w:val="24"/>
          <w:szCs w:val="28"/>
          <w:rtl/>
          <w:lang w:bidi="fa-IR"/>
        </w:rPr>
        <w:t xml:space="preserve"> و </w:t>
      </w:r>
      <w:r w:rsidRPr="00136025">
        <w:rPr>
          <w:rFonts w:ascii="Times New Roman" w:eastAsiaTheme="minorEastAsia" w:hAnsi="Times New Roman" w:cs="B Nazanin" w:hint="cs"/>
          <w:sz w:val="24"/>
          <w:szCs w:val="28"/>
          <w:rtl/>
          <w:lang w:bidi="fa-IR"/>
        </w:rPr>
        <w:lastRenderedPageBreak/>
        <w:t>بردار وزنی پایه</w:t>
      </w:r>
      <w:r w:rsidRPr="00136025">
        <w:rPr>
          <w:rFonts w:ascii="Times New Roman" w:eastAsiaTheme="minorEastAsia" w:hAnsi="Times New Roman" w:cs="B Nazanin"/>
          <w:sz w:val="24"/>
          <w:szCs w:val="28"/>
          <w:lang w:bidi="fa-IR"/>
        </w:rPr>
        <w:t xml:space="preserve"> b </w:t>
      </w:r>
      <w:r w:rsidRPr="00136025">
        <w:rPr>
          <w:rFonts w:ascii="Times New Roman" w:eastAsiaTheme="minorEastAsia" w:hAnsi="Times New Roman" w:cs="B Nazanin" w:hint="cs"/>
          <w:sz w:val="24"/>
          <w:szCs w:val="28"/>
          <w:rtl/>
          <w:lang w:bidi="fa-IR"/>
        </w:rPr>
        <w:t xml:space="preserve"> ( به ما این امکان را می دهد که  مقدار </w:t>
      </w:r>
      <w:r w:rsidRPr="00136025">
        <w:rPr>
          <w:rFonts w:ascii="Times New Roman" w:eastAsiaTheme="minorEastAsia" w:hAnsi="Times New Roman" w:cs="B Nazanin"/>
          <w:sz w:val="24"/>
          <w:szCs w:val="28"/>
          <w:lang w:bidi="fa-IR"/>
        </w:rPr>
        <w:t>t</w:t>
      </w:r>
      <w:r w:rsidRPr="00136025">
        <w:rPr>
          <w:rFonts w:ascii="Times New Roman" w:eastAsiaTheme="minorEastAsia" w:hAnsi="Times New Roman" w:cs="B Nazanin" w:hint="cs"/>
          <w:sz w:val="24"/>
          <w:szCs w:val="28"/>
          <w:rtl/>
          <w:lang w:bidi="fa-IR"/>
        </w:rPr>
        <w:t xml:space="preserve"> را از تابع فعال سازی خارج کنیم ) در شبکه شروع شده باشند .</w:t>
      </w:r>
    </w:p>
    <w:p w:rsidR="006E364B" w:rsidRPr="00136025" w:rsidRDefault="006E364B" w:rsidP="006E364B">
      <w:pPr>
        <w:widowControl w:val="0"/>
        <w:bidi/>
        <w:ind w:right="270" w:firstLine="283"/>
        <w:jc w:val="lowKashida"/>
        <w:rPr>
          <w:rFonts w:ascii="Times New Roman" w:eastAsiaTheme="minorEastAsia" w:hAnsi="Times New Roman" w:cs="B Nazanin"/>
          <w:sz w:val="24"/>
          <w:szCs w:val="28"/>
          <w:rtl/>
          <w:lang w:bidi="fa-IR"/>
        </w:rPr>
      </w:pPr>
    </w:p>
    <w:p w:rsidR="002F026E" w:rsidRPr="00136025" w:rsidRDefault="002F026E" w:rsidP="00CC556E">
      <w:pPr>
        <w:widowControl w:val="0"/>
        <w:bidi/>
        <w:ind w:right="270"/>
        <w:jc w:val="center"/>
        <w:rPr>
          <w:rFonts w:ascii="Times New Roman" w:eastAsiaTheme="minorEastAsia" w:hAnsi="Times New Roman" w:cs="B Nazanin"/>
          <w:noProof/>
          <w:sz w:val="24"/>
          <w:rtl/>
        </w:rPr>
      </w:pPr>
      <w:r w:rsidRPr="00136025">
        <w:rPr>
          <w:rFonts w:ascii="Times New Roman" w:eastAsiaTheme="minorEastAsia" w:hAnsi="Times New Roman" w:cs="B Nazanin" w:hint="cs"/>
          <w:noProof/>
          <w:sz w:val="24"/>
          <w:szCs w:val="28"/>
          <w:rtl/>
        </w:rPr>
        <w:drawing>
          <wp:inline distT="0" distB="0" distL="0" distR="0">
            <wp:extent cx="5248275" cy="1533525"/>
            <wp:effectExtent l="19050" t="0" r="9525" b="0"/>
            <wp:docPr id="2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cstate="print"/>
                    <a:srcRect/>
                    <a:stretch>
                      <a:fillRect/>
                    </a:stretch>
                  </pic:blipFill>
                  <pic:spPr bwMode="auto">
                    <a:xfrm>
                      <a:off x="0" y="0"/>
                      <a:ext cx="5259921" cy="1536928"/>
                    </a:xfrm>
                    <a:prstGeom prst="rect">
                      <a:avLst/>
                    </a:prstGeom>
                    <a:noFill/>
                    <a:ln w="9525">
                      <a:noFill/>
                      <a:miter lim="800000"/>
                      <a:headEnd/>
                      <a:tailEnd/>
                    </a:ln>
                  </pic:spPr>
                </pic:pic>
              </a:graphicData>
            </a:graphic>
          </wp:inline>
        </w:drawing>
      </w:r>
    </w:p>
    <w:p w:rsidR="002F026E" w:rsidRPr="006E364B" w:rsidRDefault="001C5E21" w:rsidP="007151A4">
      <w:pPr>
        <w:widowControl w:val="0"/>
        <w:bidi/>
        <w:ind w:right="270"/>
        <w:jc w:val="center"/>
        <w:rPr>
          <w:rFonts w:ascii="Times New Roman" w:eastAsiaTheme="minorEastAsia" w:hAnsi="Times New Roman" w:cs="B Nazanin"/>
          <w:b/>
          <w:bCs/>
          <w:noProof/>
          <w:sz w:val="24"/>
          <w:szCs w:val="24"/>
          <w:rtl/>
        </w:rPr>
      </w:pPr>
      <w:r w:rsidRPr="006E364B">
        <w:rPr>
          <w:rFonts w:ascii="Times New Roman" w:eastAsiaTheme="minorEastAsia" w:hAnsi="Times New Roman" w:cs="B Nazanin" w:hint="cs"/>
          <w:b/>
          <w:bCs/>
          <w:sz w:val="24"/>
          <w:szCs w:val="24"/>
          <w:rtl/>
          <w:lang w:bidi="fa-IR"/>
        </w:rPr>
        <w:t xml:space="preserve">شکل </w:t>
      </w:r>
      <w:r w:rsidR="007151A4">
        <w:rPr>
          <w:rFonts w:ascii="Times New Roman" w:eastAsiaTheme="minorEastAsia" w:hAnsi="Times New Roman" w:cs="B Nazanin" w:hint="cs"/>
          <w:b/>
          <w:bCs/>
          <w:sz w:val="24"/>
          <w:szCs w:val="24"/>
          <w:rtl/>
          <w:lang w:bidi="fa-IR"/>
        </w:rPr>
        <w:t>15</w:t>
      </w:r>
      <w:r w:rsidRPr="006E364B">
        <w:rPr>
          <w:rFonts w:ascii="Times New Roman" w:eastAsiaTheme="minorEastAsia" w:hAnsi="Times New Roman" w:cs="B Nazanin" w:hint="cs"/>
          <w:b/>
          <w:bCs/>
          <w:sz w:val="24"/>
          <w:szCs w:val="24"/>
          <w:rtl/>
          <w:lang w:bidi="fa-IR"/>
        </w:rPr>
        <w:t>-3</w:t>
      </w:r>
      <w:r w:rsidR="002F026E" w:rsidRPr="006E364B">
        <w:rPr>
          <w:rFonts w:ascii="Times New Roman" w:eastAsiaTheme="minorEastAsia" w:hAnsi="Times New Roman" w:cs="B Nazanin" w:hint="cs"/>
          <w:b/>
          <w:bCs/>
          <w:sz w:val="24"/>
          <w:szCs w:val="24"/>
          <w:rtl/>
          <w:lang w:bidi="fa-IR"/>
        </w:rPr>
        <w:t xml:space="preserve">: ورود یک بردار </w:t>
      </w:r>
      <w:r w:rsidR="002F026E" w:rsidRPr="006E364B">
        <w:rPr>
          <w:rFonts w:ascii="Times New Roman" w:eastAsiaTheme="minorEastAsia" w:hAnsi="Times New Roman" w:cs="B Nazanin"/>
          <w:b/>
          <w:bCs/>
          <w:sz w:val="24"/>
          <w:szCs w:val="24"/>
          <w:lang w:bidi="fa-IR"/>
        </w:rPr>
        <w:t>x</w:t>
      </w:r>
      <w:r w:rsidR="002F026E" w:rsidRPr="006E364B">
        <w:rPr>
          <w:rFonts w:ascii="Times New Roman" w:eastAsiaTheme="minorEastAsia" w:hAnsi="Times New Roman" w:cs="B Nazanin" w:hint="cs"/>
          <w:b/>
          <w:bCs/>
          <w:sz w:val="24"/>
          <w:szCs w:val="24"/>
          <w:rtl/>
          <w:lang w:bidi="fa-IR"/>
        </w:rPr>
        <w:t xml:space="preserve"> (</w:t>
      </w:r>
      <m:oMath>
        <m:sSub>
          <m:sSubPr>
            <m:ctrlPr>
              <w:rPr>
                <w:rFonts w:ascii="Cambria Math" w:eastAsiaTheme="minorEastAsia" w:hAnsi="Times New Roman" w:cs="B Nazanin"/>
                <w:b/>
                <w:bCs/>
                <w:noProof/>
                <w:sz w:val="24"/>
                <w:szCs w:val="24"/>
              </w:rPr>
            </m:ctrlPr>
          </m:sSubPr>
          <m:e>
            <m:r>
              <m:rPr>
                <m:sty m:val="bi"/>
              </m:rPr>
              <w:rPr>
                <w:rFonts w:ascii="Cambria Math" w:eastAsiaTheme="minorEastAsia" w:hAnsi="Cambria Math" w:cs="B Nazanin"/>
                <w:noProof/>
                <w:sz w:val="24"/>
                <w:szCs w:val="24"/>
              </w:rPr>
              <m:t>x</m:t>
            </m:r>
          </m:e>
          <m:sub>
            <m:r>
              <m:rPr>
                <m:sty m:val="bi"/>
              </m:rPr>
              <w:rPr>
                <w:rFonts w:ascii="Cambria Math" w:eastAsiaTheme="minorEastAsia" w:hAnsi="Times New Roman" w:cs="B Nazanin"/>
                <w:noProof/>
                <w:sz w:val="24"/>
                <w:szCs w:val="24"/>
              </w:rPr>
              <m:t>1</m:t>
            </m:r>
          </m:sub>
        </m:sSub>
        <m:r>
          <m:rPr>
            <m:sty m:val="b"/>
          </m:rPr>
          <w:rPr>
            <w:rFonts w:ascii="Cambria Math" w:eastAsiaTheme="minorEastAsia" w:hAnsi="Times New Roman" w:cs="B Nazanin"/>
            <w:noProof/>
            <w:sz w:val="24"/>
            <w:szCs w:val="24"/>
          </w:rPr>
          <m:t>,</m:t>
        </m:r>
        <m:sSub>
          <m:sSubPr>
            <m:ctrlPr>
              <w:rPr>
                <w:rFonts w:ascii="Cambria Math" w:eastAsiaTheme="minorEastAsia" w:hAnsi="Times New Roman" w:cs="B Nazanin"/>
                <w:b/>
                <w:bCs/>
                <w:noProof/>
                <w:sz w:val="24"/>
                <w:szCs w:val="24"/>
              </w:rPr>
            </m:ctrlPr>
          </m:sSubPr>
          <m:e>
            <m:r>
              <m:rPr>
                <m:sty m:val="bi"/>
              </m:rPr>
              <w:rPr>
                <w:rFonts w:ascii="Cambria Math" w:eastAsiaTheme="minorEastAsia" w:hAnsi="Cambria Math" w:cs="B Nazanin"/>
                <w:noProof/>
                <w:sz w:val="24"/>
                <w:szCs w:val="24"/>
              </w:rPr>
              <m:t>x</m:t>
            </m:r>
          </m:e>
          <m:sub>
            <m:r>
              <m:rPr>
                <m:sty m:val="bi"/>
              </m:rPr>
              <w:rPr>
                <w:rFonts w:ascii="Cambria Math" w:eastAsiaTheme="minorEastAsia" w:hAnsi="Times New Roman" w:cs="B Nazanin"/>
                <w:noProof/>
                <w:sz w:val="24"/>
                <w:szCs w:val="24"/>
              </w:rPr>
              <m:t>2</m:t>
            </m:r>
          </m:sub>
        </m:sSub>
        <m:sSub>
          <m:sSubPr>
            <m:ctrlPr>
              <w:rPr>
                <w:rFonts w:ascii="Cambria Math" w:eastAsiaTheme="minorEastAsia" w:hAnsi="Times New Roman" w:cs="B Nazanin"/>
                <w:b/>
                <w:bCs/>
                <w:noProof/>
                <w:sz w:val="24"/>
                <w:szCs w:val="24"/>
              </w:rPr>
            </m:ctrlPr>
          </m:sSubPr>
          <m:e>
            <m:r>
              <m:rPr>
                <m:sty m:val="bi"/>
              </m:rPr>
              <w:rPr>
                <w:rFonts w:ascii="Cambria Math" w:eastAsiaTheme="minorEastAsia" w:hAnsi="Times New Roman" w:cs="B Nazanin"/>
                <w:noProof/>
                <w:sz w:val="24"/>
                <w:szCs w:val="24"/>
              </w:rPr>
              <m:t>,</m:t>
            </m:r>
            <m:r>
              <m:rPr>
                <m:sty m:val="bi"/>
              </m:rPr>
              <w:rPr>
                <w:rFonts w:ascii="Cambria Math" w:eastAsiaTheme="minorEastAsia" w:hAnsi="Cambria Math" w:cs="B Nazanin"/>
                <w:noProof/>
                <w:sz w:val="24"/>
                <w:szCs w:val="24"/>
              </w:rPr>
              <m:t>x</m:t>
            </m:r>
          </m:e>
          <m:sub>
            <m:r>
              <m:rPr>
                <m:sty m:val="bi"/>
              </m:rPr>
              <w:rPr>
                <w:rFonts w:ascii="Cambria Math" w:eastAsiaTheme="minorEastAsia" w:hAnsi="Times New Roman" w:cs="B Nazanin"/>
                <w:noProof/>
                <w:sz w:val="24"/>
                <w:szCs w:val="24"/>
              </w:rPr>
              <m:t>3</m:t>
            </m:r>
          </m:sub>
        </m:sSub>
        <m:r>
          <m:rPr>
            <m:sty m:val="b"/>
          </m:rPr>
          <w:rPr>
            <w:rFonts w:ascii="Cambria Math" w:eastAsiaTheme="minorEastAsia" w:hAnsi="Times New Roman" w:cs="B Nazanin"/>
            <w:noProof/>
            <w:sz w:val="24"/>
            <w:szCs w:val="24"/>
          </w:rPr>
          <m:t>,</m:t>
        </m:r>
        <m:sSub>
          <m:sSubPr>
            <m:ctrlPr>
              <w:rPr>
                <w:rFonts w:ascii="Cambria Math" w:eastAsiaTheme="minorEastAsia" w:hAnsi="Times New Roman" w:cs="B Nazanin"/>
                <w:b/>
                <w:bCs/>
                <w:noProof/>
                <w:sz w:val="24"/>
                <w:szCs w:val="24"/>
              </w:rPr>
            </m:ctrlPr>
          </m:sSubPr>
          <m:e>
            <m:r>
              <m:rPr>
                <m:sty m:val="bi"/>
              </m:rPr>
              <w:rPr>
                <w:rFonts w:ascii="Cambria Math" w:eastAsiaTheme="minorEastAsia" w:hAnsi="Cambria Math" w:cs="B Nazanin"/>
                <w:noProof/>
                <w:sz w:val="24"/>
                <w:szCs w:val="24"/>
              </w:rPr>
              <m:t>x</m:t>
            </m:r>
          </m:e>
          <m:sub>
            <m:r>
              <m:rPr>
                <m:sty m:val="bi"/>
              </m:rPr>
              <w:rPr>
                <w:rFonts w:ascii="Cambria Math" w:eastAsiaTheme="minorEastAsia" w:hAnsi="Times New Roman" w:cs="B Nazanin"/>
                <w:noProof/>
                <w:sz w:val="24"/>
                <w:szCs w:val="24"/>
              </w:rPr>
              <m:t>4</m:t>
            </m:r>
          </m:sub>
        </m:sSub>
        <m:r>
          <m:rPr>
            <m:sty m:val="b"/>
          </m:rPr>
          <w:rPr>
            <w:rFonts w:ascii="Cambria Math" w:eastAsiaTheme="minorEastAsia" w:hAnsi="Times New Roman" w:cs="B Nazanin"/>
            <w:noProof/>
            <w:sz w:val="24"/>
            <w:szCs w:val="24"/>
          </w:rPr>
          <m:t>,</m:t>
        </m:r>
        <m:sSub>
          <m:sSubPr>
            <m:ctrlPr>
              <w:rPr>
                <w:rFonts w:ascii="Cambria Math" w:eastAsiaTheme="minorEastAsia" w:hAnsi="Times New Roman" w:cs="B Nazanin"/>
                <w:b/>
                <w:bCs/>
                <w:noProof/>
                <w:sz w:val="24"/>
                <w:szCs w:val="24"/>
              </w:rPr>
            </m:ctrlPr>
          </m:sSubPr>
          <m:e>
            <m:r>
              <m:rPr>
                <m:sty m:val="bi"/>
              </m:rPr>
              <w:rPr>
                <w:rFonts w:ascii="Cambria Math" w:eastAsiaTheme="minorEastAsia" w:hAnsi="Cambria Math" w:cs="B Nazanin"/>
                <w:noProof/>
                <w:sz w:val="24"/>
                <w:szCs w:val="24"/>
              </w:rPr>
              <m:t>x</m:t>
            </m:r>
          </m:e>
          <m:sub>
            <m:r>
              <m:rPr>
                <m:sty m:val="bi"/>
              </m:rPr>
              <w:rPr>
                <w:rFonts w:ascii="Cambria Math" w:eastAsiaTheme="minorEastAsia" w:hAnsi="Times New Roman" w:cs="B Nazanin"/>
                <w:noProof/>
                <w:sz w:val="24"/>
                <w:szCs w:val="24"/>
              </w:rPr>
              <m:t>5</m:t>
            </m:r>
          </m:sub>
        </m:sSub>
      </m:oMath>
      <w:r w:rsidR="002F026E" w:rsidRPr="006E364B">
        <w:rPr>
          <w:rFonts w:ascii="Times New Roman" w:eastAsiaTheme="minorEastAsia" w:hAnsi="Times New Roman" w:cs="B Nazanin"/>
          <w:b/>
          <w:bCs/>
          <w:sz w:val="24"/>
          <w:szCs w:val="24"/>
        </w:rPr>
        <w:t xml:space="preserve"> </w:t>
      </w:r>
      <w:r w:rsidR="002F026E" w:rsidRPr="006E364B">
        <w:rPr>
          <w:rFonts w:ascii="Times New Roman" w:eastAsiaTheme="minorEastAsia" w:hAnsi="Times New Roman" w:cs="B Nazanin" w:hint="cs"/>
          <w:b/>
          <w:bCs/>
          <w:sz w:val="24"/>
          <w:szCs w:val="24"/>
          <w:rtl/>
          <w:lang w:bidi="fa-IR"/>
        </w:rPr>
        <w:t>) به شبکه عصبی</w:t>
      </w:r>
    </w:p>
    <w:p w:rsidR="006E364B" w:rsidRDefault="006E364B" w:rsidP="00CC556E">
      <w:pPr>
        <w:widowControl w:val="0"/>
        <w:bidi/>
        <w:ind w:right="270"/>
        <w:jc w:val="lowKashida"/>
        <w:rPr>
          <w:rFonts w:ascii="Times New Roman" w:eastAsiaTheme="minorEastAsia" w:hAnsi="Times New Roman" w:cs="B Nazanin"/>
          <w:noProof/>
          <w:sz w:val="24"/>
          <w:szCs w:val="28"/>
          <w:rtl/>
        </w:rPr>
      </w:pPr>
    </w:p>
    <w:p w:rsidR="002F026E" w:rsidRPr="00136025" w:rsidRDefault="002F026E" w:rsidP="006E364B">
      <w:pPr>
        <w:widowControl w:val="0"/>
        <w:bidi/>
        <w:ind w:right="270" w:firstLine="425"/>
        <w:jc w:val="lowKashida"/>
        <w:rPr>
          <w:rFonts w:ascii="Times New Roman" w:eastAsiaTheme="minorEastAsia" w:hAnsi="Times New Roman" w:cs="B Nazanin"/>
          <w:noProof/>
          <w:sz w:val="24"/>
          <w:szCs w:val="28"/>
          <w:rtl/>
          <w:lang w:bidi="fa-IR"/>
        </w:rPr>
      </w:pPr>
      <w:r w:rsidRPr="00136025">
        <w:rPr>
          <w:rFonts w:ascii="Times New Roman" w:eastAsiaTheme="minorEastAsia" w:hAnsi="Times New Roman" w:cs="B Nazanin" w:hint="cs"/>
          <w:noProof/>
          <w:sz w:val="24"/>
          <w:szCs w:val="28"/>
          <w:rtl/>
        </w:rPr>
        <w:t xml:space="preserve">تولید نقطه ای بین بردار وزنی </w:t>
      </w:r>
      <w:r w:rsidRPr="00136025">
        <w:rPr>
          <w:rFonts w:ascii="Times New Roman" w:eastAsiaTheme="minorEastAsia" w:hAnsi="Times New Roman" w:cs="B Nazanin"/>
          <w:noProof/>
          <w:sz w:val="24"/>
          <w:szCs w:val="28"/>
        </w:rPr>
        <w:t>w</w:t>
      </w:r>
      <w:r w:rsidRPr="00136025">
        <w:rPr>
          <w:rFonts w:ascii="Times New Roman" w:eastAsiaTheme="minorEastAsia" w:hAnsi="Times New Roman" w:cs="B Nazanin" w:hint="cs"/>
          <w:noProof/>
          <w:sz w:val="24"/>
          <w:szCs w:val="28"/>
          <w:rtl/>
          <w:lang w:bidi="fa-IR"/>
        </w:rPr>
        <w:t xml:space="preserve"> و بردار ورودی </w:t>
      </w:r>
      <w:r w:rsidRPr="00136025">
        <w:rPr>
          <w:rFonts w:ascii="Times New Roman" w:eastAsiaTheme="minorEastAsia" w:hAnsi="Times New Roman" w:cs="B Nazanin"/>
          <w:noProof/>
          <w:sz w:val="24"/>
          <w:szCs w:val="28"/>
          <w:lang w:bidi="fa-IR"/>
        </w:rPr>
        <w:t>x</w:t>
      </w:r>
      <w:r w:rsidRPr="00136025">
        <w:rPr>
          <w:rFonts w:ascii="Times New Roman" w:eastAsiaTheme="minorEastAsia" w:hAnsi="Times New Roman" w:cs="B Nazanin" w:hint="cs"/>
          <w:noProof/>
          <w:sz w:val="24"/>
          <w:szCs w:val="28"/>
          <w:rtl/>
          <w:lang w:bidi="fa-IR"/>
        </w:rPr>
        <w:t xml:space="preserve">  انجام شده است. خروجی تولید نقطه ای در وزن پایه </w:t>
      </w:r>
      <w:r w:rsidRPr="00136025">
        <w:rPr>
          <w:rFonts w:ascii="Times New Roman" w:eastAsiaTheme="minorEastAsia" w:hAnsi="Times New Roman" w:cs="B Nazanin"/>
          <w:noProof/>
          <w:sz w:val="24"/>
          <w:szCs w:val="28"/>
          <w:lang w:bidi="fa-IR"/>
        </w:rPr>
        <w:t>b</w:t>
      </w:r>
      <w:r w:rsidRPr="00136025">
        <w:rPr>
          <w:rFonts w:ascii="Times New Roman" w:eastAsiaTheme="minorEastAsia" w:hAnsi="Times New Roman" w:cs="B Nazanin" w:hint="cs"/>
          <w:noProof/>
          <w:sz w:val="24"/>
          <w:szCs w:val="28"/>
          <w:rtl/>
          <w:lang w:bidi="fa-IR"/>
        </w:rPr>
        <w:t xml:space="preserve"> ضرب شده تا </w:t>
      </w:r>
      <w:r w:rsidRPr="00136025">
        <w:rPr>
          <w:rFonts w:ascii="Times New Roman" w:eastAsiaTheme="minorEastAsia" w:hAnsi="Times New Roman" w:cs="B Nazanin"/>
          <w:noProof/>
          <w:sz w:val="24"/>
          <w:szCs w:val="28"/>
          <w:lang w:bidi="fa-IR"/>
        </w:rPr>
        <w:t xml:space="preserve">m </w:t>
      </w:r>
      <w:r w:rsidRPr="00136025">
        <w:rPr>
          <w:rFonts w:ascii="Times New Roman" w:eastAsiaTheme="minorEastAsia" w:hAnsi="Times New Roman" w:cs="B Nazanin" w:hint="cs"/>
          <w:noProof/>
          <w:sz w:val="24"/>
          <w:szCs w:val="28"/>
          <w:rtl/>
          <w:lang w:bidi="fa-IR"/>
        </w:rPr>
        <w:t xml:space="preserve"> (ورودی تابع پایه شعاعی ، </w:t>
      </w:r>
      <m:oMath>
        <m:r>
          <w:rPr>
            <w:rFonts w:ascii="Cambria Math" w:eastAsiaTheme="minorEastAsia" w:hAnsi="Cambria Math" w:cs="B Nazanin"/>
            <w:noProof/>
            <w:sz w:val="24"/>
            <w:szCs w:val="28"/>
            <w:lang w:bidi="fa-IR"/>
          </w:rPr>
          <m:t>m</m:t>
        </m:r>
        <m:r>
          <w:rPr>
            <w:rFonts w:ascii="Cambria Math" w:eastAsiaTheme="minorEastAsia" w:hAnsi="Times New Roman" w:cs="B Nazanin"/>
            <w:noProof/>
            <w:sz w:val="24"/>
            <w:szCs w:val="28"/>
            <w:lang w:bidi="fa-IR"/>
          </w:rPr>
          <m:t>=(</m:t>
        </m:r>
        <m:r>
          <w:rPr>
            <w:rFonts w:ascii="Cambria Math" w:eastAsiaTheme="minorEastAsia" w:hAnsi="Cambria Math" w:cs="B Nazanin"/>
            <w:noProof/>
            <w:sz w:val="24"/>
            <w:szCs w:val="28"/>
            <w:lang w:bidi="fa-IR"/>
          </w:rPr>
          <m:t>w</m:t>
        </m:r>
        <m:r>
          <w:rPr>
            <w:rFonts w:ascii="Cambria Math" w:eastAsiaTheme="minorEastAsia" w:hAnsi="Times New Roman" w:cs="B Nazanin"/>
            <w:noProof/>
            <w:sz w:val="24"/>
            <w:szCs w:val="28"/>
            <w:lang w:bidi="fa-IR"/>
          </w:rPr>
          <m:t>.</m:t>
        </m:r>
        <m:r>
          <w:rPr>
            <w:rFonts w:ascii="Cambria Math" w:eastAsiaTheme="minorEastAsia" w:hAnsi="Cambria Math" w:cs="B Nazanin"/>
            <w:noProof/>
            <w:sz w:val="24"/>
            <w:szCs w:val="28"/>
            <w:lang w:bidi="fa-IR"/>
          </w:rPr>
          <m:t>x</m:t>
        </m:r>
        <m:r>
          <w:rPr>
            <w:rFonts w:ascii="Cambria Math" w:eastAsiaTheme="minorEastAsia" w:hAnsi="Times New Roman" w:cs="B Nazanin"/>
            <w:noProof/>
            <w:sz w:val="24"/>
            <w:szCs w:val="28"/>
            <w:lang w:bidi="fa-IR"/>
          </w:rPr>
          <m:t>)</m:t>
        </m:r>
        <m:r>
          <w:rPr>
            <w:rFonts w:ascii="Cambria Math" w:eastAsiaTheme="minorEastAsia" w:hAnsi="Cambria Math" w:cs="B Nazanin"/>
            <w:noProof/>
            <w:sz w:val="24"/>
            <w:szCs w:val="28"/>
            <w:lang w:bidi="fa-IR"/>
          </w:rPr>
          <m:t>b</m:t>
        </m:r>
      </m:oMath>
      <w:r w:rsidRPr="00136025">
        <w:rPr>
          <w:rFonts w:ascii="Times New Roman" w:eastAsiaTheme="minorEastAsia" w:hAnsi="Times New Roman" w:cs="B Nazanin" w:hint="cs"/>
          <w:noProof/>
          <w:sz w:val="24"/>
          <w:szCs w:val="28"/>
          <w:rtl/>
          <w:lang w:bidi="fa-IR"/>
        </w:rPr>
        <w:t xml:space="preserve">) محاسبه شود . تابع فعال سازی برای یک نرون پایه شعاعی تعریف شده بر مبنای </w:t>
      </w:r>
      <w:r w:rsidRPr="00136025">
        <w:rPr>
          <w:rFonts w:ascii="Times New Roman" w:eastAsiaTheme="minorEastAsia" w:hAnsi="Times New Roman" w:cs="B Nazanin"/>
          <w:noProof/>
          <w:sz w:val="24"/>
          <w:szCs w:val="28"/>
          <w:lang w:bidi="fa-IR"/>
        </w:rPr>
        <w:t>m</w:t>
      </w:r>
      <w:r w:rsidRPr="00136025">
        <w:rPr>
          <w:rFonts w:ascii="Times New Roman" w:eastAsiaTheme="minorEastAsia" w:hAnsi="Times New Roman" w:cs="B Nazanin" w:hint="cs"/>
          <w:noProof/>
          <w:sz w:val="24"/>
          <w:szCs w:val="28"/>
          <w:rtl/>
          <w:lang w:bidi="fa-IR"/>
        </w:rPr>
        <w:t>، چناچه در شک</w:t>
      </w:r>
      <w:r w:rsidR="001C5E21" w:rsidRPr="00136025">
        <w:rPr>
          <w:rFonts w:ascii="Times New Roman" w:eastAsiaTheme="minorEastAsia" w:hAnsi="Times New Roman" w:cs="B Nazanin" w:hint="cs"/>
          <w:noProof/>
          <w:sz w:val="24"/>
          <w:szCs w:val="28"/>
          <w:rtl/>
          <w:lang w:bidi="fa-IR"/>
        </w:rPr>
        <w:t>ل 14-3</w:t>
      </w:r>
      <w:r w:rsidRPr="00136025">
        <w:rPr>
          <w:rFonts w:ascii="Times New Roman" w:eastAsiaTheme="minorEastAsia" w:hAnsi="Times New Roman" w:cs="B Nazanin" w:hint="cs"/>
          <w:noProof/>
          <w:sz w:val="24"/>
          <w:szCs w:val="28"/>
          <w:rtl/>
          <w:lang w:bidi="fa-IR"/>
        </w:rPr>
        <w:t xml:space="preserve"> و معادله زیر دیده می شود برای تولید خروجی </w:t>
      </w:r>
      <m:oMath>
        <m:sSup>
          <m:sSupPr>
            <m:ctrlPr>
              <w:rPr>
                <w:rFonts w:ascii="Cambria Math" w:eastAsiaTheme="minorEastAsia" w:hAnsi="Times New Roman" w:cs="B Nazanin"/>
                <w:i/>
                <w:sz w:val="24"/>
                <w:szCs w:val="28"/>
                <w:lang w:bidi="fa-IR"/>
              </w:rPr>
            </m:ctrlPr>
          </m:sSupPr>
          <m:e>
            <m:r>
              <w:rPr>
                <w:rFonts w:ascii="Cambria Math" w:eastAsiaTheme="minorEastAsia" w:hAnsi="Cambria Math" w:cs="B Nazanin"/>
                <w:sz w:val="24"/>
                <w:szCs w:val="28"/>
                <w:lang w:bidi="fa-IR"/>
              </w:rPr>
              <m:t>o</m:t>
            </m:r>
          </m:e>
          <m:sup>
            <m:r>
              <w:rPr>
                <w:rFonts w:ascii="Cambria Math" w:eastAsiaTheme="minorEastAsia" w:hAnsi="Times New Roman" w:cs="B Nazanin"/>
                <w:sz w:val="24"/>
                <w:szCs w:val="28"/>
                <w:lang w:bidi="fa-IR"/>
              </w:rPr>
              <m:t>,</m:t>
            </m:r>
          </m:sup>
        </m:sSup>
      </m:oMath>
      <w:r w:rsidRPr="00136025">
        <w:rPr>
          <w:rFonts w:ascii="Times New Roman" w:eastAsiaTheme="minorEastAsia" w:hAnsi="Times New Roman" w:cs="B Nazanin" w:hint="cs"/>
          <w:noProof/>
          <w:sz w:val="24"/>
          <w:szCs w:val="28"/>
          <w:rtl/>
          <w:lang w:bidi="fa-IR"/>
        </w:rPr>
        <w:t xml:space="preserve"> بکار رفته است  : </w:t>
      </w:r>
    </w:p>
    <w:p w:rsidR="002F026E" w:rsidRPr="00136025" w:rsidRDefault="005B4898" w:rsidP="006E364B">
      <w:pPr>
        <w:widowControl w:val="0"/>
        <w:ind w:right="270"/>
        <w:jc w:val="lowKashida"/>
        <w:rPr>
          <w:rFonts w:ascii="Times New Roman" w:eastAsiaTheme="minorEastAsia" w:hAnsi="Times New Roman" w:cs="B Nazanin"/>
          <w:sz w:val="24"/>
          <w:szCs w:val="28"/>
          <w:lang w:bidi="fa-IR"/>
        </w:rPr>
      </w:pPr>
      <m:oMathPara>
        <m:oMath>
          <m:sSup>
            <m:sSupPr>
              <m:ctrlPr>
                <w:rPr>
                  <w:rFonts w:ascii="Cambria Math" w:eastAsiaTheme="minorEastAsia" w:hAnsi="Times New Roman" w:cs="B Nazanin"/>
                  <w:i/>
                  <w:sz w:val="24"/>
                  <w:szCs w:val="28"/>
                  <w:lang w:bidi="fa-IR"/>
                </w:rPr>
              </m:ctrlPr>
            </m:sSupPr>
            <m:e>
              <m:r>
                <w:rPr>
                  <w:rFonts w:ascii="Cambria Math" w:eastAsiaTheme="minorEastAsia" w:hAnsi="Cambria Math" w:cs="B Nazanin"/>
                  <w:sz w:val="24"/>
                  <w:szCs w:val="28"/>
                  <w:lang w:bidi="fa-IR"/>
                </w:rPr>
                <m:t>o</m:t>
              </m:r>
            </m:e>
            <m:sup>
              <m:r>
                <w:rPr>
                  <w:rFonts w:ascii="Cambria Math" w:eastAsiaTheme="minorEastAsia" w:hAnsi="Times New Roman" w:cs="B Nazanin"/>
                  <w:sz w:val="24"/>
                  <w:szCs w:val="28"/>
                  <w:lang w:bidi="fa-IR"/>
                </w:rPr>
                <m:t>,</m:t>
              </m:r>
            </m:sup>
          </m:sSup>
          <m:r>
            <w:rPr>
              <w:rFonts w:ascii="Cambria Math" w:eastAsiaTheme="minorEastAsia" w:hAnsi="Times New Roman" w:cs="B Nazanin"/>
              <w:sz w:val="24"/>
              <w:szCs w:val="28"/>
              <w:lang w:bidi="fa-IR"/>
            </w:rPr>
            <m:t>=</m:t>
          </m:r>
          <m:sSup>
            <m:sSupPr>
              <m:ctrlPr>
                <w:rPr>
                  <w:rFonts w:ascii="Cambria Math" w:eastAsiaTheme="minorEastAsia" w:hAnsi="Times New Roman" w:cs="B Nazanin"/>
                  <w:i/>
                  <w:sz w:val="24"/>
                  <w:szCs w:val="28"/>
                  <w:lang w:bidi="fa-IR"/>
                </w:rPr>
              </m:ctrlPr>
            </m:sSupPr>
            <m:e>
              <m:r>
                <w:rPr>
                  <w:rFonts w:ascii="Cambria Math" w:hAnsi="Cambria Math" w:cs="B Nazanin"/>
                  <w:sz w:val="24"/>
                  <w:szCs w:val="28"/>
                  <w:lang w:bidi="fa-IR"/>
                </w:rPr>
                <m:t>e</m:t>
              </m:r>
            </m:e>
            <m:sup>
              <m:r>
                <w:rPr>
                  <w:rFonts w:ascii="Times New Roman" w:hAnsi="Times New Roman" w:cs="B Nazanin"/>
                  <w:sz w:val="24"/>
                  <w:szCs w:val="28"/>
                  <w:lang w:bidi="fa-IR"/>
                </w:rPr>
                <m:t>-</m:t>
              </m:r>
              <m:sSup>
                <m:sSupPr>
                  <m:ctrlPr>
                    <w:rPr>
                      <w:rFonts w:ascii="Cambria Math" w:hAnsi="Times New Roman" w:cs="B Nazanin"/>
                      <w:i/>
                      <w:sz w:val="24"/>
                      <w:szCs w:val="28"/>
                      <w:lang w:bidi="fa-IR"/>
                    </w:rPr>
                  </m:ctrlPr>
                </m:sSupPr>
                <m:e>
                  <m:r>
                    <w:rPr>
                      <w:rFonts w:ascii="Cambria Math" w:hAnsi="Cambria Math" w:cs="B Nazanin"/>
                      <w:sz w:val="24"/>
                      <w:szCs w:val="28"/>
                      <w:lang w:bidi="fa-IR"/>
                    </w:rPr>
                    <m:t>m</m:t>
                  </m:r>
                </m:e>
                <m:sup>
                  <m:r>
                    <w:rPr>
                      <w:rFonts w:ascii="Cambria Math" w:hAnsi="Times New Roman" w:cs="B Nazanin"/>
                      <w:sz w:val="24"/>
                      <w:szCs w:val="28"/>
                      <w:lang w:bidi="fa-IR"/>
                    </w:rPr>
                    <m:t>2</m:t>
                  </m:r>
                </m:sup>
              </m:sSup>
            </m:sup>
          </m:sSup>
        </m:oMath>
      </m:oMathPara>
    </w:p>
    <w:p w:rsidR="002F026E" w:rsidRPr="00136025" w:rsidRDefault="002F026E" w:rsidP="00CC556E">
      <w:pPr>
        <w:widowControl w:val="0"/>
        <w:bidi/>
        <w:ind w:right="270"/>
        <w:jc w:val="lowKashida"/>
        <w:rPr>
          <w:rFonts w:ascii="Times New Roman" w:eastAsiaTheme="minorEastAsia" w:hAnsi="Times New Roman" w:cs="B Nazanin"/>
          <w:sz w:val="24"/>
          <w:szCs w:val="28"/>
          <w:rtl/>
          <w:lang w:bidi="fa-IR"/>
        </w:rPr>
      </w:pPr>
      <w:r w:rsidRPr="00136025">
        <w:rPr>
          <w:rFonts w:ascii="Times New Roman" w:eastAsiaTheme="minorEastAsia" w:hAnsi="Times New Roman" w:cs="B Nazanin" w:hint="cs"/>
          <w:sz w:val="24"/>
          <w:szCs w:val="28"/>
          <w:rtl/>
          <w:lang w:bidi="fa-IR"/>
        </w:rPr>
        <w:t xml:space="preserve">       خروجی </w:t>
      </w:r>
      <w:r w:rsidRPr="00136025">
        <w:rPr>
          <w:rFonts w:ascii="Times New Roman" w:eastAsiaTheme="minorEastAsia" w:hAnsi="Times New Roman" w:cs="B Nazanin"/>
          <w:sz w:val="24"/>
          <w:szCs w:val="28"/>
          <w:lang w:bidi="fa-IR"/>
        </w:rPr>
        <w:t>o</w:t>
      </w:r>
      <w:r w:rsidRPr="00136025">
        <w:rPr>
          <w:rFonts w:ascii="Times New Roman" w:eastAsiaTheme="minorEastAsia" w:hAnsi="Times New Roman" w:cs="B Nazanin" w:hint="cs"/>
          <w:sz w:val="24"/>
          <w:szCs w:val="28"/>
          <w:rtl/>
          <w:lang w:bidi="fa-IR"/>
        </w:rPr>
        <w:t xml:space="preserve">  به لایه خطی خروجی که یک وزن </w:t>
      </w:r>
      <w:r w:rsidRPr="00136025">
        <w:rPr>
          <w:rFonts w:ascii="Times New Roman" w:eastAsiaTheme="minorEastAsia" w:hAnsi="Times New Roman" w:cs="B Nazanin"/>
          <w:sz w:val="24"/>
          <w:szCs w:val="28"/>
          <w:lang w:bidi="fa-IR"/>
        </w:rPr>
        <w:t>lw</w:t>
      </w:r>
      <w:r w:rsidRPr="00136025">
        <w:rPr>
          <w:rFonts w:ascii="Times New Roman" w:eastAsiaTheme="minorEastAsia" w:hAnsi="Times New Roman" w:cs="B Nazanin" w:hint="cs"/>
          <w:sz w:val="24"/>
          <w:szCs w:val="28"/>
          <w:rtl/>
          <w:lang w:bidi="fa-IR"/>
        </w:rPr>
        <w:t xml:space="preserve"> و پایه </w:t>
      </w:r>
      <m:oMath>
        <m:sSup>
          <m:sSupPr>
            <m:ctrlPr>
              <w:rPr>
                <w:rFonts w:ascii="Cambria Math" w:eastAsiaTheme="minorEastAsia" w:hAnsi="Times New Roman" w:cs="B Nazanin"/>
                <w:i/>
                <w:sz w:val="24"/>
                <w:szCs w:val="28"/>
                <w:lang w:bidi="fa-IR"/>
              </w:rPr>
            </m:ctrlPr>
          </m:sSupPr>
          <m:e>
            <m:r>
              <w:rPr>
                <w:rFonts w:ascii="Cambria Math" w:eastAsiaTheme="minorEastAsia" w:hAnsi="Cambria Math" w:cs="B Nazanin"/>
                <w:sz w:val="24"/>
                <w:szCs w:val="28"/>
                <w:lang w:bidi="fa-IR"/>
              </w:rPr>
              <m:t>b</m:t>
            </m:r>
          </m:e>
          <m:sup>
            <m:r>
              <w:rPr>
                <w:rFonts w:ascii="Cambria Math" w:eastAsiaTheme="minorEastAsia" w:hAnsi="Times New Roman" w:cs="B Nazanin"/>
                <w:sz w:val="24"/>
                <w:szCs w:val="28"/>
                <w:lang w:bidi="fa-IR"/>
              </w:rPr>
              <m:t>,</m:t>
            </m:r>
          </m:sup>
        </m:sSup>
      </m:oMath>
      <w:r w:rsidRPr="00136025">
        <w:rPr>
          <w:rFonts w:ascii="Times New Roman" w:eastAsiaTheme="minorEastAsia" w:hAnsi="Times New Roman" w:cs="B Nazanin"/>
          <w:sz w:val="24"/>
          <w:szCs w:val="28"/>
          <w:lang w:bidi="fa-IR"/>
        </w:rPr>
        <w:t xml:space="preserve"> </w:t>
      </w:r>
      <w:r w:rsidRPr="00136025">
        <w:rPr>
          <w:rFonts w:ascii="Times New Roman" w:eastAsiaTheme="minorEastAsia" w:hAnsi="Times New Roman" w:cs="B Nazanin" w:hint="cs"/>
          <w:sz w:val="24"/>
          <w:szCs w:val="28"/>
          <w:rtl/>
          <w:lang w:bidi="fa-IR"/>
        </w:rPr>
        <w:t xml:space="preserve"> را دارد برای تولید</w:t>
      </w:r>
      <m:oMath>
        <m:sSup>
          <m:sSupPr>
            <m:ctrlPr>
              <w:rPr>
                <w:rFonts w:ascii="Cambria Math" w:eastAsiaTheme="minorEastAsia" w:hAnsi="Times New Roman" w:cs="B Nazanin"/>
                <w:i/>
                <w:sz w:val="24"/>
                <w:szCs w:val="24"/>
                <w:lang w:bidi="fa-IR"/>
              </w:rPr>
            </m:ctrlPr>
          </m:sSupPr>
          <m:e>
            <m:r>
              <w:rPr>
                <w:rFonts w:ascii="Cambria Math" w:eastAsiaTheme="minorEastAsia" w:hAnsi="Cambria Math" w:cs="B Nazanin"/>
                <w:sz w:val="24"/>
                <w:szCs w:val="24"/>
                <w:lang w:bidi="fa-IR"/>
              </w:rPr>
              <m:t>m</m:t>
            </m:r>
          </m:e>
          <m:sup>
            <m:r>
              <w:rPr>
                <w:rFonts w:ascii="Cambria Math" w:eastAsiaTheme="minorEastAsia" w:hAnsi="Times New Roman" w:cs="B Nazanin"/>
                <w:sz w:val="24"/>
                <w:szCs w:val="24"/>
                <w:lang w:bidi="fa-IR"/>
              </w:rPr>
              <m:t>,</m:t>
            </m:r>
          </m:sup>
        </m:sSup>
        <m:r>
          <w:rPr>
            <w:rFonts w:ascii="Cambria Math" w:eastAsiaTheme="minorEastAsia" w:hAnsi="Times New Roman" w:cs="B Nazanin"/>
            <w:sz w:val="24"/>
            <w:szCs w:val="24"/>
            <w:lang w:bidi="fa-IR"/>
          </w:rPr>
          <m:t>=(</m:t>
        </m:r>
        <m:r>
          <w:rPr>
            <w:rFonts w:ascii="Cambria Math" w:eastAsiaTheme="minorEastAsia" w:hAnsi="Cambria Math" w:cs="B Nazanin"/>
            <w:sz w:val="24"/>
            <w:szCs w:val="24"/>
            <w:lang w:bidi="fa-IR"/>
          </w:rPr>
          <m:t>lw</m:t>
        </m:r>
        <m:r>
          <w:rPr>
            <w:rFonts w:ascii="Cambria Math" w:eastAsiaTheme="minorEastAsia" w:hAnsi="Times New Roman" w:cs="B Nazanin"/>
            <w:sz w:val="24"/>
            <w:szCs w:val="24"/>
            <w:lang w:bidi="fa-IR"/>
          </w:rPr>
          <m:t>.</m:t>
        </m:r>
        <m:sSup>
          <m:sSupPr>
            <m:ctrlPr>
              <w:rPr>
                <w:rFonts w:ascii="Cambria Math" w:eastAsiaTheme="minorEastAsia" w:hAnsi="Times New Roman" w:cs="B Nazanin"/>
                <w:i/>
                <w:sz w:val="24"/>
                <w:szCs w:val="24"/>
                <w:lang w:bidi="fa-IR"/>
              </w:rPr>
            </m:ctrlPr>
          </m:sSupPr>
          <m:e>
            <m:r>
              <w:rPr>
                <w:rFonts w:ascii="Cambria Math" w:eastAsiaTheme="minorEastAsia" w:hAnsi="Cambria Math" w:cs="B Nazanin"/>
                <w:sz w:val="24"/>
                <w:szCs w:val="24"/>
                <w:lang w:bidi="fa-IR"/>
              </w:rPr>
              <m:t>o</m:t>
            </m:r>
          </m:e>
          <m:sup>
            <m:r>
              <w:rPr>
                <w:rFonts w:ascii="Cambria Math" w:eastAsiaTheme="minorEastAsia" w:hAnsi="Times New Roman" w:cs="B Nazanin"/>
                <w:sz w:val="24"/>
                <w:szCs w:val="24"/>
                <w:lang w:bidi="fa-IR"/>
              </w:rPr>
              <m:t>,</m:t>
            </m:r>
          </m:sup>
        </m:sSup>
        <m:sSup>
          <m:sSupPr>
            <m:ctrlPr>
              <w:rPr>
                <w:rFonts w:ascii="Cambria Math" w:eastAsiaTheme="minorEastAsia" w:hAnsi="Times New Roman" w:cs="B Nazanin"/>
                <w:i/>
                <w:sz w:val="24"/>
                <w:szCs w:val="24"/>
                <w:lang w:bidi="fa-IR"/>
              </w:rPr>
            </m:ctrlPr>
          </m:sSupPr>
          <m:e>
            <m:r>
              <w:rPr>
                <w:rFonts w:ascii="Cambria Math" w:eastAsiaTheme="minorEastAsia" w:hAnsi="Times New Roman" w:cs="B Nazanin"/>
                <w:sz w:val="24"/>
                <w:szCs w:val="24"/>
                <w:lang w:bidi="fa-IR"/>
              </w:rPr>
              <m:t>+</m:t>
            </m:r>
            <m:r>
              <w:rPr>
                <w:rFonts w:ascii="Cambria Math" w:eastAsiaTheme="minorEastAsia" w:hAnsi="Cambria Math" w:cs="B Nazanin"/>
                <w:sz w:val="24"/>
                <w:szCs w:val="24"/>
                <w:lang w:bidi="fa-IR"/>
              </w:rPr>
              <m:t>b</m:t>
            </m:r>
          </m:e>
          <m:sup>
            <m:r>
              <w:rPr>
                <w:rFonts w:ascii="Cambria Math" w:eastAsiaTheme="minorEastAsia" w:hAnsi="Times New Roman" w:cs="B Nazanin"/>
                <w:sz w:val="24"/>
                <w:szCs w:val="24"/>
                <w:lang w:bidi="fa-IR"/>
              </w:rPr>
              <m:t>,</m:t>
            </m:r>
          </m:sup>
        </m:sSup>
        <m:r>
          <w:rPr>
            <w:rFonts w:ascii="Cambria Math" w:eastAsiaTheme="minorEastAsia" w:hAnsi="Times New Roman" w:cs="B Nazanin"/>
            <w:sz w:val="24"/>
            <w:szCs w:val="24"/>
            <w:lang w:bidi="fa-IR"/>
          </w:rPr>
          <m:t>)</m:t>
        </m:r>
      </m:oMath>
      <w:r w:rsidRPr="00136025">
        <w:rPr>
          <w:rFonts w:ascii="Times New Roman" w:eastAsiaTheme="minorEastAsia" w:hAnsi="Times New Roman" w:cs="B Nazanin" w:hint="cs"/>
          <w:sz w:val="24"/>
          <w:szCs w:val="28"/>
          <w:rtl/>
          <w:lang w:bidi="fa-IR"/>
        </w:rPr>
        <w:t xml:space="preserve"> انتقال خواهد یافت . سپس</w:t>
      </w:r>
      <m:oMath>
        <m:sSup>
          <m:sSupPr>
            <m:ctrlPr>
              <w:rPr>
                <w:rFonts w:ascii="Cambria Math" w:eastAsiaTheme="minorEastAsia" w:hAnsi="Times New Roman" w:cs="B Nazanin"/>
                <w:i/>
                <w:sz w:val="24"/>
                <w:szCs w:val="28"/>
                <w:lang w:bidi="fa-IR"/>
              </w:rPr>
            </m:ctrlPr>
          </m:sSupPr>
          <m:e>
            <m:r>
              <w:rPr>
                <w:rFonts w:ascii="Cambria Math" w:eastAsiaTheme="minorEastAsia" w:hAnsi="Cambria Math" w:cs="B Nazanin"/>
                <w:sz w:val="24"/>
                <w:szCs w:val="28"/>
                <w:lang w:bidi="fa-IR"/>
              </w:rPr>
              <m:t>m</m:t>
            </m:r>
          </m:e>
          <m:sup>
            <m:r>
              <w:rPr>
                <w:rFonts w:ascii="Cambria Math" w:eastAsiaTheme="minorEastAsia" w:hAnsi="Times New Roman" w:cs="B Nazanin"/>
                <w:sz w:val="24"/>
                <w:szCs w:val="28"/>
                <w:lang w:bidi="fa-IR"/>
              </w:rPr>
              <m:t>,</m:t>
            </m:r>
          </m:sup>
        </m:sSup>
      </m:oMath>
      <w:r w:rsidRPr="00136025">
        <w:rPr>
          <w:rFonts w:ascii="Times New Roman" w:eastAsiaTheme="minorEastAsia" w:hAnsi="Times New Roman" w:cs="B Nazanin"/>
          <w:sz w:val="24"/>
          <w:szCs w:val="28"/>
          <w:lang w:bidi="fa-IR"/>
        </w:rPr>
        <w:t xml:space="preserve"> </w:t>
      </w:r>
      <w:r w:rsidRPr="00136025">
        <w:rPr>
          <w:rFonts w:ascii="Times New Roman" w:eastAsiaTheme="minorEastAsia" w:hAnsi="Times New Roman" w:cs="B Nazanin" w:hint="cs"/>
          <w:sz w:val="24"/>
          <w:szCs w:val="28"/>
          <w:rtl/>
          <w:lang w:bidi="fa-IR"/>
        </w:rPr>
        <w:t xml:space="preserve"> محاسبه شده در تابع فعال سازی خطی فوق  وارد شده که خروجی تقریبی </w:t>
      </w:r>
      <w:r w:rsidRPr="00136025">
        <w:rPr>
          <w:rFonts w:ascii="Times New Roman" w:eastAsiaTheme="minorEastAsia" w:hAnsi="Times New Roman" w:cs="B Nazanin"/>
          <w:sz w:val="24"/>
          <w:szCs w:val="28"/>
          <w:lang w:bidi="fa-IR"/>
        </w:rPr>
        <w:t>o</w:t>
      </w:r>
      <w:r w:rsidRPr="00136025">
        <w:rPr>
          <w:rFonts w:ascii="Times New Roman" w:eastAsiaTheme="minorEastAsia" w:hAnsi="Times New Roman" w:cs="B Nazanin" w:hint="cs"/>
          <w:sz w:val="24"/>
          <w:szCs w:val="28"/>
          <w:rtl/>
          <w:lang w:bidi="fa-IR"/>
        </w:rPr>
        <w:t xml:space="preserve"> محاسبه و با مقدار واقعی آن مقایسه می شود. نتیجه این مقایسه برای به هنگام کردن وزن ها جهت دستیابی به حداقل خطا بین داده های شبیه سازی شده و داده های واقعی بکار برده می شود. به طور معمول حداقل خطا به عنوان یک معیار همگرایی جهت پایان فرایند یادگیری به کار برده می شود .</w:t>
      </w:r>
    </w:p>
    <w:p w:rsidR="002F026E" w:rsidRPr="00136025" w:rsidRDefault="002F026E" w:rsidP="00CC556E">
      <w:pPr>
        <w:widowControl w:val="0"/>
        <w:bidi/>
        <w:ind w:right="270"/>
        <w:jc w:val="lowKashida"/>
        <w:rPr>
          <w:rFonts w:ascii="Times New Roman" w:eastAsiaTheme="minorEastAsia" w:hAnsi="Times New Roman" w:cs="B Nazanin"/>
          <w:sz w:val="24"/>
          <w:szCs w:val="28"/>
          <w:rtl/>
          <w:lang w:bidi="fa-IR"/>
        </w:rPr>
      </w:pPr>
      <w:r w:rsidRPr="00136025">
        <w:rPr>
          <w:rFonts w:ascii="Times New Roman" w:eastAsiaTheme="minorEastAsia" w:hAnsi="Times New Roman" w:cs="B Nazanin" w:hint="cs"/>
          <w:sz w:val="24"/>
          <w:szCs w:val="28"/>
          <w:rtl/>
          <w:lang w:bidi="fa-IR"/>
        </w:rPr>
        <w:t xml:space="preserve">       تئوری بالا مقدمه بر ساختار تابع پایه شعاعی را تشریح نمود . قدم بعدی ارائه مقدمات الگوریتم پیش خور است که برای آموزش در </w:t>
      </w:r>
      <w:r w:rsidR="001C5E21" w:rsidRPr="00136025">
        <w:rPr>
          <w:rFonts w:ascii="Times New Roman" w:eastAsiaTheme="minorEastAsia" w:hAnsi="Times New Roman" w:cs="B Nazanin" w:hint="cs"/>
          <w:sz w:val="24"/>
          <w:szCs w:val="28"/>
          <w:rtl/>
          <w:lang w:bidi="fa-IR"/>
        </w:rPr>
        <w:t>این پژوهش</w:t>
      </w:r>
      <w:r w:rsidRPr="00136025">
        <w:rPr>
          <w:rFonts w:ascii="Times New Roman" w:eastAsiaTheme="minorEastAsia" w:hAnsi="Times New Roman" w:cs="B Nazanin" w:hint="cs"/>
          <w:sz w:val="24"/>
          <w:szCs w:val="28"/>
          <w:rtl/>
          <w:lang w:bidi="fa-IR"/>
        </w:rPr>
        <w:t xml:space="preserve"> استفاده خواهد شد . شبکه پیش خور از سلسله مراتب</w:t>
      </w:r>
      <w:r w:rsidR="001C5E21" w:rsidRPr="00136025">
        <w:rPr>
          <w:rFonts w:ascii="Times New Roman" w:eastAsiaTheme="minorEastAsia" w:hAnsi="Times New Roman" w:cs="B Nazanin" w:hint="cs"/>
          <w:sz w:val="24"/>
          <w:szCs w:val="28"/>
          <w:rtl/>
          <w:lang w:bidi="fa-IR"/>
        </w:rPr>
        <w:t>ی</w:t>
      </w:r>
      <w:r w:rsidRPr="00136025">
        <w:rPr>
          <w:rFonts w:ascii="Times New Roman" w:eastAsiaTheme="minorEastAsia" w:hAnsi="Times New Roman" w:cs="B Nazanin" w:hint="cs"/>
          <w:sz w:val="24"/>
          <w:szCs w:val="28"/>
          <w:rtl/>
          <w:lang w:bidi="fa-IR"/>
        </w:rPr>
        <w:t xml:space="preserve"> از واحد های پردازشگر ساخته شده است که در یک مجموعه متشکل از دو یا چند مجموعه منح</w:t>
      </w:r>
      <w:r w:rsidR="001C5E21" w:rsidRPr="00136025">
        <w:rPr>
          <w:rFonts w:ascii="Times New Roman" w:eastAsiaTheme="minorEastAsia" w:hAnsi="Times New Roman" w:cs="B Nazanin" w:hint="cs"/>
          <w:sz w:val="24"/>
          <w:szCs w:val="28"/>
          <w:rtl/>
          <w:lang w:bidi="fa-IR"/>
        </w:rPr>
        <w:t>صر به فرد از نرون ها یا لایه ها</w:t>
      </w:r>
      <w:r w:rsidRPr="00136025">
        <w:rPr>
          <w:rFonts w:ascii="Times New Roman" w:eastAsiaTheme="minorEastAsia" w:hAnsi="Times New Roman" w:cs="B Nazanin" w:hint="cs"/>
          <w:sz w:val="24"/>
          <w:szCs w:val="28"/>
          <w:rtl/>
          <w:lang w:bidi="fa-IR"/>
        </w:rPr>
        <w:t>، سازماندهی شده اند (جورابیان ، 1388).</w:t>
      </w:r>
      <w:r w:rsidR="001C5E21" w:rsidRPr="00136025">
        <w:rPr>
          <w:rFonts w:ascii="Times New Roman" w:eastAsiaTheme="minorEastAsia" w:hAnsi="Times New Roman" w:cs="B Nazanin" w:hint="cs"/>
          <w:sz w:val="24"/>
          <w:szCs w:val="28"/>
          <w:rtl/>
          <w:lang w:bidi="fa-IR"/>
        </w:rPr>
        <w:t xml:space="preserve"> چنانچه در یک شبکه ی عصبی</w:t>
      </w:r>
      <w:r w:rsidRPr="00136025">
        <w:rPr>
          <w:rFonts w:ascii="Times New Roman" w:eastAsiaTheme="minorEastAsia" w:hAnsi="Times New Roman" w:cs="B Nazanin" w:hint="cs"/>
          <w:sz w:val="24"/>
          <w:szCs w:val="28"/>
          <w:rtl/>
          <w:lang w:bidi="fa-IR"/>
        </w:rPr>
        <w:t>، خروجی نرون تن</w:t>
      </w:r>
      <w:r w:rsidR="001C5E21" w:rsidRPr="00136025">
        <w:rPr>
          <w:rFonts w:ascii="Times New Roman" w:eastAsiaTheme="minorEastAsia" w:hAnsi="Times New Roman" w:cs="B Nazanin" w:hint="cs"/>
          <w:sz w:val="24"/>
          <w:szCs w:val="28"/>
          <w:rtl/>
          <w:lang w:bidi="fa-IR"/>
        </w:rPr>
        <w:t xml:space="preserve">ها به نرون های لایه بعد وصل </w:t>
      </w:r>
      <w:r w:rsidR="001C5E21" w:rsidRPr="00136025">
        <w:rPr>
          <w:rFonts w:ascii="Times New Roman" w:eastAsiaTheme="minorEastAsia" w:hAnsi="Times New Roman" w:cs="B Nazanin" w:hint="cs"/>
          <w:sz w:val="24"/>
          <w:szCs w:val="28"/>
          <w:rtl/>
          <w:lang w:bidi="fa-IR"/>
        </w:rPr>
        <w:lastRenderedPageBreak/>
        <w:t>شود</w:t>
      </w:r>
      <w:r w:rsidRPr="00136025">
        <w:rPr>
          <w:rFonts w:ascii="Times New Roman" w:eastAsiaTheme="minorEastAsia" w:hAnsi="Times New Roman" w:cs="B Nazanin" w:hint="cs"/>
          <w:sz w:val="24"/>
          <w:szCs w:val="28"/>
          <w:rtl/>
          <w:lang w:bidi="fa-IR"/>
        </w:rPr>
        <w:t>، به آن پیش خور می گویند. شبکه عصبی پیش خور کاملا متصل گویند، اگر هر سلول در هر لایه از همه ی نرون های لایه قبل، ورودی گرفته باشد. اما اگر بعضی از اتصالات سیناپسی حذف شده باشند، شبکه ی حاصل را متصل جزئی گویند بر این اساس تقسیم بندی های زیر برای ساختارهای مختلف شبکه های عصبی مصنوعی انجام شده است (سلطانی ، 1389) .</w:t>
      </w:r>
    </w:p>
    <w:p w:rsidR="002F026E" w:rsidRPr="00136025" w:rsidRDefault="002F026E" w:rsidP="00CC556E">
      <w:pPr>
        <w:widowControl w:val="0"/>
        <w:bidi/>
        <w:ind w:right="270"/>
        <w:jc w:val="lowKashida"/>
        <w:rPr>
          <w:rFonts w:ascii="Times New Roman" w:eastAsiaTheme="minorEastAsia" w:hAnsi="Times New Roman" w:cs="B Nazanin"/>
          <w:sz w:val="24"/>
          <w:szCs w:val="28"/>
          <w:rtl/>
          <w:lang w:bidi="fa-IR"/>
        </w:rPr>
      </w:pPr>
      <w:r w:rsidRPr="00136025">
        <w:rPr>
          <w:rFonts w:ascii="Times New Roman" w:eastAsiaTheme="minorEastAsia" w:hAnsi="Times New Roman" w:cs="B Nazanin" w:hint="cs"/>
          <w:b/>
          <w:bCs/>
          <w:i/>
          <w:iCs/>
          <w:sz w:val="24"/>
          <w:szCs w:val="28"/>
          <w:rtl/>
          <w:lang w:bidi="fa-IR"/>
        </w:rPr>
        <w:t>شبکه های پیش خور تک لایه</w:t>
      </w:r>
      <w:r w:rsidRPr="00136025">
        <w:rPr>
          <w:rFonts w:ascii="Times New Roman" w:eastAsiaTheme="minorEastAsia" w:hAnsi="Times New Roman" w:cs="B Nazanin" w:hint="cs"/>
          <w:sz w:val="24"/>
          <w:szCs w:val="28"/>
          <w:rtl/>
          <w:lang w:bidi="fa-IR"/>
        </w:rPr>
        <w:t xml:space="preserve"> : در این شبکه ها لایه میانی وجود ندارد . شبکه پیش خور تک لایه از یک لایه ورودی و یک لایه خروجی تشکیل شده است</w:t>
      </w:r>
    </w:p>
    <w:p w:rsidR="002F026E" w:rsidRPr="00136025" w:rsidRDefault="002F026E" w:rsidP="00CC556E">
      <w:pPr>
        <w:widowControl w:val="0"/>
        <w:bidi/>
        <w:ind w:right="270"/>
        <w:jc w:val="lowKashida"/>
        <w:rPr>
          <w:rFonts w:ascii="Times New Roman" w:eastAsiaTheme="minorEastAsia" w:hAnsi="Times New Roman" w:cs="B Nazanin"/>
          <w:sz w:val="24"/>
          <w:szCs w:val="28"/>
          <w:rtl/>
          <w:lang w:bidi="fa-IR"/>
        </w:rPr>
      </w:pPr>
      <w:r w:rsidRPr="00136025">
        <w:rPr>
          <w:rFonts w:ascii="Times New Roman" w:eastAsiaTheme="minorEastAsia" w:hAnsi="Times New Roman" w:cs="B Nazanin" w:hint="cs"/>
          <w:b/>
          <w:bCs/>
          <w:i/>
          <w:iCs/>
          <w:sz w:val="24"/>
          <w:szCs w:val="28"/>
          <w:rtl/>
          <w:lang w:bidi="fa-IR"/>
        </w:rPr>
        <w:t>شبکه های پیش خور چند لایه</w:t>
      </w:r>
      <w:r w:rsidRPr="00136025">
        <w:rPr>
          <w:rFonts w:ascii="Times New Roman" w:eastAsiaTheme="minorEastAsia" w:hAnsi="Times New Roman" w:cs="B Nazanin" w:hint="cs"/>
          <w:sz w:val="24"/>
          <w:szCs w:val="28"/>
          <w:rtl/>
          <w:lang w:bidi="fa-IR"/>
        </w:rPr>
        <w:t xml:space="preserve">  : این نوع شبکه ها ، با اضافه نمودن یک یا چند لایه ی پنهان به شبکه های پیش خور تک لایه بدست می آیند . شبکه های پیش خور چند لایه دارای توانای های بیشتری نسبت به شبکه های تک لایه هستند. به طوری که شبکه های عصبی پیش خور دو لایه با توابع سیگموئید در لایه اول قادرند هر تابعی را با دقت دلخواه تقریب بزنند (سلطانی ، 1389) .</w:t>
      </w:r>
    </w:p>
    <w:p w:rsidR="002F026E" w:rsidRPr="00136025" w:rsidRDefault="0071522E" w:rsidP="00CC556E">
      <w:pPr>
        <w:widowControl w:val="0"/>
        <w:bidi/>
        <w:ind w:right="270"/>
        <w:jc w:val="lowKashida"/>
        <w:rPr>
          <w:rFonts w:ascii="Times New Roman" w:eastAsiaTheme="minorEastAsia" w:hAnsi="Times New Roman" w:cs="B Nazanin"/>
          <w:sz w:val="24"/>
          <w:szCs w:val="28"/>
          <w:rtl/>
          <w:lang w:bidi="fa-IR"/>
        </w:rPr>
      </w:pPr>
      <w:r w:rsidRPr="00136025">
        <w:rPr>
          <w:rFonts w:ascii="Times New Roman" w:eastAsiaTheme="minorEastAsia" w:hAnsi="Times New Roman" w:cs="B Nazanin" w:hint="cs"/>
          <w:sz w:val="24"/>
          <w:szCs w:val="28"/>
          <w:rtl/>
          <w:lang w:bidi="fa-IR"/>
        </w:rPr>
        <w:t xml:space="preserve">     در این الگوریتم</w:t>
      </w:r>
      <w:r w:rsidR="002F026E" w:rsidRPr="00136025">
        <w:rPr>
          <w:rFonts w:ascii="Times New Roman" w:eastAsiaTheme="minorEastAsia" w:hAnsi="Times New Roman" w:cs="B Nazanin" w:hint="cs"/>
          <w:sz w:val="24"/>
          <w:szCs w:val="28"/>
          <w:rtl/>
          <w:lang w:bidi="fa-IR"/>
        </w:rPr>
        <w:t>، ورودی جهت محاسبه خروجی در شبکه انتشار یافته ،  خطا محاسبه شده و در شبکه پس انتشار یافته در صورتیکه وزن ها در جهت دستیابی به حداقل خطا تعدیل می شوند . رویکرد الگوریتم پیش خور کاملا ساده است و می توان در عبارات زیر خلاصه نمود :</w:t>
      </w:r>
    </w:p>
    <w:p w:rsidR="002F026E" w:rsidRPr="00136025" w:rsidRDefault="002F026E" w:rsidP="00CC556E">
      <w:pPr>
        <w:pStyle w:val="ListParagraph"/>
        <w:widowControl w:val="0"/>
        <w:numPr>
          <w:ilvl w:val="0"/>
          <w:numId w:val="4"/>
        </w:numPr>
        <w:bidi/>
        <w:ind w:left="0" w:right="270" w:firstLine="0"/>
        <w:jc w:val="lowKashida"/>
        <w:rPr>
          <w:rFonts w:ascii="Times New Roman" w:eastAsiaTheme="minorEastAsia" w:hAnsi="Times New Roman" w:cs="B Nazanin"/>
          <w:sz w:val="24"/>
          <w:szCs w:val="28"/>
          <w:lang w:bidi="fa-IR"/>
        </w:rPr>
      </w:pPr>
      <w:r w:rsidRPr="00136025">
        <w:rPr>
          <w:rFonts w:ascii="Times New Roman" w:eastAsiaTheme="minorEastAsia" w:hAnsi="Times New Roman" w:cs="B Nazanin" w:hint="cs"/>
          <w:sz w:val="24"/>
          <w:szCs w:val="28"/>
          <w:rtl/>
          <w:lang w:bidi="fa-IR"/>
        </w:rPr>
        <w:t>اولین ورودی در بین شبکه بصورتیکه قبلا توضیح داده شد انتشار می یابد و خروجی در هر نرون محاسبه شده ، خطای بین شبیه</w:t>
      </w:r>
      <w:r w:rsidR="006E364B">
        <w:rPr>
          <w:rFonts w:ascii="Times New Roman" w:eastAsiaTheme="minorEastAsia" w:hAnsi="Times New Roman" w:cs="B Nazanin" w:hint="cs"/>
          <w:sz w:val="24"/>
          <w:szCs w:val="28"/>
          <w:rtl/>
          <w:lang w:bidi="fa-IR"/>
        </w:rPr>
        <w:t xml:space="preserve"> سازی و خروجی واقعی بدست می آید</w:t>
      </w:r>
      <w:r w:rsidRPr="00136025">
        <w:rPr>
          <w:rFonts w:ascii="Times New Roman" w:eastAsiaTheme="minorEastAsia" w:hAnsi="Times New Roman" w:cs="B Nazanin" w:hint="cs"/>
          <w:sz w:val="24"/>
          <w:szCs w:val="28"/>
          <w:rtl/>
          <w:lang w:bidi="fa-IR"/>
        </w:rPr>
        <w:t>:</w:t>
      </w:r>
    </w:p>
    <w:p w:rsidR="002F026E" w:rsidRPr="00136025" w:rsidRDefault="005B4898" w:rsidP="006E364B">
      <w:pPr>
        <w:pStyle w:val="ListParagraph"/>
        <w:widowControl w:val="0"/>
        <w:ind w:left="0" w:right="270"/>
        <w:jc w:val="lowKashida"/>
        <w:rPr>
          <w:rFonts w:ascii="Times New Roman" w:eastAsiaTheme="minorEastAsia" w:hAnsi="Times New Roman" w:cs="B Nazanin"/>
          <w:sz w:val="24"/>
          <w:szCs w:val="28"/>
          <w:lang w:bidi="fa-IR"/>
        </w:rPr>
      </w:pPr>
      <m:oMathPara>
        <m:oMath>
          <m:sSub>
            <m:sSubPr>
              <m:ctrlPr>
                <w:rPr>
                  <w:rFonts w:ascii="Cambria Math" w:eastAsiaTheme="minorEastAsia" w:hAnsi="Times New Roman" w:cs="B Nazanin"/>
                  <w:i/>
                  <w:sz w:val="24"/>
                  <w:szCs w:val="28"/>
                  <w:lang w:bidi="fa-IR"/>
                </w:rPr>
              </m:ctrlPr>
            </m:sSubPr>
            <m:e>
              <m:r>
                <w:rPr>
                  <w:rFonts w:ascii="Times New Roman" w:eastAsiaTheme="minorEastAsia" w:hAnsi="Times New Roman" w:cs="Cambria Math" w:hint="cs"/>
                  <w:sz w:val="24"/>
                  <w:szCs w:val="28"/>
                  <w:rtl/>
                  <w:lang w:bidi="fa-IR"/>
                </w:rPr>
                <m:t>ε</m:t>
              </m:r>
            </m:e>
            <m:sub>
              <m:r>
                <w:rPr>
                  <w:rFonts w:ascii="Cambria Math" w:eastAsiaTheme="minorEastAsia" w:hAnsi="Cambria Math" w:cs="B Nazanin"/>
                  <w:sz w:val="24"/>
                  <w:szCs w:val="28"/>
                  <w:lang w:bidi="fa-IR"/>
                </w:rPr>
                <m:t>i</m:t>
              </m:r>
            </m:sub>
          </m:sSub>
          <m:r>
            <w:rPr>
              <w:rFonts w:ascii="Cambria Math" w:eastAsiaTheme="minorEastAsia" w:hAnsi="Times New Roman" w:cs="B Nazanin"/>
              <w:sz w:val="24"/>
              <w:szCs w:val="28"/>
              <w:lang w:bidi="fa-IR"/>
            </w:rPr>
            <m:t>=</m:t>
          </m:r>
          <m:sSub>
            <m:sSubPr>
              <m:ctrlPr>
                <w:rPr>
                  <w:rFonts w:ascii="Cambria Math" w:eastAsiaTheme="minorEastAsia" w:hAnsi="Times New Roman" w:cs="B Nazanin"/>
                  <w:i/>
                  <w:sz w:val="24"/>
                  <w:szCs w:val="28"/>
                  <w:lang w:bidi="fa-IR"/>
                </w:rPr>
              </m:ctrlPr>
            </m:sSubPr>
            <m:e>
              <m:r>
                <w:rPr>
                  <w:rFonts w:ascii="Cambria Math" w:eastAsiaTheme="minorEastAsia" w:hAnsi="Cambria Math" w:cs="B Nazanin"/>
                  <w:sz w:val="24"/>
                  <w:szCs w:val="28"/>
                  <w:lang w:bidi="fa-IR"/>
                </w:rPr>
                <m:t>T</m:t>
              </m:r>
            </m:e>
            <m:sub>
              <m:r>
                <w:rPr>
                  <w:rFonts w:ascii="Cambria Math" w:eastAsiaTheme="minorEastAsia" w:hAnsi="Cambria Math" w:cs="B Nazanin"/>
                  <w:sz w:val="24"/>
                  <w:szCs w:val="28"/>
                  <w:lang w:bidi="fa-IR"/>
                </w:rPr>
                <m:t>i</m:t>
              </m:r>
            </m:sub>
          </m:sSub>
          <m:r>
            <w:rPr>
              <w:rFonts w:ascii="Times New Roman" w:eastAsiaTheme="minorEastAsia" w:hAnsi="Times New Roman" w:cs="B Nazanin"/>
              <w:sz w:val="24"/>
              <w:szCs w:val="28"/>
              <w:lang w:bidi="fa-IR"/>
            </w:rPr>
            <m:t>-</m:t>
          </m:r>
          <m:sSub>
            <m:sSubPr>
              <m:ctrlPr>
                <w:rPr>
                  <w:rFonts w:ascii="Cambria Math" w:eastAsiaTheme="minorEastAsia" w:hAnsi="Times New Roman" w:cs="B Nazanin"/>
                  <w:i/>
                  <w:sz w:val="24"/>
                  <w:szCs w:val="28"/>
                  <w:lang w:bidi="fa-IR"/>
                </w:rPr>
              </m:ctrlPr>
            </m:sSubPr>
            <m:e>
              <m:r>
                <w:rPr>
                  <w:rFonts w:ascii="Cambria Math" w:eastAsiaTheme="minorEastAsia" w:hAnsi="Cambria Math" w:cs="B Nazanin"/>
                  <w:sz w:val="24"/>
                  <w:szCs w:val="28"/>
                  <w:lang w:bidi="fa-IR"/>
                </w:rPr>
                <m:t>o</m:t>
              </m:r>
            </m:e>
            <m:sub>
              <m:r>
                <w:rPr>
                  <w:rFonts w:ascii="Cambria Math" w:eastAsiaTheme="minorEastAsia" w:hAnsi="Cambria Math" w:cs="B Nazanin"/>
                  <w:sz w:val="24"/>
                  <w:szCs w:val="28"/>
                  <w:lang w:bidi="fa-IR"/>
                </w:rPr>
                <m:t>i</m:t>
              </m:r>
            </m:sub>
          </m:sSub>
        </m:oMath>
      </m:oMathPara>
    </w:p>
    <w:p w:rsidR="002F026E" w:rsidRPr="00136025" w:rsidRDefault="002F026E" w:rsidP="00CC556E">
      <w:pPr>
        <w:pStyle w:val="ListParagraph"/>
        <w:widowControl w:val="0"/>
        <w:bidi/>
        <w:ind w:left="0" w:right="270"/>
        <w:jc w:val="lowKashida"/>
        <w:rPr>
          <w:rFonts w:ascii="Times New Roman" w:eastAsiaTheme="minorEastAsia" w:hAnsi="Times New Roman" w:cs="B Nazanin"/>
          <w:sz w:val="24"/>
          <w:szCs w:val="28"/>
          <w:rtl/>
          <w:lang w:bidi="fa-IR"/>
        </w:rPr>
      </w:pPr>
      <w:r w:rsidRPr="00136025">
        <w:rPr>
          <w:rFonts w:ascii="Times New Roman" w:eastAsiaTheme="minorEastAsia" w:hAnsi="Times New Roman" w:cs="B Nazanin" w:hint="cs"/>
          <w:sz w:val="24"/>
          <w:szCs w:val="28"/>
          <w:rtl/>
          <w:lang w:bidi="fa-IR"/>
        </w:rPr>
        <w:t xml:space="preserve">بطوریکه </w:t>
      </w:r>
      <m:oMath>
        <m:sSub>
          <m:sSubPr>
            <m:ctrlPr>
              <w:rPr>
                <w:rFonts w:ascii="Cambria Math" w:eastAsiaTheme="minorEastAsia" w:hAnsi="Times New Roman" w:cs="B Nazanin"/>
                <w:i/>
                <w:sz w:val="24"/>
                <w:szCs w:val="28"/>
                <w:lang w:bidi="fa-IR"/>
              </w:rPr>
            </m:ctrlPr>
          </m:sSubPr>
          <m:e>
            <m:r>
              <w:rPr>
                <w:rFonts w:ascii="Times New Roman" w:eastAsiaTheme="minorEastAsia" w:hAnsi="Times New Roman" w:cs="Cambria Math" w:hint="cs"/>
                <w:sz w:val="24"/>
                <w:szCs w:val="28"/>
                <w:rtl/>
                <w:lang w:bidi="fa-IR"/>
              </w:rPr>
              <m:t>ε</m:t>
            </m:r>
          </m:e>
          <m:sub>
            <m:r>
              <w:rPr>
                <w:rFonts w:ascii="Cambria Math" w:eastAsiaTheme="minorEastAsia" w:hAnsi="Cambria Math" w:cs="B Nazanin"/>
                <w:sz w:val="24"/>
                <w:szCs w:val="28"/>
                <w:lang w:bidi="fa-IR"/>
              </w:rPr>
              <m:t>i</m:t>
            </m:r>
          </m:sub>
        </m:sSub>
      </m:oMath>
      <w:r w:rsidRPr="00136025">
        <w:rPr>
          <w:rFonts w:ascii="Times New Roman" w:eastAsiaTheme="minorEastAsia" w:hAnsi="Times New Roman" w:cs="B Nazanin" w:hint="cs"/>
          <w:sz w:val="24"/>
          <w:szCs w:val="28"/>
          <w:rtl/>
          <w:lang w:bidi="fa-IR"/>
        </w:rPr>
        <w:t xml:space="preserve"> خطا ؛ </w:t>
      </w:r>
      <m:oMath>
        <m:sSub>
          <m:sSubPr>
            <m:ctrlPr>
              <w:rPr>
                <w:rFonts w:ascii="Cambria Math" w:eastAsiaTheme="minorEastAsia" w:hAnsi="Times New Roman" w:cs="B Nazanin"/>
                <w:i/>
                <w:sz w:val="24"/>
                <w:szCs w:val="28"/>
                <w:lang w:bidi="fa-IR"/>
              </w:rPr>
            </m:ctrlPr>
          </m:sSubPr>
          <m:e>
            <m:r>
              <w:rPr>
                <w:rFonts w:ascii="Cambria Math" w:eastAsiaTheme="minorEastAsia" w:hAnsi="Cambria Math" w:cs="B Nazanin"/>
                <w:sz w:val="24"/>
                <w:szCs w:val="28"/>
                <w:lang w:bidi="fa-IR"/>
              </w:rPr>
              <m:t>T</m:t>
            </m:r>
          </m:e>
          <m:sub>
            <m:r>
              <w:rPr>
                <w:rFonts w:ascii="Cambria Math" w:eastAsiaTheme="minorEastAsia" w:hAnsi="Cambria Math" w:cs="B Nazanin"/>
                <w:sz w:val="24"/>
                <w:szCs w:val="28"/>
                <w:lang w:bidi="fa-IR"/>
              </w:rPr>
              <m:t>i</m:t>
            </m:r>
          </m:sub>
        </m:sSub>
      </m:oMath>
      <w:r w:rsidRPr="00136025">
        <w:rPr>
          <w:rFonts w:ascii="Times New Roman" w:eastAsiaTheme="minorEastAsia" w:hAnsi="Times New Roman" w:cs="B Nazanin" w:hint="cs"/>
          <w:sz w:val="24"/>
          <w:szCs w:val="28"/>
          <w:rtl/>
          <w:lang w:bidi="fa-IR"/>
        </w:rPr>
        <w:t xml:space="preserve"> و </w:t>
      </w:r>
      <m:oMath>
        <m:sSub>
          <m:sSubPr>
            <m:ctrlPr>
              <w:rPr>
                <w:rFonts w:ascii="Cambria Math" w:eastAsiaTheme="minorEastAsia" w:hAnsi="Times New Roman" w:cs="B Nazanin"/>
                <w:i/>
                <w:sz w:val="24"/>
                <w:szCs w:val="28"/>
                <w:lang w:bidi="fa-IR"/>
              </w:rPr>
            </m:ctrlPr>
          </m:sSubPr>
          <m:e>
            <m:r>
              <w:rPr>
                <w:rFonts w:ascii="Cambria Math" w:eastAsiaTheme="minorEastAsia" w:hAnsi="Cambria Math" w:cs="B Nazanin"/>
                <w:sz w:val="24"/>
                <w:szCs w:val="28"/>
                <w:lang w:bidi="fa-IR"/>
              </w:rPr>
              <m:t>o</m:t>
            </m:r>
          </m:e>
          <m:sub>
            <m:r>
              <w:rPr>
                <w:rFonts w:ascii="Cambria Math" w:eastAsiaTheme="minorEastAsia" w:hAnsi="Cambria Math" w:cs="B Nazanin"/>
                <w:sz w:val="24"/>
                <w:szCs w:val="28"/>
                <w:lang w:bidi="fa-IR"/>
              </w:rPr>
              <m:t>i</m:t>
            </m:r>
          </m:sub>
        </m:sSub>
      </m:oMath>
      <w:r w:rsidRPr="00136025">
        <w:rPr>
          <w:rFonts w:ascii="Times New Roman" w:eastAsiaTheme="minorEastAsia" w:hAnsi="Times New Roman" w:cs="B Nazanin" w:hint="cs"/>
          <w:sz w:val="24"/>
          <w:szCs w:val="28"/>
          <w:rtl/>
          <w:lang w:bidi="fa-IR"/>
        </w:rPr>
        <w:t xml:space="preserve"> خروجی های واقعی و شبیه سازی شده ، به ترتیب برای نرون </w:t>
      </w:r>
      <w:r w:rsidRPr="00136025">
        <w:rPr>
          <w:rFonts w:ascii="Times New Roman" w:eastAsiaTheme="minorEastAsia" w:hAnsi="Times New Roman" w:cs="B Nazanin"/>
          <w:sz w:val="24"/>
          <w:szCs w:val="28"/>
          <w:lang w:bidi="fa-IR"/>
        </w:rPr>
        <w:t>i</w:t>
      </w:r>
      <w:r w:rsidRPr="00136025">
        <w:rPr>
          <w:rFonts w:ascii="Times New Roman" w:eastAsiaTheme="minorEastAsia" w:hAnsi="Times New Roman" w:cs="B Nazanin" w:hint="cs"/>
          <w:sz w:val="24"/>
          <w:szCs w:val="28"/>
          <w:rtl/>
          <w:lang w:bidi="fa-IR"/>
        </w:rPr>
        <w:t xml:space="preserve"> .</w:t>
      </w:r>
    </w:p>
    <w:p w:rsidR="002F026E" w:rsidRPr="00136025" w:rsidRDefault="002F026E" w:rsidP="00CC556E">
      <w:pPr>
        <w:pStyle w:val="ListParagraph"/>
        <w:widowControl w:val="0"/>
        <w:numPr>
          <w:ilvl w:val="0"/>
          <w:numId w:val="4"/>
        </w:numPr>
        <w:bidi/>
        <w:ind w:left="0" w:right="270" w:firstLine="0"/>
        <w:jc w:val="lowKashida"/>
        <w:rPr>
          <w:rFonts w:ascii="Times New Roman" w:eastAsiaTheme="minorEastAsia" w:hAnsi="Times New Roman" w:cs="B Nazanin"/>
          <w:sz w:val="24"/>
          <w:szCs w:val="28"/>
          <w:lang w:bidi="fa-IR"/>
        </w:rPr>
      </w:pPr>
      <w:r w:rsidRPr="00136025">
        <w:rPr>
          <w:rFonts w:ascii="Times New Roman" w:eastAsiaTheme="minorEastAsia" w:hAnsi="Times New Roman" w:cs="B Nazanin" w:hint="cs"/>
          <w:sz w:val="24"/>
          <w:szCs w:val="28"/>
          <w:rtl/>
          <w:lang w:bidi="fa-IR"/>
        </w:rPr>
        <w:t>خطا برای محاسبه فا</w:t>
      </w:r>
      <w:r w:rsidR="0071522E" w:rsidRPr="00136025">
        <w:rPr>
          <w:rFonts w:ascii="Times New Roman" w:eastAsiaTheme="minorEastAsia" w:hAnsi="Times New Roman" w:cs="B Nazanin" w:hint="cs"/>
          <w:sz w:val="24"/>
          <w:szCs w:val="28"/>
          <w:rtl/>
          <w:lang w:bidi="fa-IR"/>
        </w:rPr>
        <w:t>کتور تقویت</w:t>
      </w:r>
      <w:r w:rsidRPr="00136025">
        <w:rPr>
          <w:rFonts w:ascii="Times New Roman" w:eastAsiaTheme="minorEastAsia" w:hAnsi="Times New Roman" w:cs="B Nazanin" w:hint="cs"/>
          <w:sz w:val="24"/>
          <w:szCs w:val="28"/>
          <w:rtl/>
          <w:lang w:bidi="fa-IR"/>
        </w:rPr>
        <w:t xml:space="preserve">، </w:t>
      </w:r>
      <m:oMath>
        <m:sSub>
          <m:sSubPr>
            <m:ctrlPr>
              <w:rPr>
                <w:rFonts w:ascii="Cambria Math" w:eastAsiaTheme="minorEastAsia" w:hAnsi="Times New Roman" w:cs="B Nazanin"/>
                <w:sz w:val="24"/>
                <w:szCs w:val="28"/>
                <w:lang w:bidi="fa-IR"/>
              </w:rPr>
            </m:ctrlPr>
          </m:sSubPr>
          <m:e>
            <m:r>
              <m:rPr>
                <m:sty m:val="p"/>
              </m:rPr>
              <w:rPr>
                <w:rFonts w:ascii="Times New Roman" w:eastAsiaTheme="minorEastAsia" w:hAnsi="Times New Roman" w:cs="Times New Roman" w:hint="cs"/>
                <w:sz w:val="24"/>
                <w:szCs w:val="28"/>
                <w:rtl/>
                <w:lang w:bidi="fa-IR"/>
              </w:rPr>
              <m:t>δ</m:t>
            </m:r>
          </m:e>
          <m:sub>
            <m:r>
              <w:rPr>
                <w:rFonts w:ascii="Cambria Math" w:eastAsiaTheme="minorEastAsia" w:hAnsi="Cambria Math" w:cs="B Nazanin"/>
                <w:sz w:val="24"/>
                <w:szCs w:val="28"/>
                <w:lang w:bidi="fa-IR"/>
              </w:rPr>
              <m:t>i</m:t>
            </m:r>
          </m:sub>
        </m:sSub>
      </m:oMath>
      <w:r w:rsidRPr="00136025">
        <w:rPr>
          <w:rFonts w:ascii="Times New Roman" w:eastAsiaTheme="minorEastAsia" w:hAnsi="Times New Roman" w:cs="B Nazanin" w:hint="cs"/>
          <w:sz w:val="24"/>
          <w:szCs w:val="28"/>
          <w:rtl/>
          <w:lang w:bidi="fa-IR"/>
        </w:rPr>
        <w:t xml:space="preserve">  بکار رفته در  تعدیل وزن ها  مورد استفاده قرار می گیرد .</w:t>
      </w:r>
    </w:p>
    <w:p w:rsidR="002F026E" w:rsidRPr="00136025" w:rsidRDefault="005B4898" w:rsidP="006E364B">
      <w:pPr>
        <w:pStyle w:val="ListParagraph"/>
        <w:widowControl w:val="0"/>
        <w:ind w:left="0" w:right="270"/>
        <w:jc w:val="lowKashida"/>
        <w:rPr>
          <w:rFonts w:ascii="Times New Roman" w:eastAsiaTheme="minorEastAsia" w:hAnsi="Times New Roman" w:cs="B Nazanin"/>
          <w:i/>
          <w:sz w:val="24"/>
          <w:szCs w:val="28"/>
          <w:lang w:bidi="fa-IR"/>
        </w:rPr>
      </w:pPr>
      <m:oMathPara>
        <m:oMath>
          <m:sSub>
            <m:sSubPr>
              <m:ctrlPr>
                <w:rPr>
                  <w:rFonts w:ascii="Cambria Math" w:eastAsiaTheme="minorEastAsia" w:hAnsi="Times New Roman" w:cs="B Nazanin"/>
                  <w:sz w:val="24"/>
                  <w:szCs w:val="28"/>
                  <w:lang w:bidi="fa-IR"/>
                </w:rPr>
              </m:ctrlPr>
            </m:sSubPr>
            <m:e>
              <m:r>
                <m:rPr>
                  <m:sty m:val="p"/>
                </m:rPr>
                <w:rPr>
                  <w:rFonts w:ascii="Times New Roman" w:eastAsiaTheme="minorEastAsia" w:hAnsi="Times New Roman" w:cs="Times New Roman" w:hint="cs"/>
                  <w:sz w:val="24"/>
                  <w:szCs w:val="28"/>
                  <w:rtl/>
                  <w:lang w:bidi="fa-IR"/>
                </w:rPr>
                <m:t>δ</m:t>
              </m:r>
            </m:e>
            <m:sub>
              <m:r>
                <w:rPr>
                  <w:rFonts w:ascii="Cambria Math" w:eastAsiaTheme="minorEastAsia" w:hAnsi="Cambria Math" w:cs="B Nazanin"/>
                  <w:sz w:val="24"/>
                  <w:szCs w:val="28"/>
                  <w:lang w:bidi="fa-IR"/>
                </w:rPr>
                <m:t>i</m:t>
              </m:r>
            </m:sub>
          </m:sSub>
          <m:r>
            <w:rPr>
              <w:rFonts w:ascii="Cambria Math" w:eastAsiaTheme="minorEastAsia" w:hAnsi="Times New Roman" w:cs="B Nazanin"/>
              <w:sz w:val="24"/>
              <w:szCs w:val="28"/>
              <w:lang w:bidi="fa-IR"/>
            </w:rPr>
            <m:t>=</m:t>
          </m:r>
          <m:sSub>
            <m:sSubPr>
              <m:ctrlPr>
                <w:rPr>
                  <w:rFonts w:ascii="Cambria Math" w:eastAsiaTheme="minorEastAsia" w:hAnsi="Times New Roman" w:cs="B Nazanin"/>
                  <w:i/>
                  <w:sz w:val="24"/>
                  <w:szCs w:val="28"/>
                  <w:lang w:bidi="fa-IR"/>
                </w:rPr>
              </m:ctrlPr>
            </m:sSubPr>
            <m:e>
              <m:r>
                <w:rPr>
                  <w:rFonts w:ascii="Times New Roman" w:eastAsiaTheme="minorEastAsia" w:hAnsi="Times New Roman" w:cs="Cambria Math" w:hint="cs"/>
                  <w:sz w:val="24"/>
                  <w:szCs w:val="28"/>
                  <w:rtl/>
                  <w:lang w:bidi="fa-IR"/>
                </w:rPr>
                <m:t>ε</m:t>
              </m:r>
            </m:e>
            <m:sub>
              <m:r>
                <w:rPr>
                  <w:rFonts w:ascii="Cambria Math" w:eastAsiaTheme="minorEastAsia" w:hAnsi="Cambria Math" w:cs="B Nazanin"/>
                  <w:sz w:val="24"/>
                  <w:szCs w:val="28"/>
                  <w:lang w:bidi="fa-IR"/>
                </w:rPr>
                <m:t>i</m:t>
              </m:r>
            </m:sub>
          </m:sSub>
          <m:sSup>
            <m:sSupPr>
              <m:ctrlPr>
                <w:rPr>
                  <w:rFonts w:ascii="Cambria Math" w:eastAsiaTheme="minorEastAsia" w:hAnsi="Times New Roman" w:cs="B Nazanin"/>
                  <w:i/>
                  <w:sz w:val="24"/>
                  <w:szCs w:val="28"/>
                  <w:lang w:bidi="fa-IR"/>
                </w:rPr>
              </m:ctrlPr>
            </m:sSupPr>
            <m:e>
              <m:r>
                <w:rPr>
                  <w:rFonts w:ascii="Cambria Math" w:eastAsiaTheme="minorEastAsia" w:hAnsi="Cambria Math" w:cs="B Nazanin"/>
                  <w:sz w:val="24"/>
                  <w:szCs w:val="28"/>
                  <w:lang w:bidi="fa-IR"/>
                </w:rPr>
                <m:t>g</m:t>
              </m:r>
            </m:e>
            <m:sup>
              <m:r>
                <w:rPr>
                  <w:rFonts w:ascii="Cambria Math" w:eastAsiaTheme="minorEastAsia" w:hAnsi="Times New Roman" w:cs="B Nazanin"/>
                  <w:sz w:val="24"/>
                  <w:szCs w:val="28"/>
                  <w:lang w:bidi="fa-IR"/>
                </w:rPr>
                <m:t>'</m:t>
              </m:r>
            </m:sup>
          </m:sSup>
          <m:r>
            <w:rPr>
              <w:rFonts w:ascii="Cambria Math" w:eastAsiaTheme="minorEastAsia" w:hAnsi="Times New Roman" w:cs="B Nazanin"/>
              <w:sz w:val="24"/>
              <w:szCs w:val="28"/>
              <w:lang w:bidi="fa-IR"/>
            </w:rPr>
            <m:t>(</m:t>
          </m:r>
          <m:sSub>
            <m:sSubPr>
              <m:ctrlPr>
                <w:rPr>
                  <w:rFonts w:ascii="Cambria Math" w:eastAsiaTheme="minorEastAsia" w:hAnsi="Times New Roman" w:cs="B Nazanin"/>
                  <w:i/>
                  <w:sz w:val="24"/>
                  <w:szCs w:val="28"/>
                  <w:lang w:bidi="fa-IR"/>
                </w:rPr>
              </m:ctrlPr>
            </m:sSubPr>
            <m:e>
              <m:r>
                <w:rPr>
                  <w:rFonts w:ascii="Cambria Math" w:eastAsiaTheme="minorEastAsia" w:hAnsi="Cambria Math" w:cs="B Nazanin"/>
                  <w:sz w:val="24"/>
                  <w:szCs w:val="28"/>
                  <w:lang w:bidi="fa-IR"/>
                </w:rPr>
                <m:t>o</m:t>
              </m:r>
            </m:e>
            <m:sub>
              <m:r>
                <w:rPr>
                  <w:rFonts w:ascii="Cambria Math" w:eastAsiaTheme="minorEastAsia" w:hAnsi="Cambria Math" w:cs="B Nazanin"/>
                  <w:sz w:val="24"/>
                  <w:szCs w:val="28"/>
                  <w:lang w:bidi="fa-IR"/>
                </w:rPr>
                <m:t>i</m:t>
              </m:r>
            </m:sub>
          </m:sSub>
          <m:r>
            <w:rPr>
              <w:rFonts w:ascii="Cambria Math" w:eastAsiaTheme="minorEastAsia" w:hAnsi="Times New Roman" w:cs="B Nazanin"/>
              <w:sz w:val="24"/>
              <w:szCs w:val="28"/>
              <w:lang w:bidi="fa-IR"/>
            </w:rPr>
            <m:t>)</m:t>
          </m:r>
        </m:oMath>
      </m:oMathPara>
    </w:p>
    <w:p w:rsidR="002F026E" w:rsidRPr="00136025" w:rsidRDefault="002F026E" w:rsidP="00CC556E">
      <w:pPr>
        <w:pStyle w:val="ListParagraph"/>
        <w:widowControl w:val="0"/>
        <w:bidi/>
        <w:ind w:left="0" w:right="270"/>
        <w:jc w:val="lowKashida"/>
        <w:rPr>
          <w:rFonts w:ascii="Times New Roman" w:eastAsiaTheme="minorEastAsia" w:hAnsi="Times New Roman" w:cs="B Nazanin"/>
          <w:i/>
          <w:sz w:val="24"/>
          <w:szCs w:val="28"/>
          <w:rtl/>
          <w:lang w:bidi="fa-IR"/>
        </w:rPr>
      </w:pPr>
      <w:r w:rsidRPr="00136025">
        <w:rPr>
          <w:rFonts w:ascii="Times New Roman" w:eastAsiaTheme="minorEastAsia" w:hAnsi="Times New Roman" w:cs="B Nazanin" w:hint="cs"/>
          <w:i/>
          <w:sz w:val="24"/>
          <w:szCs w:val="28"/>
          <w:rtl/>
          <w:lang w:bidi="fa-IR"/>
        </w:rPr>
        <w:t xml:space="preserve">بطوریکه </w:t>
      </w:r>
      <m:oMath>
        <m:sSup>
          <m:sSupPr>
            <m:ctrlPr>
              <w:rPr>
                <w:rFonts w:ascii="Cambria Math" w:eastAsiaTheme="minorEastAsia" w:hAnsi="Times New Roman" w:cs="B Nazanin"/>
                <w:i/>
                <w:sz w:val="24"/>
                <w:szCs w:val="28"/>
                <w:lang w:bidi="fa-IR"/>
              </w:rPr>
            </m:ctrlPr>
          </m:sSupPr>
          <m:e>
            <m:r>
              <w:rPr>
                <w:rFonts w:ascii="Cambria Math" w:eastAsiaTheme="minorEastAsia" w:hAnsi="Cambria Math" w:cs="B Nazanin"/>
                <w:sz w:val="24"/>
                <w:szCs w:val="28"/>
                <w:lang w:bidi="fa-IR"/>
              </w:rPr>
              <m:t>g</m:t>
            </m:r>
          </m:e>
          <m:sup>
            <m:r>
              <w:rPr>
                <w:rFonts w:ascii="Cambria Math" w:eastAsiaTheme="minorEastAsia" w:hAnsi="Times New Roman" w:cs="B Nazanin"/>
                <w:sz w:val="24"/>
                <w:szCs w:val="28"/>
                <w:lang w:bidi="fa-IR"/>
              </w:rPr>
              <m:t>'</m:t>
            </m:r>
          </m:sup>
        </m:sSup>
      </m:oMath>
      <w:r w:rsidRPr="00136025">
        <w:rPr>
          <w:rFonts w:ascii="Times New Roman" w:eastAsiaTheme="minorEastAsia" w:hAnsi="Times New Roman" w:cs="B Nazanin" w:hint="cs"/>
          <w:i/>
          <w:sz w:val="24"/>
          <w:szCs w:val="28"/>
          <w:rtl/>
          <w:lang w:bidi="fa-IR"/>
        </w:rPr>
        <w:t xml:space="preserve"> مشتق تابع فعال سازی ( این حالت توضیح می دهد که چرا فعال سازی نیاز به پیوستگی و تشخیص پذیری دارد ) .</w:t>
      </w:r>
    </w:p>
    <w:p w:rsidR="002F026E" w:rsidRPr="00136025" w:rsidRDefault="002F026E" w:rsidP="00CC556E">
      <w:pPr>
        <w:pStyle w:val="ListParagraph"/>
        <w:widowControl w:val="0"/>
        <w:numPr>
          <w:ilvl w:val="0"/>
          <w:numId w:val="4"/>
        </w:numPr>
        <w:bidi/>
        <w:ind w:left="0" w:right="270" w:firstLine="0"/>
        <w:jc w:val="lowKashida"/>
        <w:rPr>
          <w:rFonts w:ascii="Times New Roman" w:eastAsiaTheme="minorEastAsia" w:hAnsi="Times New Roman" w:cs="B Nazanin"/>
          <w:i/>
          <w:sz w:val="24"/>
          <w:szCs w:val="28"/>
          <w:lang w:bidi="fa-IR"/>
        </w:rPr>
      </w:pPr>
      <w:r w:rsidRPr="00136025">
        <w:rPr>
          <w:rFonts w:ascii="Times New Roman" w:eastAsiaTheme="minorEastAsia" w:hAnsi="Times New Roman" w:cs="B Nazanin" w:hint="cs"/>
          <w:i/>
          <w:sz w:val="24"/>
          <w:szCs w:val="28"/>
          <w:rtl/>
          <w:lang w:bidi="fa-IR"/>
        </w:rPr>
        <w:t xml:space="preserve">بکار بردن </w:t>
      </w:r>
      <m:oMath>
        <m:sSub>
          <m:sSubPr>
            <m:ctrlPr>
              <w:rPr>
                <w:rFonts w:ascii="Cambria Math" w:eastAsiaTheme="minorEastAsia" w:hAnsi="Times New Roman" w:cs="B Nazanin"/>
                <w:sz w:val="24"/>
                <w:szCs w:val="28"/>
                <w:lang w:bidi="fa-IR"/>
              </w:rPr>
            </m:ctrlPr>
          </m:sSubPr>
          <m:e>
            <m:r>
              <m:rPr>
                <m:sty m:val="p"/>
              </m:rPr>
              <w:rPr>
                <w:rFonts w:ascii="Times New Roman" w:eastAsiaTheme="minorEastAsia" w:hAnsi="Times New Roman" w:cs="Times New Roman" w:hint="cs"/>
                <w:sz w:val="24"/>
                <w:szCs w:val="28"/>
                <w:rtl/>
                <w:lang w:bidi="fa-IR"/>
              </w:rPr>
              <m:t>δ</m:t>
            </m:r>
          </m:e>
          <m:sub>
            <m:r>
              <w:rPr>
                <w:rFonts w:ascii="Cambria Math" w:eastAsiaTheme="minorEastAsia" w:hAnsi="Cambria Math" w:cs="B Nazanin"/>
                <w:sz w:val="24"/>
                <w:szCs w:val="28"/>
                <w:lang w:bidi="fa-IR"/>
              </w:rPr>
              <m:t>j</m:t>
            </m:r>
          </m:sub>
        </m:sSub>
        <m:r>
          <m:rPr>
            <m:sty m:val="p"/>
          </m:rPr>
          <w:rPr>
            <w:rFonts w:ascii="Cambria Math" w:eastAsiaTheme="minorEastAsia" w:hAnsi="Times New Roman" w:cs="B Nazanin"/>
            <w:sz w:val="24"/>
            <w:szCs w:val="28"/>
            <w:lang w:bidi="fa-IR"/>
          </w:rPr>
          <m:t>,</m:t>
        </m:r>
        <m:sSub>
          <m:sSubPr>
            <m:ctrlPr>
              <w:rPr>
                <w:rFonts w:ascii="Cambria Math" w:eastAsiaTheme="minorEastAsia" w:hAnsi="Times New Roman" w:cs="B Nazanin"/>
                <w:sz w:val="24"/>
                <w:szCs w:val="28"/>
                <w:lang w:bidi="fa-IR"/>
              </w:rPr>
            </m:ctrlPr>
          </m:sSubPr>
          <m:e>
            <m:r>
              <m:rPr>
                <m:sty m:val="p"/>
              </m:rPr>
              <w:rPr>
                <w:rFonts w:ascii="Times New Roman" w:eastAsiaTheme="minorEastAsia" w:hAnsi="Times New Roman" w:cs="Times New Roman" w:hint="cs"/>
                <w:sz w:val="24"/>
                <w:szCs w:val="28"/>
                <w:rtl/>
                <w:lang w:bidi="fa-IR"/>
              </w:rPr>
              <m:t>δ</m:t>
            </m:r>
          </m:e>
          <m:sub>
            <m:r>
              <w:rPr>
                <w:rFonts w:ascii="Cambria Math" w:eastAsiaTheme="minorEastAsia" w:hAnsi="Cambria Math" w:cs="B Nazanin"/>
                <w:sz w:val="24"/>
                <w:szCs w:val="28"/>
                <w:lang w:bidi="fa-IR"/>
              </w:rPr>
              <m:t>i</m:t>
            </m:r>
          </m:sub>
        </m:sSub>
      </m:oMath>
      <w:r w:rsidRPr="00136025">
        <w:rPr>
          <w:rFonts w:ascii="Times New Roman" w:eastAsiaTheme="minorEastAsia" w:hAnsi="Times New Roman" w:cs="B Nazanin" w:hint="cs"/>
          <w:i/>
          <w:sz w:val="24"/>
          <w:szCs w:val="28"/>
          <w:rtl/>
          <w:lang w:bidi="fa-IR"/>
        </w:rPr>
        <w:t xml:space="preserve"> برای لایه های قبلی را می </w:t>
      </w:r>
      <w:r w:rsidRPr="00136025">
        <w:rPr>
          <w:rFonts w:ascii="Times New Roman" w:eastAsiaTheme="minorEastAsia" w:hAnsi="Times New Roman" w:cs="B Nazanin" w:hint="cs"/>
          <w:i/>
          <w:sz w:val="24"/>
          <w:szCs w:val="28"/>
          <w:rtl/>
          <w:lang w:bidi="fa-IR"/>
        </w:rPr>
        <w:lastRenderedPageBreak/>
        <w:t>توان</w:t>
      </w:r>
      <w:r w:rsidRPr="00136025">
        <w:rPr>
          <w:rFonts w:ascii="Times New Roman" w:eastAsiaTheme="minorEastAsia" w:hAnsi="Times New Roman" w:cs="B Nazanin"/>
          <w:i/>
          <w:sz w:val="24"/>
          <w:szCs w:val="28"/>
          <w:lang w:bidi="fa-IR"/>
        </w:rPr>
        <w:t xml:space="preserve"> </w:t>
      </w:r>
      <w:r w:rsidRPr="00136025">
        <w:rPr>
          <w:rFonts w:ascii="Times New Roman" w:eastAsiaTheme="minorEastAsia" w:hAnsi="Times New Roman" w:cs="B Nazanin" w:hint="cs"/>
          <w:i/>
          <w:sz w:val="24"/>
          <w:szCs w:val="28"/>
          <w:rtl/>
          <w:lang w:bidi="fa-IR"/>
        </w:rPr>
        <w:t xml:space="preserve"> همچون یک تابع </w:t>
      </w:r>
      <m:oMath>
        <m:sSub>
          <m:sSubPr>
            <m:ctrlPr>
              <w:rPr>
                <w:rFonts w:ascii="Cambria Math" w:eastAsiaTheme="minorEastAsia" w:hAnsi="Times New Roman" w:cs="B Nazanin"/>
                <w:sz w:val="24"/>
                <w:szCs w:val="28"/>
                <w:lang w:bidi="fa-IR"/>
              </w:rPr>
            </m:ctrlPr>
          </m:sSubPr>
          <m:e>
            <m:r>
              <m:rPr>
                <m:sty m:val="p"/>
              </m:rPr>
              <w:rPr>
                <w:rFonts w:ascii="Times New Roman" w:eastAsiaTheme="minorEastAsia" w:hAnsi="Times New Roman" w:cs="Times New Roman" w:hint="cs"/>
                <w:sz w:val="24"/>
                <w:szCs w:val="28"/>
                <w:rtl/>
                <w:lang w:bidi="fa-IR"/>
              </w:rPr>
              <m:t>δ</m:t>
            </m:r>
          </m:e>
          <m:sub>
            <m:r>
              <w:rPr>
                <w:rFonts w:ascii="Cambria Math" w:eastAsiaTheme="minorEastAsia" w:hAnsi="Cambria Math" w:cs="B Nazanin"/>
                <w:sz w:val="24"/>
                <w:szCs w:val="28"/>
                <w:lang w:bidi="fa-IR"/>
              </w:rPr>
              <m:t>i</m:t>
            </m:r>
          </m:sub>
        </m:sSub>
      </m:oMath>
      <w:r w:rsidRPr="00136025">
        <w:rPr>
          <w:rFonts w:ascii="Times New Roman" w:eastAsiaTheme="minorEastAsia" w:hAnsi="Times New Roman" w:cs="B Nazanin" w:hint="cs"/>
          <w:i/>
          <w:sz w:val="24"/>
          <w:szCs w:val="28"/>
          <w:rtl/>
          <w:lang w:bidi="fa-IR"/>
        </w:rPr>
        <w:t xml:space="preserve">  از رابطه زیر محاسبه نمود ؛ </w:t>
      </w:r>
    </w:p>
    <w:p w:rsidR="002F026E" w:rsidRPr="00136025" w:rsidRDefault="005B4898" w:rsidP="006E364B">
      <w:pPr>
        <w:widowControl w:val="0"/>
        <w:ind w:right="270"/>
        <w:jc w:val="lowKashida"/>
        <w:rPr>
          <w:rFonts w:ascii="Times New Roman" w:eastAsiaTheme="minorEastAsia" w:hAnsi="Times New Roman" w:cs="B Nazanin"/>
          <w:sz w:val="24"/>
          <w:szCs w:val="28"/>
          <w:lang w:bidi="fa-IR"/>
        </w:rPr>
      </w:pPr>
      <m:oMathPara>
        <m:oMath>
          <m:sSub>
            <m:sSubPr>
              <m:ctrlPr>
                <w:rPr>
                  <w:rFonts w:asciiTheme="majorHAnsi" w:eastAsiaTheme="minorEastAsia" w:hAnsi="Times New Roman" w:cs="B Nazanin"/>
                  <w:sz w:val="24"/>
                  <w:szCs w:val="28"/>
                  <w:lang w:bidi="fa-IR"/>
                </w:rPr>
              </m:ctrlPr>
            </m:sSubPr>
            <m:e>
              <m:r>
                <m:rPr>
                  <m:sty m:val="p"/>
                </m:rPr>
                <w:rPr>
                  <w:rFonts w:ascii="Times New Roman" w:eastAsiaTheme="minorEastAsia" w:hAnsi="Times New Roman" w:cs="Times New Roman"/>
                  <w:sz w:val="24"/>
                  <w:szCs w:val="28"/>
                  <w:rtl/>
                  <w:lang w:bidi="fa-IR"/>
                </w:rPr>
                <m:t>δ</m:t>
              </m:r>
            </m:e>
            <m:sub>
              <m:r>
                <w:rPr>
                  <w:rFonts w:ascii="Cambria Math" w:eastAsiaTheme="minorEastAsia" w:hAnsi="Cambria Math" w:cs="B Nazanin"/>
                  <w:sz w:val="24"/>
                  <w:szCs w:val="28"/>
                  <w:lang w:bidi="fa-IR"/>
                </w:rPr>
                <m:t>j</m:t>
              </m:r>
            </m:sub>
          </m:sSub>
          <m:r>
            <m:rPr>
              <m:sty m:val="p"/>
            </m:rPr>
            <w:rPr>
              <w:rFonts w:asciiTheme="majorHAnsi" w:eastAsiaTheme="minorEastAsia" w:hAnsi="Times New Roman" w:cs="B Nazanin"/>
              <w:sz w:val="24"/>
              <w:szCs w:val="28"/>
              <w:lang w:bidi="fa-IR"/>
            </w:rPr>
            <m:t>=</m:t>
          </m:r>
          <m:r>
            <m:rPr>
              <m:sty m:val="p"/>
            </m:rPr>
            <w:rPr>
              <w:rFonts w:asciiTheme="majorHAnsi" w:eastAsia="SymbolMT" w:hAnsi="Times New Roman" w:cs="B Nazanin"/>
              <w:sz w:val="24"/>
              <w:szCs w:val="32"/>
            </w:rPr>
            <m:t>η</m:t>
          </m:r>
          <m:sSup>
            <m:sSupPr>
              <m:ctrlPr>
                <w:rPr>
                  <w:rFonts w:asciiTheme="majorHAnsi" w:eastAsiaTheme="minorEastAsia" w:hAnsi="Times New Roman" w:cs="B Nazanin"/>
                  <w:i/>
                  <w:sz w:val="24"/>
                  <w:szCs w:val="28"/>
                  <w:lang w:bidi="fa-IR"/>
                </w:rPr>
              </m:ctrlPr>
            </m:sSupPr>
            <m:e>
              <m:r>
                <w:rPr>
                  <w:rFonts w:ascii="Cambria Math" w:eastAsiaTheme="minorEastAsia" w:hAnsi="Cambria Math" w:cs="B Nazanin"/>
                  <w:sz w:val="24"/>
                  <w:szCs w:val="28"/>
                  <w:lang w:bidi="fa-IR"/>
                </w:rPr>
                <m:t>g</m:t>
              </m:r>
            </m:e>
            <m:sup>
              <m:r>
                <w:rPr>
                  <w:rFonts w:asciiTheme="majorHAnsi" w:eastAsiaTheme="minorEastAsia" w:hAnsi="Times New Roman" w:cs="B Nazanin"/>
                  <w:sz w:val="24"/>
                  <w:szCs w:val="28"/>
                  <w:lang w:bidi="fa-IR"/>
                </w:rPr>
                <m:t>'</m:t>
              </m:r>
            </m:sup>
          </m:sSup>
          <m:r>
            <w:rPr>
              <w:rFonts w:asciiTheme="majorHAnsi" w:eastAsiaTheme="minorEastAsia" w:hAnsi="Times New Roman" w:cs="B Nazanin"/>
              <w:sz w:val="24"/>
              <w:szCs w:val="28"/>
              <w:lang w:bidi="fa-IR"/>
            </w:rPr>
            <m:t>(</m:t>
          </m:r>
          <m:sSub>
            <m:sSubPr>
              <m:ctrlPr>
                <w:rPr>
                  <w:rFonts w:asciiTheme="majorHAnsi" w:eastAsiaTheme="minorEastAsia" w:hAnsi="Times New Roman" w:cs="B Nazanin"/>
                  <w:i/>
                  <w:sz w:val="24"/>
                  <w:szCs w:val="28"/>
                  <w:lang w:bidi="fa-IR"/>
                </w:rPr>
              </m:ctrlPr>
            </m:sSubPr>
            <m:e>
              <m:r>
                <w:rPr>
                  <w:rFonts w:ascii="Cambria Math" w:eastAsiaTheme="minorEastAsia" w:hAnsi="Cambria Math" w:cs="B Nazanin"/>
                  <w:sz w:val="24"/>
                  <w:szCs w:val="28"/>
                  <w:lang w:bidi="fa-IR"/>
                </w:rPr>
                <m:t>o</m:t>
              </m:r>
            </m:e>
            <m:sub>
              <m:r>
                <w:rPr>
                  <w:rFonts w:ascii="Cambria Math" w:eastAsiaTheme="minorEastAsia" w:hAnsi="Cambria Math" w:cs="B Nazanin"/>
                  <w:sz w:val="24"/>
                  <w:szCs w:val="28"/>
                  <w:lang w:bidi="fa-IR"/>
                </w:rPr>
                <m:t>i</m:t>
              </m:r>
            </m:sub>
          </m:sSub>
          <m:r>
            <w:rPr>
              <w:rFonts w:asciiTheme="majorHAnsi" w:eastAsiaTheme="minorEastAsia" w:hAnsi="Times New Roman" w:cs="B Nazanin"/>
              <w:sz w:val="24"/>
              <w:szCs w:val="28"/>
              <w:lang w:bidi="fa-IR"/>
            </w:rPr>
            <m:t>)</m:t>
          </m:r>
          <m:r>
            <w:rPr>
              <w:rFonts w:asciiTheme="majorHAnsi" w:eastAsiaTheme="minorEastAsia" w:hAnsi="Times New Roman" w:cs="B Nazanin"/>
              <w:sz w:val="24"/>
              <w:szCs w:val="28"/>
              <w:lang w:bidi="fa-IR"/>
            </w:rPr>
            <m:t>∑</m:t>
          </m:r>
          <m:sSub>
            <m:sSubPr>
              <m:ctrlPr>
                <w:rPr>
                  <w:rFonts w:asciiTheme="majorHAnsi" w:eastAsiaTheme="minorEastAsia" w:hAnsi="Times New Roman" w:cs="B Nazanin"/>
                  <w:sz w:val="24"/>
                  <w:szCs w:val="28"/>
                  <w:lang w:bidi="fa-IR"/>
                </w:rPr>
              </m:ctrlPr>
            </m:sSubPr>
            <m:e>
              <m:r>
                <m:rPr>
                  <m:sty m:val="p"/>
                </m:rPr>
                <w:rPr>
                  <w:rFonts w:ascii="Times New Roman" w:eastAsiaTheme="minorEastAsia" w:hAnsi="Times New Roman" w:cs="Times New Roman"/>
                  <w:sz w:val="24"/>
                  <w:szCs w:val="28"/>
                  <w:rtl/>
                  <w:lang w:bidi="fa-IR"/>
                </w:rPr>
                <m:t>δ</m:t>
              </m:r>
            </m:e>
            <m:sub>
              <m:r>
                <w:rPr>
                  <w:rFonts w:ascii="Cambria Math" w:eastAsiaTheme="minorEastAsia" w:hAnsi="Cambria Math" w:cs="B Nazanin"/>
                  <w:sz w:val="24"/>
                  <w:szCs w:val="28"/>
                  <w:lang w:bidi="fa-IR"/>
                </w:rPr>
                <m:t>i</m:t>
              </m:r>
            </m:sub>
          </m:sSub>
          <m:sSub>
            <m:sSubPr>
              <m:ctrlPr>
                <w:rPr>
                  <w:rFonts w:asciiTheme="majorHAnsi" w:eastAsiaTheme="minorEastAsia" w:hAnsi="Times New Roman" w:cs="B Nazanin"/>
                  <w:sz w:val="24"/>
                  <w:szCs w:val="28"/>
                  <w:lang w:bidi="fa-IR"/>
                </w:rPr>
              </m:ctrlPr>
            </m:sSubPr>
            <m:e>
              <m:r>
                <m:rPr>
                  <m:sty m:val="p"/>
                </m:rPr>
                <w:rPr>
                  <w:rFonts w:asciiTheme="majorHAnsi" w:eastAsiaTheme="minorEastAsia" w:hAnsi="Times New Roman" w:cs="B Nazanin"/>
                  <w:sz w:val="24"/>
                  <w:szCs w:val="28"/>
                  <w:lang w:bidi="fa-IR"/>
                </w:rPr>
                <m:t>w</m:t>
              </m:r>
            </m:e>
            <m:sub>
              <m:r>
                <m:rPr>
                  <m:sty m:val="p"/>
                </m:rPr>
                <w:rPr>
                  <w:rFonts w:asciiTheme="majorHAnsi" w:eastAsiaTheme="minorEastAsia" w:hAnsi="Times New Roman" w:cs="B Nazanin"/>
                  <w:sz w:val="24"/>
                  <w:szCs w:val="28"/>
                  <w:lang w:bidi="fa-IR"/>
                </w:rPr>
                <m:t>ji</m:t>
              </m:r>
            </m:sub>
          </m:sSub>
        </m:oMath>
      </m:oMathPara>
    </w:p>
    <w:p w:rsidR="002F026E" w:rsidRPr="00136025" w:rsidRDefault="002F026E" w:rsidP="00CC556E">
      <w:pPr>
        <w:widowControl w:val="0"/>
        <w:bidi/>
        <w:ind w:right="270"/>
        <w:jc w:val="lowKashida"/>
        <w:rPr>
          <w:rFonts w:ascii="Times New Roman" w:eastAsia="SymbolMT" w:hAnsi="Times New Roman" w:cs="B Nazanin"/>
          <w:sz w:val="24"/>
          <w:szCs w:val="28"/>
          <w:rtl/>
          <w:lang w:bidi="fa-IR"/>
        </w:rPr>
      </w:pPr>
      <w:r w:rsidRPr="00136025">
        <w:rPr>
          <w:rFonts w:ascii="Times New Roman" w:eastAsiaTheme="minorEastAsia" w:hAnsi="Times New Roman" w:cs="B Nazanin" w:hint="cs"/>
          <w:sz w:val="24"/>
          <w:szCs w:val="28"/>
          <w:rtl/>
          <w:lang w:bidi="fa-IR"/>
        </w:rPr>
        <w:t xml:space="preserve">بطوریکه </w:t>
      </w:r>
      <w:r w:rsidRPr="00136025">
        <w:rPr>
          <w:rFonts w:ascii="Times New Roman" w:eastAsiaTheme="minorEastAsia" w:hAnsi="Times New Roman" w:cs="B Nazanin"/>
          <w:sz w:val="24"/>
          <w:szCs w:val="28"/>
          <w:lang w:bidi="fa-IR"/>
        </w:rPr>
        <w:t>I</w:t>
      </w:r>
      <w:r w:rsidRPr="00136025">
        <w:rPr>
          <w:rFonts w:ascii="Times New Roman" w:eastAsiaTheme="minorEastAsia" w:hAnsi="Times New Roman" w:cs="B Nazanin" w:hint="cs"/>
          <w:sz w:val="24"/>
          <w:szCs w:val="28"/>
          <w:rtl/>
          <w:lang w:bidi="fa-IR"/>
        </w:rPr>
        <w:t xml:space="preserve"> تعداد نرون ها در این لایه و </w:t>
      </w:r>
      <w:r w:rsidRPr="00136025">
        <w:rPr>
          <w:rFonts w:ascii="Times New Roman" w:eastAsia="SymbolMT" w:hAnsi="Times New Roman" w:cs="B Nazanin"/>
          <w:sz w:val="24"/>
          <w:szCs w:val="32"/>
        </w:rPr>
        <w:t>η</w:t>
      </w:r>
      <w:r w:rsidRPr="00136025">
        <w:rPr>
          <w:rFonts w:ascii="Times New Roman" w:eastAsia="SymbolMT" w:hAnsi="Times New Roman" w:cs="B Nazanin" w:hint="cs"/>
          <w:sz w:val="24"/>
          <w:szCs w:val="32"/>
          <w:rtl/>
        </w:rPr>
        <w:t xml:space="preserve"> </w:t>
      </w:r>
      <w:r w:rsidRPr="00136025">
        <w:rPr>
          <w:rFonts w:ascii="Times New Roman" w:eastAsia="SymbolMT" w:hAnsi="Times New Roman" w:cs="B Nazanin" w:hint="cs"/>
          <w:sz w:val="24"/>
          <w:szCs w:val="28"/>
          <w:rtl/>
        </w:rPr>
        <w:t xml:space="preserve">پارامتر نرخ یادگیری است، که تشخیص می دهد </w:t>
      </w:r>
      <w:r w:rsidR="0071522E" w:rsidRPr="00136025">
        <w:rPr>
          <w:rFonts w:ascii="Times New Roman" w:eastAsia="SymbolMT" w:hAnsi="Times New Roman" w:cs="B Nazanin" w:hint="cs"/>
          <w:sz w:val="24"/>
          <w:szCs w:val="28"/>
          <w:rtl/>
        </w:rPr>
        <w:t>چه تعداد از وزن  باید تعدیل شود</w:t>
      </w:r>
      <w:r w:rsidRPr="00136025">
        <w:rPr>
          <w:rFonts w:ascii="Times New Roman" w:eastAsia="SymbolMT" w:hAnsi="Times New Roman" w:cs="B Nazanin" w:hint="cs"/>
          <w:sz w:val="24"/>
          <w:szCs w:val="28"/>
          <w:rtl/>
        </w:rPr>
        <w:t xml:space="preserve">. به عبارت دیگر، </w:t>
      </w:r>
      <m:oMath>
        <m:sSub>
          <m:sSubPr>
            <m:ctrlPr>
              <w:rPr>
                <w:rFonts w:ascii="Cambria Math" w:eastAsiaTheme="minorEastAsia" w:hAnsi="Times New Roman" w:cs="B Nazanin"/>
                <w:sz w:val="24"/>
                <w:szCs w:val="28"/>
                <w:lang w:bidi="fa-IR"/>
              </w:rPr>
            </m:ctrlPr>
          </m:sSubPr>
          <m:e>
            <m:r>
              <m:rPr>
                <m:sty m:val="p"/>
              </m:rPr>
              <w:rPr>
                <w:rFonts w:ascii="Times New Roman" w:eastAsiaTheme="minorEastAsia" w:hAnsi="Times New Roman" w:cs="Times New Roman" w:hint="cs"/>
                <w:sz w:val="24"/>
                <w:szCs w:val="28"/>
                <w:rtl/>
                <w:lang w:bidi="fa-IR"/>
              </w:rPr>
              <m:t>δ</m:t>
            </m:r>
          </m:e>
          <m:sub>
            <m:r>
              <w:rPr>
                <w:rFonts w:ascii="Cambria Math" w:eastAsiaTheme="minorEastAsia" w:hAnsi="Cambria Math" w:cs="B Nazanin"/>
                <w:sz w:val="24"/>
                <w:szCs w:val="28"/>
                <w:lang w:bidi="fa-IR"/>
              </w:rPr>
              <m:t>j</m:t>
            </m:r>
          </m:sub>
        </m:sSub>
      </m:oMath>
      <w:r w:rsidRPr="00136025">
        <w:rPr>
          <w:rFonts w:ascii="Times New Roman" w:eastAsia="SymbolMT" w:hAnsi="Times New Roman" w:cs="B Nazanin" w:hint="cs"/>
          <w:sz w:val="24"/>
          <w:szCs w:val="28"/>
          <w:rtl/>
          <w:lang w:bidi="fa-IR"/>
        </w:rPr>
        <w:t xml:space="preserve"> بر مبنای </w:t>
      </w:r>
      <m:oMath>
        <m:sSub>
          <m:sSubPr>
            <m:ctrlPr>
              <w:rPr>
                <w:rFonts w:ascii="Cambria Math" w:eastAsiaTheme="minorEastAsia" w:hAnsi="Times New Roman" w:cs="B Nazanin"/>
                <w:sz w:val="24"/>
                <w:szCs w:val="28"/>
                <w:lang w:bidi="fa-IR"/>
              </w:rPr>
            </m:ctrlPr>
          </m:sSubPr>
          <m:e>
            <m:r>
              <m:rPr>
                <m:sty m:val="p"/>
              </m:rPr>
              <w:rPr>
                <w:rFonts w:ascii="Times New Roman" w:eastAsiaTheme="minorEastAsia" w:hAnsi="Times New Roman" w:cs="Times New Roman" w:hint="cs"/>
                <w:sz w:val="24"/>
                <w:szCs w:val="28"/>
                <w:rtl/>
                <w:lang w:bidi="fa-IR"/>
              </w:rPr>
              <m:t>δ</m:t>
            </m:r>
          </m:e>
          <m:sub>
            <m:r>
              <w:rPr>
                <w:rFonts w:ascii="Cambria Math" w:eastAsiaTheme="minorEastAsia" w:hAnsi="Cambria Math" w:cs="B Nazanin"/>
                <w:sz w:val="24"/>
                <w:szCs w:val="28"/>
                <w:lang w:bidi="fa-IR"/>
              </w:rPr>
              <m:t>i</m:t>
            </m:r>
          </m:sub>
        </m:sSub>
      </m:oMath>
      <w:r w:rsidRPr="00136025">
        <w:rPr>
          <w:rFonts w:ascii="Times New Roman" w:eastAsia="SymbolMT" w:hAnsi="Times New Roman" w:cs="B Nazanin" w:hint="cs"/>
          <w:sz w:val="24"/>
          <w:szCs w:val="28"/>
          <w:rtl/>
          <w:lang w:bidi="fa-IR"/>
        </w:rPr>
        <w:t xml:space="preserve"> وزن د</w:t>
      </w:r>
      <w:r w:rsidR="0071522E" w:rsidRPr="00136025">
        <w:rPr>
          <w:rFonts w:ascii="Times New Roman" w:eastAsia="SymbolMT" w:hAnsi="Times New Roman" w:cs="B Nazanin" w:hint="cs"/>
          <w:sz w:val="24"/>
          <w:szCs w:val="28"/>
          <w:rtl/>
          <w:lang w:bidi="fa-IR"/>
        </w:rPr>
        <w:t>ارشده داخل شده از کلیه اتصال ها</w:t>
      </w:r>
      <w:r w:rsidRPr="00136025">
        <w:rPr>
          <w:rFonts w:ascii="Times New Roman" w:eastAsia="SymbolMT" w:hAnsi="Times New Roman" w:cs="B Nazanin" w:hint="cs"/>
          <w:sz w:val="24"/>
          <w:szCs w:val="28"/>
          <w:rtl/>
          <w:lang w:bidi="fa-IR"/>
        </w:rPr>
        <w:t>، م</w:t>
      </w:r>
      <w:r w:rsidR="0071522E" w:rsidRPr="00136025">
        <w:rPr>
          <w:rFonts w:ascii="Times New Roman" w:eastAsia="SymbolMT" w:hAnsi="Times New Roman" w:cs="B Nazanin" w:hint="cs"/>
          <w:sz w:val="24"/>
          <w:szCs w:val="28"/>
          <w:rtl/>
          <w:lang w:bidi="fa-IR"/>
        </w:rPr>
        <w:t>طابق با نرخ یادگیری تعدیل یافته</w:t>
      </w:r>
      <w:r w:rsidRPr="00136025">
        <w:rPr>
          <w:rFonts w:ascii="Times New Roman" w:eastAsia="SymbolMT" w:hAnsi="Times New Roman" w:cs="B Nazanin" w:hint="cs"/>
          <w:sz w:val="24"/>
          <w:szCs w:val="28"/>
          <w:rtl/>
          <w:lang w:bidi="fa-IR"/>
        </w:rPr>
        <w:t xml:space="preserve">، محاسبه می شود . </w:t>
      </w:r>
    </w:p>
    <w:p w:rsidR="002F026E" w:rsidRPr="00136025" w:rsidRDefault="002F026E" w:rsidP="00CC556E">
      <w:pPr>
        <w:pStyle w:val="ListParagraph"/>
        <w:widowControl w:val="0"/>
        <w:numPr>
          <w:ilvl w:val="0"/>
          <w:numId w:val="4"/>
        </w:numPr>
        <w:bidi/>
        <w:ind w:left="0" w:right="270" w:firstLine="0"/>
        <w:jc w:val="lowKashida"/>
        <w:rPr>
          <w:rFonts w:ascii="Times New Roman" w:eastAsiaTheme="minorEastAsia" w:hAnsi="Times New Roman" w:cs="B Nazanin"/>
          <w:i/>
          <w:sz w:val="24"/>
          <w:szCs w:val="28"/>
          <w:lang w:bidi="fa-IR"/>
        </w:rPr>
      </w:pPr>
      <w:r w:rsidRPr="00136025">
        <w:rPr>
          <w:rFonts w:ascii="Times New Roman" w:eastAsiaTheme="minorEastAsia" w:hAnsi="Times New Roman" w:cs="B Nazanin" w:hint="cs"/>
          <w:i/>
          <w:sz w:val="24"/>
          <w:szCs w:val="28"/>
          <w:rtl/>
          <w:lang w:bidi="fa-IR"/>
        </w:rPr>
        <w:t xml:space="preserve">بکار گیری چنین مقادیری </w:t>
      </w:r>
      <w:r w:rsidRPr="00136025">
        <w:rPr>
          <w:rFonts w:ascii="Times New Roman" w:eastAsiaTheme="minorEastAsia" w:hAnsi="Times New Roman" w:cs="Times New Roman" w:hint="cs"/>
          <w:i/>
          <w:sz w:val="24"/>
          <w:szCs w:val="28"/>
          <w:rtl/>
          <w:lang w:bidi="fa-IR"/>
        </w:rPr>
        <w:t>δ</w:t>
      </w:r>
      <w:r w:rsidRPr="00136025">
        <w:rPr>
          <w:rFonts w:ascii="Times New Roman" w:eastAsiaTheme="minorEastAsia" w:hAnsi="Times New Roman" w:cs="B Nazanin" w:hint="cs"/>
          <w:i/>
          <w:sz w:val="24"/>
          <w:szCs w:val="28"/>
          <w:rtl/>
          <w:lang w:bidi="fa-IR"/>
        </w:rPr>
        <w:t xml:space="preserve"> ، مقادیر </w:t>
      </w:r>
      <w:r w:rsidRPr="00136025">
        <w:rPr>
          <w:rFonts w:ascii="Times New Roman" w:eastAsiaTheme="minorEastAsia" w:hAnsi="Times New Roman" w:cs="B Nazanin"/>
          <w:i/>
          <w:sz w:val="24"/>
          <w:szCs w:val="28"/>
          <w:rtl/>
          <w:lang w:bidi="fa-IR"/>
        </w:rPr>
        <w:t>w</w:t>
      </w:r>
      <w:r w:rsidRPr="00136025">
        <w:rPr>
          <w:rFonts w:ascii="Times New Roman" w:eastAsiaTheme="minorEastAsia" w:hAnsi="Times New Roman" w:cs="Times New Roman" w:hint="cs"/>
          <w:i/>
          <w:sz w:val="24"/>
          <w:szCs w:val="28"/>
          <w:rtl/>
          <w:lang w:bidi="fa-IR"/>
        </w:rPr>
        <w:t>∆</w:t>
      </w:r>
      <w:r w:rsidRPr="00136025">
        <w:rPr>
          <w:rFonts w:ascii="Times New Roman" w:eastAsiaTheme="minorEastAsia" w:hAnsi="Times New Roman" w:cs="B Nazanin" w:hint="cs"/>
          <w:i/>
          <w:sz w:val="24"/>
          <w:szCs w:val="28"/>
          <w:rtl/>
          <w:lang w:bidi="fa-IR"/>
        </w:rPr>
        <w:t xml:space="preserve"> که وزن ها باید توسط آن تعدیل شوند، را می توان </w:t>
      </w:r>
      <w:r w:rsidR="00B5509A" w:rsidRPr="00136025">
        <w:rPr>
          <w:rFonts w:ascii="Times New Roman" w:eastAsiaTheme="minorEastAsia" w:hAnsi="Times New Roman" w:cs="B Nazanin" w:hint="cs"/>
          <w:i/>
          <w:sz w:val="24"/>
          <w:szCs w:val="28"/>
          <w:rtl/>
          <w:lang w:bidi="fa-IR"/>
        </w:rPr>
        <w:t>به صورت</w:t>
      </w:r>
      <w:r w:rsidRPr="00136025">
        <w:rPr>
          <w:rFonts w:ascii="Times New Roman" w:eastAsiaTheme="minorEastAsia" w:hAnsi="Times New Roman" w:cs="B Nazanin" w:hint="cs"/>
          <w:i/>
          <w:sz w:val="24"/>
          <w:szCs w:val="28"/>
          <w:rtl/>
          <w:lang w:bidi="fa-IR"/>
        </w:rPr>
        <w:t xml:space="preserve"> زیر محاسبه نمود :</w:t>
      </w:r>
    </w:p>
    <w:p w:rsidR="002F026E" w:rsidRPr="00136025" w:rsidRDefault="005B4898" w:rsidP="006E364B">
      <w:pPr>
        <w:widowControl w:val="0"/>
        <w:ind w:right="270"/>
        <w:jc w:val="lowKashida"/>
        <w:rPr>
          <w:rFonts w:ascii="Times New Roman" w:eastAsiaTheme="minorEastAsia" w:hAnsi="Times New Roman" w:cs="B Nazanin"/>
          <w:i/>
          <w:sz w:val="24"/>
          <w:szCs w:val="28"/>
        </w:rPr>
      </w:pPr>
      <m:oMathPara>
        <m:oMath>
          <m:sSub>
            <m:sSubPr>
              <m:ctrlPr>
                <w:rPr>
                  <w:rFonts w:ascii="Cambria Math" w:eastAsia="SymbolMT" w:hAnsi="Times New Roman" w:cs="B Nazanin"/>
                  <w:sz w:val="24"/>
                  <w:szCs w:val="28"/>
                </w:rPr>
              </m:ctrlPr>
            </m:sSubPr>
            <m:e>
              <m:r>
                <m:rPr>
                  <m:sty m:val="p"/>
                </m:rPr>
                <w:rPr>
                  <w:rFonts w:ascii="Times New Roman" w:eastAsia="SymbolMT" w:hAnsi="Times New Roman" w:cs="B Nazanin"/>
                  <w:sz w:val="24"/>
                  <w:szCs w:val="28"/>
                </w:rPr>
                <m:t>∆</m:t>
              </m:r>
            </m:e>
            <m:sub>
              <m:sSub>
                <m:sSubPr>
                  <m:ctrlPr>
                    <w:rPr>
                      <w:rFonts w:ascii="Cambria Math" w:eastAsia="SymbolMT" w:hAnsi="Times New Roman" w:cs="B Nazanin"/>
                      <w:i/>
                      <w:sz w:val="24"/>
                      <w:szCs w:val="28"/>
                    </w:rPr>
                  </m:ctrlPr>
                </m:sSubPr>
                <m:e>
                  <m:r>
                    <w:rPr>
                      <w:rFonts w:ascii="Cambria Math" w:eastAsia="SymbolMT" w:hAnsi="Cambria Math" w:cs="B Nazanin"/>
                      <w:sz w:val="24"/>
                      <w:szCs w:val="28"/>
                    </w:rPr>
                    <m:t>w</m:t>
                  </m:r>
                </m:e>
                <m:sub>
                  <m:r>
                    <w:rPr>
                      <w:rFonts w:ascii="Cambria Math" w:eastAsia="SymbolMT" w:hAnsi="Cambria Math" w:cs="B Nazanin"/>
                      <w:sz w:val="24"/>
                      <w:szCs w:val="28"/>
                    </w:rPr>
                    <m:t>ji</m:t>
                  </m:r>
                </m:sub>
              </m:sSub>
            </m:sub>
          </m:sSub>
          <m:r>
            <m:rPr>
              <m:sty m:val="p"/>
            </m:rPr>
            <w:rPr>
              <w:rFonts w:ascii="Cambria Math" w:eastAsia="SymbolMT" w:hAnsi="Times New Roman" w:cs="B Nazanin"/>
              <w:sz w:val="24"/>
              <w:szCs w:val="28"/>
            </w:rPr>
            <m:t>=</m:t>
          </m:r>
          <m:sSub>
            <m:sSubPr>
              <m:ctrlPr>
                <w:rPr>
                  <w:rFonts w:ascii="Cambria Math" w:eastAsia="SymbolMT" w:hAnsi="Times New Roman" w:cs="B Nazanin"/>
                  <w:sz w:val="24"/>
                  <w:szCs w:val="28"/>
                </w:rPr>
              </m:ctrlPr>
            </m:sSubPr>
            <m:e>
              <m:r>
                <m:rPr>
                  <m:sty m:val="p"/>
                </m:rPr>
                <w:rPr>
                  <w:rFonts w:ascii="Cambria Math" w:eastAsia="SymbolMT" w:hAnsi="Times New Roman" w:cs="B Nazanin"/>
                  <w:sz w:val="24"/>
                  <w:szCs w:val="28"/>
                </w:rPr>
                <m:t>δ</m:t>
              </m:r>
            </m:e>
            <m:sub>
              <m:r>
                <m:rPr>
                  <m:sty m:val="p"/>
                </m:rPr>
                <w:rPr>
                  <w:rFonts w:ascii="Cambria Math" w:eastAsia="SymbolMT" w:hAnsi="Times New Roman" w:cs="B Nazanin"/>
                  <w:sz w:val="24"/>
                  <w:szCs w:val="28"/>
                </w:rPr>
                <m:t>j</m:t>
              </m:r>
            </m:sub>
          </m:sSub>
          <m:sSub>
            <m:sSubPr>
              <m:ctrlPr>
                <w:rPr>
                  <w:rFonts w:ascii="Cambria Math" w:eastAsia="SymbolMT" w:hAnsi="Times New Roman" w:cs="B Nazanin"/>
                  <w:sz w:val="24"/>
                  <w:szCs w:val="28"/>
                </w:rPr>
              </m:ctrlPr>
            </m:sSubPr>
            <m:e>
              <m:r>
                <m:rPr>
                  <m:scr m:val="script"/>
                  <m:sty m:val="p"/>
                </m:rPr>
                <w:rPr>
                  <w:rFonts w:ascii="Cambria Math" w:eastAsia="SymbolMT" w:hAnsi="Cambria Math" w:cs="B Nazanin"/>
                  <w:sz w:val="24"/>
                  <w:szCs w:val="28"/>
                </w:rPr>
                <m:t>O</m:t>
              </m:r>
            </m:e>
            <m:sub>
              <m:r>
                <m:rPr>
                  <m:sty m:val="p"/>
                </m:rPr>
                <w:rPr>
                  <w:rFonts w:ascii="Cambria Math" w:eastAsia="SymbolMT" w:hAnsi="Times New Roman" w:cs="B Nazanin"/>
                  <w:sz w:val="24"/>
                  <w:szCs w:val="28"/>
                </w:rPr>
                <m:t>i</m:t>
              </m:r>
            </m:sub>
          </m:sSub>
        </m:oMath>
      </m:oMathPara>
    </w:p>
    <w:p w:rsidR="002F026E" w:rsidRPr="00136025" w:rsidRDefault="002F026E" w:rsidP="00CC556E">
      <w:pPr>
        <w:widowControl w:val="0"/>
        <w:bidi/>
        <w:ind w:right="270"/>
        <w:jc w:val="lowKashida"/>
        <w:rPr>
          <w:rFonts w:ascii="Times New Roman" w:eastAsiaTheme="minorEastAsia" w:hAnsi="Times New Roman" w:cs="B Nazanin"/>
          <w:i/>
          <w:sz w:val="24"/>
          <w:szCs w:val="28"/>
          <w:rtl/>
          <w:lang w:bidi="fa-IR"/>
        </w:rPr>
      </w:pPr>
      <w:r w:rsidRPr="00136025">
        <w:rPr>
          <w:rFonts w:ascii="Times New Roman" w:eastAsiaTheme="minorEastAsia" w:hAnsi="Times New Roman" w:cs="B Nazanin" w:hint="cs"/>
          <w:i/>
          <w:sz w:val="24"/>
          <w:szCs w:val="28"/>
          <w:rtl/>
          <w:lang w:bidi="fa-IR"/>
        </w:rPr>
        <w:t xml:space="preserve">مقدار </w:t>
      </w:r>
      <w:r w:rsidRPr="00136025">
        <w:rPr>
          <w:rFonts w:ascii="Times New Roman" w:eastAsiaTheme="minorEastAsia" w:hAnsi="Times New Roman" w:cs="B Nazanin"/>
          <w:i/>
          <w:sz w:val="24"/>
          <w:szCs w:val="28"/>
          <w:lang w:bidi="fa-IR"/>
        </w:rPr>
        <w:t xml:space="preserve">  </w:t>
      </w:r>
      <m:oMath>
        <m:sSub>
          <m:sSubPr>
            <m:ctrlPr>
              <w:rPr>
                <w:rFonts w:ascii="Cambria Math" w:eastAsia="SymbolMT" w:hAnsi="Times New Roman" w:cs="B Nazanin"/>
                <w:sz w:val="24"/>
                <w:szCs w:val="28"/>
              </w:rPr>
            </m:ctrlPr>
          </m:sSubPr>
          <m:e>
            <m:r>
              <m:rPr>
                <m:sty m:val="p"/>
              </m:rPr>
              <w:rPr>
                <w:rFonts w:ascii="Times New Roman" w:eastAsia="SymbolMT" w:hAnsi="Times New Roman" w:cs="B Nazanin"/>
                <w:sz w:val="24"/>
                <w:szCs w:val="28"/>
              </w:rPr>
              <m:t>∆</m:t>
            </m:r>
          </m:e>
          <m:sub>
            <m:sSub>
              <m:sSubPr>
                <m:ctrlPr>
                  <w:rPr>
                    <w:rFonts w:ascii="Cambria Math" w:eastAsia="SymbolMT" w:hAnsi="Times New Roman" w:cs="B Nazanin"/>
                    <w:i/>
                    <w:sz w:val="24"/>
                    <w:szCs w:val="28"/>
                  </w:rPr>
                </m:ctrlPr>
              </m:sSubPr>
              <m:e>
                <m:r>
                  <w:rPr>
                    <w:rFonts w:ascii="Cambria Math" w:eastAsia="SymbolMT" w:hAnsi="Cambria Math" w:cs="B Nazanin"/>
                    <w:sz w:val="24"/>
                    <w:szCs w:val="28"/>
                  </w:rPr>
                  <m:t>w</m:t>
                </m:r>
              </m:e>
              <m:sub>
                <m:r>
                  <w:rPr>
                    <w:rFonts w:ascii="Cambria Math" w:eastAsia="SymbolMT" w:hAnsi="Cambria Math" w:cs="B Nazanin"/>
                    <w:sz w:val="24"/>
                    <w:szCs w:val="28"/>
                  </w:rPr>
                  <m:t>ij</m:t>
                </m:r>
              </m:sub>
            </m:sSub>
          </m:sub>
        </m:sSub>
      </m:oMath>
      <w:r w:rsidRPr="00136025">
        <w:rPr>
          <w:rFonts w:ascii="Times New Roman" w:eastAsiaTheme="minorEastAsia" w:hAnsi="Times New Roman" w:cs="B Nazanin" w:hint="cs"/>
          <w:i/>
          <w:sz w:val="24"/>
          <w:szCs w:val="28"/>
          <w:rtl/>
        </w:rPr>
        <w:t>برای تعدیل وزن</w:t>
      </w:r>
      <w:r w:rsidRPr="00136025">
        <w:rPr>
          <w:rFonts w:ascii="Times New Roman" w:eastAsiaTheme="minorEastAsia" w:hAnsi="Times New Roman" w:cs="B Nazanin" w:hint="cs"/>
          <w:i/>
          <w:sz w:val="24"/>
          <w:szCs w:val="27"/>
          <w:rtl/>
        </w:rPr>
        <w:t xml:space="preserve">  </w:t>
      </w:r>
      <m:oMath>
        <m:sSub>
          <m:sSubPr>
            <m:ctrlPr>
              <w:rPr>
                <w:rFonts w:ascii="Cambria Math" w:eastAsia="SymbolMT" w:hAnsi="Times New Roman" w:cs="B Nazanin"/>
                <w:i/>
                <w:sz w:val="24"/>
                <w:szCs w:val="27"/>
              </w:rPr>
            </m:ctrlPr>
          </m:sSubPr>
          <m:e>
            <m:r>
              <w:rPr>
                <w:rFonts w:ascii="Cambria Math" w:eastAsia="SymbolMT" w:hAnsi="Cambria Math" w:cs="B Nazanin"/>
                <w:sz w:val="24"/>
                <w:szCs w:val="27"/>
              </w:rPr>
              <m:t>w</m:t>
            </m:r>
          </m:e>
          <m:sub>
            <m:r>
              <w:rPr>
                <w:rFonts w:ascii="Cambria Math" w:eastAsia="SymbolMT" w:hAnsi="Cambria Math" w:cs="B Nazanin"/>
                <w:sz w:val="24"/>
                <w:szCs w:val="27"/>
              </w:rPr>
              <m:t>ij</m:t>
            </m:r>
          </m:sub>
        </m:sSub>
      </m:oMath>
      <w:r w:rsidRPr="00136025">
        <w:rPr>
          <w:rFonts w:ascii="Times New Roman" w:eastAsiaTheme="minorEastAsia" w:hAnsi="Times New Roman" w:cs="B Nazanin" w:hint="cs"/>
          <w:i/>
          <w:sz w:val="24"/>
          <w:szCs w:val="27"/>
          <w:rtl/>
        </w:rPr>
        <w:t xml:space="preserve"> ،توسط </w:t>
      </w:r>
      <m:oMath>
        <m:sSub>
          <m:sSubPr>
            <m:ctrlPr>
              <w:rPr>
                <w:rFonts w:ascii="Cambria Math" w:eastAsia="SymbolMT" w:hAnsi="Times New Roman" w:cs="B Nazanin"/>
                <w:i/>
                <w:sz w:val="24"/>
                <w:szCs w:val="27"/>
              </w:rPr>
            </m:ctrlPr>
          </m:sSubPr>
          <m:e>
            <m:r>
              <w:rPr>
                <w:rFonts w:ascii="Cambria Math" w:eastAsia="SymbolMT" w:hAnsi="Cambria Math" w:cs="B Nazanin"/>
                <w:sz w:val="24"/>
                <w:szCs w:val="27"/>
              </w:rPr>
              <m:t>w</m:t>
            </m:r>
          </m:e>
          <m:sub>
            <m:r>
              <w:rPr>
                <w:rFonts w:ascii="Cambria Math" w:eastAsia="SymbolMT" w:hAnsi="Cambria Math" w:cs="B Nazanin"/>
                <w:sz w:val="24"/>
                <w:szCs w:val="27"/>
              </w:rPr>
              <m:t>ji</m:t>
            </m:r>
          </m:sub>
        </m:sSub>
        <m:r>
          <w:rPr>
            <w:rFonts w:ascii="Cambria Math" w:eastAsia="SymbolMT" w:hAnsi="Times New Roman" w:cs="B Nazanin"/>
            <w:sz w:val="24"/>
            <w:szCs w:val="27"/>
          </w:rPr>
          <m:t>=</m:t>
        </m:r>
        <m:sSub>
          <m:sSubPr>
            <m:ctrlPr>
              <w:rPr>
                <w:rFonts w:ascii="Cambria Math" w:eastAsia="SymbolMT" w:hAnsi="Times New Roman" w:cs="B Nazanin"/>
                <w:i/>
                <w:sz w:val="24"/>
                <w:szCs w:val="27"/>
              </w:rPr>
            </m:ctrlPr>
          </m:sSubPr>
          <m:e>
            <m:r>
              <w:rPr>
                <w:rFonts w:ascii="Cambria Math" w:eastAsia="SymbolMT" w:hAnsi="Cambria Math" w:cs="B Nazanin"/>
                <w:sz w:val="24"/>
                <w:szCs w:val="27"/>
              </w:rPr>
              <m:t>w</m:t>
            </m:r>
          </m:e>
          <m:sub>
            <m:r>
              <w:rPr>
                <w:rFonts w:ascii="Cambria Math" w:eastAsia="SymbolMT" w:hAnsi="Cambria Math" w:cs="B Nazanin"/>
                <w:sz w:val="24"/>
                <w:szCs w:val="27"/>
              </w:rPr>
              <m:t>ji</m:t>
            </m:r>
          </m:sub>
        </m:sSub>
        <m:r>
          <w:rPr>
            <w:rFonts w:ascii="Cambria Math" w:eastAsia="SymbolMT" w:hAnsi="Times New Roman" w:cs="B Nazanin"/>
            <w:sz w:val="24"/>
            <w:szCs w:val="27"/>
          </w:rPr>
          <m:t>+</m:t>
        </m:r>
        <m:sSub>
          <m:sSubPr>
            <m:ctrlPr>
              <w:rPr>
                <w:rFonts w:ascii="Cambria Math" w:eastAsia="SymbolMT" w:hAnsi="Times New Roman" w:cs="B Nazanin"/>
                <w:sz w:val="24"/>
                <w:szCs w:val="27"/>
              </w:rPr>
            </m:ctrlPr>
          </m:sSubPr>
          <m:e>
            <m:r>
              <m:rPr>
                <m:sty m:val="p"/>
              </m:rPr>
              <w:rPr>
                <w:rFonts w:ascii="Times New Roman" w:eastAsia="SymbolMT" w:hAnsi="Times New Roman" w:cs="B Nazanin"/>
                <w:sz w:val="24"/>
                <w:szCs w:val="27"/>
              </w:rPr>
              <m:t>∆</m:t>
            </m:r>
          </m:e>
          <m:sub>
            <m:sSub>
              <m:sSubPr>
                <m:ctrlPr>
                  <w:rPr>
                    <w:rFonts w:ascii="Cambria Math" w:eastAsia="SymbolMT" w:hAnsi="Times New Roman" w:cs="B Nazanin"/>
                    <w:i/>
                    <w:sz w:val="24"/>
                    <w:szCs w:val="27"/>
                  </w:rPr>
                </m:ctrlPr>
              </m:sSubPr>
              <m:e>
                <m:r>
                  <w:rPr>
                    <w:rFonts w:ascii="Cambria Math" w:eastAsia="SymbolMT" w:hAnsi="Cambria Math" w:cs="B Nazanin"/>
                    <w:sz w:val="24"/>
                    <w:szCs w:val="27"/>
                  </w:rPr>
                  <m:t>w</m:t>
                </m:r>
              </m:e>
              <m:sub>
                <m:r>
                  <w:rPr>
                    <w:rFonts w:ascii="Cambria Math" w:eastAsia="SymbolMT" w:hAnsi="Cambria Math" w:cs="B Nazanin"/>
                    <w:sz w:val="24"/>
                    <w:szCs w:val="27"/>
                  </w:rPr>
                  <m:t>ji</m:t>
                </m:r>
              </m:sub>
            </m:sSub>
          </m:sub>
        </m:sSub>
      </m:oMath>
      <w:r w:rsidRPr="00136025">
        <w:rPr>
          <w:rFonts w:ascii="Times New Roman" w:eastAsiaTheme="minorEastAsia" w:hAnsi="Times New Roman" w:cs="B Nazanin" w:hint="cs"/>
          <w:i/>
          <w:sz w:val="24"/>
          <w:szCs w:val="27"/>
          <w:rtl/>
          <w:lang w:bidi="fa-IR"/>
        </w:rPr>
        <w:t xml:space="preserve"> </w:t>
      </w:r>
      <w:r w:rsidRPr="00136025">
        <w:rPr>
          <w:rFonts w:ascii="Times New Roman" w:eastAsiaTheme="minorEastAsia" w:hAnsi="Times New Roman" w:cs="B Nazanin" w:hint="cs"/>
          <w:i/>
          <w:sz w:val="24"/>
          <w:szCs w:val="28"/>
          <w:rtl/>
          <w:lang w:bidi="fa-IR"/>
        </w:rPr>
        <w:t xml:space="preserve">بکار برده می شود و الگوریتم پس انتشار برای ورودی بعدی ادامه پیدا می کند و وزن ها را مطابق با خروجی تعدیل می نماید . این فرایند تا زمانی ادامه پیدا می کند که یک معیار یا سنجه ی  توقف اعلام شود . معیار توقف عموما توسط سنجش میانگین خطای مربع داده آموزشی در هنگام آموزش داده  تعیین می شود . زمانی که این میانگین خطا ی مربع به یک حد معین برسد ، آموزش متوقف می شود . </w:t>
      </w:r>
    </w:p>
    <w:p w:rsidR="000F478B" w:rsidRDefault="000F478B" w:rsidP="006E364B">
      <w:pPr>
        <w:pStyle w:val="Heading3"/>
        <w:keepNext w:val="0"/>
        <w:keepLines w:val="0"/>
        <w:widowControl w:val="0"/>
        <w:bidi/>
        <w:spacing w:before="0"/>
        <w:ind w:right="270"/>
        <w:jc w:val="lowKashida"/>
        <w:rPr>
          <w:rFonts w:ascii="Times New Roman" w:hAnsi="Times New Roman" w:cs="B Nazanin"/>
          <w:color w:val="auto"/>
          <w:sz w:val="20"/>
          <w:szCs w:val="28"/>
          <w:lang w:bidi="fa-IR"/>
        </w:rPr>
      </w:pPr>
      <w:bookmarkStart w:id="51" w:name="_Toc315431965"/>
    </w:p>
    <w:p w:rsidR="002F026E" w:rsidRPr="006E364B" w:rsidRDefault="006E364B" w:rsidP="007151A4">
      <w:pPr>
        <w:pStyle w:val="Heading3"/>
        <w:keepNext w:val="0"/>
        <w:keepLines w:val="0"/>
        <w:widowControl w:val="0"/>
        <w:bidi/>
        <w:spacing w:before="0"/>
        <w:ind w:right="270"/>
        <w:jc w:val="lowKashida"/>
        <w:rPr>
          <w:rFonts w:ascii="Times New Roman" w:hAnsi="Times New Roman" w:cs="B Nazanin"/>
          <w:color w:val="auto"/>
          <w:sz w:val="20"/>
          <w:szCs w:val="28"/>
          <w:lang w:bidi="fa-IR"/>
        </w:rPr>
      </w:pPr>
      <w:r w:rsidRPr="006E364B">
        <w:rPr>
          <w:rFonts w:ascii="Times New Roman" w:hAnsi="Times New Roman" w:cs="B Nazanin" w:hint="cs"/>
          <w:color w:val="auto"/>
          <w:sz w:val="20"/>
          <w:szCs w:val="28"/>
          <w:rtl/>
          <w:lang w:bidi="fa-IR"/>
        </w:rPr>
        <w:t>3-3-</w:t>
      </w:r>
      <w:r w:rsidR="007151A4">
        <w:rPr>
          <w:rFonts w:ascii="Times New Roman" w:hAnsi="Times New Roman" w:cs="B Nazanin" w:hint="cs"/>
          <w:color w:val="auto"/>
          <w:sz w:val="20"/>
          <w:szCs w:val="28"/>
          <w:rtl/>
          <w:lang w:bidi="fa-IR"/>
        </w:rPr>
        <w:t>4</w:t>
      </w:r>
      <w:r w:rsidRPr="006E364B">
        <w:rPr>
          <w:rFonts w:ascii="Times New Roman" w:hAnsi="Times New Roman" w:cs="B Nazanin" w:hint="cs"/>
          <w:color w:val="auto"/>
          <w:sz w:val="20"/>
          <w:szCs w:val="28"/>
          <w:rtl/>
          <w:lang w:bidi="fa-IR"/>
        </w:rPr>
        <w:t>-</w:t>
      </w:r>
      <w:r w:rsidR="002F026E" w:rsidRPr="006E364B">
        <w:rPr>
          <w:rFonts w:ascii="Times New Roman" w:hAnsi="Times New Roman" w:cs="B Nazanin" w:hint="cs"/>
          <w:color w:val="auto"/>
          <w:sz w:val="20"/>
          <w:szCs w:val="28"/>
          <w:rtl/>
          <w:lang w:bidi="fa-IR"/>
        </w:rPr>
        <w:t>شبیه سازی های عصبی</w:t>
      </w:r>
      <w:bookmarkEnd w:id="51"/>
    </w:p>
    <w:p w:rsidR="002F026E" w:rsidRDefault="002F026E" w:rsidP="00CC556E">
      <w:pPr>
        <w:widowControl w:val="0"/>
        <w:tabs>
          <w:tab w:val="left" w:pos="3870"/>
        </w:tabs>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در شبکه های عصبی، پردازش داده ها بر اساس </w:t>
      </w:r>
      <w:r w:rsidR="00B5509A" w:rsidRPr="00136025">
        <w:rPr>
          <w:rFonts w:ascii="Times New Roman" w:hAnsi="Times New Roman" w:cs="B Nazanin" w:hint="cs"/>
          <w:sz w:val="24"/>
          <w:szCs w:val="28"/>
          <w:rtl/>
          <w:lang w:bidi="fa-IR"/>
        </w:rPr>
        <w:t>فرآیندی</w:t>
      </w:r>
      <w:r w:rsidRPr="00136025">
        <w:rPr>
          <w:rFonts w:ascii="Times New Roman" w:hAnsi="Times New Roman" w:cs="B Nazanin" w:hint="cs"/>
          <w:sz w:val="24"/>
          <w:szCs w:val="28"/>
          <w:rtl/>
          <w:lang w:bidi="fa-IR"/>
        </w:rPr>
        <w:t xml:space="preserve"> ساده صورت می گیرد ولی برای انجام شبیه سازی، باید مراحل متعددی را به صورت دقیق طی نمود.</w:t>
      </w:r>
      <w:r w:rsidR="0071522E"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lang w:bidi="fa-IR"/>
        </w:rPr>
        <w:t xml:space="preserve">در این جا، تعیین فرمولاسیون مسئله، جمع آوری اطلاعات و وارد نمودن آنها به شبکه، آنالیز حساسیت در شبکه، توپولوژی شبکه و نحوه ی انجام شبیه سازی را باید به دقت تنظیم نمود تا جواب مورد نظر را به دست آورده شود. در این </w:t>
      </w:r>
      <w:r w:rsidR="00583731" w:rsidRPr="00136025">
        <w:rPr>
          <w:rFonts w:ascii="Times New Roman" w:hAnsi="Times New Roman" w:cs="B Nazanin" w:hint="cs"/>
          <w:sz w:val="24"/>
          <w:szCs w:val="28"/>
          <w:rtl/>
          <w:lang w:bidi="fa-IR"/>
        </w:rPr>
        <w:t>بخش</w:t>
      </w:r>
      <w:r w:rsidRPr="00136025">
        <w:rPr>
          <w:rFonts w:ascii="Times New Roman" w:hAnsi="Times New Roman" w:cs="B Nazanin" w:hint="cs"/>
          <w:sz w:val="24"/>
          <w:szCs w:val="28"/>
          <w:rtl/>
          <w:lang w:bidi="fa-IR"/>
        </w:rPr>
        <w:t xml:space="preserve"> ب</w:t>
      </w:r>
      <w:r w:rsidR="00583731" w:rsidRPr="00136025">
        <w:rPr>
          <w:rFonts w:ascii="Times New Roman" w:hAnsi="Times New Roman" w:cs="B Nazanin" w:hint="cs"/>
          <w:sz w:val="24"/>
          <w:szCs w:val="28"/>
          <w:rtl/>
          <w:lang w:bidi="fa-IR"/>
        </w:rPr>
        <w:t>ه</w:t>
      </w:r>
      <w:r w:rsidRPr="00136025">
        <w:rPr>
          <w:rFonts w:ascii="Times New Roman" w:hAnsi="Times New Roman" w:cs="B Nazanin" w:hint="cs"/>
          <w:sz w:val="24"/>
          <w:szCs w:val="28"/>
          <w:rtl/>
          <w:lang w:bidi="fa-IR"/>
        </w:rPr>
        <w:t xml:space="preserve"> این مفاهیم پرداخته خواهد شد .</w:t>
      </w:r>
    </w:p>
    <w:p w:rsidR="000F478B" w:rsidRPr="00136025" w:rsidRDefault="000F478B" w:rsidP="000F478B">
      <w:pPr>
        <w:widowControl w:val="0"/>
        <w:tabs>
          <w:tab w:val="left" w:pos="3870"/>
        </w:tabs>
        <w:bidi/>
        <w:ind w:right="270"/>
        <w:jc w:val="lowKashida"/>
        <w:rPr>
          <w:rFonts w:ascii="Times New Roman" w:hAnsi="Times New Roman" w:cs="B Nazanin"/>
          <w:sz w:val="24"/>
          <w:szCs w:val="28"/>
          <w:rtl/>
          <w:lang w:bidi="fa-IR"/>
        </w:rPr>
      </w:pPr>
    </w:p>
    <w:p w:rsidR="002F026E" w:rsidRPr="000F478B" w:rsidRDefault="000F478B" w:rsidP="007151A4">
      <w:pPr>
        <w:pStyle w:val="Heading4"/>
        <w:keepNext w:val="0"/>
        <w:keepLines w:val="0"/>
        <w:widowControl w:val="0"/>
        <w:bidi/>
        <w:spacing w:before="0"/>
        <w:ind w:right="270"/>
        <w:jc w:val="lowKashida"/>
        <w:rPr>
          <w:rFonts w:ascii="Times New Roman" w:hAnsi="Times New Roman" w:cs="B Nazanin"/>
          <w:i w:val="0"/>
          <w:iCs w:val="0"/>
          <w:color w:val="auto"/>
          <w:sz w:val="26"/>
          <w:szCs w:val="28"/>
          <w:rtl/>
          <w:lang w:bidi="fa-IR"/>
        </w:rPr>
      </w:pPr>
      <w:r w:rsidRPr="000F478B">
        <w:rPr>
          <w:rFonts w:ascii="Times New Roman" w:hAnsi="Times New Roman" w:cs="B Nazanin" w:hint="cs"/>
          <w:i w:val="0"/>
          <w:iCs w:val="0"/>
          <w:color w:val="auto"/>
          <w:sz w:val="26"/>
          <w:szCs w:val="28"/>
          <w:rtl/>
          <w:lang w:bidi="fa-IR"/>
        </w:rPr>
        <w:t>3-3-</w:t>
      </w:r>
      <w:r w:rsidR="007151A4">
        <w:rPr>
          <w:rFonts w:ascii="Times New Roman" w:hAnsi="Times New Roman" w:cs="B Nazanin" w:hint="cs"/>
          <w:i w:val="0"/>
          <w:iCs w:val="0"/>
          <w:color w:val="auto"/>
          <w:sz w:val="26"/>
          <w:szCs w:val="28"/>
          <w:rtl/>
          <w:lang w:bidi="fa-IR"/>
        </w:rPr>
        <w:t>5</w:t>
      </w:r>
      <w:r w:rsidRPr="000F478B">
        <w:rPr>
          <w:rFonts w:ascii="Times New Roman" w:hAnsi="Times New Roman" w:cs="B Nazanin" w:hint="cs"/>
          <w:i w:val="0"/>
          <w:iCs w:val="0"/>
          <w:color w:val="auto"/>
          <w:sz w:val="26"/>
          <w:szCs w:val="28"/>
          <w:rtl/>
          <w:lang w:bidi="fa-IR"/>
        </w:rPr>
        <w:t>-</w:t>
      </w:r>
      <w:r w:rsidR="00B5509A" w:rsidRPr="000F478B">
        <w:rPr>
          <w:rFonts w:ascii="Times New Roman" w:hAnsi="Times New Roman" w:cs="B Nazanin" w:hint="cs"/>
          <w:i w:val="0"/>
          <w:iCs w:val="0"/>
          <w:color w:val="auto"/>
          <w:sz w:val="26"/>
          <w:szCs w:val="28"/>
          <w:rtl/>
          <w:lang w:bidi="fa-IR"/>
        </w:rPr>
        <w:t>مؤلفه</w:t>
      </w:r>
      <w:r w:rsidR="002F026E" w:rsidRPr="000F478B">
        <w:rPr>
          <w:rFonts w:ascii="Times New Roman" w:hAnsi="Times New Roman" w:cs="B Nazanin" w:hint="cs"/>
          <w:i w:val="0"/>
          <w:iCs w:val="0"/>
          <w:color w:val="auto"/>
          <w:sz w:val="26"/>
          <w:szCs w:val="28"/>
          <w:rtl/>
          <w:lang w:bidi="fa-IR"/>
        </w:rPr>
        <w:t xml:space="preserve"> های دخیل در یک شبیه سازی عصبی</w:t>
      </w:r>
    </w:p>
    <w:p w:rsidR="002F026E" w:rsidRDefault="002F026E" w:rsidP="00CC556E">
      <w:pPr>
        <w:widowControl w:val="0"/>
        <w:tabs>
          <w:tab w:val="left" w:pos="3870"/>
        </w:tabs>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شبیه سازی در شبکه های عصبی دارای مراحل اصلی زیر است</w:t>
      </w:r>
      <w:r w:rsidR="0071522E" w:rsidRPr="00136025">
        <w:rPr>
          <w:rFonts w:ascii="Times New Roman" w:hAnsi="Times New Roman" w:cs="B Nazanin" w:hint="cs"/>
          <w:sz w:val="24"/>
          <w:szCs w:val="28"/>
          <w:rtl/>
          <w:lang w:bidi="fa-IR"/>
        </w:rPr>
        <w:t>:</w:t>
      </w:r>
    </w:p>
    <w:p w:rsidR="000F478B" w:rsidRPr="00136025" w:rsidRDefault="000F478B" w:rsidP="000F478B">
      <w:pPr>
        <w:widowControl w:val="0"/>
        <w:tabs>
          <w:tab w:val="left" w:pos="3870"/>
        </w:tabs>
        <w:bidi/>
        <w:ind w:right="270"/>
        <w:contextualSpacing/>
        <w:jc w:val="lowKashida"/>
        <w:rPr>
          <w:rFonts w:ascii="Times New Roman" w:hAnsi="Times New Roman" w:cs="B Nazanin"/>
          <w:sz w:val="24"/>
          <w:szCs w:val="28"/>
          <w:rtl/>
          <w:lang w:bidi="fa-IR"/>
        </w:rPr>
      </w:pPr>
    </w:p>
    <w:p w:rsidR="002F026E" w:rsidRPr="00136025" w:rsidRDefault="000F478B" w:rsidP="007151A4">
      <w:pPr>
        <w:pStyle w:val="ListParagraph"/>
        <w:widowControl w:val="0"/>
        <w:tabs>
          <w:tab w:val="left" w:pos="3870"/>
        </w:tabs>
        <w:bidi/>
        <w:ind w:left="0" w:right="270"/>
        <w:jc w:val="lowKashida"/>
        <w:rPr>
          <w:rFonts w:ascii="Times New Roman" w:hAnsi="Times New Roman" w:cs="B Nazanin"/>
          <w:b/>
          <w:bCs/>
          <w:sz w:val="24"/>
          <w:szCs w:val="28"/>
          <w:rtl/>
          <w:lang w:bidi="fa-IR"/>
        </w:rPr>
      </w:pPr>
      <w:r>
        <w:rPr>
          <w:rFonts w:ascii="Times New Roman" w:hAnsi="Times New Roman" w:cs="B Nazanin" w:hint="cs"/>
          <w:b/>
          <w:bCs/>
          <w:sz w:val="24"/>
          <w:szCs w:val="28"/>
          <w:rtl/>
          <w:lang w:bidi="fa-IR"/>
        </w:rPr>
        <w:t>3-3-</w:t>
      </w:r>
      <w:r w:rsidR="007151A4">
        <w:rPr>
          <w:rFonts w:ascii="Times New Roman" w:hAnsi="Times New Roman" w:cs="B Nazanin" w:hint="cs"/>
          <w:b/>
          <w:bCs/>
          <w:sz w:val="24"/>
          <w:szCs w:val="28"/>
          <w:rtl/>
          <w:lang w:bidi="fa-IR"/>
        </w:rPr>
        <w:t>5</w:t>
      </w:r>
      <w:r>
        <w:rPr>
          <w:rFonts w:ascii="Times New Roman" w:hAnsi="Times New Roman" w:cs="B Nazanin" w:hint="cs"/>
          <w:b/>
          <w:bCs/>
          <w:sz w:val="24"/>
          <w:szCs w:val="28"/>
          <w:rtl/>
          <w:lang w:bidi="fa-IR"/>
        </w:rPr>
        <w:t>-1-</w:t>
      </w:r>
      <w:r w:rsidR="002F026E" w:rsidRPr="00136025">
        <w:rPr>
          <w:rFonts w:ascii="Times New Roman" w:hAnsi="Times New Roman" w:cs="B Nazanin" w:hint="cs"/>
          <w:b/>
          <w:bCs/>
          <w:sz w:val="24"/>
          <w:szCs w:val="28"/>
          <w:rtl/>
          <w:lang w:bidi="fa-IR"/>
        </w:rPr>
        <w:t>فرمولاسیون مسئله</w:t>
      </w:r>
    </w:p>
    <w:p w:rsidR="002F026E" w:rsidRDefault="002F026E" w:rsidP="00CC556E">
      <w:pPr>
        <w:widowControl w:val="0"/>
        <w:tabs>
          <w:tab w:val="left" w:pos="3870"/>
        </w:tabs>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lastRenderedPageBreak/>
        <w:t>بسیار مهم است که شبکه را متناسب با مسئله ی مورد نظر طراحی شود. برای آغاز شبیه سازی با شبکه های عصبی، باید مسئله ی مورد نظر را به خوبی بشناسیم. به این منظور، باید در مورد پارامترهایی که در مسئله دخیلند و حد و مرزهای آنها اطلاع کافی داشته باشیم. انواع مختلفی از شبکه های عصبی وجود دارند که هر کدام برای نوعی خاص از مسائل بهتر عمل می کنند. آشنایی با انواع این شبکه ها و همچنین شناخت دقیق از</w:t>
      </w:r>
      <w:r w:rsidR="000F478B">
        <w:rPr>
          <w:rFonts w:ascii="Times New Roman" w:hAnsi="Times New Roman" w:cs="B Nazanin"/>
          <w:sz w:val="24"/>
          <w:szCs w:val="28"/>
          <w:rtl/>
          <w:lang w:bidi="fa-IR"/>
        </w:rPr>
        <w:br/>
      </w:r>
      <w:r w:rsidRPr="00136025">
        <w:rPr>
          <w:rFonts w:ascii="Times New Roman" w:hAnsi="Times New Roman" w:cs="B Nazanin" w:hint="cs"/>
          <w:sz w:val="24"/>
          <w:szCs w:val="28"/>
          <w:rtl/>
          <w:lang w:bidi="fa-IR"/>
        </w:rPr>
        <w:t xml:space="preserve"> مسئله ی مورد نظر بسیار مهم است. علاوه بر آن باید قابلیت های یک شبکه ی نظارت نشده به خوبی بررسی شود. جدول3-1 انواع شبکه های دیده می شود .</w:t>
      </w:r>
    </w:p>
    <w:p w:rsidR="000F478B" w:rsidRPr="00136025" w:rsidRDefault="000F478B" w:rsidP="000F478B">
      <w:pPr>
        <w:widowControl w:val="0"/>
        <w:tabs>
          <w:tab w:val="left" w:pos="3870"/>
        </w:tabs>
        <w:bidi/>
        <w:ind w:right="270"/>
        <w:contextualSpacing/>
        <w:jc w:val="lowKashida"/>
        <w:rPr>
          <w:rFonts w:ascii="Times New Roman" w:hAnsi="Times New Roman" w:cs="B Nazanin"/>
          <w:sz w:val="24"/>
          <w:szCs w:val="28"/>
          <w:rtl/>
          <w:lang w:bidi="fa-IR"/>
        </w:rPr>
      </w:pPr>
    </w:p>
    <w:p w:rsidR="002F026E" w:rsidRPr="000F478B" w:rsidRDefault="002F026E" w:rsidP="000F478B">
      <w:pPr>
        <w:widowControl w:val="0"/>
        <w:tabs>
          <w:tab w:val="left" w:pos="3870"/>
        </w:tabs>
        <w:bidi/>
        <w:ind w:right="270"/>
        <w:contextualSpacing/>
        <w:jc w:val="center"/>
        <w:rPr>
          <w:rFonts w:ascii="Times New Roman" w:hAnsi="Times New Roman" w:cs="B Nazanin"/>
          <w:b/>
          <w:bCs/>
          <w:sz w:val="20"/>
          <w:szCs w:val="24"/>
          <w:rtl/>
          <w:lang w:bidi="fa-IR"/>
        </w:rPr>
      </w:pPr>
      <w:r w:rsidRPr="000F478B">
        <w:rPr>
          <w:rFonts w:ascii="Times New Roman" w:hAnsi="Times New Roman" w:cs="B Nazanin" w:hint="cs"/>
          <w:b/>
          <w:bCs/>
          <w:sz w:val="20"/>
          <w:szCs w:val="24"/>
          <w:rtl/>
          <w:lang w:bidi="fa-IR"/>
        </w:rPr>
        <w:t>جدول 3-1 : مدل های مختلف شبکه عصبی</w:t>
      </w:r>
    </w:p>
    <w:tbl>
      <w:tblPr>
        <w:tblStyle w:val="LightShading1"/>
        <w:bidiVisual/>
        <w:tblW w:w="874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02"/>
        <w:gridCol w:w="2760"/>
        <w:gridCol w:w="2085"/>
      </w:tblGrid>
      <w:tr w:rsidR="002F026E" w:rsidRPr="000F478B" w:rsidTr="000F478B">
        <w:trPr>
          <w:cnfStyle w:val="100000000000" w:firstRow="1" w:lastRow="0" w:firstColumn="0" w:lastColumn="0" w:oddVBand="0" w:evenVBand="0" w:oddHBand="0"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3902" w:type="dxa"/>
            <w:tcBorders>
              <w:top w:val="none" w:sz="0" w:space="0" w:color="auto"/>
              <w:left w:val="none" w:sz="0" w:space="0" w:color="auto"/>
              <w:bottom w:val="none" w:sz="0" w:space="0" w:color="auto"/>
              <w:right w:val="none" w:sz="0" w:space="0" w:color="auto"/>
            </w:tcBorders>
          </w:tcPr>
          <w:p w:rsidR="002F026E" w:rsidRPr="000F478B" w:rsidRDefault="00B5509A" w:rsidP="00CC556E">
            <w:pPr>
              <w:widowControl w:val="0"/>
              <w:tabs>
                <w:tab w:val="left" w:pos="3870"/>
              </w:tabs>
              <w:bidi/>
              <w:ind w:right="270"/>
              <w:contextualSpacing/>
              <w:jc w:val="lowKashida"/>
              <w:rPr>
                <w:rFonts w:ascii="Times New Roman" w:hAnsi="Times New Roman" w:cs="B Nazanin"/>
                <w:rtl/>
                <w:lang w:bidi="fa-IR"/>
              </w:rPr>
            </w:pPr>
            <w:r w:rsidRPr="000F478B">
              <w:rPr>
                <w:rFonts w:ascii="Times New Roman" w:hAnsi="Times New Roman" w:cs="B Nazanin" w:hint="cs"/>
                <w:rtl/>
                <w:lang w:bidi="fa-IR"/>
              </w:rPr>
              <w:t>کاربرد ها</w:t>
            </w:r>
            <w:r w:rsidR="002F026E" w:rsidRPr="000F478B">
              <w:rPr>
                <w:rFonts w:ascii="Times New Roman" w:hAnsi="Times New Roman" w:cs="B Nazanin" w:hint="cs"/>
                <w:rtl/>
                <w:lang w:bidi="fa-IR"/>
              </w:rPr>
              <w:t xml:space="preserve"> یا مزایا</w:t>
            </w:r>
          </w:p>
        </w:tc>
        <w:tc>
          <w:tcPr>
            <w:tcW w:w="2760" w:type="dxa"/>
            <w:tcBorders>
              <w:top w:val="none" w:sz="0" w:space="0" w:color="auto"/>
              <w:left w:val="none" w:sz="0" w:space="0" w:color="auto"/>
              <w:bottom w:val="none" w:sz="0" w:space="0" w:color="auto"/>
              <w:right w:val="none" w:sz="0" w:space="0" w:color="auto"/>
            </w:tcBorders>
          </w:tcPr>
          <w:p w:rsidR="002F026E" w:rsidRPr="000F478B" w:rsidRDefault="002F026E" w:rsidP="00CC556E">
            <w:pPr>
              <w:widowControl w:val="0"/>
              <w:tabs>
                <w:tab w:val="left" w:pos="3870"/>
              </w:tabs>
              <w:bidi/>
              <w:ind w:right="270"/>
              <w:contextualSpacing/>
              <w:jc w:val="lowKashida"/>
              <w:cnfStyle w:val="100000000000" w:firstRow="1" w:lastRow="0" w:firstColumn="0" w:lastColumn="0" w:oddVBand="0" w:evenVBand="0" w:oddHBand="0" w:evenHBand="0" w:firstRowFirstColumn="0" w:firstRowLastColumn="0" w:lastRowFirstColumn="0" w:lastRowLastColumn="0"/>
              <w:rPr>
                <w:rFonts w:ascii="Times New Roman" w:hAnsi="Times New Roman" w:cs="B Nazanin"/>
                <w:rtl/>
                <w:lang w:bidi="fa-IR"/>
              </w:rPr>
            </w:pPr>
            <w:r w:rsidRPr="000F478B">
              <w:rPr>
                <w:rFonts w:ascii="Times New Roman" w:hAnsi="Times New Roman" w:cs="B Nazanin" w:hint="cs"/>
                <w:rtl/>
                <w:lang w:bidi="fa-IR"/>
              </w:rPr>
              <w:t>توضیحات</w:t>
            </w:r>
          </w:p>
        </w:tc>
        <w:tc>
          <w:tcPr>
            <w:tcW w:w="2085" w:type="dxa"/>
            <w:tcBorders>
              <w:top w:val="none" w:sz="0" w:space="0" w:color="auto"/>
              <w:left w:val="none" w:sz="0" w:space="0" w:color="auto"/>
              <w:bottom w:val="none" w:sz="0" w:space="0" w:color="auto"/>
              <w:right w:val="none" w:sz="0" w:space="0" w:color="auto"/>
            </w:tcBorders>
          </w:tcPr>
          <w:p w:rsidR="002F026E" w:rsidRPr="000F478B" w:rsidRDefault="002F026E" w:rsidP="00CC556E">
            <w:pPr>
              <w:widowControl w:val="0"/>
              <w:tabs>
                <w:tab w:val="left" w:pos="3870"/>
              </w:tabs>
              <w:bidi/>
              <w:ind w:right="270"/>
              <w:contextualSpacing/>
              <w:jc w:val="lowKashida"/>
              <w:cnfStyle w:val="100000000000" w:firstRow="1" w:lastRow="0" w:firstColumn="0" w:lastColumn="0" w:oddVBand="0" w:evenVBand="0" w:oddHBand="0" w:evenHBand="0" w:firstRowFirstColumn="0" w:firstRowLastColumn="0" w:lastRowFirstColumn="0" w:lastRowLastColumn="0"/>
              <w:rPr>
                <w:rFonts w:ascii="Times New Roman" w:hAnsi="Times New Roman" w:cs="B Nazanin"/>
                <w:rtl/>
                <w:lang w:bidi="fa-IR"/>
              </w:rPr>
            </w:pPr>
            <w:r w:rsidRPr="000F478B">
              <w:rPr>
                <w:rFonts w:ascii="Times New Roman" w:hAnsi="Times New Roman" w:cs="B Nazanin" w:hint="cs"/>
                <w:rtl/>
                <w:lang w:bidi="fa-IR"/>
              </w:rPr>
              <w:t>مدل</w:t>
            </w:r>
          </w:p>
        </w:tc>
      </w:tr>
      <w:tr w:rsidR="002F026E" w:rsidRPr="000F478B" w:rsidTr="000F478B">
        <w:trPr>
          <w:cnfStyle w:val="000000100000" w:firstRow="0" w:lastRow="0" w:firstColumn="0" w:lastColumn="0" w:oddVBand="0" w:evenVBand="0" w:oddHBand="1" w:evenHBand="0" w:firstRowFirstColumn="0" w:firstRowLastColumn="0" w:lastRowFirstColumn="0" w:lastRowLastColumn="0"/>
          <w:trHeight w:val="144"/>
          <w:jc w:val="center"/>
        </w:trPr>
        <w:tc>
          <w:tcPr>
            <w:cnfStyle w:val="001000000000" w:firstRow="0" w:lastRow="0" w:firstColumn="1" w:lastColumn="0" w:oddVBand="0" w:evenVBand="0" w:oddHBand="0" w:evenHBand="0" w:firstRowFirstColumn="0" w:firstRowLastColumn="0" w:lastRowFirstColumn="0" w:lastRowLastColumn="0"/>
            <w:tcW w:w="3902" w:type="dxa"/>
            <w:tcBorders>
              <w:left w:val="none" w:sz="0" w:space="0" w:color="auto"/>
              <w:right w:val="none" w:sz="0" w:space="0" w:color="auto"/>
            </w:tcBorders>
          </w:tcPr>
          <w:p w:rsidR="002F026E" w:rsidRPr="000F478B" w:rsidRDefault="00B5509A" w:rsidP="00CC556E">
            <w:pPr>
              <w:widowControl w:val="0"/>
              <w:tabs>
                <w:tab w:val="left" w:pos="3870"/>
              </w:tabs>
              <w:bidi/>
              <w:ind w:right="270"/>
              <w:contextualSpacing/>
              <w:jc w:val="lowKashida"/>
              <w:rPr>
                <w:rFonts w:ascii="Times New Roman" w:hAnsi="Times New Roman" w:cs="B Nazanin"/>
                <w:b w:val="0"/>
                <w:bCs w:val="0"/>
                <w:rtl/>
                <w:lang w:bidi="fa-IR"/>
              </w:rPr>
            </w:pPr>
            <w:r w:rsidRPr="000F478B">
              <w:rPr>
                <w:rFonts w:ascii="Times New Roman" w:hAnsi="Times New Roman" w:cs="B Nazanin" w:hint="cs"/>
                <w:b w:val="0"/>
                <w:bCs w:val="0"/>
                <w:rtl/>
                <w:lang w:bidi="fa-IR"/>
              </w:rPr>
              <w:t>گریستن</w:t>
            </w:r>
            <w:r w:rsidR="002F026E" w:rsidRPr="000F478B">
              <w:rPr>
                <w:rFonts w:ascii="Times New Roman" w:hAnsi="Times New Roman" w:cs="B Nazanin" w:hint="cs"/>
                <w:b w:val="0"/>
                <w:bCs w:val="0"/>
                <w:rtl/>
                <w:lang w:bidi="fa-IR"/>
              </w:rPr>
              <w:t xml:space="preserve"> عمومی یا طبقه بندی</w:t>
            </w:r>
          </w:p>
        </w:tc>
        <w:tc>
          <w:tcPr>
            <w:tcW w:w="2760" w:type="dxa"/>
            <w:tcBorders>
              <w:left w:val="none" w:sz="0" w:space="0" w:color="auto"/>
              <w:right w:val="none" w:sz="0" w:space="0" w:color="auto"/>
            </w:tcBorders>
          </w:tcPr>
          <w:p w:rsidR="002F026E" w:rsidRPr="000F478B" w:rsidRDefault="00B5509A" w:rsidP="00CC556E">
            <w:pPr>
              <w:widowControl w:val="0"/>
              <w:tabs>
                <w:tab w:val="left" w:pos="3870"/>
              </w:tabs>
              <w:bidi/>
              <w:ind w:right="270"/>
              <w:contextualSpacing/>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rtl/>
                <w:lang w:bidi="fa-IR"/>
              </w:rPr>
            </w:pPr>
            <w:r w:rsidRPr="000F478B">
              <w:rPr>
                <w:rFonts w:ascii="Times New Roman" w:hAnsi="Times New Roman" w:cs="B Nazanin" w:hint="cs"/>
                <w:rtl/>
                <w:lang w:bidi="fa-IR"/>
              </w:rPr>
              <w:t>پرکار برد ترین</w:t>
            </w:r>
            <w:r w:rsidR="002F026E" w:rsidRPr="000F478B">
              <w:rPr>
                <w:rFonts w:ascii="Times New Roman" w:hAnsi="Times New Roman" w:cs="B Nazanin" w:hint="cs"/>
                <w:rtl/>
                <w:lang w:bidi="fa-IR"/>
              </w:rPr>
              <w:t xml:space="preserve"> شبکه عصبی</w:t>
            </w:r>
          </w:p>
        </w:tc>
        <w:tc>
          <w:tcPr>
            <w:tcW w:w="2085" w:type="dxa"/>
            <w:tcBorders>
              <w:left w:val="none" w:sz="0" w:space="0" w:color="auto"/>
              <w:right w:val="none" w:sz="0" w:space="0" w:color="auto"/>
            </w:tcBorders>
          </w:tcPr>
          <w:p w:rsidR="002F026E" w:rsidRPr="000F478B" w:rsidRDefault="002F026E" w:rsidP="000F478B">
            <w:pPr>
              <w:widowControl w:val="0"/>
              <w:tabs>
                <w:tab w:val="left" w:pos="3870"/>
              </w:tabs>
              <w:ind w:right="270"/>
              <w:contextualSpacing/>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lang w:bidi="fa-IR"/>
              </w:rPr>
            </w:pPr>
            <w:r w:rsidRPr="000F478B">
              <w:rPr>
                <w:rFonts w:ascii="Times New Roman" w:hAnsi="Times New Roman" w:cs="B Nazanin"/>
                <w:lang w:bidi="fa-IR"/>
              </w:rPr>
              <w:t>Multilayer</w:t>
            </w:r>
          </w:p>
          <w:p w:rsidR="002F026E" w:rsidRPr="000F478B" w:rsidRDefault="002F026E" w:rsidP="000F478B">
            <w:pPr>
              <w:widowControl w:val="0"/>
              <w:tabs>
                <w:tab w:val="left" w:pos="3870"/>
              </w:tabs>
              <w:ind w:right="270"/>
              <w:contextualSpacing/>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lang w:bidi="fa-IR"/>
              </w:rPr>
            </w:pPr>
            <w:r w:rsidRPr="000F478B">
              <w:rPr>
                <w:rFonts w:ascii="Times New Roman" w:hAnsi="Times New Roman" w:cs="B Nazanin"/>
                <w:lang w:bidi="fa-IR"/>
              </w:rPr>
              <w:t>Perceptron(MLP)</w:t>
            </w:r>
          </w:p>
        </w:tc>
      </w:tr>
      <w:tr w:rsidR="002F026E" w:rsidRPr="000F478B" w:rsidTr="000F478B">
        <w:trPr>
          <w:trHeight w:val="144"/>
          <w:jc w:val="center"/>
        </w:trPr>
        <w:tc>
          <w:tcPr>
            <w:cnfStyle w:val="001000000000" w:firstRow="0" w:lastRow="0" w:firstColumn="1" w:lastColumn="0" w:oddVBand="0" w:evenVBand="0" w:oddHBand="0" w:evenHBand="0" w:firstRowFirstColumn="0" w:firstRowLastColumn="0" w:lastRowFirstColumn="0" w:lastRowLastColumn="0"/>
            <w:tcW w:w="3902" w:type="dxa"/>
          </w:tcPr>
          <w:p w:rsidR="002F026E" w:rsidRPr="000F478B" w:rsidRDefault="002F026E" w:rsidP="00CC556E">
            <w:pPr>
              <w:widowControl w:val="0"/>
              <w:tabs>
                <w:tab w:val="left" w:pos="3870"/>
              </w:tabs>
              <w:bidi/>
              <w:ind w:right="270"/>
              <w:contextualSpacing/>
              <w:jc w:val="lowKashida"/>
              <w:rPr>
                <w:rFonts w:ascii="Times New Roman" w:hAnsi="Times New Roman" w:cs="B Nazanin"/>
                <w:b w:val="0"/>
                <w:bCs w:val="0"/>
                <w:rtl/>
                <w:lang w:bidi="fa-IR"/>
              </w:rPr>
            </w:pPr>
            <w:r w:rsidRPr="000F478B">
              <w:rPr>
                <w:rFonts w:ascii="Times New Roman" w:hAnsi="Times New Roman" w:cs="B Nazanin" w:hint="cs"/>
                <w:b w:val="0"/>
                <w:bCs w:val="0"/>
                <w:rtl/>
                <w:lang w:bidi="fa-IR"/>
              </w:rPr>
              <w:t>قدرت محاسبه ی بیشتر از پرسپترون چند لایه استاندارد</w:t>
            </w:r>
          </w:p>
        </w:tc>
        <w:tc>
          <w:tcPr>
            <w:tcW w:w="2760" w:type="dxa"/>
          </w:tcPr>
          <w:p w:rsidR="002F026E" w:rsidRPr="000F478B" w:rsidRDefault="002F026E" w:rsidP="00CC556E">
            <w:pPr>
              <w:widowControl w:val="0"/>
              <w:tabs>
                <w:tab w:val="left" w:pos="3870"/>
              </w:tabs>
              <w:bidi/>
              <w:ind w:right="270"/>
              <w:contextualSpacing/>
              <w:jc w:val="lowKashida"/>
              <w:cnfStyle w:val="000000000000" w:firstRow="0" w:lastRow="0" w:firstColumn="0" w:lastColumn="0" w:oddVBand="0" w:evenVBand="0" w:oddHBand="0" w:evenHBand="0" w:firstRowFirstColumn="0" w:firstRowLastColumn="0" w:lastRowFirstColumn="0" w:lastRowLastColumn="0"/>
              <w:rPr>
                <w:rFonts w:ascii="Times New Roman" w:hAnsi="Times New Roman" w:cs="B Nazanin"/>
                <w:rtl/>
                <w:lang w:bidi="fa-IR"/>
              </w:rPr>
            </w:pPr>
            <w:r w:rsidRPr="000F478B">
              <w:rPr>
                <w:rFonts w:ascii="Times New Roman" w:hAnsi="Times New Roman" w:cs="B Nazanin" w:hint="cs"/>
                <w:rtl/>
                <w:lang w:bidi="fa-IR"/>
              </w:rPr>
              <w:t>پرسپترون چند لایه بعلاوه اتصالات لایه به لایه رو به جلوی اضافی</w:t>
            </w:r>
          </w:p>
        </w:tc>
        <w:tc>
          <w:tcPr>
            <w:tcW w:w="2085" w:type="dxa"/>
          </w:tcPr>
          <w:p w:rsidR="002F026E" w:rsidRPr="000F478B" w:rsidRDefault="002F026E" w:rsidP="000F478B">
            <w:pPr>
              <w:widowControl w:val="0"/>
              <w:tabs>
                <w:tab w:val="left" w:pos="3870"/>
              </w:tabs>
              <w:ind w:right="270"/>
              <w:contextualSpacing/>
              <w:jc w:val="lowKashida"/>
              <w:cnfStyle w:val="000000000000" w:firstRow="0" w:lastRow="0" w:firstColumn="0" w:lastColumn="0" w:oddVBand="0" w:evenVBand="0" w:oddHBand="0" w:evenHBand="0" w:firstRowFirstColumn="0" w:firstRowLastColumn="0" w:lastRowFirstColumn="0" w:lastRowLastColumn="0"/>
              <w:rPr>
                <w:rFonts w:ascii="Times New Roman" w:hAnsi="Times New Roman" w:cs="B Nazanin"/>
                <w:lang w:bidi="fa-IR"/>
              </w:rPr>
            </w:pPr>
            <w:r w:rsidRPr="000F478B">
              <w:rPr>
                <w:rFonts w:ascii="Times New Roman" w:hAnsi="Times New Roman" w:cs="B Nazanin"/>
                <w:lang w:bidi="fa-IR"/>
              </w:rPr>
              <w:t>Generalized</w:t>
            </w:r>
          </w:p>
          <w:p w:rsidR="002F026E" w:rsidRPr="000F478B" w:rsidRDefault="00B5509A" w:rsidP="000F478B">
            <w:pPr>
              <w:widowControl w:val="0"/>
              <w:tabs>
                <w:tab w:val="left" w:pos="3870"/>
              </w:tabs>
              <w:ind w:right="270"/>
              <w:contextualSpacing/>
              <w:jc w:val="lowKashida"/>
              <w:cnfStyle w:val="000000000000" w:firstRow="0" w:lastRow="0" w:firstColumn="0" w:lastColumn="0" w:oddVBand="0" w:evenVBand="0" w:oddHBand="0" w:evenHBand="0" w:firstRowFirstColumn="0" w:firstRowLastColumn="0" w:lastRowFirstColumn="0" w:lastRowLastColumn="0"/>
              <w:rPr>
                <w:rFonts w:ascii="Times New Roman" w:hAnsi="Times New Roman" w:cs="B Nazanin"/>
                <w:rtl/>
                <w:lang w:bidi="fa-IR"/>
              </w:rPr>
            </w:pPr>
            <w:r w:rsidRPr="000F478B">
              <w:rPr>
                <w:rFonts w:ascii="Times New Roman" w:hAnsi="Times New Roman" w:cs="B Nazanin"/>
                <w:lang w:bidi="fa-IR"/>
              </w:rPr>
              <w:t>Feed forward</w:t>
            </w:r>
          </w:p>
        </w:tc>
      </w:tr>
      <w:tr w:rsidR="002F026E" w:rsidRPr="000F478B" w:rsidTr="000F478B">
        <w:trPr>
          <w:cnfStyle w:val="000000100000" w:firstRow="0" w:lastRow="0" w:firstColumn="0" w:lastColumn="0" w:oddVBand="0" w:evenVBand="0" w:oddHBand="1" w:evenHBand="0" w:firstRowFirstColumn="0" w:firstRowLastColumn="0" w:lastRowFirstColumn="0" w:lastRowLastColumn="0"/>
          <w:trHeight w:val="611"/>
          <w:jc w:val="center"/>
        </w:trPr>
        <w:tc>
          <w:tcPr>
            <w:cnfStyle w:val="001000000000" w:firstRow="0" w:lastRow="0" w:firstColumn="1" w:lastColumn="0" w:oddVBand="0" w:evenVBand="0" w:oddHBand="0" w:evenHBand="0" w:firstRowFirstColumn="0" w:firstRowLastColumn="0" w:lastRowFirstColumn="0" w:lastRowLastColumn="0"/>
            <w:tcW w:w="3902" w:type="dxa"/>
            <w:tcBorders>
              <w:left w:val="none" w:sz="0" w:space="0" w:color="auto"/>
              <w:right w:val="none" w:sz="0" w:space="0" w:color="auto"/>
            </w:tcBorders>
          </w:tcPr>
          <w:p w:rsidR="002F026E" w:rsidRPr="000F478B" w:rsidRDefault="002F026E" w:rsidP="00CC556E">
            <w:pPr>
              <w:widowControl w:val="0"/>
              <w:tabs>
                <w:tab w:val="left" w:pos="3870"/>
              </w:tabs>
              <w:bidi/>
              <w:ind w:right="270"/>
              <w:contextualSpacing/>
              <w:jc w:val="lowKashida"/>
              <w:rPr>
                <w:rFonts w:ascii="Times New Roman" w:hAnsi="Times New Roman" w:cs="B Nazanin"/>
                <w:b w:val="0"/>
                <w:bCs w:val="0"/>
                <w:rtl/>
                <w:lang w:bidi="fa-IR"/>
              </w:rPr>
            </w:pPr>
            <w:r w:rsidRPr="000F478B">
              <w:rPr>
                <w:rFonts w:ascii="Times New Roman" w:hAnsi="Times New Roman" w:cs="B Nazanin" w:hint="cs"/>
                <w:b w:val="0"/>
                <w:bCs w:val="0"/>
                <w:rtl/>
                <w:lang w:bidi="fa-IR"/>
              </w:rPr>
              <w:t xml:space="preserve">نسبت به پرسپترون چند لایه استاندارد تعداد </w:t>
            </w:r>
            <w:r w:rsidR="00B5509A" w:rsidRPr="000F478B">
              <w:rPr>
                <w:rFonts w:ascii="Times New Roman" w:hAnsi="Times New Roman" w:cs="B Nazanin" w:hint="cs"/>
                <w:b w:val="0"/>
                <w:bCs w:val="0"/>
                <w:rtl/>
                <w:lang w:bidi="fa-IR"/>
              </w:rPr>
              <w:t>وزن های</w:t>
            </w:r>
            <w:r w:rsidRPr="000F478B">
              <w:rPr>
                <w:rFonts w:ascii="Times New Roman" w:hAnsi="Times New Roman" w:cs="B Nazanin" w:hint="cs"/>
                <w:b w:val="0"/>
                <w:bCs w:val="0"/>
                <w:rtl/>
                <w:lang w:bidi="fa-IR"/>
              </w:rPr>
              <w:t xml:space="preserve"> کمتری در میان لایه ها دارد</w:t>
            </w:r>
          </w:p>
        </w:tc>
        <w:tc>
          <w:tcPr>
            <w:tcW w:w="2760" w:type="dxa"/>
            <w:tcBorders>
              <w:left w:val="none" w:sz="0" w:space="0" w:color="auto"/>
              <w:right w:val="none" w:sz="0" w:space="0" w:color="auto"/>
            </w:tcBorders>
          </w:tcPr>
          <w:p w:rsidR="002F026E" w:rsidRPr="000F478B" w:rsidRDefault="002F026E" w:rsidP="00CC556E">
            <w:pPr>
              <w:widowControl w:val="0"/>
              <w:tabs>
                <w:tab w:val="left" w:pos="3870"/>
              </w:tabs>
              <w:bidi/>
              <w:ind w:right="270"/>
              <w:contextualSpacing/>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rtl/>
                <w:lang w:bidi="fa-IR"/>
              </w:rPr>
            </w:pPr>
            <w:r w:rsidRPr="000F478B">
              <w:rPr>
                <w:rFonts w:ascii="Times New Roman" w:hAnsi="Times New Roman" w:cs="B Nazanin" w:hint="cs"/>
                <w:rtl/>
                <w:lang w:bidi="fa-IR"/>
              </w:rPr>
              <w:t>چندین پرسپترون چند لایه که در خروجی با هم ترکیب شده اند</w:t>
            </w:r>
          </w:p>
        </w:tc>
        <w:tc>
          <w:tcPr>
            <w:tcW w:w="2085" w:type="dxa"/>
            <w:tcBorders>
              <w:left w:val="none" w:sz="0" w:space="0" w:color="auto"/>
              <w:right w:val="none" w:sz="0" w:space="0" w:color="auto"/>
            </w:tcBorders>
          </w:tcPr>
          <w:p w:rsidR="002F026E" w:rsidRPr="000F478B" w:rsidRDefault="002F026E" w:rsidP="000F478B">
            <w:pPr>
              <w:widowControl w:val="0"/>
              <w:tabs>
                <w:tab w:val="left" w:pos="3870"/>
              </w:tabs>
              <w:ind w:right="270"/>
              <w:contextualSpacing/>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rtl/>
                <w:lang w:bidi="fa-IR"/>
              </w:rPr>
            </w:pPr>
            <w:r w:rsidRPr="000F478B">
              <w:rPr>
                <w:rFonts w:ascii="Times New Roman" w:hAnsi="Times New Roman" w:cs="B Nazanin"/>
                <w:lang w:bidi="fa-IR"/>
              </w:rPr>
              <w:t xml:space="preserve">Modular </w:t>
            </w:r>
            <w:r w:rsidR="00B5509A" w:rsidRPr="000F478B">
              <w:rPr>
                <w:rFonts w:ascii="Times New Roman" w:hAnsi="Times New Roman" w:cs="B Nazanin"/>
                <w:lang w:bidi="fa-IR"/>
              </w:rPr>
              <w:t>Feed forward</w:t>
            </w:r>
          </w:p>
        </w:tc>
      </w:tr>
      <w:tr w:rsidR="002F026E" w:rsidRPr="000F478B" w:rsidTr="000F478B">
        <w:trPr>
          <w:trHeight w:val="752"/>
          <w:jc w:val="center"/>
        </w:trPr>
        <w:tc>
          <w:tcPr>
            <w:cnfStyle w:val="001000000000" w:firstRow="0" w:lastRow="0" w:firstColumn="1" w:lastColumn="0" w:oddVBand="0" w:evenVBand="0" w:oddHBand="0" w:evenHBand="0" w:firstRowFirstColumn="0" w:firstRowLastColumn="0" w:lastRowFirstColumn="0" w:lastRowLastColumn="0"/>
            <w:tcW w:w="3902" w:type="dxa"/>
          </w:tcPr>
          <w:p w:rsidR="002F026E" w:rsidRPr="000F478B" w:rsidRDefault="002F026E" w:rsidP="00CC556E">
            <w:pPr>
              <w:widowControl w:val="0"/>
              <w:tabs>
                <w:tab w:val="left" w:pos="3870"/>
              </w:tabs>
              <w:bidi/>
              <w:ind w:right="270"/>
              <w:contextualSpacing/>
              <w:jc w:val="lowKashida"/>
              <w:rPr>
                <w:rFonts w:ascii="Times New Roman" w:hAnsi="Times New Roman" w:cs="B Nazanin"/>
                <w:b w:val="0"/>
                <w:bCs w:val="0"/>
                <w:lang w:bidi="fa-IR"/>
              </w:rPr>
            </w:pPr>
            <w:r w:rsidRPr="000F478B">
              <w:rPr>
                <w:rFonts w:ascii="Times New Roman" w:hAnsi="Times New Roman" w:cs="B Nazanin" w:hint="cs"/>
                <w:b w:val="0"/>
                <w:bCs w:val="0"/>
                <w:rtl/>
                <w:lang w:bidi="fa-IR"/>
              </w:rPr>
              <w:t>آموزش سریع، بیان ساده ی مراکز و پهنای</w:t>
            </w:r>
            <w:r w:rsidRPr="000F478B">
              <w:rPr>
                <w:rFonts w:ascii="Times New Roman" w:hAnsi="Times New Roman" w:cs="B Nazanin"/>
                <w:b w:val="0"/>
                <w:bCs w:val="0"/>
                <w:lang w:bidi="fa-IR"/>
              </w:rPr>
              <w:t>Gaussian</w:t>
            </w:r>
          </w:p>
        </w:tc>
        <w:tc>
          <w:tcPr>
            <w:tcW w:w="2760" w:type="dxa"/>
          </w:tcPr>
          <w:p w:rsidR="002F026E" w:rsidRPr="000F478B" w:rsidRDefault="002F026E" w:rsidP="00CC556E">
            <w:pPr>
              <w:widowControl w:val="0"/>
              <w:tabs>
                <w:tab w:val="left" w:pos="3870"/>
              </w:tabs>
              <w:bidi/>
              <w:ind w:right="270"/>
              <w:contextualSpacing/>
              <w:jc w:val="lowKashida"/>
              <w:cnfStyle w:val="000000000000" w:firstRow="0" w:lastRow="0" w:firstColumn="0" w:lastColumn="0" w:oddVBand="0" w:evenVBand="0" w:oddHBand="0" w:evenHBand="0" w:firstRowFirstColumn="0" w:firstRowLastColumn="0" w:lastRowFirstColumn="0" w:lastRowLastColumn="0"/>
              <w:rPr>
                <w:rFonts w:ascii="Times New Roman" w:hAnsi="Times New Roman" w:cs="B Nazanin"/>
                <w:lang w:bidi="fa-IR"/>
              </w:rPr>
            </w:pPr>
            <w:r w:rsidRPr="000F478B">
              <w:rPr>
                <w:rFonts w:ascii="Times New Roman" w:hAnsi="Times New Roman" w:cs="B Nazanin" w:hint="cs"/>
                <w:rtl/>
                <w:lang w:bidi="fa-IR"/>
              </w:rPr>
              <w:t>ترکیب خطی آکسون های</w:t>
            </w:r>
            <w:r w:rsidRPr="000F478B">
              <w:rPr>
                <w:rFonts w:ascii="Times New Roman" w:hAnsi="Times New Roman" w:cs="B Nazanin"/>
                <w:lang w:bidi="fa-IR"/>
              </w:rPr>
              <w:t>Gaussian</w:t>
            </w:r>
          </w:p>
        </w:tc>
        <w:tc>
          <w:tcPr>
            <w:tcW w:w="2085" w:type="dxa"/>
          </w:tcPr>
          <w:p w:rsidR="002F026E" w:rsidRPr="000F478B" w:rsidRDefault="002F026E" w:rsidP="000F478B">
            <w:pPr>
              <w:widowControl w:val="0"/>
              <w:tabs>
                <w:tab w:val="left" w:pos="3870"/>
              </w:tabs>
              <w:ind w:right="270"/>
              <w:contextualSpacing/>
              <w:jc w:val="lowKashida"/>
              <w:cnfStyle w:val="000000000000" w:firstRow="0" w:lastRow="0" w:firstColumn="0" w:lastColumn="0" w:oddVBand="0" w:evenVBand="0" w:oddHBand="0" w:evenHBand="0" w:firstRowFirstColumn="0" w:firstRowLastColumn="0" w:lastRowFirstColumn="0" w:lastRowLastColumn="0"/>
              <w:rPr>
                <w:rFonts w:ascii="Times New Roman" w:hAnsi="Times New Roman" w:cs="B Nazanin"/>
                <w:lang w:bidi="fa-IR"/>
              </w:rPr>
            </w:pPr>
            <w:r w:rsidRPr="000F478B">
              <w:rPr>
                <w:rFonts w:ascii="Times New Roman" w:hAnsi="Times New Roman" w:cs="B Nazanin"/>
                <w:lang w:bidi="fa-IR"/>
              </w:rPr>
              <w:t>Radial Basis</w:t>
            </w:r>
          </w:p>
          <w:p w:rsidR="002F026E" w:rsidRPr="000F478B" w:rsidRDefault="002F026E" w:rsidP="000F478B">
            <w:pPr>
              <w:widowControl w:val="0"/>
              <w:tabs>
                <w:tab w:val="left" w:pos="3870"/>
              </w:tabs>
              <w:ind w:right="270"/>
              <w:contextualSpacing/>
              <w:jc w:val="lowKashida"/>
              <w:cnfStyle w:val="000000000000" w:firstRow="0" w:lastRow="0" w:firstColumn="0" w:lastColumn="0" w:oddVBand="0" w:evenVBand="0" w:oddHBand="0" w:evenHBand="0" w:firstRowFirstColumn="0" w:firstRowLastColumn="0" w:lastRowFirstColumn="0" w:lastRowLastColumn="0"/>
              <w:rPr>
                <w:rFonts w:ascii="Times New Roman" w:hAnsi="Times New Roman" w:cs="B Nazanin"/>
                <w:rtl/>
                <w:lang w:bidi="fa-IR"/>
              </w:rPr>
            </w:pPr>
            <w:r w:rsidRPr="000F478B">
              <w:rPr>
                <w:rFonts w:ascii="Times New Roman" w:hAnsi="Times New Roman" w:cs="B Nazanin"/>
                <w:lang w:bidi="fa-IR"/>
              </w:rPr>
              <w:t>Function(RBF)</w:t>
            </w:r>
          </w:p>
        </w:tc>
      </w:tr>
      <w:tr w:rsidR="002F026E" w:rsidRPr="000F478B" w:rsidTr="000F478B">
        <w:trPr>
          <w:cnfStyle w:val="000000100000" w:firstRow="0" w:lastRow="0" w:firstColumn="0" w:lastColumn="0" w:oddVBand="0" w:evenVBand="0" w:oddHBand="1" w:evenHBand="0" w:firstRowFirstColumn="0" w:firstRowLastColumn="0" w:lastRowFirstColumn="0" w:lastRowLastColumn="0"/>
          <w:trHeight w:val="1052"/>
          <w:jc w:val="center"/>
        </w:trPr>
        <w:tc>
          <w:tcPr>
            <w:cnfStyle w:val="001000000000" w:firstRow="0" w:lastRow="0" w:firstColumn="1" w:lastColumn="0" w:oddVBand="0" w:evenVBand="0" w:oddHBand="0" w:evenHBand="0" w:firstRowFirstColumn="0" w:firstRowLastColumn="0" w:lastRowFirstColumn="0" w:lastRowLastColumn="0"/>
            <w:tcW w:w="3902" w:type="dxa"/>
            <w:tcBorders>
              <w:left w:val="none" w:sz="0" w:space="0" w:color="auto"/>
              <w:right w:val="none" w:sz="0" w:space="0" w:color="auto"/>
            </w:tcBorders>
          </w:tcPr>
          <w:p w:rsidR="002F026E" w:rsidRPr="000F478B" w:rsidRDefault="002F026E" w:rsidP="00CC556E">
            <w:pPr>
              <w:widowControl w:val="0"/>
              <w:tabs>
                <w:tab w:val="left" w:pos="3870"/>
              </w:tabs>
              <w:bidi/>
              <w:ind w:right="270"/>
              <w:contextualSpacing/>
              <w:jc w:val="lowKashida"/>
              <w:rPr>
                <w:rFonts w:ascii="Times New Roman" w:hAnsi="Times New Roman" w:cs="B Nazanin"/>
                <w:b w:val="0"/>
                <w:bCs w:val="0"/>
                <w:rtl/>
                <w:lang w:bidi="fa-IR"/>
              </w:rPr>
            </w:pPr>
            <w:r w:rsidRPr="000F478B">
              <w:rPr>
                <w:rFonts w:ascii="Times New Roman" w:hAnsi="Times New Roman" w:cs="B Nazanin" w:hint="cs"/>
                <w:b w:val="0"/>
                <w:bCs w:val="0"/>
                <w:rtl/>
                <w:lang w:bidi="fa-IR"/>
              </w:rPr>
              <w:t>اضافه شدن حافظه ای ثابت به پرسپترون چند لایه برای مسائل ساده ی موقتی</w:t>
            </w:r>
          </w:p>
        </w:tc>
        <w:tc>
          <w:tcPr>
            <w:tcW w:w="2760" w:type="dxa"/>
            <w:tcBorders>
              <w:left w:val="none" w:sz="0" w:space="0" w:color="auto"/>
              <w:right w:val="none" w:sz="0" w:space="0" w:color="auto"/>
            </w:tcBorders>
          </w:tcPr>
          <w:p w:rsidR="002F026E" w:rsidRPr="000F478B" w:rsidRDefault="002F026E" w:rsidP="00CC556E">
            <w:pPr>
              <w:widowControl w:val="0"/>
              <w:tabs>
                <w:tab w:val="left" w:pos="3870"/>
              </w:tabs>
              <w:bidi/>
              <w:ind w:right="270"/>
              <w:contextualSpacing/>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rtl/>
                <w:lang w:bidi="fa-IR"/>
              </w:rPr>
            </w:pPr>
            <w:r w:rsidRPr="000F478B">
              <w:rPr>
                <w:rFonts w:ascii="Times New Roman" w:hAnsi="Times New Roman" w:cs="B Nazanin" w:hint="cs"/>
                <w:rtl/>
                <w:lang w:bidi="fa-IR"/>
              </w:rPr>
              <w:t>پرسپترون چند لایه با پسخور غیر سازگار برگشتی</w:t>
            </w:r>
          </w:p>
        </w:tc>
        <w:tc>
          <w:tcPr>
            <w:tcW w:w="2085" w:type="dxa"/>
            <w:tcBorders>
              <w:left w:val="none" w:sz="0" w:space="0" w:color="auto"/>
              <w:right w:val="none" w:sz="0" w:space="0" w:color="auto"/>
            </w:tcBorders>
          </w:tcPr>
          <w:p w:rsidR="002F026E" w:rsidRPr="000F478B" w:rsidRDefault="002F026E" w:rsidP="000F478B">
            <w:pPr>
              <w:widowControl w:val="0"/>
              <w:tabs>
                <w:tab w:val="left" w:pos="3870"/>
              </w:tabs>
              <w:ind w:right="270"/>
              <w:contextualSpacing/>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rtl/>
                <w:lang w:bidi="fa-IR"/>
              </w:rPr>
            </w:pPr>
            <w:r w:rsidRPr="000F478B">
              <w:rPr>
                <w:rFonts w:ascii="Times New Roman" w:hAnsi="Times New Roman" w:cs="B Nazanin"/>
                <w:lang w:bidi="fa-IR"/>
              </w:rPr>
              <w:t>Gordan and Elman</w:t>
            </w:r>
          </w:p>
        </w:tc>
      </w:tr>
      <w:tr w:rsidR="002F026E" w:rsidRPr="000F478B" w:rsidTr="000F478B">
        <w:trPr>
          <w:trHeight w:val="1039"/>
          <w:jc w:val="center"/>
        </w:trPr>
        <w:tc>
          <w:tcPr>
            <w:cnfStyle w:val="001000000000" w:firstRow="0" w:lastRow="0" w:firstColumn="1" w:lastColumn="0" w:oddVBand="0" w:evenVBand="0" w:oddHBand="0" w:evenHBand="0" w:firstRowFirstColumn="0" w:firstRowLastColumn="0" w:lastRowFirstColumn="0" w:lastRowLastColumn="0"/>
            <w:tcW w:w="3902" w:type="dxa"/>
          </w:tcPr>
          <w:p w:rsidR="002F026E" w:rsidRPr="000F478B" w:rsidRDefault="002F026E" w:rsidP="00CC556E">
            <w:pPr>
              <w:widowControl w:val="0"/>
              <w:tabs>
                <w:tab w:val="left" w:pos="3870"/>
              </w:tabs>
              <w:bidi/>
              <w:ind w:right="270"/>
              <w:contextualSpacing/>
              <w:jc w:val="lowKashida"/>
              <w:rPr>
                <w:rFonts w:ascii="Times New Roman" w:hAnsi="Times New Roman" w:cs="B Nazanin"/>
                <w:b w:val="0"/>
                <w:bCs w:val="0"/>
                <w:rtl/>
                <w:lang w:bidi="fa-IR"/>
              </w:rPr>
            </w:pPr>
            <w:r w:rsidRPr="000F478B">
              <w:rPr>
                <w:rFonts w:ascii="Times New Roman" w:hAnsi="Times New Roman" w:cs="B Nazanin" w:hint="cs"/>
                <w:b w:val="0"/>
                <w:bCs w:val="0"/>
                <w:rtl/>
                <w:lang w:bidi="fa-IR"/>
              </w:rPr>
              <w:t>با حفظ مجاورت ها، داده هایی با ابعاد زیاد را درون ابعاد کوچک طرح ریزی می کند</w:t>
            </w:r>
          </w:p>
        </w:tc>
        <w:tc>
          <w:tcPr>
            <w:tcW w:w="2760" w:type="dxa"/>
          </w:tcPr>
          <w:p w:rsidR="002F026E" w:rsidRPr="000F478B" w:rsidRDefault="002F026E" w:rsidP="00CC556E">
            <w:pPr>
              <w:widowControl w:val="0"/>
              <w:tabs>
                <w:tab w:val="left" w:pos="3870"/>
              </w:tabs>
              <w:bidi/>
              <w:ind w:right="270"/>
              <w:contextualSpacing/>
              <w:jc w:val="lowKashida"/>
              <w:cnfStyle w:val="000000000000" w:firstRow="0" w:lastRow="0" w:firstColumn="0" w:lastColumn="0" w:oddVBand="0" w:evenVBand="0" w:oddHBand="0" w:evenHBand="0" w:firstRowFirstColumn="0" w:firstRowLastColumn="0" w:lastRowFirstColumn="0" w:lastRowLastColumn="0"/>
              <w:rPr>
                <w:rFonts w:ascii="Times New Roman" w:hAnsi="Times New Roman" w:cs="B Nazanin"/>
                <w:rtl/>
                <w:lang w:bidi="fa-IR"/>
              </w:rPr>
            </w:pPr>
            <w:r w:rsidRPr="000F478B">
              <w:rPr>
                <w:rFonts w:ascii="Times New Roman" w:hAnsi="Times New Roman" w:cs="B Nazanin"/>
                <w:lang w:bidi="fa-IR"/>
              </w:rPr>
              <w:t>PCA</w:t>
            </w:r>
            <w:r w:rsidRPr="000F478B">
              <w:rPr>
                <w:rFonts w:ascii="Times New Roman" w:hAnsi="Times New Roman" w:cs="B Nazanin" w:hint="cs"/>
                <w:rtl/>
                <w:lang w:bidi="fa-IR"/>
              </w:rPr>
              <w:t xml:space="preserve"> نظارت نشده در ورودی به دنبال پرسپترون چند لایه نظارت شده</w:t>
            </w:r>
          </w:p>
        </w:tc>
        <w:tc>
          <w:tcPr>
            <w:tcW w:w="2085" w:type="dxa"/>
          </w:tcPr>
          <w:p w:rsidR="002F026E" w:rsidRPr="000F478B" w:rsidRDefault="002F026E" w:rsidP="000F478B">
            <w:pPr>
              <w:widowControl w:val="0"/>
              <w:tabs>
                <w:tab w:val="left" w:pos="3870"/>
              </w:tabs>
              <w:ind w:right="270"/>
              <w:contextualSpacing/>
              <w:jc w:val="lowKashida"/>
              <w:cnfStyle w:val="000000000000" w:firstRow="0" w:lastRow="0" w:firstColumn="0" w:lastColumn="0" w:oddVBand="0" w:evenVBand="0" w:oddHBand="0" w:evenHBand="0" w:firstRowFirstColumn="0" w:firstRowLastColumn="0" w:lastRowFirstColumn="0" w:lastRowLastColumn="0"/>
              <w:rPr>
                <w:rFonts w:ascii="Times New Roman" w:hAnsi="Times New Roman" w:cs="B Nazanin"/>
                <w:lang w:bidi="fa-IR"/>
              </w:rPr>
            </w:pPr>
            <w:r w:rsidRPr="000F478B">
              <w:rPr>
                <w:rFonts w:ascii="Times New Roman" w:hAnsi="Times New Roman" w:cs="B Nazanin"/>
                <w:lang w:bidi="fa-IR"/>
              </w:rPr>
              <w:t>Principal Component</w:t>
            </w:r>
          </w:p>
          <w:p w:rsidR="002F026E" w:rsidRPr="000F478B" w:rsidRDefault="002F026E" w:rsidP="000F478B">
            <w:pPr>
              <w:widowControl w:val="0"/>
              <w:tabs>
                <w:tab w:val="left" w:pos="3870"/>
              </w:tabs>
              <w:ind w:right="270"/>
              <w:contextualSpacing/>
              <w:jc w:val="lowKashida"/>
              <w:cnfStyle w:val="000000000000" w:firstRow="0" w:lastRow="0" w:firstColumn="0" w:lastColumn="0" w:oddVBand="0" w:evenVBand="0" w:oddHBand="0" w:evenHBand="0" w:firstRowFirstColumn="0" w:firstRowLastColumn="0" w:lastRowFirstColumn="0" w:lastRowLastColumn="0"/>
              <w:rPr>
                <w:rFonts w:ascii="Times New Roman" w:hAnsi="Times New Roman" w:cs="B Nazanin"/>
                <w:lang w:bidi="fa-IR"/>
              </w:rPr>
            </w:pPr>
            <w:r w:rsidRPr="000F478B">
              <w:rPr>
                <w:rFonts w:ascii="Times New Roman" w:hAnsi="Times New Roman" w:cs="B Nazanin"/>
                <w:lang w:bidi="fa-IR"/>
              </w:rPr>
              <w:t>Analysis(PAC)</w:t>
            </w:r>
          </w:p>
          <w:p w:rsidR="002F026E" w:rsidRPr="000F478B" w:rsidRDefault="002F026E" w:rsidP="000F478B">
            <w:pPr>
              <w:widowControl w:val="0"/>
              <w:tabs>
                <w:tab w:val="left" w:pos="3870"/>
              </w:tabs>
              <w:ind w:right="270"/>
              <w:contextualSpacing/>
              <w:jc w:val="lowKashida"/>
              <w:cnfStyle w:val="000000000000" w:firstRow="0" w:lastRow="0" w:firstColumn="0" w:lastColumn="0" w:oddVBand="0" w:evenVBand="0" w:oddHBand="0" w:evenHBand="0" w:firstRowFirstColumn="0" w:firstRowLastColumn="0" w:lastRowFirstColumn="0" w:lastRowLastColumn="0"/>
              <w:rPr>
                <w:rFonts w:ascii="Times New Roman" w:hAnsi="Times New Roman" w:cs="B Nazanin"/>
                <w:rtl/>
                <w:lang w:bidi="fa-IR"/>
              </w:rPr>
            </w:pPr>
            <w:r w:rsidRPr="000F478B">
              <w:rPr>
                <w:rFonts w:ascii="Times New Roman" w:hAnsi="Times New Roman" w:cs="B Nazanin"/>
                <w:lang w:bidi="fa-IR"/>
              </w:rPr>
              <w:t>hybrids</w:t>
            </w:r>
          </w:p>
        </w:tc>
      </w:tr>
      <w:tr w:rsidR="002F026E" w:rsidRPr="000F478B" w:rsidTr="000F478B">
        <w:trPr>
          <w:cnfStyle w:val="000000100000" w:firstRow="0" w:lastRow="0" w:firstColumn="0" w:lastColumn="0" w:oddVBand="0" w:evenVBand="0" w:oddHBand="1" w:evenHBand="0" w:firstRowFirstColumn="0" w:firstRowLastColumn="0" w:lastRowFirstColumn="0" w:lastRowLastColumn="0"/>
          <w:trHeight w:val="1265"/>
          <w:jc w:val="center"/>
        </w:trPr>
        <w:tc>
          <w:tcPr>
            <w:cnfStyle w:val="001000000000" w:firstRow="0" w:lastRow="0" w:firstColumn="1" w:lastColumn="0" w:oddVBand="0" w:evenVBand="0" w:oddHBand="0" w:evenHBand="0" w:firstRowFirstColumn="0" w:firstRowLastColumn="0" w:lastRowFirstColumn="0" w:lastRowLastColumn="0"/>
            <w:tcW w:w="3902" w:type="dxa"/>
            <w:tcBorders>
              <w:left w:val="none" w:sz="0" w:space="0" w:color="auto"/>
              <w:right w:val="none" w:sz="0" w:space="0" w:color="auto"/>
            </w:tcBorders>
          </w:tcPr>
          <w:p w:rsidR="002F026E" w:rsidRPr="000F478B" w:rsidRDefault="002F026E" w:rsidP="00CC556E">
            <w:pPr>
              <w:widowControl w:val="0"/>
              <w:tabs>
                <w:tab w:val="left" w:pos="3870"/>
              </w:tabs>
              <w:bidi/>
              <w:ind w:right="270"/>
              <w:contextualSpacing/>
              <w:jc w:val="lowKashida"/>
              <w:rPr>
                <w:rFonts w:ascii="Times New Roman" w:hAnsi="Times New Roman" w:cs="B Nazanin"/>
                <w:b w:val="0"/>
                <w:bCs w:val="0"/>
                <w:rtl/>
                <w:lang w:bidi="fa-IR"/>
              </w:rPr>
            </w:pPr>
            <w:r w:rsidRPr="000F478B">
              <w:rPr>
                <w:rFonts w:ascii="Times New Roman" w:hAnsi="Times New Roman" w:cs="B Nazanin" w:hint="cs"/>
                <w:b w:val="0"/>
                <w:bCs w:val="0"/>
                <w:rtl/>
                <w:lang w:bidi="fa-IR"/>
              </w:rPr>
              <w:t>با حفظ مجاورت ها، داده هایی با ابعاد زیاد را درون ابعاد کوچک طرح ریزی می کند</w:t>
            </w:r>
          </w:p>
        </w:tc>
        <w:tc>
          <w:tcPr>
            <w:tcW w:w="2760" w:type="dxa"/>
            <w:tcBorders>
              <w:left w:val="none" w:sz="0" w:space="0" w:color="auto"/>
              <w:right w:val="none" w:sz="0" w:space="0" w:color="auto"/>
            </w:tcBorders>
          </w:tcPr>
          <w:p w:rsidR="002F026E" w:rsidRPr="000F478B" w:rsidRDefault="002F026E" w:rsidP="00CC556E">
            <w:pPr>
              <w:widowControl w:val="0"/>
              <w:tabs>
                <w:tab w:val="left" w:pos="3870"/>
              </w:tabs>
              <w:bidi/>
              <w:ind w:right="270"/>
              <w:contextualSpacing/>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rtl/>
                <w:lang w:bidi="fa-IR"/>
              </w:rPr>
            </w:pPr>
            <w:r w:rsidRPr="000F478B">
              <w:rPr>
                <w:rFonts w:ascii="Times New Roman" w:hAnsi="Times New Roman" w:cs="B Nazanin"/>
                <w:lang w:bidi="fa-IR"/>
              </w:rPr>
              <w:t>SOFM</w:t>
            </w:r>
            <w:r w:rsidRPr="000F478B">
              <w:rPr>
                <w:rFonts w:ascii="Times New Roman" w:hAnsi="Times New Roman" w:cs="B Nazanin" w:hint="cs"/>
                <w:rtl/>
                <w:lang w:bidi="fa-IR"/>
              </w:rPr>
              <w:t xml:space="preserve"> نظارت نشده در ورودی به دنبال پرسپترون چند لایه نظارت شده</w:t>
            </w:r>
          </w:p>
        </w:tc>
        <w:tc>
          <w:tcPr>
            <w:tcW w:w="2085" w:type="dxa"/>
            <w:tcBorders>
              <w:left w:val="none" w:sz="0" w:space="0" w:color="auto"/>
              <w:right w:val="none" w:sz="0" w:space="0" w:color="auto"/>
            </w:tcBorders>
          </w:tcPr>
          <w:p w:rsidR="002F026E" w:rsidRPr="000F478B" w:rsidRDefault="002F026E" w:rsidP="000F478B">
            <w:pPr>
              <w:widowControl w:val="0"/>
              <w:tabs>
                <w:tab w:val="center" w:pos="1488"/>
                <w:tab w:val="right" w:pos="2976"/>
                <w:tab w:val="left" w:pos="3870"/>
              </w:tabs>
              <w:ind w:right="270"/>
              <w:contextualSpacing/>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lang w:bidi="fa-IR"/>
              </w:rPr>
            </w:pPr>
            <w:r w:rsidRPr="000F478B">
              <w:rPr>
                <w:rFonts w:ascii="Times New Roman" w:hAnsi="Times New Roman" w:cs="B Nazanin"/>
                <w:lang w:bidi="fa-IR"/>
              </w:rPr>
              <w:t>Self-Organizing</w:t>
            </w:r>
          </w:p>
          <w:p w:rsidR="002F026E" w:rsidRPr="000F478B" w:rsidRDefault="00B5509A" w:rsidP="000F478B">
            <w:pPr>
              <w:widowControl w:val="0"/>
              <w:tabs>
                <w:tab w:val="left" w:pos="3870"/>
              </w:tabs>
              <w:ind w:right="270"/>
              <w:contextualSpacing/>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rtl/>
                <w:lang w:bidi="fa-IR"/>
              </w:rPr>
            </w:pPr>
            <w:r w:rsidRPr="000F478B">
              <w:rPr>
                <w:rFonts w:ascii="Times New Roman" w:hAnsi="Times New Roman" w:cs="B Nazanin"/>
                <w:lang w:bidi="fa-IR"/>
              </w:rPr>
              <w:t>Feature Map</w:t>
            </w:r>
            <w:r w:rsidR="002F026E" w:rsidRPr="000F478B">
              <w:rPr>
                <w:rFonts w:ascii="Times New Roman" w:hAnsi="Times New Roman" w:cs="B Nazanin"/>
                <w:lang w:bidi="fa-IR"/>
              </w:rPr>
              <w:t>(SOFM)</w:t>
            </w:r>
          </w:p>
          <w:p w:rsidR="002F026E" w:rsidRPr="000F478B" w:rsidRDefault="002F026E" w:rsidP="000F478B">
            <w:pPr>
              <w:widowControl w:val="0"/>
              <w:tabs>
                <w:tab w:val="left" w:pos="1003"/>
                <w:tab w:val="right" w:pos="2976"/>
              </w:tabs>
              <w:ind w:right="270"/>
              <w:contextualSpacing/>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rtl/>
                <w:lang w:bidi="fa-IR"/>
              </w:rPr>
            </w:pPr>
            <w:r w:rsidRPr="000F478B">
              <w:rPr>
                <w:rFonts w:ascii="Times New Roman" w:hAnsi="Times New Roman" w:cs="B Nazanin"/>
                <w:lang w:bidi="fa-IR"/>
              </w:rPr>
              <w:t>hybrid</w:t>
            </w:r>
          </w:p>
        </w:tc>
      </w:tr>
      <w:tr w:rsidR="002F026E" w:rsidRPr="000F478B" w:rsidTr="000F478B">
        <w:trPr>
          <w:trHeight w:val="481"/>
          <w:jc w:val="center"/>
        </w:trPr>
        <w:tc>
          <w:tcPr>
            <w:cnfStyle w:val="001000000000" w:firstRow="0" w:lastRow="0" w:firstColumn="1" w:lastColumn="0" w:oddVBand="0" w:evenVBand="0" w:oddHBand="0" w:evenHBand="0" w:firstRowFirstColumn="0" w:firstRowLastColumn="0" w:lastRowFirstColumn="0" w:lastRowLastColumn="0"/>
            <w:tcW w:w="3902" w:type="dxa"/>
          </w:tcPr>
          <w:p w:rsidR="002F026E" w:rsidRPr="000F478B" w:rsidRDefault="002F026E" w:rsidP="00CC556E">
            <w:pPr>
              <w:widowControl w:val="0"/>
              <w:tabs>
                <w:tab w:val="left" w:pos="3870"/>
              </w:tabs>
              <w:bidi/>
              <w:ind w:right="270"/>
              <w:contextualSpacing/>
              <w:jc w:val="lowKashida"/>
              <w:rPr>
                <w:rFonts w:ascii="Times New Roman" w:hAnsi="Times New Roman" w:cs="B Nazanin"/>
                <w:b w:val="0"/>
                <w:bCs w:val="0"/>
                <w:rtl/>
                <w:lang w:bidi="fa-IR"/>
              </w:rPr>
            </w:pPr>
            <w:r w:rsidRPr="000F478B">
              <w:rPr>
                <w:rFonts w:ascii="Times New Roman" w:hAnsi="Times New Roman" w:cs="B Nazanin" w:hint="cs"/>
                <w:b w:val="0"/>
                <w:bCs w:val="0"/>
                <w:rtl/>
                <w:lang w:bidi="fa-IR"/>
              </w:rPr>
              <w:t>کاربرد در مسائل موقتی. ثبات تضمین شده، توضیح ساده ی وزن های برگشتی بر حسب  داده ها</w:t>
            </w:r>
          </w:p>
        </w:tc>
        <w:tc>
          <w:tcPr>
            <w:tcW w:w="2760" w:type="dxa"/>
          </w:tcPr>
          <w:p w:rsidR="002F026E" w:rsidRPr="000F478B" w:rsidRDefault="002F026E" w:rsidP="00CC556E">
            <w:pPr>
              <w:widowControl w:val="0"/>
              <w:tabs>
                <w:tab w:val="left" w:pos="3870"/>
              </w:tabs>
              <w:bidi/>
              <w:ind w:right="270"/>
              <w:contextualSpacing/>
              <w:jc w:val="lowKashida"/>
              <w:cnfStyle w:val="000000000000" w:firstRow="0" w:lastRow="0" w:firstColumn="0" w:lastColumn="0" w:oddVBand="0" w:evenVBand="0" w:oddHBand="0" w:evenHBand="0" w:firstRowFirstColumn="0" w:firstRowLastColumn="0" w:lastRowFirstColumn="0" w:lastRowLastColumn="0"/>
              <w:rPr>
                <w:rFonts w:ascii="Times New Roman" w:hAnsi="Times New Roman" w:cs="B Nazanin"/>
                <w:lang w:bidi="fa-IR"/>
              </w:rPr>
            </w:pPr>
            <w:r w:rsidRPr="000F478B">
              <w:rPr>
                <w:rFonts w:ascii="Times New Roman" w:hAnsi="Times New Roman" w:cs="B Nazanin" w:hint="cs"/>
                <w:rtl/>
                <w:lang w:bidi="fa-IR"/>
              </w:rPr>
              <w:t>لایه(های) برگشتی موضعی با یک وزن سازگار شونده منفرد</w:t>
            </w:r>
          </w:p>
        </w:tc>
        <w:tc>
          <w:tcPr>
            <w:tcW w:w="2085" w:type="dxa"/>
          </w:tcPr>
          <w:p w:rsidR="002F026E" w:rsidRPr="000F478B" w:rsidRDefault="002F026E" w:rsidP="000F478B">
            <w:pPr>
              <w:widowControl w:val="0"/>
              <w:tabs>
                <w:tab w:val="left" w:pos="3870"/>
              </w:tabs>
              <w:ind w:right="270"/>
              <w:contextualSpacing/>
              <w:jc w:val="lowKashida"/>
              <w:cnfStyle w:val="000000000000" w:firstRow="0" w:lastRow="0" w:firstColumn="0" w:lastColumn="0" w:oddVBand="0" w:evenVBand="0" w:oddHBand="0" w:evenHBand="0" w:firstRowFirstColumn="0" w:firstRowLastColumn="0" w:lastRowFirstColumn="0" w:lastRowLastColumn="0"/>
              <w:rPr>
                <w:rFonts w:ascii="Times New Roman" w:hAnsi="Times New Roman" w:cs="B Nazanin"/>
                <w:lang w:bidi="fa-IR"/>
              </w:rPr>
            </w:pPr>
            <w:r w:rsidRPr="000F478B">
              <w:rPr>
                <w:rFonts w:ascii="Times New Roman" w:hAnsi="Times New Roman" w:cs="B Nazanin"/>
                <w:lang w:bidi="fa-IR"/>
              </w:rPr>
              <w:t>AimeLagged</w:t>
            </w:r>
          </w:p>
          <w:p w:rsidR="002F026E" w:rsidRPr="000F478B" w:rsidRDefault="002F026E" w:rsidP="000F478B">
            <w:pPr>
              <w:widowControl w:val="0"/>
              <w:tabs>
                <w:tab w:val="left" w:pos="3870"/>
              </w:tabs>
              <w:ind w:right="270"/>
              <w:contextualSpacing/>
              <w:jc w:val="lowKashida"/>
              <w:cnfStyle w:val="000000000000" w:firstRow="0" w:lastRow="0" w:firstColumn="0" w:lastColumn="0" w:oddVBand="0" w:evenVBand="0" w:oddHBand="0" w:evenHBand="0" w:firstRowFirstColumn="0" w:firstRowLastColumn="0" w:lastRowFirstColumn="0" w:lastRowLastColumn="0"/>
              <w:rPr>
                <w:rFonts w:ascii="Times New Roman" w:hAnsi="Times New Roman" w:cs="B Nazanin"/>
                <w:rtl/>
                <w:lang w:bidi="fa-IR"/>
              </w:rPr>
            </w:pPr>
            <w:r w:rsidRPr="000F478B">
              <w:rPr>
                <w:rFonts w:ascii="Times New Roman" w:hAnsi="Times New Roman" w:cs="B Nazanin"/>
                <w:lang w:bidi="fa-IR"/>
              </w:rPr>
              <w:t>Recurrent</w:t>
            </w:r>
          </w:p>
        </w:tc>
      </w:tr>
      <w:tr w:rsidR="002F026E" w:rsidRPr="000F478B" w:rsidTr="000F478B">
        <w:trPr>
          <w:cnfStyle w:val="000000100000" w:firstRow="0" w:lastRow="0" w:firstColumn="0" w:lastColumn="0" w:oddVBand="0" w:evenVBand="0" w:oddHBand="1" w:evenHBand="0" w:firstRowFirstColumn="0" w:firstRowLastColumn="0" w:lastRowFirstColumn="0" w:lastRowLastColumn="0"/>
          <w:trHeight w:val="779"/>
          <w:jc w:val="center"/>
        </w:trPr>
        <w:tc>
          <w:tcPr>
            <w:cnfStyle w:val="001000000000" w:firstRow="0" w:lastRow="0" w:firstColumn="1" w:lastColumn="0" w:oddVBand="0" w:evenVBand="0" w:oddHBand="0" w:evenHBand="0" w:firstRowFirstColumn="0" w:firstRowLastColumn="0" w:lastRowFirstColumn="0" w:lastRowLastColumn="0"/>
            <w:tcW w:w="3902" w:type="dxa"/>
            <w:tcBorders>
              <w:left w:val="none" w:sz="0" w:space="0" w:color="auto"/>
              <w:right w:val="none" w:sz="0" w:space="0" w:color="auto"/>
            </w:tcBorders>
          </w:tcPr>
          <w:p w:rsidR="002F026E" w:rsidRPr="000F478B" w:rsidRDefault="002F026E" w:rsidP="00CC556E">
            <w:pPr>
              <w:widowControl w:val="0"/>
              <w:tabs>
                <w:tab w:val="left" w:pos="3870"/>
              </w:tabs>
              <w:bidi/>
              <w:ind w:right="270"/>
              <w:contextualSpacing/>
              <w:jc w:val="lowKashida"/>
              <w:rPr>
                <w:rFonts w:ascii="Times New Roman" w:hAnsi="Times New Roman" w:cs="B Nazanin"/>
                <w:b w:val="0"/>
                <w:bCs w:val="0"/>
                <w:rtl/>
                <w:lang w:bidi="fa-IR"/>
              </w:rPr>
            </w:pPr>
            <w:r w:rsidRPr="000F478B">
              <w:rPr>
                <w:rFonts w:ascii="Times New Roman" w:hAnsi="Times New Roman" w:cs="B Nazanin" w:hint="cs"/>
                <w:b w:val="0"/>
                <w:bCs w:val="0"/>
                <w:rtl/>
                <w:lang w:bidi="fa-IR"/>
              </w:rPr>
              <w:lastRenderedPageBreak/>
              <w:t xml:space="preserve">برای مسائل موقتی مشکل تر. </w:t>
            </w:r>
            <w:r w:rsidR="00B5509A" w:rsidRPr="000F478B">
              <w:rPr>
                <w:rFonts w:ascii="Times New Roman" w:hAnsi="Times New Roman" w:cs="B Nazanin" w:hint="cs"/>
                <w:b w:val="0"/>
                <w:bCs w:val="0"/>
                <w:rtl/>
                <w:lang w:bidi="fa-IR"/>
              </w:rPr>
              <w:t>قدرتمند ترین</w:t>
            </w:r>
            <w:r w:rsidRPr="000F478B">
              <w:rPr>
                <w:rFonts w:ascii="Times New Roman" w:hAnsi="Times New Roman" w:cs="B Nazanin" w:hint="cs"/>
                <w:b w:val="0"/>
                <w:bCs w:val="0"/>
                <w:rtl/>
                <w:lang w:bidi="fa-IR"/>
              </w:rPr>
              <w:t xml:space="preserve"> شبکه های عصبی و در عین حال مشکل ترین آنها از نظر آموزش شبکه اغلب بی ثباتند</w:t>
            </w:r>
          </w:p>
        </w:tc>
        <w:tc>
          <w:tcPr>
            <w:tcW w:w="2760" w:type="dxa"/>
            <w:tcBorders>
              <w:left w:val="none" w:sz="0" w:space="0" w:color="auto"/>
              <w:right w:val="none" w:sz="0" w:space="0" w:color="auto"/>
            </w:tcBorders>
          </w:tcPr>
          <w:p w:rsidR="002F026E" w:rsidRPr="000F478B" w:rsidRDefault="002F026E" w:rsidP="00CC556E">
            <w:pPr>
              <w:widowControl w:val="0"/>
              <w:tabs>
                <w:tab w:val="left" w:pos="3870"/>
              </w:tabs>
              <w:bidi/>
              <w:ind w:right="270"/>
              <w:contextualSpacing/>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lang w:bidi="fa-IR"/>
              </w:rPr>
            </w:pPr>
            <w:r w:rsidRPr="000F478B">
              <w:rPr>
                <w:rFonts w:ascii="Times New Roman" w:hAnsi="Times New Roman" w:cs="B Nazanin" w:hint="cs"/>
                <w:rtl/>
                <w:lang w:bidi="fa-IR"/>
              </w:rPr>
              <w:t>شبکه های برگشتی کامل یا جزئی</w:t>
            </w:r>
          </w:p>
        </w:tc>
        <w:tc>
          <w:tcPr>
            <w:tcW w:w="2085" w:type="dxa"/>
            <w:tcBorders>
              <w:left w:val="none" w:sz="0" w:space="0" w:color="auto"/>
              <w:right w:val="none" w:sz="0" w:space="0" w:color="auto"/>
            </w:tcBorders>
          </w:tcPr>
          <w:p w:rsidR="002F026E" w:rsidRPr="000F478B" w:rsidRDefault="002F026E" w:rsidP="000F478B">
            <w:pPr>
              <w:widowControl w:val="0"/>
              <w:tabs>
                <w:tab w:val="left" w:pos="3870"/>
              </w:tabs>
              <w:ind w:right="270"/>
              <w:contextualSpacing/>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rtl/>
                <w:lang w:bidi="fa-IR"/>
              </w:rPr>
            </w:pPr>
            <w:r w:rsidRPr="000F478B">
              <w:rPr>
                <w:rFonts w:ascii="Times New Roman" w:hAnsi="Times New Roman" w:cs="B Nazanin"/>
                <w:lang w:bidi="fa-IR"/>
              </w:rPr>
              <w:t>General Recurrent</w:t>
            </w:r>
          </w:p>
        </w:tc>
      </w:tr>
      <w:tr w:rsidR="002F026E" w:rsidRPr="000F478B" w:rsidTr="000F478B">
        <w:trPr>
          <w:trHeight w:val="921"/>
          <w:jc w:val="center"/>
        </w:trPr>
        <w:tc>
          <w:tcPr>
            <w:cnfStyle w:val="001000000000" w:firstRow="0" w:lastRow="0" w:firstColumn="1" w:lastColumn="0" w:oddVBand="0" w:evenVBand="0" w:oddHBand="0" w:evenHBand="0" w:firstRowFirstColumn="0" w:firstRowLastColumn="0" w:lastRowFirstColumn="0" w:lastRowLastColumn="0"/>
            <w:tcW w:w="3902" w:type="dxa"/>
          </w:tcPr>
          <w:p w:rsidR="002F026E" w:rsidRPr="000F478B" w:rsidRDefault="002F026E" w:rsidP="00CC556E">
            <w:pPr>
              <w:widowControl w:val="0"/>
              <w:tabs>
                <w:tab w:val="left" w:pos="3870"/>
              </w:tabs>
              <w:bidi/>
              <w:ind w:right="270"/>
              <w:contextualSpacing/>
              <w:jc w:val="lowKashida"/>
              <w:rPr>
                <w:rFonts w:ascii="Times New Roman" w:hAnsi="Times New Roman" w:cs="B Nazanin"/>
                <w:b w:val="0"/>
                <w:bCs w:val="0"/>
                <w:rtl/>
                <w:lang w:bidi="fa-IR"/>
              </w:rPr>
            </w:pPr>
            <w:r w:rsidRPr="000F478B">
              <w:rPr>
                <w:rFonts w:ascii="Times New Roman" w:hAnsi="Times New Roman" w:cs="B Nazanin" w:hint="cs"/>
                <w:b w:val="0"/>
                <w:bCs w:val="0"/>
                <w:rtl/>
                <w:lang w:bidi="fa-IR"/>
              </w:rPr>
              <w:t>برای مسائلی که خوب تعریف نشده اند. پیش پردازش فازی با شناسایی وزن هایی که به آسانی تفکیک نمی شوند، وظیفه شبکه را آسان تر می کنند و منجر به نتایج بهتری می شوند.</w:t>
            </w:r>
          </w:p>
        </w:tc>
        <w:tc>
          <w:tcPr>
            <w:tcW w:w="2760" w:type="dxa"/>
          </w:tcPr>
          <w:p w:rsidR="002F026E" w:rsidRPr="000F478B" w:rsidRDefault="002F026E" w:rsidP="00CC556E">
            <w:pPr>
              <w:widowControl w:val="0"/>
              <w:tabs>
                <w:tab w:val="left" w:pos="3870"/>
              </w:tabs>
              <w:bidi/>
              <w:ind w:right="270"/>
              <w:contextualSpacing/>
              <w:jc w:val="lowKashida"/>
              <w:cnfStyle w:val="000000000000" w:firstRow="0" w:lastRow="0" w:firstColumn="0" w:lastColumn="0" w:oddVBand="0" w:evenVBand="0" w:oddHBand="0" w:evenHBand="0" w:firstRowFirstColumn="0" w:firstRowLastColumn="0" w:lastRowFirstColumn="0" w:lastRowLastColumn="0"/>
              <w:rPr>
                <w:rFonts w:ascii="Times New Roman" w:hAnsi="Times New Roman" w:cs="B Nazanin"/>
                <w:rtl/>
                <w:lang w:bidi="fa-IR"/>
              </w:rPr>
            </w:pPr>
            <w:r w:rsidRPr="000F478B">
              <w:rPr>
                <w:rFonts w:ascii="Times New Roman" w:hAnsi="Times New Roman" w:cs="B Nazanin" w:hint="cs"/>
                <w:rtl/>
                <w:lang w:bidi="fa-IR"/>
              </w:rPr>
              <w:t>تابع عضویت سازگار فازی در ورودی</w:t>
            </w:r>
          </w:p>
        </w:tc>
        <w:tc>
          <w:tcPr>
            <w:tcW w:w="2085" w:type="dxa"/>
          </w:tcPr>
          <w:p w:rsidR="002F026E" w:rsidRPr="000F478B" w:rsidRDefault="002F026E" w:rsidP="000F478B">
            <w:pPr>
              <w:widowControl w:val="0"/>
              <w:tabs>
                <w:tab w:val="left" w:pos="3870"/>
              </w:tabs>
              <w:ind w:right="270"/>
              <w:contextualSpacing/>
              <w:jc w:val="lowKashida"/>
              <w:cnfStyle w:val="000000000000" w:firstRow="0" w:lastRow="0" w:firstColumn="0" w:lastColumn="0" w:oddVBand="0" w:evenVBand="0" w:oddHBand="0" w:evenHBand="0" w:firstRowFirstColumn="0" w:firstRowLastColumn="0" w:lastRowFirstColumn="0" w:lastRowLastColumn="0"/>
              <w:rPr>
                <w:rFonts w:ascii="Times New Roman" w:hAnsi="Times New Roman" w:cs="B Nazanin"/>
                <w:rtl/>
                <w:lang w:bidi="fa-IR"/>
              </w:rPr>
            </w:pPr>
            <w:r w:rsidRPr="000F478B">
              <w:rPr>
                <w:rFonts w:ascii="Times New Roman" w:hAnsi="Times New Roman" w:cs="B Nazanin"/>
                <w:lang w:bidi="fa-IR"/>
              </w:rPr>
              <w:t>CANFIS</w:t>
            </w:r>
          </w:p>
        </w:tc>
      </w:tr>
      <w:tr w:rsidR="002F026E" w:rsidRPr="000F478B" w:rsidTr="000F478B">
        <w:trPr>
          <w:cnfStyle w:val="000000100000" w:firstRow="0" w:lastRow="0" w:firstColumn="0" w:lastColumn="0" w:oddVBand="0" w:evenVBand="0" w:oddHBand="1" w:evenHBand="0" w:firstRowFirstColumn="0" w:firstRowLastColumn="0" w:lastRowFirstColumn="0" w:lastRowLastColumn="0"/>
          <w:trHeight w:val="1259"/>
          <w:jc w:val="center"/>
        </w:trPr>
        <w:tc>
          <w:tcPr>
            <w:cnfStyle w:val="001000000000" w:firstRow="0" w:lastRow="0" w:firstColumn="1" w:lastColumn="0" w:oddVBand="0" w:evenVBand="0" w:oddHBand="0" w:evenHBand="0" w:firstRowFirstColumn="0" w:firstRowLastColumn="0" w:lastRowFirstColumn="0" w:lastRowLastColumn="0"/>
            <w:tcW w:w="3902" w:type="dxa"/>
            <w:tcBorders>
              <w:left w:val="none" w:sz="0" w:space="0" w:color="auto"/>
              <w:right w:val="none" w:sz="0" w:space="0" w:color="auto"/>
            </w:tcBorders>
          </w:tcPr>
          <w:p w:rsidR="002F026E" w:rsidRPr="000F478B" w:rsidRDefault="002F026E" w:rsidP="00CC556E">
            <w:pPr>
              <w:widowControl w:val="0"/>
              <w:tabs>
                <w:tab w:val="left" w:pos="3870"/>
              </w:tabs>
              <w:bidi/>
              <w:ind w:right="270"/>
              <w:contextualSpacing/>
              <w:jc w:val="lowKashida"/>
              <w:rPr>
                <w:rFonts w:ascii="Times New Roman" w:hAnsi="Times New Roman" w:cs="B Nazanin"/>
                <w:b w:val="0"/>
                <w:bCs w:val="0"/>
                <w:rtl/>
                <w:lang w:bidi="fa-IR"/>
              </w:rPr>
            </w:pPr>
            <w:r w:rsidRPr="000F478B">
              <w:rPr>
                <w:rFonts w:ascii="Times New Roman" w:hAnsi="Times New Roman" w:cs="B Nazanin" w:hint="cs"/>
                <w:b w:val="0"/>
                <w:bCs w:val="0"/>
                <w:rtl/>
                <w:lang w:bidi="fa-IR"/>
              </w:rPr>
              <w:t>به سختی برای مسائل طبقه بندی با اندازه ی کوچک تا متوسط به کار می روند.</w:t>
            </w:r>
            <w:r w:rsidRPr="000F478B">
              <w:rPr>
                <w:rFonts w:ascii="Times New Roman" w:hAnsi="Times New Roman" w:cs="B Nazanin"/>
                <w:b w:val="0"/>
                <w:bCs w:val="0"/>
                <w:lang w:bidi="fa-IR"/>
              </w:rPr>
              <w:t>SVM</w:t>
            </w:r>
            <w:r w:rsidRPr="000F478B">
              <w:rPr>
                <w:rFonts w:ascii="Times New Roman" w:hAnsi="Times New Roman" w:cs="B Nazanin" w:hint="cs"/>
                <w:b w:val="0"/>
                <w:bCs w:val="0"/>
                <w:rtl/>
                <w:lang w:bidi="fa-IR"/>
              </w:rPr>
              <w:t xml:space="preserve"> به ویژه برای جدا کردن مرزهایی که دارای حدود مشترک هستند، کارا است</w:t>
            </w:r>
          </w:p>
        </w:tc>
        <w:tc>
          <w:tcPr>
            <w:tcW w:w="2760" w:type="dxa"/>
            <w:tcBorders>
              <w:left w:val="none" w:sz="0" w:space="0" w:color="auto"/>
              <w:right w:val="none" w:sz="0" w:space="0" w:color="auto"/>
            </w:tcBorders>
          </w:tcPr>
          <w:p w:rsidR="002F026E" w:rsidRPr="000F478B" w:rsidRDefault="002F026E" w:rsidP="00CC556E">
            <w:pPr>
              <w:widowControl w:val="0"/>
              <w:tabs>
                <w:tab w:val="left" w:pos="3870"/>
              </w:tabs>
              <w:bidi/>
              <w:ind w:right="270"/>
              <w:contextualSpacing/>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lang w:bidi="fa-IR"/>
              </w:rPr>
            </w:pPr>
            <w:r w:rsidRPr="000F478B">
              <w:rPr>
                <w:rFonts w:ascii="Times New Roman" w:hAnsi="Times New Roman" w:cs="B Nazanin" w:hint="cs"/>
                <w:rtl/>
                <w:lang w:bidi="fa-IR"/>
              </w:rPr>
              <w:t>آموزش یافته با الگوریتم کرنل آداترون</w:t>
            </w:r>
          </w:p>
        </w:tc>
        <w:tc>
          <w:tcPr>
            <w:tcW w:w="2085" w:type="dxa"/>
            <w:tcBorders>
              <w:left w:val="none" w:sz="0" w:space="0" w:color="auto"/>
              <w:right w:val="none" w:sz="0" w:space="0" w:color="auto"/>
            </w:tcBorders>
          </w:tcPr>
          <w:p w:rsidR="002F026E" w:rsidRPr="000F478B" w:rsidRDefault="002F026E" w:rsidP="000F478B">
            <w:pPr>
              <w:widowControl w:val="0"/>
              <w:tabs>
                <w:tab w:val="left" w:pos="3870"/>
              </w:tabs>
              <w:ind w:right="270"/>
              <w:contextualSpacing/>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lang w:bidi="fa-IR"/>
              </w:rPr>
            </w:pPr>
            <w:r w:rsidRPr="000F478B">
              <w:rPr>
                <w:rFonts w:ascii="Times New Roman" w:hAnsi="Times New Roman" w:cs="B Nazanin"/>
                <w:lang w:bidi="fa-IR"/>
              </w:rPr>
              <w:t>Support vector</w:t>
            </w:r>
          </w:p>
          <w:p w:rsidR="002F026E" w:rsidRPr="000F478B" w:rsidRDefault="002F026E" w:rsidP="000F478B">
            <w:pPr>
              <w:widowControl w:val="0"/>
              <w:tabs>
                <w:tab w:val="left" w:pos="3870"/>
              </w:tabs>
              <w:ind w:right="270"/>
              <w:contextualSpacing/>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rtl/>
                <w:lang w:bidi="fa-IR"/>
              </w:rPr>
            </w:pPr>
            <w:r w:rsidRPr="000F478B">
              <w:rPr>
                <w:rFonts w:ascii="Times New Roman" w:hAnsi="Times New Roman" w:cs="B Nazanin"/>
                <w:lang w:bidi="fa-IR"/>
              </w:rPr>
              <w:t>Machine</w:t>
            </w:r>
          </w:p>
        </w:tc>
      </w:tr>
    </w:tbl>
    <w:p w:rsidR="002F026E" w:rsidRPr="000F478B" w:rsidRDefault="002F026E" w:rsidP="000F478B">
      <w:pPr>
        <w:widowControl w:val="0"/>
        <w:tabs>
          <w:tab w:val="right" w:pos="9360"/>
        </w:tabs>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منبع : نگارنده  </w:t>
      </w:r>
      <w:r w:rsidRPr="00136025">
        <w:rPr>
          <w:rFonts w:ascii="Times New Roman" w:hAnsi="Times New Roman" w:cs="B Nazanin"/>
          <w:sz w:val="24"/>
          <w:szCs w:val="28"/>
          <w:rtl/>
          <w:lang w:bidi="fa-IR"/>
        </w:rPr>
        <w:tab/>
      </w:r>
    </w:p>
    <w:p w:rsidR="000F478B" w:rsidRDefault="000F478B" w:rsidP="000F478B">
      <w:pPr>
        <w:pStyle w:val="Heading4"/>
        <w:keepNext w:val="0"/>
        <w:keepLines w:val="0"/>
        <w:widowControl w:val="0"/>
        <w:bidi/>
        <w:spacing w:before="0"/>
        <w:ind w:right="270"/>
        <w:jc w:val="lowKashida"/>
        <w:rPr>
          <w:rFonts w:ascii="Times New Roman" w:hAnsi="Times New Roman" w:cs="B Nazanin"/>
          <w:color w:val="auto"/>
          <w:sz w:val="24"/>
          <w:rtl/>
          <w:lang w:bidi="fa-IR"/>
        </w:rPr>
      </w:pPr>
    </w:p>
    <w:p w:rsidR="002F026E" w:rsidRPr="000F478B" w:rsidRDefault="000F478B" w:rsidP="007151A4">
      <w:pPr>
        <w:pStyle w:val="Heading4"/>
        <w:keepNext w:val="0"/>
        <w:keepLines w:val="0"/>
        <w:widowControl w:val="0"/>
        <w:bidi/>
        <w:spacing w:before="0"/>
        <w:ind w:right="270"/>
        <w:jc w:val="lowKashida"/>
        <w:rPr>
          <w:rFonts w:ascii="Times New Roman" w:hAnsi="Times New Roman" w:cs="B Nazanin"/>
          <w:i w:val="0"/>
          <w:iCs w:val="0"/>
          <w:color w:val="auto"/>
          <w:sz w:val="30"/>
          <w:szCs w:val="28"/>
          <w:rtl/>
          <w:lang w:bidi="fa-IR"/>
        </w:rPr>
      </w:pPr>
      <w:r w:rsidRPr="000F478B">
        <w:rPr>
          <w:rFonts w:ascii="Times New Roman" w:hAnsi="Times New Roman" w:cs="B Nazanin" w:hint="cs"/>
          <w:i w:val="0"/>
          <w:iCs w:val="0"/>
          <w:color w:val="auto"/>
          <w:sz w:val="30"/>
          <w:szCs w:val="28"/>
          <w:rtl/>
          <w:lang w:bidi="fa-IR"/>
        </w:rPr>
        <w:t>3-3-</w:t>
      </w:r>
      <w:r w:rsidR="007151A4">
        <w:rPr>
          <w:rFonts w:ascii="Times New Roman" w:hAnsi="Times New Roman" w:cs="B Nazanin" w:hint="cs"/>
          <w:i w:val="0"/>
          <w:iCs w:val="0"/>
          <w:color w:val="auto"/>
          <w:sz w:val="30"/>
          <w:szCs w:val="28"/>
          <w:rtl/>
          <w:lang w:bidi="fa-IR"/>
        </w:rPr>
        <w:t>5</w:t>
      </w:r>
      <w:r w:rsidRPr="000F478B">
        <w:rPr>
          <w:rFonts w:ascii="Times New Roman" w:hAnsi="Times New Roman" w:cs="B Nazanin" w:hint="cs"/>
          <w:i w:val="0"/>
          <w:iCs w:val="0"/>
          <w:color w:val="auto"/>
          <w:sz w:val="30"/>
          <w:szCs w:val="28"/>
          <w:rtl/>
          <w:lang w:bidi="fa-IR"/>
        </w:rPr>
        <w:t>-2-</w:t>
      </w:r>
      <w:r w:rsidR="002F026E" w:rsidRPr="000F478B">
        <w:rPr>
          <w:rFonts w:ascii="Times New Roman" w:hAnsi="Times New Roman" w:cs="B Nazanin" w:hint="cs"/>
          <w:i w:val="0"/>
          <w:iCs w:val="0"/>
          <w:color w:val="auto"/>
          <w:sz w:val="30"/>
          <w:szCs w:val="28"/>
          <w:rtl/>
          <w:lang w:bidi="fa-IR"/>
        </w:rPr>
        <w:t>جمع آوری اطلاعات و وارد نمودن آنها به شبکه</w:t>
      </w:r>
    </w:p>
    <w:p w:rsidR="002F026E" w:rsidRPr="00136025" w:rsidRDefault="002F026E" w:rsidP="000F478B">
      <w:pPr>
        <w:widowControl w:val="0"/>
        <w:tabs>
          <w:tab w:val="right" w:pos="9360"/>
        </w:tabs>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باید مطمئن شد که داده های ما، تمام شرایطی را که ممکن است شبکه با آنها رو به رو شود را در بر می گیرند. نه تنها جمع آوری مقدار زیادی اطلاعات، بلکه نحوه ی ارائه آنها به شبکه نیز بسیار مهم است. بدین معنی که باید داده ها  به شکل های مناسب در آورده شوند. جانشینی برای آماده کردن خوب داده ها وجود ندارند. </w:t>
      </w:r>
    </w:p>
    <w:p w:rsidR="002F026E" w:rsidRPr="00136025" w:rsidRDefault="002F026E" w:rsidP="00CC556E">
      <w:pPr>
        <w:widowControl w:val="0"/>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همچنین باید رابطه ی مطلوب خروجی و ورودی و هدف از انجام، شبکه های عصبی را دقیقاً مشخص شوند. به ویژه، می بایستی رابطه ی مطلوب ورودی- خروجی معلوم شود. مرحله ی بعد وارد نمودن داده ها به شبکه است. فایل های داده های ورودی و خروجی باید به یکی از فرمت های ورودی نرم افزار مورد استفاده در آورده شوند. چهار نوع فرمت متفاوت قابل قبول است:</w:t>
      </w:r>
      <w:r w:rsidRPr="00136025">
        <w:rPr>
          <w:rFonts w:ascii="Times New Roman" w:hAnsi="Times New Roman" w:cs="B Nazanin"/>
          <w:sz w:val="24"/>
          <w:szCs w:val="28"/>
          <w:lang w:bidi="fa-IR"/>
        </w:rPr>
        <w:t xml:space="preserve">  ASCII</w:t>
      </w:r>
      <w:r w:rsidRPr="00136025">
        <w:rPr>
          <w:rFonts w:ascii="Times New Roman" w:hAnsi="Times New Roman" w:cs="B Nazanin"/>
          <w:sz w:val="24"/>
          <w:szCs w:val="28"/>
          <w:rtl/>
          <w:lang w:bidi="fa-IR"/>
        </w:rPr>
        <w:t>،</w:t>
      </w:r>
      <w:r w:rsidRPr="00136025">
        <w:rPr>
          <w:rFonts w:ascii="Times New Roman" w:hAnsi="Times New Roman" w:cs="B Nazanin"/>
          <w:sz w:val="24"/>
          <w:szCs w:val="28"/>
          <w:lang w:bidi="fa-IR"/>
        </w:rPr>
        <w:t>ASCII</w:t>
      </w:r>
      <w:r w:rsidRPr="00136025">
        <w:rPr>
          <w:rFonts w:ascii="Times New Roman" w:hAnsi="Times New Roman" w:cs="B Nazanin" w:hint="cs"/>
          <w:sz w:val="24"/>
          <w:szCs w:val="28"/>
          <w:rtl/>
          <w:lang w:bidi="fa-IR"/>
        </w:rPr>
        <w:t xml:space="preserve"> ستونی،</w:t>
      </w:r>
      <w:r w:rsidRPr="00136025">
        <w:rPr>
          <w:rFonts w:ascii="Times New Roman" w:hAnsi="Times New Roman" w:cs="B Nazanin"/>
          <w:sz w:val="24"/>
          <w:szCs w:val="28"/>
          <w:lang w:bidi="fa-IR"/>
        </w:rPr>
        <w:t>binary</w:t>
      </w:r>
      <w:r w:rsidRPr="00136025">
        <w:rPr>
          <w:rFonts w:ascii="Times New Roman" w:hAnsi="Times New Roman" w:cs="B Nazanin"/>
          <w:sz w:val="24"/>
          <w:szCs w:val="28"/>
          <w:rtl/>
          <w:lang w:bidi="fa-IR"/>
        </w:rPr>
        <w:t xml:space="preserve"> و </w:t>
      </w:r>
      <w:r w:rsidRPr="00136025">
        <w:rPr>
          <w:rFonts w:ascii="Times New Roman" w:hAnsi="Times New Roman" w:cs="B Nazanin"/>
          <w:sz w:val="24"/>
          <w:szCs w:val="28"/>
          <w:lang w:bidi="fa-IR"/>
        </w:rPr>
        <w:t>Bitmap</w:t>
      </w:r>
      <w:r w:rsidRPr="00136025">
        <w:rPr>
          <w:rFonts w:ascii="Times New Roman" w:hAnsi="Times New Roman" w:cs="B Nazanin" w:hint="cs"/>
          <w:sz w:val="24"/>
          <w:szCs w:val="28"/>
          <w:rtl/>
          <w:lang w:bidi="fa-IR"/>
        </w:rPr>
        <w:t xml:space="preserve"> قبل از وارد نمودن داده ها به شبکه های عصبی باید آنها پیش پردازش شوند. برای مثال: </w:t>
      </w:r>
    </w:p>
    <w:p w:rsidR="002F026E" w:rsidRPr="00136025" w:rsidRDefault="002F026E" w:rsidP="00CC556E">
      <w:pPr>
        <w:widowControl w:val="0"/>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الف- داده ها باید به گونه ای تغییر یابند که فرایند شناخته شده ی فیزیکی را بهتر نشان دهند.</w:t>
      </w:r>
    </w:p>
    <w:p w:rsidR="002F026E" w:rsidRPr="00136025" w:rsidRDefault="002F026E" w:rsidP="00CC556E">
      <w:pPr>
        <w:widowControl w:val="0"/>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ب- با استفاده از روش های عمومی </w:t>
      </w:r>
      <w:r w:rsidRPr="00136025">
        <w:rPr>
          <w:rFonts w:ascii="Times New Roman" w:hAnsi="Times New Roman" w:cs="B Nazanin"/>
          <w:sz w:val="24"/>
          <w:szCs w:val="28"/>
          <w:lang w:bidi="fa-IR"/>
        </w:rPr>
        <w:t>PCA</w:t>
      </w:r>
      <w:r w:rsidRPr="00136025">
        <w:rPr>
          <w:rFonts w:ascii="Times New Roman" w:hAnsi="Times New Roman" w:cs="B Nazanin"/>
          <w:sz w:val="24"/>
          <w:szCs w:val="28"/>
          <w:rtl/>
          <w:lang w:bidi="fa-IR"/>
        </w:rPr>
        <w:t xml:space="preserve"> </w:t>
      </w:r>
      <w:r w:rsidRPr="00136025">
        <w:rPr>
          <w:rFonts w:ascii="Times New Roman" w:hAnsi="Times New Roman" w:cs="B Nazanin" w:hint="cs"/>
          <w:sz w:val="24"/>
          <w:szCs w:val="28"/>
          <w:rtl/>
          <w:lang w:bidi="fa-IR"/>
        </w:rPr>
        <w:t xml:space="preserve">و </w:t>
      </w:r>
      <w:r w:rsidRPr="00136025">
        <w:rPr>
          <w:rFonts w:ascii="Times New Roman" w:hAnsi="Times New Roman" w:cs="B Nazanin"/>
          <w:sz w:val="24"/>
          <w:szCs w:val="28"/>
          <w:lang w:bidi="fa-IR"/>
        </w:rPr>
        <w:t>SOFM</w:t>
      </w:r>
      <w:r w:rsidRPr="00136025">
        <w:rPr>
          <w:rFonts w:ascii="Times New Roman" w:hAnsi="Times New Roman" w:cs="B Nazanin" w:hint="cs"/>
          <w:sz w:val="24"/>
          <w:szCs w:val="28"/>
          <w:rtl/>
          <w:lang w:bidi="fa-IR"/>
        </w:rPr>
        <w:t>، داده ها را باید به شکلی به هم پیوسته تر تبدیل شوند. در اولین لایه ی شبکه، می توان این روش ها را به صورت آنلاین انجام داده شوند.</w:t>
      </w:r>
    </w:p>
    <w:p w:rsidR="002F026E" w:rsidRDefault="002F026E" w:rsidP="00CC556E">
      <w:pPr>
        <w:widowControl w:val="0"/>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ج- داده های غیر ضروری را حذف شوند. حذف داده </w:t>
      </w:r>
      <w:r w:rsidRPr="00136025">
        <w:rPr>
          <w:rFonts w:ascii="Times New Roman" w:hAnsi="Times New Roman" w:cs="B Nazanin" w:hint="cs"/>
          <w:sz w:val="24"/>
          <w:szCs w:val="28"/>
          <w:rtl/>
          <w:lang w:bidi="fa-IR"/>
        </w:rPr>
        <w:lastRenderedPageBreak/>
        <w:t>های غیر ضروری بعد از آموزش شبکه نیز امکان پذیر است</w:t>
      </w:r>
      <w:r w:rsidR="00583731" w:rsidRPr="00136025">
        <w:rPr>
          <w:rFonts w:ascii="Times New Roman" w:hAnsi="Times New Roman" w:cs="B Nazanin" w:hint="cs"/>
          <w:sz w:val="24"/>
          <w:szCs w:val="28"/>
          <w:rtl/>
          <w:lang w:bidi="fa-IR"/>
        </w:rPr>
        <w:t>(سلطانی و دیگران، 1389)</w:t>
      </w:r>
      <w:r w:rsidRPr="00136025">
        <w:rPr>
          <w:rFonts w:ascii="Times New Roman" w:hAnsi="Times New Roman" w:cs="B Nazanin" w:hint="cs"/>
          <w:sz w:val="24"/>
          <w:szCs w:val="28"/>
          <w:rtl/>
          <w:lang w:bidi="fa-IR"/>
        </w:rPr>
        <w:t>.</w:t>
      </w:r>
    </w:p>
    <w:p w:rsidR="000F478B" w:rsidRPr="00136025" w:rsidRDefault="000F478B" w:rsidP="000F478B">
      <w:pPr>
        <w:widowControl w:val="0"/>
        <w:bidi/>
        <w:ind w:right="270"/>
        <w:contextualSpacing/>
        <w:jc w:val="lowKashida"/>
        <w:rPr>
          <w:rFonts w:ascii="Times New Roman" w:hAnsi="Times New Roman" w:cs="B Nazanin"/>
          <w:sz w:val="24"/>
          <w:szCs w:val="28"/>
          <w:rtl/>
          <w:lang w:bidi="fa-IR"/>
        </w:rPr>
      </w:pPr>
    </w:p>
    <w:p w:rsidR="002F026E" w:rsidRPr="000F478B" w:rsidRDefault="000F478B" w:rsidP="007151A4">
      <w:pPr>
        <w:pStyle w:val="Heading4"/>
        <w:keepNext w:val="0"/>
        <w:keepLines w:val="0"/>
        <w:widowControl w:val="0"/>
        <w:bidi/>
        <w:spacing w:before="0"/>
        <w:ind w:right="270"/>
        <w:jc w:val="lowKashida"/>
        <w:rPr>
          <w:rFonts w:ascii="Times New Roman" w:hAnsi="Times New Roman" w:cs="B Nazanin"/>
          <w:i w:val="0"/>
          <w:iCs w:val="0"/>
          <w:color w:val="auto"/>
          <w:sz w:val="26"/>
          <w:szCs w:val="28"/>
          <w:rtl/>
          <w:lang w:bidi="fa-IR"/>
        </w:rPr>
      </w:pPr>
      <w:r w:rsidRPr="000F478B">
        <w:rPr>
          <w:rFonts w:ascii="Times New Roman" w:hAnsi="Times New Roman" w:cs="B Nazanin" w:hint="cs"/>
          <w:i w:val="0"/>
          <w:iCs w:val="0"/>
          <w:color w:val="auto"/>
          <w:sz w:val="26"/>
          <w:szCs w:val="28"/>
          <w:rtl/>
          <w:lang w:bidi="fa-IR"/>
        </w:rPr>
        <w:t>3-3-</w:t>
      </w:r>
      <w:r w:rsidR="007151A4">
        <w:rPr>
          <w:rFonts w:ascii="Times New Roman" w:hAnsi="Times New Roman" w:cs="B Nazanin" w:hint="cs"/>
          <w:i w:val="0"/>
          <w:iCs w:val="0"/>
          <w:color w:val="auto"/>
          <w:sz w:val="26"/>
          <w:szCs w:val="28"/>
          <w:rtl/>
          <w:lang w:bidi="fa-IR"/>
        </w:rPr>
        <w:t>5</w:t>
      </w:r>
      <w:r w:rsidRPr="000F478B">
        <w:rPr>
          <w:rFonts w:ascii="Times New Roman" w:hAnsi="Times New Roman" w:cs="B Nazanin" w:hint="cs"/>
          <w:i w:val="0"/>
          <w:iCs w:val="0"/>
          <w:color w:val="auto"/>
          <w:sz w:val="26"/>
          <w:szCs w:val="28"/>
          <w:rtl/>
          <w:lang w:bidi="fa-IR"/>
        </w:rPr>
        <w:t>-3-</w:t>
      </w:r>
      <w:r w:rsidR="002F026E" w:rsidRPr="000F478B">
        <w:rPr>
          <w:rFonts w:ascii="Times New Roman" w:hAnsi="Times New Roman" w:cs="B Nazanin" w:hint="cs"/>
          <w:i w:val="0"/>
          <w:iCs w:val="0"/>
          <w:color w:val="auto"/>
          <w:sz w:val="26"/>
          <w:szCs w:val="28"/>
          <w:rtl/>
          <w:lang w:bidi="fa-IR"/>
        </w:rPr>
        <w:t xml:space="preserve">اعتبار سنجی در شبکه </w:t>
      </w:r>
    </w:p>
    <w:p w:rsidR="002F026E" w:rsidRPr="00136025" w:rsidRDefault="002F026E" w:rsidP="00CC556E">
      <w:pPr>
        <w:widowControl w:val="0"/>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هنگامی که شبکه با </w:t>
      </w:r>
      <w:r w:rsidRPr="00136025">
        <w:rPr>
          <w:rFonts w:ascii="Times New Roman" w:hAnsi="Times New Roman" w:cs="B Nazanin" w:hint="cs"/>
          <w:b/>
          <w:bCs/>
          <w:sz w:val="24"/>
          <w:szCs w:val="28"/>
          <w:rtl/>
          <w:lang w:bidi="fa-IR"/>
        </w:rPr>
        <w:t>داده های ورودی</w:t>
      </w:r>
      <w:r w:rsidRPr="00136025">
        <w:rPr>
          <w:rStyle w:val="FootnoteReference"/>
          <w:rFonts w:ascii="Times New Roman" w:hAnsi="Times New Roman" w:cs="B Nazanin"/>
          <w:b/>
          <w:bCs/>
          <w:sz w:val="24"/>
          <w:szCs w:val="28"/>
          <w:rtl/>
          <w:lang w:bidi="fa-IR"/>
        </w:rPr>
        <w:footnoteReference w:id="32"/>
      </w:r>
      <w:r w:rsidRPr="00136025">
        <w:rPr>
          <w:rFonts w:ascii="Times New Roman" w:hAnsi="Times New Roman" w:cs="B Nazanin" w:hint="cs"/>
          <w:sz w:val="24"/>
          <w:szCs w:val="28"/>
          <w:rtl/>
          <w:lang w:bidi="fa-IR"/>
        </w:rPr>
        <w:t xml:space="preserve"> آموزش داده می شود، </w:t>
      </w:r>
      <w:r w:rsidRPr="00136025">
        <w:rPr>
          <w:rFonts w:ascii="Times New Roman" w:hAnsi="Times New Roman" w:cs="B Nazanin" w:hint="cs"/>
          <w:b/>
          <w:bCs/>
          <w:sz w:val="24"/>
          <w:szCs w:val="28"/>
          <w:rtl/>
          <w:lang w:bidi="fa-IR"/>
        </w:rPr>
        <w:t>اعتبار سنجی</w:t>
      </w:r>
      <w:r w:rsidRPr="00136025">
        <w:rPr>
          <w:rStyle w:val="FootnoteReference"/>
          <w:rFonts w:ascii="Times New Roman" w:hAnsi="Times New Roman" w:cs="B Nazanin"/>
          <w:b/>
          <w:bCs/>
          <w:sz w:val="24"/>
          <w:szCs w:val="28"/>
          <w:rtl/>
          <w:lang w:bidi="fa-IR"/>
        </w:rPr>
        <w:footnoteReference w:id="33"/>
      </w:r>
      <w:r w:rsidRPr="00136025">
        <w:rPr>
          <w:rFonts w:ascii="Times New Roman" w:hAnsi="Times New Roman" w:cs="B Nazanin" w:hint="cs"/>
          <w:sz w:val="24"/>
          <w:szCs w:val="28"/>
          <w:rtl/>
          <w:lang w:bidi="fa-IR"/>
        </w:rPr>
        <w:t xml:space="preserve"> میزان خطای </w:t>
      </w:r>
      <w:r w:rsidRPr="00136025">
        <w:rPr>
          <w:rFonts w:ascii="Times New Roman" w:hAnsi="Times New Roman" w:cs="B Nazanin" w:hint="cs"/>
          <w:b/>
          <w:bCs/>
          <w:sz w:val="24"/>
          <w:szCs w:val="28"/>
          <w:rtl/>
          <w:lang w:bidi="fa-IR"/>
        </w:rPr>
        <w:t>داده های</w:t>
      </w:r>
      <w:r w:rsidRPr="00136025">
        <w:rPr>
          <w:rFonts w:ascii="Times New Roman" w:hAnsi="Times New Roman" w:cs="B Nazanin" w:hint="cs"/>
          <w:sz w:val="24"/>
          <w:szCs w:val="28"/>
          <w:rtl/>
          <w:lang w:bidi="fa-IR"/>
        </w:rPr>
        <w:t xml:space="preserve"> </w:t>
      </w:r>
      <w:r w:rsidRPr="00136025">
        <w:rPr>
          <w:rFonts w:ascii="Times New Roman" w:hAnsi="Times New Roman" w:cs="B Nazanin" w:hint="cs"/>
          <w:b/>
          <w:bCs/>
          <w:sz w:val="24"/>
          <w:szCs w:val="28"/>
          <w:rtl/>
          <w:lang w:bidi="fa-IR"/>
        </w:rPr>
        <w:t>تست</w:t>
      </w:r>
      <w:r w:rsidRPr="00136025">
        <w:rPr>
          <w:rFonts w:ascii="Times New Roman" w:hAnsi="Times New Roman" w:cs="B Nazanin"/>
          <w:b/>
          <w:bCs/>
          <w:sz w:val="24"/>
          <w:szCs w:val="28"/>
          <w:lang w:bidi="fa-IR"/>
        </w:rPr>
        <w:t xml:space="preserve"> </w:t>
      </w:r>
      <w:r w:rsidRPr="00136025">
        <w:rPr>
          <w:rStyle w:val="FootnoteReference"/>
          <w:rFonts w:ascii="Times New Roman" w:hAnsi="Times New Roman" w:cs="B Nazanin"/>
          <w:b/>
          <w:bCs/>
          <w:sz w:val="24"/>
          <w:szCs w:val="28"/>
          <w:lang w:bidi="fa-IR"/>
        </w:rPr>
        <w:footnoteReference w:id="34"/>
      </w:r>
      <w:r w:rsidRPr="00136025">
        <w:rPr>
          <w:rFonts w:ascii="Times New Roman" w:hAnsi="Times New Roman" w:cs="B Nazanin" w:hint="cs"/>
          <w:sz w:val="24"/>
          <w:szCs w:val="28"/>
          <w:rtl/>
          <w:lang w:bidi="fa-IR"/>
        </w:rPr>
        <w:t xml:space="preserve">را محاسبه می نماید. </w:t>
      </w:r>
      <w:r w:rsidRPr="00136025">
        <w:rPr>
          <w:rFonts w:ascii="Times New Roman" w:hAnsi="Times New Roman" w:cs="B Nazanin" w:hint="cs"/>
          <w:b/>
          <w:bCs/>
          <w:sz w:val="24"/>
          <w:szCs w:val="28"/>
          <w:rtl/>
          <w:lang w:bidi="fa-IR"/>
        </w:rPr>
        <w:t>میانگین مربعات خطا</w:t>
      </w:r>
      <w:r w:rsidRPr="00136025">
        <w:rPr>
          <w:rStyle w:val="FootnoteReference"/>
          <w:rFonts w:ascii="Times New Roman" w:hAnsi="Times New Roman" w:cs="B Nazanin"/>
          <w:b/>
          <w:bCs/>
          <w:sz w:val="24"/>
          <w:szCs w:val="28"/>
          <w:rtl/>
          <w:lang w:bidi="fa-IR"/>
        </w:rPr>
        <w:footnoteReference w:id="35"/>
      </w:r>
      <w:r w:rsidRPr="00136025">
        <w:rPr>
          <w:rFonts w:ascii="Times New Roman" w:hAnsi="Times New Roman" w:cs="B Nazanin" w:hint="cs"/>
          <w:sz w:val="24"/>
          <w:szCs w:val="28"/>
          <w:rtl/>
          <w:lang w:bidi="fa-IR"/>
        </w:rPr>
        <w:t xml:space="preserve"> در مرحله ی آموزش، روند کاهشی دارد ولی ممکن است میانگین مربعات خطا در داده های تست، افزایش یابد. این واقعه زمانی اتفاق می افتد که ثبت الگوهای آموزش یافته ی قبلی آغاز می شود. شبکه را باید به گونه ای تنظیم نمود که وقتی میزان میانگین مربعات خطای اعتبار سنجی افزایش می یابد، شبکه به صورت خودکار متوقف می شود. اگر داده ها بسیار کوچک هستند و امکان اعتبار سنجی وجود ندارد، زمانی که منحنی آموزش برای اولین بار شروع به تنزل می کند، آموزش را می بایستی قطع شود .</w:t>
      </w:r>
    </w:p>
    <w:p w:rsidR="002F026E" w:rsidRPr="00136025" w:rsidRDefault="002F026E" w:rsidP="00CC556E">
      <w:pPr>
        <w:widowControl w:val="0"/>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در حین آموزش، داده های مورد نظر به صورت پیوسته به شبکه ارائه می شوند. در حین یادگیری شبکه، خطا به صفر کاهش پیدا می کند. اما در همه ی موارد، خطای پایین تر به معنای یک شبکه ی بهتر نیست، زیرا ممکن است شبکه اشباع شده باشد. اعتبار سنجی معیار بسیار مناسبی برای پایان دادن به آموزش شبکه است. به این منظور باید تصمیم بگیریم که داده های خود را چگونه میان آموزش و اعتبار سنجی تقسیم نماییم. شبکه با داده های آموزشی، آموزش داده می شود و با داده های تست ارزیابی می شود. آموزش شبکه اصولاً </w:t>
      </w:r>
      <w:r w:rsidR="00B5509A" w:rsidRPr="00136025">
        <w:rPr>
          <w:rFonts w:ascii="Times New Roman" w:hAnsi="Times New Roman" w:cs="B Nazanin" w:hint="cs"/>
          <w:sz w:val="24"/>
          <w:szCs w:val="28"/>
          <w:rtl/>
          <w:lang w:bidi="fa-IR"/>
        </w:rPr>
        <w:t>فرآیندی</w:t>
      </w:r>
      <w:r w:rsidRPr="00136025">
        <w:rPr>
          <w:rFonts w:ascii="Times New Roman" w:hAnsi="Times New Roman" w:cs="B Nazanin" w:hint="cs"/>
          <w:sz w:val="24"/>
          <w:szCs w:val="28"/>
          <w:rtl/>
          <w:lang w:bidi="fa-IR"/>
        </w:rPr>
        <w:t xml:space="preserve"> کند است، زیرا وزن های شبکه بر اساس خطای موجود، دوباره احیا می شوند. از طریق داده های اعتبار سنجی می توان آموزش شبکه را ارزیابی نمود. اعتبار سنجی مربع تفاوت میان خروجی شبکه و پاسخ مطلوب است که در طول آموزش تغییر یافته است.</w:t>
      </w:r>
    </w:p>
    <w:p w:rsidR="002F026E" w:rsidRPr="00136025" w:rsidRDefault="002F026E" w:rsidP="00CC556E">
      <w:pPr>
        <w:widowControl w:val="0"/>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منحنی خطای خروجی در مقابل تعداد چرخه های آموزش را منحنی یادگیری می نامند. در اصل، منحنی آموزش به صورت نمایی تا صفر یا یک مقدار </w:t>
      </w:r>
      <w:r w:rsidRPr="00136025">
        <w:rPr>
          <w:rFonts w:ascii="Times New Roman" w:hAnsi="Times New Roman" w:cs="B Nazanin" w:hint="cs"/>
          <w:sz w:val="24"/>
          <w:szCs w:val="28"/>
          <w:rtl/>
          <w:lang w:bidi="fa-IR"/>
        </w:rPr>
        <w:lastRenderedPageBreak/>
        <w:t>ثابت اندک کاهش می یابد. آموزش شبکه را می توان با یک مجموعه تست خارجی نیز پایش نمود. تنوع زیادی در انجام شبکه ای که چندین بار آموزش داده شده است وجود دارد، ولی این تنوع ها از شرایط متفاوت آغازین منشاء می گیرند. بنابراین، باید آموزش چندین بار تکرار شود و هر بار اندازه ی شبکه و یا پارامترهای آن را تغییر دهیم. از میان شبکه هایی که بهترین نتیجه را ایجاد می کنند- مخصوصاً از نظر اعتبار سنجی- شبکه ای که دارای کمترین وزن آزاد است باید انتخاب شود. شبکه را با داده های جدید تست می کنیم. اینجاست که کاربردی بودن شبکه ی ما مشخص می شود. اگر مراحل قبلی را به خوبی طی کرده باشیم، شبکه ی ما در مورد داده های جدید به خوبی عمل می کند</w:t>
      </w:r>
      <w:r w:rsidR="00583731" w:rsidRPr="00136025">
        <w:rPr>
          <w:rFonts w:ascii="Times New Roman" w:hAnsi="Times New Roman" w:cs="B Nazanin" w:hint="cs"/>
          <w:sz w:val="24"/>
          <w:szCs w:val="28"/>
          <w:rtl/>
          <w:lang w:bidi="fa-IR"/>
        </w:rPr>
        <w:t>(همان)</w:t>
      </w:r>
      <w:r w:rsidRPr="00136025">
        <w:rPr>
          <w:rFonts w:ascii="Times New Roman" w:hAnsi="Times New Roman" w:cs="B Nazanin" w:hint="cs"/>
          <w:sz w:val="24"/>
          <w:szCs w:val="28"/>
          <w:rtl/>
          <w:lang w:bidi="fa-IR"/>
        </w:rPr>
        <w:t xml:space="preserve"> . </w:t>
      </w:r>
    </w:p>
    <w:p w:rsidR="003F0938" w:rsidRPr="00136025" w:rsidRDefault="003F0938" w:rsidP="00CC556E">
      <w:pPr>
        <w:widowControl w:val="0"/>
        <w:bidi/>
        <w:ind w:right="270"/>
        <w:jc w:val="lowKashida"/>
        <w:rPr>
          <w:rFonts w:ascii="Times New Roman" w:hAnsi="Times New Roman" w:cs="B Nazanin"/>
          <w:sz w:val="24"/>
          <w:szCs w:val="28"/>
          <w:rtl/>
          <w:lang w:bidi="fa-IR"/>
        </w:rPr>
      </w:pPr>
    </w:p>
    <w:p w:rsidR="003F0938" w:rsidRPr="000F478B" w:rsidRDefault="000F478B" w:rsidP="007151A4">
      <w:pPr>
        <w:pStyle w:val="Heading4"/>
        <w:keepNext w:val="0"/>
        <w:keepLines w:val="0"/>
        <w:widowControl w:val="0"/>
        <w:bidi/>
        <w:spacing w:before="0"/>
        <w:ind w:right="270"/>
        <w:jc w:val="lowKashida"/>
        <w:rPr>
          <w:rFonts w:ascii="Times New Roman" w:hAnsi="Times New Roman" w:cs="B Nazanin"/>
          <w:i w:val="0"/>
          <w:iCs w:val="0"/>
          <w:color w:val="000000" w:themeColor="text1"/>
          <w:sz w:val="24"/>
          <w:szCs w:val="26"/>
          <w:rtl/>
          <w:lang w:bidi="fa-IR"/>
        </w:rPr>
      </w:pPr>
      <w:r w:rsidRPr="000F478B">
        <w:rPr>
          <w:rFonts w:ascii="Times New Roman" w:hAnsi="Times New Roman" w:cs="B Nazanin" w:hint="cs"/>
          <w:i w:val="0"/>
          <w:iCs w:val="0"/>
          <w:color w:val="000000" w:themeColor="text1"/>
          <w:sz w:val="24"/>
          <w:szCs w:val="28"/>
          <w:rtl/>
          <w:lang w:bidi="fa-IR"/>
        </w:rPr>
        <w:t>3-3-</w:t>
      </w:r>
      <w:r w:rsidR="007151A4">
        <w:rPr>
          <w:rFonts w:ascii="Times New Roman" w:hAnsi="Times New Roman" w:cs="B Nazanin" w:hint="cs"/>
          <w:i w:val="0"/>
          <w:iCs w:val="0"/>
          <w:color w:val="000000" w:themeColor="text1"/>
          <w:sz w:val="24"/>
          <w:szCs w:val="28"/>
          <w:rtl/>
          <w:lang w:bidi="fa-IR"/>
        </w:rPr>
        <w:t>5</w:t>
      </w:r>
      <w:r w:rsidRPr="000F478B">
        <w:rPr>
          <w:rFonts w:ascii="Times New Roman" w:hAnsi="Times New Roman" w:cs="B Nazanin" w:hint="cs"/>
          <w:i w:val="0"/>
          <w:iCs w:val="0"/>
          <w:color w:val="000000" w:themeColor="text1"/>
          <w:sz w:val="24"/>
          <w:szCs w:val="28"/>
          <w:rtl/>
          <w:lang w:bidi="fa-IR"/>
        </w:rPr>
        <w:t>-4-</w:t>
      </w:r>
      <w:r w:rsidR="003F0938" w:rsidRPr="000F478B">
        <w:rPr>
          <w:rFonts w:ascii="Times New Roman" w:hAnsi="Times New Roman" w:cs="B Nazanin" w:hint="cs"/>
          <w:i w:val="0"/>
          <w:iCs w:val="0"/>
          <w:color w:val="000000" w:themeColor="text1"/>
          <w:sz w:val="24"/>
          <w:szCs w:val="28"/>
          <w:rtl/>
          <w:lang w:bidi="fa-IR"/>
        </w:rPr>
        <w:t>آنالیز حساسیت در شبکه</w:t>
      </w:r>
    </w:p>
    <w:p w:rsidR="003F0938" w:rsidRPr="00136025" w:rsidRDefault="003F0938" w:rsidP="00CC556E">
      <w:pPr>
        <w:widowControl w:val="0"/>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در زمان آموزش شبکه، ممکن است لازم شود که اثر هر ورودی شبکه بر روی خروجی مشخص شود. این بررسی باعث می شود، بفهمیم که اثر کدام یک از ورودی ها بر روی خروجی شبکه چشم گیر تر است. با این کار، می توان با حذف نمودن </w:t>
      </w:r>
      <w:r w:rsidR="00B5509A" w:rsidRPr="00136025">
        <w:rPr>
          <w:rFonts w:ascii="Times New Roman" w:hAnsi="Times New Roman" w:cs="B Nazanin" w:hint="cs"/>
          <w:sz w:val="24"/>
          <w:szCs w:val="28"/>
          <w:rtl/>
          <w:lang w:bidi="fa-IR"/>
        </w:rPr>
        <w:t>ورودی</w:t>
      </w:r>
      <w:r w:rsidRPr="00136025">
        <w:rPr>
          <w:rFonts w:ascii="Times New Roman" w:hAnsi="Times New Roman" w:cs="B Nazanin" w:hint="cs"/>
          <w:sz w:val="24"/>
          <w:szCs w:val="28"/>
          <w:rtl/>
          <w:lang w:bidi="fa-IR"/>
        </w:rPr>
        <w:t xml:space="preserve"> های بی اهمیت، شبکه ای کارآمد تر طراحی نمود. حذف ورودی های غیر ضروری، اندازه ی شبکه را کاهش می دهد، در نتیجه میزان پیچیدگی شبکه و زمان آموزش آن نیز کاهش می یابد.</w:t>
      </w:r>
    </w:p>
    <w:p w:rsidR="003F0938" w:rsidRPr="00136025" w:rsidRDefault="003F0938" w:rsidP="00CC556E">
      <w:pPr>
        <w:widowControl w:val="0"/>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آنالیز حساسیت روشی برای استخراج علت رابطه ی میان ورودی ها و خروجی های شبکه است. برای آنکه وزن های شبکه از بیرون تأثیر نپذیرند هنگام بررسی حساسیت، فرایند آموزش شبکه متوقف می شود. حساسیت شبکه، به این صورت سنجیده می شود که ابتدا ورودی های شبکه به آرامی تغییر می کنند و تغییرات متناظر آنها در خروجی شبکه، به صورت درصد و یا میزان تفاوت کلی ثبت می شود.</w:t>
      </w:r>
      <w:r w:rsidR="008B30E3"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lang w:bidi="fa-IR"/>
        </w:rPr>
        <w:t>بررسی حساسیت، اثر ایجاد تغییرات کوچک در ورودی ها را بر روی خروجی ها نشان می دهد و بر روی کل داده های آموزشی به کار می رود. می توان این تست را برای شناسایی ورودی های غیر ضروری به کار برد. این ورودی ها باید حذف شوند و شبکه دوباره تکرار شود(همان).</w:t>
      </w:r>
    </w:p>
    <w:p w:rsidR="006A6B11" w:rsidRDefault="006A6B11" w:rsidP="006A6B11">
      <w:pPr>
        <w:pStyle w:val="Heading4"/>
        <w:keepNext w:val="0"/>
        <w:keepLines w:val="0"/>
        <w:widowControl w:val="0"/>
        <w:bidi/>
        <w:spacing w:before="0"/>
        <w:ind w:right="270"/>
        <w:jc w:val="lowKashida"/>
        <w:rPr>
          <w:rFonts w:ascii="Times New Roman" w:hAnsi="Times New Roman" w:cs="B Nazanin"/>
          <w:i w:val="0"/>
          <w:iCs w:val="0"/>
          <w:color w:val="000000" w:themeColor="text1"/>
          <w:sz w:val="26"/>
          <w:szCs w:val="28"/>
          <w:rtl/>
          <w:lang w:bidi="fa-IR"/>
        </w:rPr>
      </w:pPr>
    </w:p>
    <w:p w:rsidR="003F0938" w:rsidRPr="006A6B11" w:rsidRDefault="006A6B11" w:rsidP="007151A4">
      <w:pPr>
        <w:pStyle w:val="Heading4"/>
        <w:keepNext w:val="0"/>
        <w:keepLines w:val="0"/>
        <w:widowControl w:val="0"/>
        <w:bidi/>
        <w:spacing w:before="0"/>
        <w:ind w:right="270"/>
        <w:jc w:val="lowKashida"/>
        <w:rPr>
          <w:rFonts w:ascii="Times New Roman" w:hAnsi="Times New Roman" w:cs="B Nazanin"/>
          <w:i w:val="0"/>
          <w:iCs w:val="0"/>
          <w:color w:val="000000" w:themeColor="text1"/>
          <w:sz w:val="26"/>
          <w:szCs w:val="24"/>
          <w:rtl/>
          <w:lang w:bidi="fa-IR"/>
        </w:rPr>
      </w:pPr>
      <w:r w:rsidRPr="006A6B11">
        <w:rPr>
          <w:rFonts w:ascii="Times New Roman" w:hAnsi="Times New Roman" w:cs="B Nazanin" w:hint="cs"/>
          <w:i w:val="0"/>
          <w:iCs w:val="0"/>
          <w:color w:val="000000" w:themeColor="text1"/>
          <w:sz w:val="26"/>
          <w:szCs w:val="28"/>
          <w:rtl/>
          <w:lang w:bidi="fa-IR"/>
        </w:rPr>
        <w:t>3-3-</w:t>
      </w:r>
      <w:r w:rsidR="007151A4">
        <w:rPr>
          <w:rFonts w:ascii="Times New Roman" w:hAnsi="Times New Roman" w:cs="B Nazanin" w:hint="cs"/>
          <w:i w:val="0"/>
          <w:iCs w:val="0"/>
          <w:color w:val="000000" w:themeColor="text1"/>
          <w:sz w:val="26"/>
          <w:szCs w:val="28"/>
          <w:rtl/>
          <w:lang w:bidi="fa-IR"/>
        </w:rPr>
        <w:t>5</w:t>
      </w:r>
      <w:r w:rsidRPr="006A6B11">
        <w:rPr>
          <w:rFonts w:ascii="Times New Roman" w:hAnsi="Times New Roman" w:cs="B Nazanin" w:hint="cs"/>
          <w:i w:val="0"/>
          <w:iCs w:val="0"/>
          <w:color w:val="000000" w:themeColor="text1"/>
          <w:sz w:val="26"/>
          <w:szCs w:val="28"/>
          <w:rtl/>
          <w:lang w:bidi="fa-IR"/>
        </w:rPr>
        <w:t>-5-</w:t>
      </w:r>
      <w:r w:rsidR="003F0938" w:rsidRPr="006A6B11">
        <w:rPr>
          <w:rFonts w:ascii="Times New Roman" w:hAnsi="Times New Roman" w:cs="B Nazanin" w:hint="cs"/>
          <w:i w:val="0"/>
          <w:iCs w:val="0"/>
          <w:color w:val="000000" w:themeColor="text1"/>
          <w:sz w:val="26"/>
          <w:szCs w:val="28"/>
          <w:rtl/>
          <w:lang w:bidi="fa-IR"/>
        </w:rPr>
        <w:t>توپولوژی شبکه</w:t>
      </w:r>
    </w:p>
    <w:p w:rsidR="002F026E" w:rsidRDefault="002F026E" w:rsidP="006A6B11">
      <w:pPr>
        <w:widowControl w:val="0"/>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lastRenderedPageBreak/>
        <w:t>بعد از گردآوری داده ها و آماده نمودن داده های تست شبکه، باید توپولوژی شبکه را مشخص کنیم. عمومی ترین توپولوژی شبکه، پرسپترون چند لایه با دو لایه مخفی است. در این توپولوژی، تعداد عناصر پردازنده در هر لایه را می توان بر حسب میزان پیچیدگی مسئله تغییر داد. نتایج قبلی نشان می دهد که معمولاً بیشتر از دو لایه مورد نیاز نیست. زیرا با افزوده شدن تعداد لایه ها، سرعت شبکه کاهش می یابد. این مسأله کاملاً شبیه به جریان آب در چند لوله است.اگر مقدار زیادی آب را در اولین شیرها وارد شود، مقدار کمتر و کمتری آب برای شیرهای آخر موجود خواهد بود. در شبکه ی چند لایه، خطای خروجی شبکه را می توان به مثابه آب درون شیرها در نظر گرفت. خطا به عقب پس انتشار می یابد تا وزن ها را آموزش دهد. به علت غیر خطی بودن شبکه، این خطا در هر لایه ضعیف تر می شود. بدین ترتیب اگر از یک توپولوژی با تعداد لایه های زیاد استفاده شود، خطای آموزش وزن های اولین لایه بسیار کوچک خواهد بود. بدین ترتیب زمان آموزش به صورت مشقت باری افزایش می یابد. هر لایه قدرت جداکنندگی شبکه را افزایش می دهد، ولی زمان آموزش را بالا می برد. بدین ترتیب باید حالت بهینه در نظر گرفته شود. شبکه ای بدون لایه ی مخفی فقط می تواند در مسائل طبقه بندی به کار رود</w:t>
      </w:r>
      <w:r w:rsidR="003F0938" w:rsidRPr="00136025">
        <w:rPr>
          <w:rFonts w:ascii="Times New Roman" w:hAnsi="Times New Roman" w:cs="B Nazanin" w:hint="cs"/>
          <w:sz w:val="24"/>
          <w:szCs w:val="28"/>
          <w:rtl/>
          <w:lang w:bidi="fa-IR"/>
        </w:rPr>
        <w:t>(همان)</w:t>
      </w:r>
      <w:r w:rsidRPr="00136025">
        <w:rPr>
          <w:rFonts w:ascii="Times New Roman" w:hAnsi="Times New Roman" w:cs="B Nazanin" w:hint="cs"/>
          <w:sz w:val="24"/>
          <w:szCs w:val="28"/>
          <w:rtl/>
          <w:lang w:bidi="fa-IR"/>
        </w:rPr>
        <w:t>.</w:t>
      </w:r>
    </w:p>
    <w:p w:rsidR="006A6B11" w:rsidRPr="00136025" w:rsidRDefault="006A6B11" w:rsidP="006A6B11">
      <w:pPr>
        <w:widowControl w:val="0"/>
        <w:bidi/>
        <w:ind w:right="270"/>
        <w:contextualSpacing/>
        <w:jc w:val="lowKashida"/>
        <w:rPr>
          <w:rFonts w:ascii="Times New Roman" w:hAnsi="Times New Roman" w:cs="B Nazanin"/>
          <w:sz w:val="24"/>
          <w:szCs w:val="28"/>
          <w:rtl/>
          <w:lang w:bidi="fa-IR"/>
        </w:rPr>
      </w:pPr>
    </w:p>
    <w:p w:rsidR="002F026E" w:rsidRPr="006A6B11" w:rsidRDefault="006A6B11" w:rsidP="007151A4">
      <w:pPr>
        <w:pStyle w:val="Heading4"/>
        <w:keepNext w:val="0"/>
        <w:keepLines w:val="0"/>
        <w:widowControl w:val="0"/>
        <w:bidi/>
        <w:spacing w:before="0"/>
        <w:ind w:right="270"/>
        <w:jc w:val="lowKashida"/>
        <w:rPr>
          <w:rFonts w:ascii="Times New Roman" w:hAnsi="Times New Roman" w:cs="B Nazanin"/>
          <w:i w:val="0"/>
          <w:iCs w:val="0"/>
          <w:color w:val="auto"/>
          <w:sz w:val="26"/>
          <w:szCs w:val="28"/>
          <w:rtl/>
          <w:lang w:bidi="fa-IR"/>
        </w:rPr>
      </w:pPr>
      <w:r w:rsidRPr="006A6B11">
        <w:rPr>
          <w:rFonts w:ascii="Times New Roman" w:hAnsi="Times New Roman" w:cs="B Nazanin" w:hint="cs"/>
          <w:i w:val="0"/>
          <w:iCs w:val="0"/>
          <w:color w:val="auto"/>
          <w:sz w:val="26"/>
          <w:szCs w:val="28"/>
          <w:rtl/>
          <w:lang w:bidi="fa-IR"/>
        </w:rPr>
        <w:t>3-3-</w:t>
      </w:r>
      <w:r w:rsidR="007151A4">
        <w:rPr>
          <w:rFonts w:ascii="Times New Roman" w:hAnsi="Times New Roman" w:cs="B Nazanin" w:hint="cs"/>
          <w:i w:val="0"/>
          <w:iCs w:val="0"/>
          <w:color w:val="auto"/>
          <w:sz w:val="26"/>
          <w:szCs w:val="28"/>
          <w:rtl/>
          <w:lang w:bidi="fa-IR"/>
        </w:rPr>
        <w:t>5</w:t>
      </w:r>
      <w:r w:rsidRPr="006A6B11">
        <w:rPr>
          <w:rFonts w:ascii="Times New Roman" w:hAnsi="Times New Roman" w:cs="B Nazanin" w:hint="cs"/>
          <w:i w:val="0"/>
          <w:iCs w:val="0"/>
          <w:color w:val="auto"/>
          <w:sz w:val="26"/>
          <w:szCs w:val="28"/>
          <w:rtl/>
          <w:lang w:bidi="fa-IR"/>
        </w:rPr>
        <w:t>-6-</w:t>
      </w:r>
      <w:r w:rsidR="002F026E" w:rsidRPr="006A6B11">
        <w:rPr>
          <w:rFonts w:ascii="Times New Roman" w:hAnsi="Times New Roman" w:cs="B Nazanin" w:hint="cs"/>
          <w:i w:val="0"/>
          <w:iCs w:val="0"/>
          <w:color w:val="auto"/>
          <w:sz w:val="26"/>
          <w:szCs w:val="28"/>
          <w:rtl/>
          <w:lang w:bidi="fa-IR"/>
        </w:rPr>
        <w:t>پایش نمودن علایم</w:t>
      </w:r>
    </w:p>
    <w:p w:rsidR="002F026E" w:rsidRDefault="002F026E" w:rsidP="00CC556E">
      <w:pPr>
        <w:widowControl w:val="0"/>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یک شبیه سازی موفق، نیازمند مشخص نمودن تعداد زیادی مشخصه است. راه حل مناسب برای فهمیدن اینکه تعداد پارامترها مناسب است، مشاهده ی علایمی است که درون شبکه جاری می شوند. منوهای پایش، امکان مشاهده ی تغییر وزن ها، خطای منتشر شده و مهم تر از همه هزینه را در حین کارکردن شبکه فراهم می کنند. به این معنی که نیازی نیست که برای اطلاع از نرخ آموزش بالای شبکه، تا انتهای آموزش صبر نمایید.</w:t>
      </w:r>
    </w:p>
    <w:p w:rsidR="0063745F" w:rsidRPr="00136025" w:rsidRDefault="0063745F" w:rsidP="0063745F">
      <w:pPr>
        <w:widowControl w:val="0"/>
        <w:bidi/>
        <w:ind w:right="270"/>
        <w:contextualSpacing/>
        <w:jc w:val="lowKashida"/>
        <w:rPr>
          <w:rFonts w:ascii="Times New Roman" w:hAnsi="Times New Roman" w:cs="B Nazanin"/>
          <w:sz w:val="24"/>
          <w:szCs w:val="28"/>
          <w:rtl/>
          <w:lang w:bidi="fa-IR"/>
        </w:rPr>
      </w:pPr>
    </w:p>
    <w:p w:rsidR="002F026E" w:rsidRPr="0063745F" w:rsidRDefault="0063745F" w:rsidP="007151A4">
      <w:pPr>
        <w:pStyle w:val="Heading4"/>
        <w:keepNext w:val="0"/>
        <w:keepLines w:val="0"/>
        <w:widowControl w:val="0"/>
        <w:bidi/>
        <w:spacing w:before="0"/>
        <w:ind w:right="270"/>
        <w:jc w:val="lowKashida"/>
        <w:rPr>
          <w:rFonts w:ascii="Times New Roman" w:hAnsi="Times New Roman" w:cs="B Nazanin"/>
          <w:i w:val="0"/>
          <w:iCs w:val="0"/>
          <w:color w:val="auto"/>
          <w:sz w:val="26"/>
          <w:szCs w:val="28"/>
          <w:rtl/>
          <w:lang w:bidi="fa-IR"/>
        </w:rPr>
      </w:pPr>
      <w:r w:rsidRPr="0063745F">
        <w:rPr>
          <w:rFonts w:ascii="Times New Roman" w:hAnsi="Times New Roman" w:cs="B Nazanin" w:hint="cs"/>
          <w:i w:val="0"/>
          <w:iCs w:val="0"/>
          <w:color w:val="auto"/>
          <w:sz w:val="26"/>
          <w:szCs w:val="28"/>
          <w:rtl/>
          <w:lang w:bidi="fa-IR"/>
        </w:rPr>
        <w:t>3-3-</w:t>
      </w:r>
      <w:r w:rsidR="007151A4">
        <w:rPr>
          <w:rFonts w:ascii="Times New Roman" w:hAnsi="Times New Roman" w:cs="B Nazanin" w:hint="cs"/>
          <w:i w:val="0"/>
          <w:iCs w:val="0"/>
          <w:color w:val="auto"/>
          <w:sz w:val="26"/>
          <w:szCs w:val="28"/>
          <w:rtl/>
          <w:lang w:bidi="fa-IR"/>
        </w:rPr>
        <w:t>5</w:t>
      </w:r>
      <w:r w:rsidRPr="0063745F">
        <w:rPr>
          <w:rFonts w:ascii="Times New Roman" w:hAnsi="Times New Roman" w:cs="B Nazanin" w:hint="cs"/>
          <w:i w:val="0"/>
          <w:iCs w:val="0"/>
          <w:color w:val="auto"/>
          <w:sz w:val="26"/>
          <w:szCs w:val="28"/>
          <w:rtl/>
          <w:lang w:bidi="fa-IR"/>
        </w:rPr>
        <w:t>-7-</w:t>
      </w:r>
      <w:r w:rsidR="002F026E" w:rsidRPr="0063745F">
        <w:rPr>
          <w:rFonts w:ascii="Times New Roman" w:hAnsi="Times New Roman" w:cs="B Nazanin" w:hint="cs"/>
          <w:i w:val="0"/>
          <w:iCs w:val="0"/>
          <w:color w:val="auto"/>
          <w:sz w:val="26"/>
          <w:szCs w:val="28"/>
          <w:rtl/>
          <w:lang w:bidi="fa-IR"/>
        </w:rPr>
        <w:t>انجام شبیه سازی</w:t>
      </w:r>
    </w:p>
    <w:p w:rsidR="002F026E" w:rsidRDefault="002F026E" w:rsidP="00CC556E">
      <w:pPr>
        <w:widowControl w:val="0"/>
        <w:tabs>
          <w:tab w:val="left" w:pos="3214"/>
        </w:tabs>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در هنگام شبیه سازی، باید دقت شود که داده ها به درستی به درون شبکه وارد شده اند. موضوع مهم دیگر آن است که نرخ آموزش باید به اندازه ای کم باشد که از واگرایی شبکه جلوگیری شود. معمولاً </w:t>
      </w:r>
      <w:r w:rsidRPr="00136025">
        <w:rPr>
          <w:rFonts w:ascii="Times New Roman" w:hAnsi="Times New Roman" w:cs="B Nazanin" w:hint="cs"/>
          <w:sz w:val="24"/>
          <w:szCs w:val="28"/>
          <w:rtl/>
          <w:lang w:bidi="fa-IR"/>
        </w:rPr>
        <w:lastRenderedPageBreak/>
        <w:t>واگرایی در آغاز آموزش اتفاق می افتد.</w:t>
      </w:r>
    </w:p>
    <w:p w:rsidR="0063745F" w:rsidRDefault="0063745F" w:rsidP="0063745F">
      <w:pPr>
        <w:widowControl w:val="0"/>
        <w:tabs>
          <w:tab w:val="left" w:pos="3214"/>
        </w:tabs>
        <w:bidi/>
        <w:ind w:right="270"/>
        <w:contextualSpacing/>
        <w:jc w:val="lowKashida"/>
        <w:rPr>
          <w:rFonts w:ascii="Times New Roman" w:hAnsi="Times New Roman" w:cs="B Nazanin"/>
          <w:sz w:val="24"/>
          <w:szCs w:val="28"/>
          <w:rtl/>
          <w:lang w:bidi="fa-IR"/>
        </w:rPr>
      </w:pPr>
    </w:p>
    <w:p w:rsidR="0063745F" w:rsidRPr="00136025" w:rsidRDefault="0063745F" w:rsidP="0063745F">
      <w:pPr>
        <w:widowControl w:val="0"/>
        <w:tabs>
          <w:tab w:val="left" w:pos="3214"/>
        </w:tabs>
        <w:bidi/>
        <w:ind w:right="270"/>
        <w:contextualSpacing/>
        <w:jc w:val="lowKashida"/>
        <w:rPr>
          <w:rFonts w:ascii="Times New Roman" w:hAnsi="Times New Roman" w:cs="B Nazanin"/>
          <w:sz w:val="24"/>
          <w:szCs w:val="28"/>
          <w:rtl/>
          <w:lang w:bidi="fa-IR"/>
        </w:rPr>
      </w:pPr>
    </w:p>
    <w:p w:rsidR="002F026E" w:rsidRPr="0063745F" w:rsidRDefault="0063745F" w:rsidP="007151A4">
      <w:pPr>
        <w:pStyle w:val="Heading4"/>
        <w:keepNext w:val="0"/>
        <w:keepLines w:val="0"/>
        <w:widowControl w:val="0"/>
        <w:bidi/>
        <w:spacing w:before="0"/>
        <w:ind w:right="270"/>
        <w:jc w:val="lowKashida"/>
        <w:rPr>
          <w:rFonts w:ascii="Times New Roman" w:hAnsi="Times New Roman" w:cs="B Nazanin"/>
          <w:i w:val="0"/>
          <w:iCs w:val="0"/>
          <w:color w:val="auto"/>
          <w:sz w:val="26"/>
          <w:szCs w:val="28"/>
          <w:rtl/>
          <w:lang w:bidi="fa-IR"/>
        </w:rPr>
      </w:pPr>
      <w:r w:rsidRPr="0063745F">
        <w:rPr>
          <w:rFonts w:ascii="Times New Roman" w:hAnsi="Times New Roman" w:cs="B Nazanin" w:hint="cs"/>
          <w:i w:val="0"/>
          <w:iCs w:val="0"/>
          <w:color w:val="auto"/>
          <w:sz w:val="26"/>
          <w:szCs w:val="28"/>
          <w:rtl/>
          <w:lang w:bidi="fa-IR"/>
        </w:rPr>
        <w:t>3-3-</w:t>
      </w:r>
      <w:r w:rsidR="007151A4">
        <w:rPr>
          <w:rFonts w:ascii="Times New Roman" w:hAnsi="Times New Roman" w:cs="B Nazanin" w:hint="cs"/>
          <w:i w:val="0"/>
          <w:iCs w:val="0"/>
          <w:color w:val="auto"/>
          <w:sz w:val="26"/>
          <w:szCs w:val="28"/>
          <w:rtl/>
          <w:lang w:bidi="fa-IR"/>
        </w:rPr>
        <w:t>5</w:t>
      </w:r>
      <w:r w:rsidRPr="0063745F">
        <w:rPr>
          <w:rFonts w:ascii="Times New Roman" w:hAnsi="Times New Roman" w:cs="B Nazanin" w:hint="cs"/>
          <w:i w:val="0"/>
          <w:iCs w:val="0"/>
          <w:color w:val="auto"/>
          <w:sz w:val="26"/>
          <w:szCs w:val="28"/>
          <w:rtl/>
          <w:lang w:bidi="fa-IR"/>
        </w:rPr>
        <w:t>-8-</w:t>
      </w:r>
      <w:r w:rsidR="002F026E" w:rsidRPr="0063745F">
        <w:rPr>
          <w:rFonts w:ascii="Times New Roman" w:hAnsi="Times New Roman" w:cs="B Nazanin" w:hint="cs"/>
          <w:i w:val="0"/>
          <w:iCs w:val="0"/>
          <w:color w:val="auto"/>
          <w:sz w:val="26"/>
          <w:szCs w:val="28"/>
          <w:rtl/>
          <w:lang w:bidi="fa-IR"/>
        </w:rPr>
        <w:t xml:space="preserve">تعیین ماتریکس همبستگی </w:t>
      </w:r>
    </w:p>
    <w:p w:rsidR="002F026E" w:rsidRDefault="002F026E" w:rsidP="00CC556E">
      <w:pPr>
        <w:widowControl w:val="0"/>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اگر ورودی های شبکه همبستگی های بالایی با هم داشته باشند، ماتریکس داده ها </w:t>
      </w:r>
      <w:r w:rsidRPr="00136025">
        <w:rPr>
          <w:rFonts w:ascii="Times New Roman" w:hAnsi="Times New Roman" w:cs="B Nazanin" w:hint="cs"/>
          <w:b/>
          <w:bCs/>
          <w:sz w:val="24"/>
          <w:szCs w:val="28"/>
          <w:rtl/>
          <w:lang w:bidi="fa-IR"/>
        </w:rPr>
        <w:t>منفرد</w:t>
      </w:r>
      <w:r w:rsidRPr="00136025">
        <w:rPr>
          <w:rStyle w:val="FootnoteReference"/>
          <w:rFonts w:ascii="Times New Roman" w:hAnsi="Times New Roman" w:cs="B Nazanin"/>
          <w:b/>
          <w:bCs/>
          <w:sz w:val="24"/>
          <w:szCs w:val="28"/>
          <w:rtl/>
          <w:lang w:bidi="fa-IR"/>
        </w:rPr>
        <w:footnoteReference w:id="36"/>
      </w:r>
      <w:r w:rsidRPr="00136025">
        <w:rPr>
          <w:rFonts w:ascii="Times New Roman" w:hAnsi="Times New Roman" w:cs="B Nazanin" w:hint="cs"/>
          <w:sz w:val="24"/>
          <w:szCs w:val="28"/>
          <w:rtl/>
          <w:lang w:bidi="fa-IR"/>
        </w:rPr>
        <w:t xml:space="preserve"> شده که برای ساختن شبکه مناسب نیست. بدین منظور قبل از وارد نمودن داده ها به شبکه عصبی، باید میان ورودی های نوعی پیش انتخاب انجام داد </w:t>
      </w:r>
      <w:r w:rsidR="00B5509A" w:rsidRPr="00136025">
        <w:rPr>
          <w:rFonts w:ascii="Times New Roman" w:hAnsi="Times New Roman" w:cs="B Nazanin" w:hint="cs"/>
          <w:sz w:val="24"/>
          <w:szCs w:val="28"/>
          <w:rtl/>
          <w:lang w:bidi="fa-IR"/>
        </w:rPr>
        <w:t>و داده</w:t>
      </w:r>
      <w:r w:rsidRPr="00136025">
        <w:rPr>
          <w:rFonts w:ascii="Times New Roman" w:hAnsi="Times New Roman" w:cs="B Nazanin" w:hint="cs"/>
          <w:sz w:val="24"/>
          <w:szCs w:val="28"/>
          <w:rtl/>
          <w:lang w:bidi="fa-IR"/>
        </w:rPr>
        <w:t xml:space="preserve"> های بسیار همبسته را حذف نمود. بدین منظور می توان از نرم افزارهای مختلفی مانند </w:t>
      </w:r>
      <w:r w:rsidRPr="00136025">
        <w:rPr>
          <w:rFonts w:ascii="Times New Roman" w:hAnsi="Times New Roman" w:cs="B Nazanin"/>
          <w:sz w:val="24"/>
          <w:szCs w:val="28"/>
          <w:lang w:bidi="fa-IR"/>
        </w:rPr>
        <w:t>NCSS</w:t>
      </w:r>
      <w:r w:rsidRPr="00136025">
        <w:rPr>
          <w:rFonts w:ascii="Times New Roman" w:hAnsi="Times New Roman" w:cs="B Nazanin" w:hint="cs"/>
          <w:sz w:val="24"/>
          <w:szCs w:val="28"/>
          <w:rtl/>
          <w:lang w:bidi="fa-IR"/>
        </w:rPr>
        <w:t xml:space="preserve"> یا</w:t>
      </w:r>
      <w:r w:rsidRPr="00136025">
        <w:rPr>
          <w:rFonts w:ascii="Times New Roman" w:hAnsi="Times New Roman" w:cs="B Nazanin"/>
          <w:sz w:val="24"/>
          <w:szCs w:val="28"/>
          <w:lang w:bidi="fa-IR"/>
        </w:rPr>
        <w:t>SPSS</w:t>
      </w:r>
      <w:r w:rsidRPr="00136025">
        <w:rPr>
          <w:rFonts w:ascii="Times New Roman" w:hAnsi="Times New Roman" w:cs="B Nazanin" w:hint="cs"/>
          <w:sz w:val="24"/>
          <w:szCs w:val="28"/>
          <w:rtl/>
          <w:lang w:bidi="fa-IR"/>
        </w:rPr>
        <w:t xml:space="preserve"> یا دیگر نرم افزارهای مناسب استفاده نمود و به روش </w:t>
      </w:r>
      <w:r w:rsidRPr="00136025">
        <w:rPr>
          <w:rFonts w:ascii="Times New Roman" w:hAnsi="Times New Roman" w:cs="B Nazanin" w:hint="cs"/>
          <w:b/>
          <w:bCs/>
          <w:sz w:val="24"/>
          <w:szCs w:val="28"/>
          <w:rtl/>
          <w:lang w:bidi="fa-IR"/>
        </w:rPr>
        <w:t>رگرسیون متقابل</w:t>
      </w:r>
      <w:r w:rsidRPr="00136025">
        <w:rPr>
          <w:rStyle w:val="FootnoteReference"/>
          <w:rFonts w:ascii="Times New Roman" w:hAnsi="Times New Roman" w:cs="B Nazanin"/>
          <w:b/>
          <w:bCs/>
          <w:sz w:val="24"/>
          <w:szCs w:val="28"/>
          <w:rtl/>
          <w:lang w:bidi="fa-IR"/>
        </w:rPr>
        <w:footnoteReference w:id="37"/>
      </w:r>
      <w:r w:rsidRPr="00136025">
        <w:rPr>
          <w:rFonts w:ascii="Times New Roman" w:hAnsi="Times New Roman" w:cs="B Nazanin" w:hint="cs"/>
          <w:sz w:val="24"/>
          <w:szCs w:val="28"/>
          <w:rtl/>
          <w:lang w:bidi="fa-IR"/>
        </w:rPr>
        <w:t xml:space="preserve"> ماتریکس همبستگی را ترسیم کرده، سپس داده هایی با همبستگی بالاتر از 9/0 را از شبکه ی داده ها حذف نمود.</w:t>
      </w:r>
    </w:p>
    <w:p w:rsidR="0063745F" w:rsidRPr="00136025" w:rsidRDefault="0063745F" w:rsidP="0063745F">
      <w:pPr>
        <w:widowControl w:val="0"/>
        <w:bidi/>
        <w:ind w:right="270"/>
        <w:contextualSpacing/>
        <w:jc w:val="lowKashida"/>
        <w:rPr>
          <w:rFonts w:ascii="Times New Roman" w:hAnsi="Times New Roman" w:cs="B Nazanin"/>
          <w:sz w:val="24"/>
          <w:szCs w:val="28"/>
          <w:rtl/>
          <w:lang w:bidi="fa-IR"/>
        </w:rPr>
      </w:pPr>
    </w:p>
    <w:p w:rsidR="002F026E" w:rsidRPr="0063745F" w:rsidRDefault="0063745F" w:rsidP="007151A4">
      <w:pPr>
        <w:pStyle w:val="Heading4"/>
        <w:keepNext w:val="0"/>
        <w:keepLines w:val="0"/>
        <w:widowControl w:val="0"/>
        <w:bidi/>
        <w:spacing w:before="0"/>
        <w:ind w:right="270"/>
        <w:jc w:val="lowKashida"/>
        <w:rPr>
          <w:rFonts w:ascii="Times New Roman" w:hAnsi="Times New Roman" w:cs="B Nazanin"/>
          <w:i w:val="0"/>
          <w:iCs w:val="0"/>
          <w:color w:val="auto"/>
          <w:sz w:val="26"/>
          <w:szCs w:val="28"/>
          <w:rtl/>
          <w:lang w:bidi="fa-IR"/>
        </w:rPr>
      </w:pPr>
      <w:r w:rsidRPr="0063745F">
        <w:rPr>
          <w:rFonts w:ascii="Times New Roman" w:hAnsi="Times New Roman" w:cs="B Nazanin" w:hint="cs"/>
          <w:i w:val="0"/>
          <w:iCs w:val="0"/>
          <w:color w:val="auto"/>
          <w:sz w:val="26"/>
          <w:szCs w:val="28"/>
          <w:rtl/>
          <w:lang w:bidi="fa-IR"/>
        </w:rPr>
        <w:t>3-3-</w:t>
      </w:r>
      <w:r w:rsidR="007151A4">
        <w:rPr>
          <w:rFonts w:ascii="Times New Roman" w:hAnsi="Times New Roman" w:cs="B Nazanin" w:hint="cs"/>
          <w:i w:val="0"/>
          <w:iCs w:val="0"/>
          <w:color w:val="auto"/>
          <w:sz w:val="26"/>
          <w:szCs w:val="28"/>
          <w:rtl/>
          <w:lang w:bidi="fa-IR"/>
        </w:rPr>
        <w:t>5</w:t>
      </w:r>
      <w:r w:rsidRPr="0063745F">
        <w:rPr>
          <w:rFonts w:ascii="Times New Roman" w:hAnsi="Times New Roman" w:cs="B Nazanin" w:hint="cs"/>
          <w:i w:val="0"/>
          <w:iCs w:val="0"/>
          <w:color w:val="auto"/>
          <w:sz w:val="26"/>
          <w:szCs w:val="28"/>
          <w:rtl/>
          <w:lang w:bidi="fa-IR"/>
        </w:rPr>
        <w:t>-9-</w:t>
      </w:r>
      <w:r w:rsidR="002F026E" w:rsidRPr="0063745F">
        <w:rPr>
          <w:rFonts w:ascii="Times New Roman" w:hAnsi="Times New Roman" w:cs="B Nazanin" w:hint="cs"/>
          <w:i w:val="0"/>
          <w:iCs w:val="0"/>
          <w:color w:val="auto"/>
          <w:sz w:val="26"/>
          <w:szCs w:val="28"/>
          <w:rtl/>
          <w:lang w:bidi="fa-IR"/>
        </w:rPr>
        <w:t>تقسیم نمودن داده ها</w:t>
      </w:r>
    </w:p>
    <w:p w:rsidR="002F026E" w:rsidRDefault="002F026E" w:rsidP="00CC556E">
      <w:pPr>
        <w:widowControl w:val="0"/>
        <w:tabs>
          <w:tab w:val="left" w:pos="2999"/>
        </w:tabs>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به منظور آموزش صحیح شبکه و جلوگیری از مشکلاتی از قبیل اشباع شدن شبکه، و وجود وزن های بی معنی، باید حجم مناسبی از داده ها را به مراحل اصلی شبکه اختصاص داد. یک تقسیم بندی معمول عبارت است از اختصاص دادن 20 درصد داده ها برای اعتبار سنجی، 10 درصد برای تست و 70 درصد برای آموزش شبکه. البته در مواردی می توان به صورت تجربی و با تغییر دادن این نسبت ها، نتایج بهتری بدست آورد.</w:t>
      </w:r>
    </w:p>
    <w:p w:rsidR="0063745F" w:rsidRPr="00136025" w:rsidRDefault="0063745F" w:rsidP="0063745F">
      <w:pPr>
        <w:widowControl w:val="0"/>
        <w:tabs>
          <w:tab w:val="left" w:pos="2999"/>
        </w:tabs>
        <w:bidi/>
        <w:ind w:right="270"/>
        <w:contextualSpacing/>
        <w:jc w:val="lowKashida"/>
        <w:rPr>
          <w:rFonts w:ascii="Times New Roman" w:hAnsi="Times New Roman" w:cs="B Nazanin"/>
          <w:sz w:val="24"/>
          <w:szCs w:val="28"/>
          <w:rtl/>
          <w:lang w:bidi="fa-IR"/>
        </w:rPr>
      </w:pPr>
    </w:p>
    <w:p w:rsidR="002F026E" w:rsidRPr="0063745F" w:rsidRDefault="0063745F" w:rsidP="007151A4">
      <w:pPr>
        <w:pStyle w:val="Heading4"/>
        <w:keepNext w:val="0"/>
        <w:keepLines w:val="0"/>
        <w:widowControl w:val="0"/>
        <w:bidi/>
        <w:spacing w:before="0"/>
        <w:ind w:right="270"/>
        <w:jc w:val="lowKashida"/>
        <w:rPr>
          <w:rFonts w:ascii="Times New Roman" w:hAnsi="Times New Roman" w:cs="B Nazanin"/>
          <w:i w:val="0"/>
          <w:iCs w:val="0"/>
          <w:color w:val="auto"/>
          <w:sz w:val="26"/>
          <w:szCs w:val="28"/>
          <w:rtl/>
          <w:lang w:bidi="fa-IR"/>
        </w:rPr>
      </w:pPr>
      <w:r w:rsidRPr="0063745F">
        <w:rPr>
          <w:rFonts w:ascii="Times New Roman" w:hAnsi="Times New Roman" w:cs="B Nazanin" w:hint="cs"/>
          <w:i w:val="0"/>
          <w:iCs w:val="0"/>
          <w:color w:val="auto"/>
          <w:sz w:val="26"/>
          <w:szCs w:val="28"/>
          <w:rtl/>
          <w:lang w:bidi="fa-IR"/>
        </w:rPr>
        <w:t>3-3-</w:t>
      </w:r>
      <w:r w:rsidR="007151A4">
        <w:rPr>
          <w:rFonts w:ascii="Times New Roman" w:hAnsi="Times New Roman" w:cs="B Nazanin" w:hint="cs"/>
          <w:i w:val="0"/>
          <w:iCs w:val="0"/>
          <w:color w:val="auto"/>
          <w:sz w:val="26"/>
          <w:szCs w:val="28"/>
          <w:rtl/>
          <w:lang w:bidi="fa-IR"/>
        </w:rPr>
        <w:t>5</w:t>
      </w:r>
      <w:r w:rsidRPr="0063745F">
        <w:rPr>
          <w:rFonts w:ascii="Times New Roman" w:hAnsi="Times New Roman" w:cs="B Nazanin" w:hint="cs"/>
          <w:i w:val="0"/>
          <w:iCs w:val="0"/>
          <w:color w:val="auto"/>
          <w:sz w:val="26"/>
          <w:szCs w:val="28"/>
          <w:rtl/>
          <w:lang w:bidi="fa-IR"/>
        </w:rPr>
        <w:t>-10-</w:t>
      </w:r>
      <w:r w:rsidR="002F026E" w:rsidRPr="0063745F">
        <w:rPr>
          <w:rFonts w:ascii="Times New Roman" w:hAnsi="Times New Roman" w:cs="B Nazanin" w:hint="cs"/>
          <w:i w:val="0"/>
          <w:iCs w:val="0"/>
          <w:color w:val="auto"/>
          <w:sz w:val="26"/>
          <w:szCs w:val="28"/>
          <w:rtl/>
          <w:lang w:bidi="fa-IR"/>
        </w:rPr>
        <w:t>نرمال سازی</w:t>
      </w:r>
    </w:p>
    <w:p w:rsidR="002F026E" w:rsidRPr="00136025" w:rsidRDefault="002F026E" w:rsidP="00CC556E">
      <w:pPr>
        <w:widowControl w:val="0"/>
        <w:tabs>
          <w:tab w:val="left" w:pos="2999"/>
        </w:tabs>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در شبکه های عصبی،قابلیت نرمال سازی اطلاعات میان بالاترین و پائین ترین دسته ی طبقه بندی شده وجود دارد. داده های اولیه را قبل از ورود به شبکه ی عصبی، </w:t>
      </w:r>
      <w:r w:rsidRPr="00136025">
        <w:rPr>
          <w:rFonts w:ascii="Times New Roman" w:hAnsi="Times New Roman" w:cs="B Nazanin" w:hint="cs"/>
          <w:b/>
          <w:bCs/>
          <w:sz w:val="24"/>
          <w:szCs w:val="28"/>
          <w:rtl/>
          <w:lang w:bidi="fa-IR"/>
        </w:rPr>
        <w:t>داده های خام</w:t>
      </w:r>
      <w:r w:rsidRPr="00136025">
        <w:rPr>
          <w:rFonts w:ascii="Times New Roman" w:hAnsi="Times New Roman" w:cs="B Nazanin" w:hint="cs"/>
          <w:sz w:val="24"/>
          <w:szCs w:val="28"/>
          <w:rtl/>
          <w:lang w:bidi="fa-IR"/>
        </w:rPr>
        <w:t>(</w:t>
      </w:r>
      <w:r w:rsidRPr="00136025">
        <w:rPr>
          <w:rFonts w:ascii="Times New Roman" w:hAnsi="Times New Roman" w:cs="B Nazanin"/>
          <w:sz w:val="24"/>
          <w:szCs w:val="28"/>
          <w:lang w:bidi="fa-IR"/>
        </w:rPr>
        <w:t>raw data</w:t>
      </w:r>
      <w:r w:rsidRPr="00136025">
        <w:rPr>
          <w:rFonts w:ascii="Times New Roman" w:hAnsi="Times New Roman" w:cs="B Nazanin" w:hint="cs"/>
          <w:sz w:val="24"/>
          <w:szCs w:val="28"/>
          <w:rtl/>
          <w:lang w:bidi="fa-IR"/>
        </w:rPr>
        <w:t xml:space="preserve">) می نامند. اصولاً استفاده از داده ها به صورت خام، باعث کاهش سرعت و دقت شبکه می شود. به منظور جلوگیری از چنین حالتی و همچنین به منظور یکسان کردن ارزش داده ها برای شبکه، عمل نرمال سازی صورت می گیرد. عمل نرمال سازی مانع کوچک شدن بیش از حد وزن ها و سبب جلوگیری از اشباع زود هنگام نرون ها می گردد. برای نرمال سازی داده ها روش </w:t>
      </w:r>
      <w:r w:rsidRPr="00136025">
        <w:rPr>
          <w:rFonts w:ascii="Times New Roman" w:hAnsi="Times New Roman" w:cs="B Nazanin" w:hint="cs"/>
          <w:sz w:val="24"/>
          <w:szCs w:val="28"/>
          <w:rtl/>
          <w:lang w:bidi="fa-IR"/>
        </w:rPr>
        <w:lastRenderedPageBreak/>
        <w:t>های گوناگونی مورد استفاده قرار می گیرد. یک روش معمول(که معمولاً ضریب تقریب ساز جهانی نامیده می شود) به صورت فرمول زیر بیان می شود:</w:t>
      </w:r>
    </w:p>
    <w:p w:rsidR="002F026E" w:rsidRPr="00136025" w:rsidRDefault="002F026E" w:rsidP="0063745F">
      <w:pPr>
        <w:widowControl w:val="0"/>
        <w:ind w:right="270"/>
        <w:contextualSpacing/>
        <w:jc w:val="lowKashida"/>
        <w:rPr>
          <w:rFonts w:ascii="Times New Roman" w:hAnsi="Times New Roman" w:cs="B Nazanin"/>
          <w:sz w:val="24"/>
          <w:szCs w:val="28"/>
          <w:rtl/>
          <w:lang w:bidi="fa-IR"/>
        </w:rPr>
      </w:pPr>
      <m:oMathPara>
        <m:oMath>
          <m:r>
            <w:rPr>
              <w:rFonts w:ascii="Cambria Math" w:hAnsi="Cambria Math" w:cs="B Nazanin"/>
              <w:sz w:val="24"/>
              <w:szCs w:val="32"/>
              <w:lang w:bidi="fa-IR"/>
            </w:rPr>
            <m:t>Xnormal</m:t>
          </m:r>
          <m:r>
            <w:rPr>
              <w:rFonts w:ascii="Cambria Math" w:hAnsi="Times New Roman" w:cs="B Nazanin"/>
              <w:sz w:val="24"/>
              <w:szCs w:val="32"/>
              <w:lang w:bidi="fa-IR"/>
            </w:rPr>
            <m:t>=0.5</m:t>
          </m:r>
          <m:r>
            <w:rPr>
              <w:rFonts w:ascii="Cambria Math" w:hAnsi="Cambria Math" w:cs="B Nazanin"/>
              <w:sz w:val="24"/>
              <w:szCs w:val="32"/>
              <w:lang w:bidi="fa-IR"/>
            </w:rPr>
            <m:t>*</m:t>
          </m:r>
          <m:r>
            <w:rPr>
              <w:rFonts w:ascii="Cambria Math" w:hAnsi="Times New Roman" w:cs="B Nazanin"/>
              <w:sz w:val="24"/>
              <w:szCs w:val="32"/>
              <w:lang w:bidi="fa-IR"/>
            </w:rPr>
            <m:t xml:space="preserve"> = </m:t>
          </m:r>
          <m:d>
            <m:dPr>
              <m:begChr m:val="["/>
              <m:endChr m:val="]"/>
              <m:ctrlPr>
                <w:rPr>
                  <w:rFonts w:ascii="Cambria Math" w:hAnsi="Times New Roman" w:cs="B Nazanin"/>
                  <w:i/>
                  <w:sz w:val="24"/>
                  <w:szCs w:val="32"/>
                  <w:lang w:bidi="fa-IR"/>
                </w:rPr>
              </m:ctrlPr>
            </m:dPr>
            <m:e>
              <m:f>
                <m:fPr>
                  <m:ctrlPr>
                    <w:rPr>
                      <w:rFonts w:ascii="Cambria Math" w:hAnsi="Times New Roman" w:cs="B Nazanin"/>
                      <w:i/>
                      <w:sz w:val="24"/>
                      <w:szCs w:val="32"/>
                      <w:lang w:bidi="fa-IR"/>
                    </w:rPr>
                  </m:ctrlPr>
                </m:fPr>
                <m:num>
                  <m:r>
                    <w:rPr>
                      <w:rFonts w:ascii="Cambria Math" w:hAnsi="Cambria Math" w:cs="B Nazanin"/>
                      <w:sz w:val="24"/>
                      <w:szCs w:val="32"/>
                      <w:lang w:bidi="fa-IR"/>
                    </w:rPr>
                    <m:t>X</m:t>
                  </m:r>
                  <m:r>
                    <w:rPr>
                      <w:rFonts w:ascii="Times New Roman" w:hAnsi="Times New Roman" w:cs="B Nazanin"/>
                      <w:sz w:val="24"/>
                      <w:szCs w:val="32"/>
                      <w:lang w:bidi="fa-IR"/>
                    </w:rPr>
                    <m:t>-</m:t>
                  </m:r>
                  <m:acc>
                    <m:accPr>
                      <m:chr m:val="̅"/>
                      <m:ctrlPr>
                        <w:rPr>
                          <w:rFonts w:ascii="Cambria Math" w:hAnsi="Times New Roman" w:cs="B Nazanin"/>
                          <w:i/>
                          <w:sz w:val="24"/>
                          <w:szCs w:val="32"/>
                          <w:lang w:bidi="fa-IR"/>
                        </w:rPr>
                      </m:ctrlPr>
                    </m:accPr>
                    <m:e>
                      <m:r>
                        <w:rPr>
                          <w:rFonts w:ascii="Cambria Math" w:hAnsi="Cambria Math" w:cs="B Nazanin"/>
                          <w:sz w:val="24"/>
                          <w:szCs w:val="32"/>
                          <w:lang w:bidi="fa-IR"/>
                        </w:rPr>
                        <m:t>X</m:t>
                      </m:r>
                    </m:e>
                  </m:acc>
                </m:num>
                <m:den>
                  <m:sSub>
                    <m:sSubPr>
                      <m:ctrlPr>
                        <w:rPr>
                          <w:rFonts w:ascii="Cambria Math" w:hAnsi="Times New Roman" w:cs="B Nazanin"/>
                          <w:i/>
                          <w:sz w:val="24"/>
                          <w:szCs w:val="32"/>
                          <w:lang w:bidi="fa-IR"/>
                        </w:rPr>
                      </m:ctrlPr>
                    </m:sSubPr>
                    <m:e>
                      <m:r>
                        <w:rPr>
                          <w:rFonts w:ascii="Cambria Math" w:hAnsi="Cambria Math" w:cs="B Nazanin"/>
                          <w:sz w:val="24"/>
                          <w:szCs w:val="32"/>
                          <w:lang w:bidi="fa-IR"/>
                        </w:rPr>
                        <m:t>X</m:t>
                      </m:r>
                    </m:e>
                    <m:sub>
                      <m:r>
                        <w:rPr>
                          <w:rFonts w:ascii="Cambria Math" w:hAnsi="Cambria Math" w:cs="B Nazanin"/>
                          <w:sz w:val="24"/>
                          <w:szCs w:val="32"/>
                          <w:lang w:bidi="fa-IR"/>
                        </w:rPr>
                        <m:t>max</m:t>
                      </m:r>
                    </m:sub>
                  </m:sSub>
                  <m:r>
                    <w:rPr>
                      <w:rFonts w:ascii="Times New Roman" w:hAnsi="Times New Roman" w:cs="B Nazanin"/>
                      <w:sz w:val="24"/>
                      <w:szCs w:val="32"/>
                      <w:lang w:bidi="fa-IR"/>
                    </w:rPr>
                    <m:t>-</m:t>
                  </m:r>
                  <m:sSub>
                    <m:sSubPr>
                      <m:ctrlPr>
                        <w:rPr>
                          <w:rFonts w:ascii="Cambria Math" w:hAnsi="Times New Roman" w:cs="B Nazanin"/>
                          <w:i/>
                          <w:sz w:val="24"/>
                          <w:szCs w:val="32"/>
                          <w:lang w:bidi="fa-IR"/>
                        </w:rPr>
                      </m:ctrlPr>
                    </m:sSubPr>
                    <m:e>
                      <m:r>
                        <w:rPr>
                          <w:rFonts w:ascii="Cambria Math" w:hAnsi="Cambria Math" w:cs="B Nazanin"/>
                          <w:sz w:val="24"/>
                          <w:szCs w:val="32"/>
                          <w:lang w:bidi="fa-IR"/>
                        </w:rPr>
                        <m:t>X</m:t>
                      </m:r>
                    </m:e>
                    <m:sub>
                      <m:r>
                        <w:rPr>
                          <w:rFonts w:ascii="Cambria Math" w:hAnsi="Cambria Math" w:cs="B Nazanin"/>
                          <w:sz w:val="24"/>
                          <w:szCs w:val="32"/>
                          <w:lang w:bidi="fa-IR"/>
                        </w:rPr>
                        <m:t>min</m:t>
                      </m:r>
                    </m:sub>
                  </m:sSub>
                </m:den>
              </m:f>
            </m:e>
          </m:d>
          <m:r>
            <m:rPr>
              <m:sty m:val="p"/>
            </m:rPr>
            <w:rPr>
              <w:rFonts w:ascii="Cambria Math" w:hAnsi="Times New Roman" w:cs="B Nazanin"/>
              <w:sz w:val="24"/>
              <w:szCs w:val="32"/>
              <w:lang w:bidi="fa-IR"/>
            </w:rPr>
            <m:t>+0.5</m:t>
          </m:r>
        </m:oMath>
      </m:oMathPara>
    </w:p>
    <w:p w:rsidR="0063745F" w:rsidRPr="0063745F" w:rsidRDefault="0063745F" w:rsidP="00CC556E">
      <w:pPr>
        <w:widowControl w:val="0"/>
        <w:bidi/>
        <w:ind w:right="270"/>
        <w:contextualSpacing/>
        <w:jc w:val="lowKashida"/>
        <w:rPr>
          <w:rFonts w:ascii="Times New Roman" w:hAnsi="Times New Roman" w:cs="B Nazanin"/>
          <w:szCs w:val="26"/>
          <w:rtl/>
          <w:lang w:bidi="fa-IR"/>
        </w:rPr>
      </w:pPr>
    </w:p>
    <w:p w:rsidR="002F026E" w:rsidRPr="00136025" w:rsidRDefault="002F026E" w:rsidP="0063745F">
      <w:pPr>
        <w:widowControl w:val="0"/>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در این فرمول</w:t>
      </w:r>
      <m:oMath>
        <m:sSub>
          <m:sSubPr>
            <m:ctrlPr>
              <w:rPr>
                <w:rFonts w:ascii="Cambria Math" w:hAnsi="Times New Roman" w:cs="B Nazanin"/>
                <w:i/>
                <w:sz w:val="24"/>
                <w:szCs w:val="32"/>
                <w:lang w:bidi="fa-IR"/>
              </w:rPr>
            </m:ctrlPr>
          </m:sSubPr>
          <m:e>
            <m:r>
              <w:rPr>
                <w:rFonts w:ascii="Cambria Math" w:hAnsi="Cambria Math" w:cs="B Nazanin"/>
                <w:sz w:val="24"/>
                <w:szCs w:val="32"/>
                <w:lang w:bidi="fa-IR"/>
              </w:rPr>
              <m:t>X</m:t>
            </m:r>
          </m:e>
          <m:sub>
            <m:r>
              <w:rPr>
                <w:rFonts w:ascii="Cambria Math" w:hAnsi="Cambria Math" w:cs="B Nazanin"/>
                <w:sz w:val="24"/>
                <w:szCs w:val="32"/>
                <w:lang w:bidi="fa-IR"/>
              </w:rPr>
              <m:t>normal</m:t>
            </m:r>
          </m:sub>
        </m:sSub>
      </m:oMath>
      <w:r w:rsidRPr="00136025">
        <w:rPr>
          <w:rFonts w:ascii="Times New Roman" w:hAnsi="Times New Roman" w:cs="B Nazanin" w:hint="cs"/>
          <w:sz w:val="24"/>
          <w:szCs w:val="28"/>
          <w:rtl/>
          <w:lang w:bidi="fa-IR"/>
        </w:rPr>
        <w:t xml:space="preserve"> مقدار نرمال شده ی پارامتر،</w:t>
      </w:r>
      <m:oMath>
        <m:r>
          <w:rPr>
            <w:rFonts w:ascii="Cambria Math" w:hAnsi="Cambria Math" w:cs="B Nazanin"/>
            <w:sz w:val="24"/>
            <w:szCs w:val="28"/>
            <w:lang w:bidi="fa-IR"/>
          </w:rPr>
          <m:t>x</m:t>
        </m:r>
      </m:oMath>
      <w:r w:rsidRPr="00136025">
        <w:rPr>
          <w:rFonts w:ascii="Times New Roman" w:hAnsi="Times New Roman" w:cs="B Nazanin" w:hint="cs"/>
          <w:sz w:val="24"/>
          <w:szCs w:val="28"/>
          <w:rtl/>
          <w:lang w:bidi="fa-IR"/>
        </w:rPr>
        <w:t xml:space="preserve"> مقدار واقعی هر پارامتر،</w:t>
      </w:r>
      <m:oMath>
        <m:sSub>
          <m:sSubPr>
            <m:ctrlPr>
              <w:rPr>
                <w:rFonts w:ascii="Cambria Math" w:hAnsi="Times New Roman" w:cs="B Nazanin"/>
                <w:i/>
                <w:sz w:val="24"/>
                <w:szCs w:val="32"/>
                <w:lang w:bidi="fa-IR"/>
              </w:rPr>
            </m:ctrlPr>
          </m:sSubPr>
          <m:e>
            <m:r>
              <w:rPr>
                <w:rFonts w:ascii="Cambria Math" w:hAnsi="Cambria Math" w:cs="B Nazanin"/>
                <w:sz w:val="24"/>
                <w:szCs w:val="32"/>
                <w:lang w:bidi="fa-IR"/>
              </w:rPr>
              <m:t>X</m:t>
            </m:r>
          </m:e>
          <m:sub>
            <m:r>
              <w:rPr>
                <w:rFonts w:ascii="Cambria Math" w:hAnsi="Cambria Math" w:cs="B Nazanin"/>
                <w:sz w:val="24"/>
                <w:szCs w:val="32"/>
                <w:lang w:bidi="fa-IR"/>
              </w:rPr>
              <m:t>max</m:t>
            </m:r>
          </m:sub>
        </m:sSub>
      </m:oMath>
      <w:r w:rsidRPr="00136025">
        <w:rPr>
          <w:rFonts w:ascii="Times New Roman" w:hAnsi="Times New Roman" w:cs="B Nazanin" w:hint="cs"/>
          <w:sz w:val="24"/>
          <w:szCs w:val="28"/>
          <w:rtl/>
          <w:lang w:bidi="fa-IR"/>
        </w:rPr>
        <w:t xml:space="preserve"> بیش ترین مقدار پارامتر مورد نظر و </w:t>
      </w:r>
      <m:oMath>
        <m:sSub>
          <m:sSubPr>
            <m:ctrlPr>
              <w:rPr>
                <w:rFonts w:ascii="Cambria Math" w:hAnsi="Times New Roman" w:cs="B Nazanin"/>
                <w:i/>
                <w:sz w:val="24"/>
                <w:szCs w:val="32"/>
                <w:lang w:bidi="fa-IR"/>
              </w:rPr>
            </m:ctrlPr>
          </m:sSubPr>
          <m:e>
            <m:r>
              <w:rPr>
                <w:rFonts w:ascii="Cambria Math" w:hAnsi="Cambria Math" w:cs="B Nazanin"/>
                <w:sz w:val="24"/>
                <w:szCs w:val="32"/>
                <w:lang w:bidi="fa-IR"/>
              </w:rPr>
              <m:t>X</m:t>
            </m:r>
          </m:e>
          <m:sub>
            <m:r>
              <w:rPr>
                <w:rFonts w:ascii="Cambria Math" w:hAnsi="Cambria Math" w:cs="B Nazanin"/>
                <w:sz w:val="24"/>
                <w:szCs w:val="32"/>
                <w:lang w:bidi="fa-IR"/>
              </w:rPr>
              <m:t>min</m:t>
            </m:r>
          </m:sub>
        </m:sSub>
      </m:oMath>
      <w:r w:rsidRPr="00136025">
        <w:rPr>
          <w:rFonts w:ascii="Times New Roman" w:hAnsi="Times New Roman" w:cs="B Nazanin" w:hint="cs"/>
          <w:sz w:val="24"/>
          <w:szCs w:val="28"/>
          <w:rtl/>
          <w:lang w:bidi="fa-IR"/>
        </w:rPr>
        <w:t xml:space="preserve"> کمترین مقدار پارامتر مورد نظر است.</w:t>
      </w:r>
    </w:p>
    <w:p w:rsidR="002F026E" w:rsidRPr="0063745F" w:rsidRDefault="0063745F" w:rsidP="007151A4">
      <w:pPr>
        <w:pStyle w:val="Heading4"/>
        <w:keepNext w:val="0"/>
        <w:keepLines w:val="0"/>
        <w:widowControl w:val="0"/>
        <w:bidi/>
        <w:spacing w:before="0"/>
        <w:ind w:right="270"/>
        <w:jc w:val="lowKashida"/>
        <w:rPr>
          <w:rFonts w:ascii="Times New Roman" w:hAnsi="Times New Roman" w:cs="B Nazanin"/>
          <w:i w:val="0"/>
          <w:iCs w:val="0"/>
          <w:color w:val="auto"/>
          <w:sz w:val="26"/>
          <w:szCs w:val="28"/>
          <w:rtl/>
          <w:lang w:bidi="fa-IR"/>
        </w:rPr>
      </w:pPr>
      <w:r w:rsidRPr="0063745F">
        <w:rPr>
          <w:rFonts w:ascii="Times New Roman" w:hAnsi="Times New Roman" w:cs="B Nazanin" w:hint="cs"/>
          <w:i w:val="0"/>
          <w:iCs w:val="0"/>
          <w:color w:val="auto"/>
          <w:sz w:val="26"/>
          <w:szCs w:val="28"/>
          <w:rtl/>
          <w:lang w:bidi="fa-IR"/>
        </w:rPr>
        <w:t>3-3-</w:t>
      </w:r>
      <w:r w:rsidR="007151A4">
        <w:rPr>
          <w:rFonts w:ascii="Times New Roman" w:hAnsi="Times New Roman" w:cs="B Nazanin" w:hint="cs"/>
          <w:i w:val="0"/>
          <w:iCs w:val="0"/>
          <w:color w:val="auto"/>
          <w:sz w:val="26"/>
          <w:szCs w:val="28"/>
          <w:rtl/>
          <w:lang w:bidi="fa-IR"/>
        </w:rPr>
        <w:t>5</w:t>
      </w:r>
      <w:r w:rsidRPr="0063745F">
        <w:rPr>
          <w:rFonts w:ascii="Times New Roman" w:hAnsi="Times New Roman" w:cs="B Nazanin" w:hint="cs"/>
          <w:i w:val="0"/>
          <w:iCs w:val="0"/>
          <w:color w:val="auto"/>
          <w:sz w:val="26"/>
          <w:szCs w:val="28"/>
          <w:rtl/>
          <w:lang w:bidi="fa-IR"/>
        </w:rPr>
        <w:t>-11-</w:t>
      </w:r>
      <w:r w:rsidR="002F026E" w:rsidRPr="0063745F">
        <w:rPr>
          <w:rFonts w:ascii="Times New Roman" w:hAnsi="Times New Roman" w:cs="B Nazanin" w:hint="cs"/>
          <w:i w:val="0"/>
          <w:iCs w:val="0"/>
          <w:color w:val="auto"/>
          <w:sz w:val="26"/>
          <w:szCs w:val="28"/>
          <w:rtl/>
          <w:lang w:bidi="fa-IR"/>
        </w:rPr>
        <w:t xml:space="preserve">معماری شبکه </w:t>
      </w:r>
    </w:p>
    <w:p w:rsidR="002F026E" w:rsidRDefault="002F026E" w:rsidP="00CC556E">
      <w:pPr>
        <w:widowControl w:val="0"/>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به دلیل وجود الگوریتم های مختلف برای شبکه های عصبی، قبل از شروع به آموزش تعیین بهترین الگوریتم بسیار مناسب است. البته این امر در صورتی اتفاق می افتد که در زمینه ی مورد نظر، از قبل تجربه هایی وجود داشته باشد. روش دیگری که استفاده می شود استفاده از الگوریتم های مختلف، مقایسه ی نتایج آنها با هم و تعیین بهترین نتیجه است. بر اساس قضیه ی کولوموگروف- تقریب ساز جهانی- هر شبکه ی عصبی پرسپترون چند لایه با یک لایه ی مخفی سیگموئیدی و یک لایه خروجی خطی قادر به تخمین هر نگاشت پیچیده ای خواهد بود، </w:t>
      </w:r>
      <w:r w:rsidR="008B30E3" w:rsidRPr="00136025">
        <w:rPr>
          <w:rFonts w:ascii="Times New Roman" w:hAnsi="Times New Roman" w:cs="B Nazanin" w:hint="cs"/>
          <w:sz w:val="24"/>
          <w:szCs w:val="28"/>
          <w:rtl/>
          <w:lang w:bidi="fa-IR"/>
        </w:rPr>
        <w:t>که در این پژوهش نیز از این نوع معماری بهره گرفته شده است.</w:t>
      </w:r>
    </w:p>
    <w:p w:rsidR="0063745F" w:rsidRPr="00136025" w:rsidRDefault="0063745F" w:rsidP="0063745F">
      <w:pPr>
        <w:widowControl w:val="0"/>
        <w:bidi/>
        <w:ind w:right="270"/>
        <w:contextualSpacing/>
        <w:jc w:val="lowKashida"/>
        <w:rPr>
          <w:rFonts w:ascii="Times New Roman" w:hAnsi="Times New Roman" w:cs="B Nazanin"/>
          <w:sz w:val="24"/>
          <w:szCs w:val="28"/>
          <w:rtl/>
          <w:lang w:bidi="fa-IR"/>
        </w:rPr>
      </w:pPr>
    </w:p>
    <w:p w:rsidR="002F026E" w:rsidRPr="0063745F" w:rsidRDefault="0063745F" w:rsidP="007151A4">
      <w:pPr>
        <w:pStyle w:val="Heading4"/>
        <w:keepNext w:val="0"/>
        <w:keepLines w:val="0"/>
        <w:widowControl w:val="0"/>
        <w:bidi/>
        <w:spacing w:before="0"/>
        <w:ind w:right="270"/>
        <w:jc w:val="lowKashida"/>
        <w:rPr>
          <w:rFonts w:ascii="Times New Roman" w:hAnsi="Times New Roman" w:cs="B Nazanin"/>
          <w:i w:val="0"/>
          <w:iCs w:val="0"/>
          <w:color w:val="auto"/>
          <w:sz w:val="26"/>
          <w:szCs w:val="28"/>
          <w:rtl/>
          <w:lang w:bidi="fa-IR"/>
        </w:rPr>
      </w:pPr>
      <w:r w:rsidRPr="0063745F">
        <w:rPr>
          <w:rFonts w:ascii="Times New Roman" w:hAnsi="Times New Roman" w:cs="B Nazanin" w:hint="cs"/>
          <w:i w:val="0"/>
          <w:iCs w:val="0"/>
          <w:color w:val="auto"/>
          <w:sz w:val="26"/>
          <w:szCs w:val="28"/>
          <w:rtl/>
          <w:lang w:bidi="fa-IR"/>
        </w:rPr>
        <w:t>3-3-</w:t>
      </w:r>
      <w:r w:rsidR="007151A4">
        <w:rPr>
          <w:rFonts w:ascii="Times New Roman" w:hAnsi="Times New Roman" w:cs="B Nazanin" w:hint="cs"/>
          <w:i w:val="0"/>
          <w:iCs w:val="0"/>
          <w:color w:val="auto"/>
          <w:sz w:val="26"/>
          <w:szCs w:val="28"/>
          <w:rtl/>
          <w:lang w:bidi="fa-IR"/>
        </w:rPr>
        <w:t>5</w:t>
      </w:r>
      <w:r w:rsidRPr="0063745F">
        <w:rPr>
          <w:rFonts w:ascii="Times New Roman" w:hAnsi="Times New Roman" w:cs="B Nazanin" w:hint="cs"/>
          <w:i w:val="0"/>
          <w:iCs w:val="0"/>
          <w:color w:val="auto"/>
          <w:sz w:val="26"/>
          <w:szCs w:val="28"/>
          <w:rtl/>
          <w:lang w:bidi="fa-IR"/>
        </w:rPr>
        <w:t>-12-</w:t>
      </w:r>
      <w:r w:rsidR="00B5509A" w:rsidRPr="0063745F">
        <w:rPr>
          <w:rFonts w:ascii="Times New Roman" w:hAnsi="Times New Roman" w:cs="B Nazanin" w:hint="cs"/>
          <w:i w:val="0"/>
          <w:iCs w:val="0"/>
          <w:color w:val="auto"/>
          <w:sz w:val="26"/>
          <w:szCs w:val="28"/>
          <w:rtl/>
          <w:lang w:bidi="fa-IR"/>
        </w:rPr>
        <w:t>آنالیز های</w:t>
      </w:r>
      <w:r w:rsidR="002F026E" w:rsidRPr="0063745F">
        <w:rPr>
          <w:rFonts w:ascii="Times New Roman" w:hAnsi="Times New Roman" w:cs="B Nazanin" w:hint="cs"/>
          <w:i w:val="0"/>
          <w:iCs w:val="0"/>
          <w:color w:val="auto"/>
          <w:sz w:val="26"/>
          <w:szCs w:val="28"/>
          <w:rtl/>
          <w:lang w:bidi="fa-IR"/>
        </w:rPr>
        <w:t xml:space="preserve"> شبکه های عصبی و تابع هزینه</w:t>
      </w:r>
    </w:p>
    <w:p w:rsidR="002F026E" w:rsidRPr="00136025" w:rsidRDefault="002F026E" w:rsidP="00CC556E">
      <w:pPr>
        <w:widowControl w:val="0"/>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در بالاترین سطح از </w:t>
      </w:r>
      <w:r w:rsidR="00B5509A" w:rsidRPr="00136025">
        <w:rPr>
          <w:rFonts w:ascii="Times New Roman" w:hAnsi="Times New Roman" w:cs="B Nazanin" w:hint="cs"/>
          <w:sz w:val="24"/>
          <w:szCs w:val="28"/>
          <w:rtl/>
          <w:lang w:bidi="fa-IR"/>
        </w:rPr>
        <w:t>آنالیز های</w:t>
      </w:r>
      <w:r w:rsidRPr="00136025">
        <w:rPr>
          <w:rFonts w:ascii="Times New Roman" w:hAnsi="Times New Roman" w:cs="B Nazanin" w:hint="cs"/>
          <w:sz w:val="24"/>
          <w:szCs w:val="28"/>
          <w:rtl/>
          <w:lang w:bidi="fa-IR"/>
        </w:rPr>
        <w:t xml:space="preserve"> شبکه های عصبی، مدل عصبی قرار دارد. مدل عصبی بیانگر یک مدل دینامیک است. آنچه ما آن را شبکه های عصبی می نامیم، چیزی به </w:t>
      </w:r>
      <w:r w:rsidR="00B5509A" w:rsidRPr="00136025">
        <w:rPr>
          <w:rFonts w:ascii="Times New Roman" w:hAnsi="Times New Roman" w:cs="B Nazanin" w:hint="cs"/>
          <w:sz w:val="24"/>
          <w:szCs w:val="28"/>
          <w:rtl/>
          <w:lang w:bidi="fa-IR"/>
        </w:rPr>
        <w:t>غیر از</w:t>
      </w:r>
      <w:r w:rsidRPr="00136025">
        <w:rPr>
          <w:rFonts w:ascii="Times New Roman" w:hAnsi="Times New Roman" w:cs="B Nazanin" w:hint="cs"/>
          <w:sz w:val="24"/>
          <w:szCs w:val="28"/>
          <w:rtl/>
          <w:lang w:bidi="fa-IR"/>
        </w:rPr>
        <w:t xml:space="preserve"> توپولوژی خاص مدل های عصبی نیست. معمول ترین مدل عصبی، مدل فزاینده است و معادله ی آن به صورت زیر می باشد:</w:t>
      </w:r>
    </w:p>
    <w:p w:rsidR="002F026E" w:rsidRPr="00136025" w:rsidRDefault="005B4898" w:rsidP="0063745F">
      <w:pPr>
        <w:widowControl w:val="0"/>
        <w:ind w:right="270"/>
        <w:contextualSpacing/>
        <w:jc w:val="lowKashida"/>
        <w:rPr>
          <w:rFonts w:ascii="Times New Roman" w:hAnsi="Times New Roman" w:cs="B Nazanin"/>
          <w:i/>
          <w:sz w:val="24"/>
          <w:szCs w:val="28"/>
          <w:rtl/>
          <w:lang w:bidi="fa-IR"/>
        </w:rPr>
      </w:pPr>
      <m:oMathPara>
        <m:oMath>
          <m:f>
            <m:fPr>
              <m:ctrlPr>
                <w:rPr>
                  <w:rFonts w:ascii="Cambria Math" w:hAnsi="Times New Roman" w:cs="B Nazanin"/>
                  <w:i/>
                  <w:sz w:val="24"/>
                  <w:szCs w:val="32"/>
                  <w:lang w:bidi="fa-IR"/>
                </w:rPr>
              </m:ctrlPr>
            </m:fPr>
            <m:num>
              <m:r>
                <w:rPr>
                  <w:rFonts w:ascii="Cambria Math" w:hAnsi="Cambria Math" w:cs="B Nazanin"/>
                  <w:sz w:val="24"/>
                  <w:szCs w:val="32"/>
                  <w:lang w:bidi="fa-IR"/>
                </w:rPr>
                <m:t>dx</m:t>
              </m:r>
            </m:num>
            <m:den>
              <m:r>
                <w:rPr>
                  <w:rFonts w:ascii="Cambria Math" w:hAnsi="Cambria Math" w:cs="B Nazanin"/>
                  <w:sz w:val="24"/>
                  <w:szCs w:val="32"/>
                  <w:lang w:bidi="fa-IR"/>
                </w:rPr>
                <m:t>dt</m:t>
              </m:r>
            </m:den>
          </m:f>
          <m:r>
            <w:rPr>
              <w:rFonts w:ascii="Cambria Math" w:hAnsi="Times New Roman" w:cs="B Nazanin"/>
              <w:sz w:val="24"/>
              <w:szCs w:val="32"/>
              <w:lang w:bidi="fa-IR"/>
            </w:rPr>
            <m:t>=</m:t>
          </m:r>
          <m:r>
            <w:rPr>
              <w:rFonts w:ascii="Cambria Math" w:hAnsi="Times New Roman" w:cs="B Nazanin"/>
              <w:sz w:val="24"/>
              <w:szCs w:val="32"/>
              <w:lang w:bidi="fa-IR"/>
            </w:rPr>
            <m:t>-</m:t>
          </m:r>
          <m:r>
            <w:rPr>
              <w:rFonts w:ascii="Cambria Math" w:hAnsi="Cambria Math" w:cs="B Nazanin"/>
              <w:sz w:val="24"/>
              <w:szCs w:val="32"/>
              <w:lang w:bidi="fa-IR"/>
            </w:rPr>
            <m:t>τ</m:t>
          </m:r>
          <m:sSub>
            <m:sSubPr>
              <m:ctrlPr>
                <w:rPr>
                  <w:rFonts w:ascii="Cambria Math" w:hAnsi="Times New Roman" w:cs="B Nazanin"/>
                  <w:i/>
                  <w:sz w:val="24"/>
                  <w:szCs w:val="32"/>
                  <w:lang w:bidi="fa-IR"/>
                </w:rPr>
              </m:ctrlPr>
            </m:sSubPr>
            <m:e>
              <m:r>
                <w:rPr>
                  <w:rFonts w:ascii="Cambria Math" w:hAnsi="Cambria Math" w:cs="B Nazanin"/>
                  <w:sz w:val="24"/>
                  <w:szCs w:val="32"/>
                  <w:lang w:bidi="fa-IR"/>
                </w:rPr>
                <m:t>x</m:t>
              </m:r>
            </m:e>
            <m:sub>
              <m:r>
                <w:rPr>
                  <w:rFonts w:ascii="Cambria Math" w:hAnsi="Cambria Math" w:cs="B Nazanin"/>
                  <w:sz w:val="24"/>
                  <w:szCs w:val="32"/>
                  <w:lang w:bidi="fa-IR"/>
                </w:rPr>
                <m:t>i</m:t>
              </m:r>
            </m:sub>
          </m:sSub>
          <m:r>
            <w:rPr>
              <w:rFonts w:ascii="Cambria Math" w:hAnsi="Times New Roman" w:cs="B Nazanin"/>
              <w:sz w:val="24"/>
              <w:szCs w:val="32"/>
              <w:lang w:bidi="fa-IR"/>
            </w:rPr>
            <m:t>+</m:t>
          </m:r>
          <m:r>
            <w:rPr>
              <w:rFonts w:ascii="Cambria Math" w:hAnsi="Cambria Math" w:cs="B Nazanin"/>
              <w:sz w:val="24"/>
              <w:szCs w:val="32"/>
              <w:lang w:bidi="fa-IR"/>
            </w:rPr>
            <m:t>σ</m:t>
          </m:r>
          <m:d>
            <m:dPr>
              <m:ctrlPr>
                <w:rPr>
                  <w:rFonts w:ascii="Cambria Math" w:hAnsi="Times New Roman" w:cs="B Nazanin"/>
                  <w:i/>
                  <w:sz w:val="24"/>
                  <w:szCs w:val="32"/>
                  <w:lang w:bidi="fa-IR"/>
                </w:rPr>
              </m:ctrlPr>
            </m:dPr>
            <m:e>
              <m:nary>
                <m:naryPr>
                  <m:chr m:val="∑"/>
                  <m:limLoc m:val="undOvr"/>
                  <m:ctrlPr>
                    <w:rPr>
                      <w:rFonts w:ascii="Cambria Math" w:hAnsi="Times New Roman" w:cs="B Nazanin"/>
                      <w:i/>
                      <w:sz w:val="24"/>
                      <w:szCs w:val="32"/>
                      <w:lang w:bidi="fa-IR"/>
                    </w:rPr>
                  </m:ctrlPr>
                </m:naryPr>
                <m:sub>
                  <m:r>
                    <w:rPr>
                      <w:rFonts w:ascii="Cambria Math" w:hAnsi="Cambria Math" w:cs="B Nazanin"/>
                      <w:sz w:val="24"/>
                      <w:szCs w:val="32"/>
                      <w:lang w:bidi="fa-IR"/>
                    </w:rPr>
                    <m:t>j</m:t>
                  </m:r>
                  <m:r>
                    <w:rPr>
                      <w:rFonts w:ascii="Cambria Math" w:hAnsi="Times New Roman" w:cs="B Nazanin"/>
                      <w:sz w:val="24"/>
                      <w:szCs w:val="32"/>
                      <w:lang w:bidi="fa-IR"/>
                    </w:rPr>
                    <m:t>=1</m:t>
                  </m:r>
                </m:sub>
                <m:sup>
                  <m:r>
                    <w:rPr>
                      <w:rFonts w:ascii="Cambria Math" w:hAnsi="Cambria Math" w:cs="B Nazanin"/>
                      <w:sz w:val="24"/>
                      <w:szCs w:val="32"/>
                      <w:lang w:bidi="fa-IR"/>
                    </w:rPr>
                    <m:t>n</m:t>
                  </m:r>
                </m:sup>
                <m:e>
                  <m:r>
                    <w:rPr>
                      <w:rFonts w:ascii="Cambria Math" w:hAnsi="Cambria Math" w:cs="B Nazanin"/>
                      <w:sz w:val="24"/>
                      <w:szCs w:val="32"/>
                      <w:lang w:bidi="fa-IR"/>
                    </w:rPr>
                    <m:t>xj</m:t>
                  </m:r>
                  <m:r>
                    <w:rPr>
                      <w:rFonts w:ascii="Cambria Math" w:hAnsi="Times New Roman" w:cs="B Nazanin"/>
                      <w:sz w:val="24"/>
                      <w:szCs w:val="32"/>
                      <w:lang w:bidi="fa-IR"/>
                    </w:rPr>
                    <m:t xml:space="preserve">  </m:t>
                  </m:r>
                  <m:r>
                    <w:rPr>
                      <w:rFonts w:ascii="Cambria Math" w:hAnsi="Cambria Math" w:cs="B Nazanin"/>
                      <w:sz w:val="24"/>
                      <w:szCs w:val="32"/>
                      <w:lang w:bidi="fa-IR"/>
                    </w:rPr>
                    <m:t>wij</m:t>
                  </m:r>
                </m:e>
              </m:nary>
            </m:e>
          </m:d>
          <m:r>
            <w:rPr>
              <w:rFonts w:ascii="Cambria Math" w:hAnsi="Times New Roman" w:cs="B Nazanin"/>
              <w:sz w:val="24"/>
              <w:szCs w:val="32"/>
              <w:lang w:bidi="fa-IR"/>
            </w:rPr>
            <m:t>+</m:t>
          </m:r>
          <m:sSub>
            <m:sSubPr>
              <m:ctrlPr>
                <w:rPr>
                  <w:rFonts w:ascii="Cambria Math" w:hAnsi="Times New Roman" w:cs="B Nazanin"/>
                  <w:i/>
                  <w:sz w:val="24"/>
                  <w:szCs w:val="32"/>
                  <w:lang w:bidi="fa-IR"/>
                </w:rPr>
              </m:ctrlPr>
            </m:sSubPr>
            <m:e>
              <m:r>
                <w:rPr>
                  <w:rFonts w:ascii="Cambria Math" w:hAnsi="Cambria Math" w:cs="B Nazanin"/>
                  <w:sz w:val="24"/>
                  <w:szCs w:val="32"/>
                  <w:lang w:bidi="fa-IR"/>
                </w:rPr>
                <m:t>I</m:t>
              </m:r>
            </m:e>
            <m:sub>
              <m:r>
                <w:rPr>
                  <w:rFonts w:ascii="Cambria Math" w:hAnsi="Cambria Math" w:cs="B Nazanin"/>
                  <w:sz w:val="24"/>
                  <w:szCs w:val="32"/>
                  <w:lang w:bidi="fa-IR"/>
                </w:rPr>
                <m:t>i</m:t>
              </m:r>
            </m:sub>
          </m:sSub>
          <m:r>
            <w:rPr>
              <w:rFonts w:ascii="Cambria Math" w:hAnsi="Times New Roman" w:cs="B Nazanin"/>
              <w:sz w:val="24"/>
              <w:szCs w:val="32"/>
              <w:lang w:bidi="fa-IR"/>
            </w:rPr>
            <m:t xml:space="preserve">   </m:t>
          </m:r>
          <m:r>
            <w:rPr>
              <w:rFonts w:ascii="Cambria Math" w:hAnsi="Cambria Math" w:cs="B Nazanin"/>
              <w:sz w:val="24"/>
              <w:szCs w:val="32"/>
              <w:lang w:bidi="fa-IR"/>
            </w:rPr>
            <m:t>i</m:t>
          </m:r>
          <m:r>
            <w:rPr>
              <w:rFonts w:ascii="Cambria Math" w:hAnsi="Times New Roman" w:cs="B Nazanin"/>
              <w:sz w:val="24"/>
              <w:szCs w:val="32"/>
              <w:lang w:bidi="fa-IR"/>
            </w:rPr>
            <m:t>=1,</m:t>
          </m:r>
          <m:r>
            <w:rPr>
              <w:rFonts w:ascii="Cambria Math" w:hAnsi="Times New Roman" w:cs="B Nazanin"/>
              <w:sz w:val="24"/>
              <w:szCs w:val="32"/>
              <w:lang w:bidi="fa-IR"/>
            </w:rPr>
            <m:t>…</m:t>
          </m:r>
          <m:r>
            <w:rPr>
              <w:rFonts w:ascii="Cambria Math" w:hAnsi="Cambria Math" w:cs="B Nazanin"/>
              <w:sz w:val="24"/>
              <w:szCs w:val="32"/>
              <w:lang w:bidi="fa-IR"/>
            </w:rPr>
            <m:t>N</m:t>
          </m:r>
        </m:oMath>
      </m:oMathPara>
    </w:p>
    <w:p w:rsidR="0063745F" w:rsidRDefault="0063745F" w:rsidP="00CC556E">
      <w:pPr>
        <w:widowControl w:val="0"/>
        <w:bidi/>
        <w:ind w:right="270"/>
        <w:contextualSpacing/>
        <w:jc w:val="lowKashida"/>
        <w:rPr>
          <w:rFonts w:ascii="Times New Roman" w:hAnsi="Times New Roman" w:cs="B Nazanin"/>
          <w:sz w:val="24"/>
          <w:szCs w:val="28"/>
          <w:rtl/>
          <w:lang w:bidi="fa-IR"/>
        </w:rPr>
      </w:pPr>
    </w:p>
    <w:p w:rsidR="002F026E" w:rsidRPr="00136025" w:rsidRDefault="002F026E" w:rsidP="0063745F">
      <w:pPr>
        <w:widowControl w:val="0"/>
        <w:bidi/>
        <w:ind w:right="270" w:firstLine="283"/>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که در آن</w:t>
      </w:r>
      <w:r w:rsidRPr="00136025">
        <w:rPr>
          <w:rFonts w:ascii="Times New Roman" w:hAnsi="Times New Roman" w:cs="B Nazanin"/>
          <w:sz w:val="24"/>
          <w:szCs w:val="28"/>
          <w:lang w:bidi="fa-IR"/>
        </w:rPr>
        <w:t xml:space="preserve"> </w:t>
      </w:r>
      <m:oMath>
        <m:sSub>
          <m:sSubPr>
            <m:ctrlPr>
              <w:rPr>
                <w:rFonts w:ascii="Cambria Math" w:hAnsi="Times New Roman" w:cs="B Nazanin"/>
                <w:i/>
                <w:sz w:val="24"/>
                <w:szCs w:val="32"/>
                <w:lang w:bidi="fa-IR"/>
              </w:rPr>
            </m:ctrlPr>
          </m:sSubPr>
          <m:e>
            <m:r>
              <w:rPr>
                <w:rFonts w:ascii="Cambria Math" w:hAnsi="Cambria Math" w:cs="B Nazanin"/>
                <w:sz w:val="24"/>
                <w:szCs w:val="32"/>
                <w:lang w:bidi="fa-IR"/>
              </w:rPr>
              <m:t>I</m:t>
            </m:r>
          </m:e>
          <m:sub>
            <m:r>
              <w:rPr>
                <w:rFonts w:ascii="Cambria Math" w:hAnsi="Cambria Math" w:cs="B Nazanin"/>
                <w:sz w:val="24"/>
                <w:szCs w:val="32"/>
                <w:lang w:bidi="fa-IR"/>
              </w:rPr>
              <m:t>i</m:t>
            </m:r>
          </m:sub>
        </m:sSub>
      </m:oMath>
      <w:r w:rsidRPr="00136025">
        <w:rPr>
          <w:rFonts w:ascii="Times New Roman" w:hAnsi="Times New Roman" w:cs="B Nazanin" w:hint="cs"/>
          <w:sz w:val="24"/>
          <w:szCs w:val="28"/>
          <w:rtl/>
          <w:lang w:bidi="fa-IR"/>
        </w:rPr>
        <w:t xml:space="preserve"> ورودی احتمالی واحد</w:t>
      </w:r>
      <w:r w:rsidRPr="00136025">
        <w:rPr>
          <w:rFonts w:ascii="Times New Roman" w:hAnsi="Times New Roman" w:cs="B Nazanin"/>
          <w:sz w:val="24"/>
          <w:szCs w:val="28"/>
          <w:lang w:bidi="fa-IR"/>
        </w:rPr>
        <w:t xml:space="preserve"> </w:t>
      </w:r>
      <w:r w:rsidRPr="00136025">
        <w:rPr>
          <w:rFonts w:ascii="Times New Roman" w:hAnsi="Times New Roman" w:cs="B Nazanin" w:hint="cs"/>
          <w:sz w:val="24"/>
          <w:szCs w:val="28"/>
          <w:rtl/>
          <w:lang w:bidi="fa-IR"/>
        </w:rPr>
        <w:t xml:space="preserve"> </w:t>
      </w:r>
      <m:oMath>
        <m:r>
          <w:rPr>
            <w:rFonts w:ascii="Cambria Math" w:hAnsi="Times New Roman" w:cs="B Nazanin"/>
            <w:sz w:val="24"/>
            <w:szCs w:val="32"/>
            <w:lang w:bidi="fa-IR"/>
          </w:rPr>
          <m:t xml:space="preserve">   </m:t>
        </m:r>
        <m:r>
          <w:rPr>
            <w:rFonts w:ascii="Cambria Math" w:hAnsi="Cambria Math" w:cs="B Nazanin"/>
            <w:sz w:val="24"/>
            <w:szCs w:val="32"/>
            <w:lang w:bidi="fa-IR"/>
          </w:rPr>
          <m:t>i</m:t>
        </m:r>
      </m:oMath>
      <w:r w:rsidRPr="00136025">
        <w:rPr>
          <w:rFonts w:ascii="Times New Roman" w:hAnsi="Times New Roman" w:cs="B Nazanin" w:hint="cs"/>
          <w:sz w:val="24"/>
          <w:szCs w:val="28"/>
          <w:rtl/>
          <w:lang w:bidi="fa-IR"/>
        </w:rPr>
        <w:t xml:space="preserve"> است </w:t>
      </w:r>
      <m:oMath>
        <m:r>
          <w:rPr>
            <w:rFonts w:ascii="Cambria Math" w:hAnsi="Cambria Math" w:cs="B Nazanin"/>
            <w:sz w:val="24"/>
            <w:szCs w:val="32"/>
            <w:lang w:bidi="fa-IR"/>
          </w:rPr>
          <m:t>τ</m:t>
        </m:r>
      </m:oMath>
      <w:r w:rsidRPr="00136025">
        <w:rPr>
          <w:rFonts w:ascii="Times New Roman" w:hAnsi="Times New Roman" w:cs="B Nazanin" w:hint="cs"/>
          <w:sz w:val="24"/>
          <w:szCs w:val="28"/>
          <w:rtl/>
          <w:lang w:bidi="fa-IR"/>
        </w:rPr>
        <w:t xml:space="preserve"> زمان دائمی واحد است،</w:t>
      </w:r>
      <m:oMath>
        <m:r>
          <w:rPr>
            <w:rFonts w:ascii="Cambria Math" w:hAnsi="Times New Roman" w:cs="B Nazanin"/>
            <w:sz w:val="24"/>
            <w:szCs w:val="32"/>
            <w:lang w:bidi="fa-IR"/>
          </w:rPr>
          <m:t xml:space="preserve"> </m:t>
        </m:r>
        <m:r>
          <w:rPr>
            <w:rFonts w:ascii="Cambria Math" w:hAnsi="Cambria Math" w:cs="B Nazanin"/>
            <w:sz w:val="24"/>
            <w:szCs w:val="32"/>
            <w:lang w:bidi="fa-IR"/>
          </w:rPr>
          <m:t>σ</m:t>
        </m:r>
      </m:oMath>
      <w:r w:rsidRPr="00136025">
        <w:rPr>
          <w:rFonts w:ascii="Times New Roman" w:hAnsi="Times New Roman" w:cs="B Nazanin" w:hint="cs"/>
          <w:sz w:val="24"/>
          <w:szCs w:val="28"/>
          <w:rtl/>
          <w:lang w:bidi="fa-IR"/>
        </w:rPr>
        <w:t xml:space="preserve"> غیر خطی بودن است و </w:t>
      </w:r>
      <m:oMath>
        <m:r>
          <w:rPr>
            <w:rFonts w:ascii="Cambria Math" w:hAnsi="Cambria Math" w:cs="B Nazanin"/>
            <w:sz w:val="24"/>
            <w:szCs w:val="32"/>
            <w:lang w:bidi="fa-IR"/>
          </w:rPr>
          <m:t>wij</m:t>
        </m:r>
      </m:oMath>
      <w:r w:rsidRPr="00136025">
        <w:rPr>
          <w:rFonts w:ascii="Times New Roman" w:hAnsi="Times New Roman" w:cs="B Nazanin" w:hint="cs"/>
          <w:sz w:val="24"/>
          <w:szCs w:val="28"/>
          <w:vertAlign w:val="subscript"/>
          <w:rtl/>
          <w:lang w:bidi="fa-IR"/>
        </w:rPr>
        <w:t xml:space="preserve"> </w:t>
      </w:r>
      <w:r w:rsidRPr="00136025">
        <w:rPr>
          <w:rFonts w:ascii="Times New Roman" w:hAnsi="Times New Roman" w:cs="B Nazanin" w:hint="cs"/>
          <w:sz w:val="24"/>
          <w:szCs w:val="28"/>
          <w:rtl/>
          <w:lang w:bidi="fa-IR"/>
        </w:rPr>
        <w:t xml:space="preserve">وزن های داخلی هستند. این مدل در بیشتر شبکه های عصبی به کار می رود. مدل دیگر، مدل گراسبرگ است که در آن وزن ها مستقیماً به ورودی ها مربوطند. یک شبکه ی عصبی عبارت است از اتصال عناصر </w:t>
      </w:r>
      <w:r w:rsidRPr="00136025">
        <w:rPr>
          <w:rFonts w:ascii="Times New Roman" w:hAnsi="Times New Roman" w:cs="B Nazanin" w:hint="cs"/>
          <w:sz w:val="24"/>
          <w:szCs w:val="28"/>
          <w:rtl/>
          <w:lang w:bidi="fa-IR"/>
        </w:rPr>
        <w:lastRenderedPageBreak/>
        <w:t>پردازنده به نحوی که در شکل 4-1 مشاهده می کنید:</w:t>
      </w:r>
    </w:p>
    <w:p w:rsidR="002F026E" w:rsidRPr="00136025" w:rsidRDefault="002F026E" w:rsidP="0063745F">
      <w:pPr>
        <w:widowControl w:val="0"/>
        <w:bidi/>
        <w:ind w:right="270" w:firstLine="283"/>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بلوک های اصلی یک شبکه ی عصبی را می توان از شکل بالا تشخیص داد: یک نقشه ی خطی، مجموع وزن دار فعال سازی واحدهای دیگری که متغیر محلی </w:t>
      </w:r>
      <m:oMath>
        <m:sSub>
          <m:sSubPr>
            <m:ctrlPr>
              <w:rPr>
                <w:rFonts w:ascii="Cambria Math" w:hAnsi="Times New Roman" w:cs="B Nazanin"/>
                <w:i/>
                <w:sz w:val="24"/>
                <w:szCs w:val="28"/>
                <w:lang w:bidi="fa-IR"/>
              </w:rPr>
            </m:ctrlPr>
          </m:sSubPr>
          <m:e>
            <m:r>
              <w:rPr>
                <w:rFonts w:ascii="Cambria Math" w:hAnsi="Cambria Math" w:cs="B Nazanin"/>
                <w:sz w:val="24"/>
                <w:szCs w:val="28"/>
                <w:lang w:bidi="fa-IR"/>
              </w:rPr>
              <m:t>net</m:t>
            </m:r>
          </m:e>
          <m:sub>
            <m:r>
              <w:rPr>
                <w:rFonts w:ascii="Cambria Math" w:hAnsi="Cambria Math" w:cs="B Nazanin"/>
                <w:sz w:val="24"/>
                <w:szCs w:val="28"/>
                <w:lang w:bidi="fa-IR"/>
              </w:rPr>
              <m:t>i</m:t>
            </m:r>
          </m:sub>
        </m:sSub>
      </m:oMath>
      <w:r w:rsidRPr="00136025">
        <w:rPr>
          <w:rFonts w:ascii="Times New Roman" w:hAnsi="Times New Roman" w:cs="B Nazanin" w:hint="cs"/>
          <w:sz w:val="24"/>
          <w:szCs w:val="28"/>
          <w:rtl/>
          <w:lang w:bidi="fa-IR"/>
        </w:rPr>
        <w:t xml:space="preserve"> را با معادله ی زیر تولید می کند:</w:t>
      </w:r>
    </w:p>
    <w:p w:rsidR="002F026E" w:rsidRPr="00136025" w:rsidRDefault="002F026E" w:rsidP="00CC556E">
      <w:pPr>
        <w:widowControl w:val="0"/>
        <w:bidi/>
        <w:ind w:right="270"/>
        <w:contextualSpacing/>
        <w:jc w:val="lowKashida"/>
        <w:rPr>
          <w:rFonts w:ascii="Times New Roman" w:hAnsi="Times New Roman" w:cs="B Nazanin"/>
          <w:sz w:val="24"/>
          <w:szCs w:val="28"/>
          <w:rtl/>
          <w:lang w:bidi="fa-IR"/>
        </w:rPr>
      </w:pPr>
    </w:p>
    <w:p w:rsidR="002F026E" w:rsidRPr="00136025" w:rsidRDefault="005B4898" w:rsidP="00CC556E">
      <w:pPr>
        <w:widowControl w:val="0"/>
        <w:bidi/>
        <w:ind w:right="270"/>
        <w:contextualSpacing/>
        <w:jc w:val="lowKashida"/>
        <w:rPr>
          <w:rFonts w:ascii="Times New Roman" w:hAnsi="Times New Roman" w:cs="B Nazanin"/>
          <w:sz w:val="24"/>
          <w:szCs w:val="28"/>
          <w:rtl/>
          <w:lang w:bidi="fa-IR"/>
        </w:rPr>
      </w:pPr>
      <m:oMathPara>
        <m:oMath>
          <m:sSub>
            <m:sSubPr>
              <m:ctrlPr>
                <w:rPr>
                  <w:rFonts w:ascii="Cambria Math" w:hAnsi="Times New Roman" w:cs="B Nazanin"/>
                  <w:i/>
                  <w:sz w:val="24"/>
                  <w:szCs w:val="28"/>
                  <w:lang w:bidi="fa-IR"/>
                </w:rPr>
              </m:ctrlPr>
            </m:sSubPr>
            <m:e>
              <m:r>
                <w:rPr>
                  <w:rFonts w:ascii="Cambria Math" w:hAnsi="Cambria Math" w:cs="B Nazanin"/>
                  <w:sz w:val="24"/>
                  <w:szCs w:val="28"/>
                  <w:lang w:bidi="fa-IR"/>
                </w:rPr>
                <m:t>net</m:t>
              </m:r>
            </m:e>
            <m:sub>
              <m:r>
                <w:rPr>
                  <w:rFonts w:ascii="Cambria Math" w:hAnsi="Cambria Math" w:cs="B Nazanin"/>
                  <w:sz w:val="24"/>
                  <w:szCs w:val="28"/>
                  <w:lang w:bidi="fa-IR"/>
                </w:rPr>
                <m:t>i</m:t>
              </m:r>
            </m:sub>
          </m:sSub>
          <m:r>
            <w:rPr>
              <w:rFonts w:ascii="Cambria Math" w:hAnsi="Times New Roman" w:cs="B Nazanin"/>
              <w:sz w:val="24"/>
              <w:szCs w:val="28"/>
              <w:lang w:bidi="fa-IR"/>
            </w:rPr>
            <m:t>=</m:t>
          </m:r>
          <m:nary>
            <m:naryPr>
              <m:chr m:val="∑"/>
              <m:limLoc m:val="undOvr"/>
              <m:ctrlPr>
                <w:rPr>
                  <w:rFonts w:ascii="Cambria Math" w:hAnsi="Times New Roman" w:cs="B Nazanin"/>
                  <w:i/>
                  <w:sz w:val="24"/>
                  <w:szCs w:val="32"/>
                  <w:lang w:bidi="fa-IR"/>
                </w:rPr>
              </m:ctrlPr>
            </m:naryPr>
            <m:sub>
              <m:r>
                <w:rPr>
                  <w:rFonts w:ascii="Cambria Math" w:hAnsi="Cambria Math" w:cs="B Nazanin"/>
                  <w:sz w:val="24"/>
                  <w:szCs w:val="32"/>
                  <w:lang w:bidi="fa-IR"/>
                </w:rPr>
                <m:t>j</m:t>
              </m:r>
              <m:r>
                <w:rPr>
                  <w:rFonts w:ascii="Cambria Math" w:hAnsi="Times New Roman" w:cs="B Nazanin"/>
                  <w:sz w:val="24"/>
                  <w:szCs w:val="32"/>
                  <w:lang w:bidi="fa-IR"/>
                </w:rPr>
                <m:t>=1</m:t>
              </m:r>
            </m:sub>
            <m:sup>
              <m:r>
                <w:rPr>
                  <w:rFonts w:ascii="Cambria Math" w:hAnsi="Cambria Math" w:cs="B Nazanin"/>
                  <w:sz w:val="24"/>
                  <w:szCs w:val="32"/>
                  <w:lang w:bidi="fa-IR"/>
                </w:rPr>
                <m:t>n</m:t>
              </m:r>
            </m:sup>
            <m:e>
              <m:r>
                <w:rPr>
                  <w:rFonts w:ascii="Cambria Math" w:hAnsi="Cambria Math" w:cs="B Nazanin"/>
                  <w:sz w:val="24"/>
                  <w:szCs w:val="32"/>
                  <w:lang w:bidi="fa-IR"/>
                </w:rPr>
                <m:t>xj</m:t>
              </m:r>
              <m:r>
                <w:rPr>
                  <w:rFonts w:ascii="Cambria Math" w:hAnsi="Times New Roman" w:cs="B Nazanin"/>
                  <w:sz w:val="24"/>
                  <w:szCs w:val="32"/>
                  <w:lang w:bidi="fa-IR"/>
                </w:rPr>
                <m:t xml:space="preserve">  </m:t>
              </m:r>
              <m:r>
                <w:rPr>
                  <w:rFonts w:ascii="Cambria Math" w:hAnsi="Cambria Math" w:cs="B Nazanin"/>
                  <w:sz w:val="24"/>
                  <w:szCs w:val="32"/>
                  <w:lang w:bidi="fa-IR"/>
                </w:rPr>
                <m:t>wij</m:t>
              </m:r>
            </m:e>
          </m:nary>
        </m:oMath>
      </m:oMathPara>
    </w:p>
    <w:p w:rsidR="0063745F" w:rsidRPr="0063745F" w:rsidRDefault="0063745F" w:rsidP="00CC556E">
      <w:pPr>
        <w:widowControl w:val="0"/>
        <w:bidi/>
        <w:ind w:right="270"/>
        <w:contextualSpacing/>
        <w:jc w:val="lowKashida"/>
        <w:rPr>
          <w:rFonts w:ascii="Times New Roman" w:hAnsi="Times New Roman" w:cs="B Nazanin"/>
          <w:sz w:val="18"/>
          <w:rtl/>
          <w:lang w:bidi="fa-IR"/>
        </w:rPr>
      </w:pPr>
    </w:p>
    <w:p w:rsidR="002F026E" w:rsidRPr="00136025" w:rsidRDefault="002F026E" w:rsidP="0063745F">
      <w:pPr>
        <w:widowControl w:val="0"/>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عناصر پردازنده ی مک کلوچ- پیت: وزن ها در عنصر پردازنده ی </w:t>
      </w:r>
      <w:r w:rsidRPr="00136025">
        <w:rPr>
          <w:rFonts w:ascii="Times New Roman" w:hAnsi="Times New Roman" w:cs="B Nazanin"/>
          <w:sz w:val="24"/>
          <w:szCs w:val="28"/>
          <w:lang w:bidi="fa-IR"/>
        </w:rPr>
        <w:t>PEi</w:t>
      </w:r>
      <w:r w:rsidRPr="00136025">
        <w:rPr>
          <w:rFonts w:ascii="Times New Roman" w:hAnsi="Times New Roman" w:cs="B Nazanin" w:hint="cs"/>
          <w:sz w:val="24"/>
          <w:szCs w:val="28"/>
          <w:rtl/>
          <w:lang w:bidi="fa-IR"/>
        </w:rPr>
        <w:t xml:space="preserve"> پردازش شده و متغییر اولیه </w:t>
      </w:r>
      <w:r w:rsidRPr="00136025">
        <w:rPr>
          <w:rFonts w:ascii="Times New Roman" w:hAnsi="Times New Roman" w:cs="B Nazanin"/>
          <w:sz w:val="24"/>
          <w:szCs w:val="28"/>
          <w:lang w:bidi="fa-IR"/>
        </w:rPr>
        <w:t>neti</w:t>
      </w:r>
      <w:r w:rsidRPr="00136025">
        <w:rPr>
          <w:rFonts w:ascii="Times New Roman" w:hAnsi="Times New Roman" w:cs="B Nazanin" w:hint="cs"/>
          <w:sz w:val="24"/>
          <w:szCs w:val="28"/>
          <w:rtl/>
          <w:lang w:bidi="fa-IR"/>
        </w:rPr>
        <w:t xml:space="preserve"> را ایجاد می کنند. نقشه ی غیر خطی این متغییر را به خروجی ارتباط می دهد.</w:t>
      </w:r>
    </w:p>
    <w:p w:rsidR="002F026E" w:rsidRDefault="002F026E" w:rsidP="0063745F">
      <w:pPr>
        <w:widowControl w:val="0"/>
        <w:tabs>
          <w:tab w:val="right" w:pos="9360"/>
        </w:tabs>
        <w:bidi/>
        <w:ind w:right="270" w:firstLine="283"/>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و یک نقشه ی غیر خطی که </w:t>
      </w:r>
      <w:r w:rsidRPr="00136025">
        <w:rPr>
          <w:rFonts w:ascii="Times New Roman" w:hAnsi="Times New Roman" w:cs="B Nazanin"/>
          <w:sz w:val="24"/>
          <w:szCs w:val="28"/>
          <w:lang w:bidi="fa-IR"/>
        </w:rPr>
        <w:t>net</w:t>
      </w:r>
      <w:r w:rsidRPr="00136025">
        <w:rPr>
          <w:rFonts w:ascii="Times New Roman" w:hAnsi="Times New Roman" w:cs="B Nazanin"/>
          <w:sz w:val="24"/>
          <w:szCs w:val="28"/>
          <w:vertAlign w:val="subscript"/>
          <w:lang w:bidi="fa-IR"/>
        </w:rPr>
        <w:t>i</w:t>
      </w:r>
      <w:r w:rsidRPr="00136025">
        <w:rPr>
          <w:rFonts w:ascii="Times New Roman" w:hAnsi="Times New Roman" w:cs="B Nazanin" w:hint="cs"/>
          <w:sz w:val="24"/>
          <w:szCs w:val="28"/>
          <w:rtl/>
          <w:lang w:bidi="fa-IR"/>
        </w:rPr>
        <w:t xml:space="preserve"> را به متغیر خروجی </w:t>
      </w:r>
      <w:r w:rsidRPr="00136025">
        <w:rPr>
          <w:rFonts w:ascii="Times New Roman" w:hAnsi="Times New Roman" w:cs="B Nazanin"/>
          <w:sz w:val="24"/>
          <w:szCs w:val="28"/>
          <w:lang w:bidi="fa-IR"/>
        </w:rPr>
        <w:t>X</w:t>
      </w:r>
      <w:r w:rsidRPr="00136025">
        <w:rPr>
          <w:rFonts w:ascii="Times New Roman" w:hAnsi="Times New Roman" w:cs="B Nazanin"/>
          <w:sz w:val="24"/>
          <w:szCs w:val="28"/>
          <w:vertAlign w:val="subscript"/>
          <w:lang w:bidi="fa-IR"/>
        </w:rPr>
        <w:t>i</w:t>
      </w:r>
      <w:r w:rsidRPr="00136025">
        <w:rPr>
          <w:rFonts w:ascii="Times New Roman" w:hAnsi="Times New Roman" w:cs="B Nazanin" w:hint="cs"/>
          <w:sz w:val="24"/>
          <w:szCs w:val="28"/>
          <w:rtl/>
          <w:lang w:bidi="fa-IR"/>
        </w:rPr>
        <w:t>،- یعنی فعالیت عنصر</w:t>
      </w:r>
      <w:r w:rsidR="0063745F">
        <w:rPr>
          <w:rFonts w:ascii="Times New Roman" w:hAnsi="Times New Roman" w:cs="B Nazanin"/>
          <w:sz w:val="24"/>
          <w:szCs w:val="28"/>
          <w:rtl/>
          <w:lang w:bidi="fa-IR"/>
        </w:rPr>
        <w:br/>
      </w:r>
      <w:r w:rsidRPr="00136025">
        <w:rPr>
          <w:rFonts w:ascii="Times New Roman" w:hAnsi="Times New Roman" w:cs="B Nazanin" w:hint="cs"/>
          <w:sz w:val="24"/>
          <w:szCs w:val="28"/>
          <w:rtl/>
          <w:lang w:bidi="fa-IR"/>
        </w:rPr>
        <w:t xml:space="preserve"> پردازنده ی </w:t>
      </w:r>
      <w:r w:rsidRPr="00136025">
        <w:rPr>
          <w:rFonts w:ascii="Times New Roman" w:hAnsi="Times New Roman" w:cs="B Nazanin"/>
          <w:sz w:val="24"/>
          <w:szCs w:val="28"/>
          <w:lang w:bidi="fa-IR"/>
        </w:rPr>
        <w:t>li</w:t>
      </w:r>
      <w:r w:rsidRPr="00136025">
        <w:rPr>
          <w:rFonts w:ascii="Times New Roman" w:hAnsi="Times New Roman" w:cs="B Nazanin" w:hint="cs"/>
          <w:sz w:val="24"/>
          <w:szCs w:val="28"/>
          <w:rtl/>
          <w:lang w:bidi="fa-IR"/>
        </w:rPr>
        <w:t>م که با رابطه</w:t>
      </w:r>
      <w:r w:rsidRPr="00136025">
        <w:rPr>
          <w:rFonts w:ascii="Times New Roman" w:hAnsi="Times New Roman" w:cs="B Nazanin"/>
          <w:sz w:val="24"/>
          <w:szCs w:val="28"/>
          <w:lang w:bidi="fa-IR"/>
        </w:rPr>
        <w:t>)</w:t>
      </w:r>
      <w:r w:rsidRPr="00136025">
        <w:rPr>
          <w:rFonts w:ascii="Times New Roman" w:hAnsi="Times New Roman" w:cs="B Nazanin" w:hint="cs"/>
          <w:sz w:val="24"/>
          <w:szCs w:val="28"/>
          <w:rtl/>
          <w:lang w:bidi="fa-IR"/>
        </w:rPr>
        <w:t xml:space="preserve"> </w:t>
      </w:r>
      <w:r w:rsidRPr="00136025">
        <w:rPr>
          <w:rFonts w:ascii="Times New Roman" w:hAnsi="Times New Roman" w:cs="B Nazanin"/>
          <w:sz w:val="24"/>
          <w:szCs w:val="28"/>
          <w:lang w:bidi="fa-IR"/>
        </w:rPr>
        <w:t>X</w:t>
      </w:r>
      <w:r w:rsidRPr="00136025">
        <w:rPr>
          <w:rFonts w:ascii="Times New Roman" w:hAnsi="Times New Roman" w:cs="B Nazanin"/>
          <w:sz w:val="24"/>
          <w:szCs w:val="28"/>
          <w:vertAlign w:val="subscript"/>
          <w:lang w:bidi="fa-IR"/>
        </w:rPr>
        <w:t>i</w:t>
      </w:r>
      <w:r w:rsidRPr="00136025">
        <w:rPr>
          <w:rFonts w:ascii="Times New Roman" w:hAnsi="Times New Roman" w:cs="B Nazanin"/>
          <w:sz w:val="24"/>
          <w:szCs w:val="28"/>
          <w:lang w:bidi="fa-IR"/>
        </w:rPr>
        <w:t>=Q(net</w:t>
      </w:r>
      <w:r w:rsidRPr="00136025">
        <w:rPr>
          <w:rFonts w:ascii="Times New Roman" w:hAnsi="Times New Roman" w:cs="B Nazanin"/>
          <w:sz w:val="24"/>
          <w:szCs w:val="28"/>
          <w:vertAlign w:val="subscript"/>
          <w:lang w:bidi="fa-IR"/>
        </w:rPr>
        <w:t xml:space="preserve">i </w:t>
      </w:r>
      <w:r w:rsidRPr="00136025">
        <w:rPr>
          <w:rFonts w:ascii="Times New Roman" w:hAnsi="Times New Roman" w:cs="B Nazanin" w:hint="cs"/>
          <w:sz w:val="24"/>
          <w:szCs w:val="28"/>
          <w:vertAlign w:val="subscript"/>
          <w:rtl/>
          <w:lang w:bidi="fa-IR"/>
        </w:rPr>
        <w:t xml:space="preserve"> </w:t>
      </w:r>
      <w:r w:rsidRPr="00136025">
        <w:rPr>
          <w:rFonts w:ascii="Times New Roman" w:hAnsi="Times New Roman" w:cs="B Nazanin" w:hint="cs"/>
          <w:sz w:val="24"/>
          <w:szCs w:val="28"/>
          <w:rtl/>
          <w:lang w:bidi="fa-IR"/>
        </w:rPr>
        <w:t>تعریف می شود- تبدیل می کند. در اینجا</w:t>
      </w:r>
      <w:r w:rsidRPr="00136025">
        <w:rPr>
          <w:rFonts w:ascii="Times New Roman" w:hAnsi="Times New Roman" w:cs="B Nazanin"/>
          <w:sz w:val="24"/>
          <w:szCs w:val="28"/>
          <w:lang w:bidi="fa-IR"/>
        </w:rPr>
        <w:t>Xiy</w:t>
      </w:r>
      <w:r w:rsidRPr="00136025">
        <w:rPr>
          <w:rFonts w:ascii="Times New Roman" w:hAnsi="Times New Roman" w:cs="B Nazanin" w:hint="cs"/>
          <w:sz w:val="24"/>
          <w:szCs w:val="28"/>
          <w:rtl/>
          <w:lang w:bidi="fa-IR"/>
        </w:rPr>
        <w:t xml:space="preserve"> وزن هایی هستند که عنصر پردازنده ی </w:t>
      </w:r>
      <w:r w:rsidRPr="00136025">
        <w:rPr>
          <w:rFonts w:ascii="Times New Roman" w:hAnsi="Times New Roman" w:cs="B Nazanin"/>
          <w:sz w:val="24"/>
          <w:szCs w:val="28"/>
          <w:lang w:bidi="fa-IR"/>
        </w:rPr>
        <w:t>li</w:t>
      </w:r>
      <w:r w:rsidRPr="00136025">
        <w:rPr>
          <w:rFonts w:ascii="Times New Roman" w:hAnsi="Times New Roman" w:cs="B Nazanin" w:hint="cs"/>
          <w:sz w:val="24"/>
          <w:szCs w:val="28"/>
          <w:rtl/>
          <w:lang w:bidi="fa-IR"/>
        </w:rPr>
        <w:t>م را نشان می دهد،</w:t>
      </w:r>
      <w:r w:rsidRPr="00136025">
        <w:rPr>
          <w:rFonts w:ascii="Times New Roman" w:hAnsi="Times New Roman" w:cs="B Nazanin"/>
          <w:sz w:val="24"/>
          <w:szCs w:val="28"/>
          <w:lang w:bidi="fa-IR"/>
        </w:rPr>
        <w:t>Xiy</w:t>
      </w:r>
      <w:r w:rsidRPr="00136025">
        <w:rPr>
          <w:rFonts w:ascii="Times New Roman" w:hAnsi="Times New Roman" w:cs="B Nazanin" w:hint="cs"/>
          <w:sz w:val="24"/>
          <w:szCs w:val="28"/>
          <w:rtl/>
          <w:lang w:bidi="fa-IR"/>
        </w:rPr>
        <w:t xml:space="preserve"> فعال سازی عنصر پردازنده ی </w:t>
      </w:r>
      <w:r w:rsidRPr="00136025">
        <w:rPr>
          <w:rFonts w:ascii="Times New Roman" w:hAnsi="Times New Roman" w:cs="B Nazanin"/>
          <w:sz w:val="24"/>
          <w:szCs w:val="28"/>
          <w:lang w:bidi="fa-IR"/>
        </w:rPr>
        <w:t>li</w:t>
      </w:r>
      <w:r w:rsidRPr="00136025">
        <w:rPr>
          <w:rFonts w:ascii="Times New Roman" w:hAnsi="Times New Roman" w:cs="B Nazanin" w:hint="cs"/>
          <w:sz w:val="24"/>
          <w:szCs w:val="28"/>
          <w:rtl/>
          <w:lang w:bidi="fa-IR"/>
        </w:rPr>
        <w:t xml:space="preserve">م است. در کل، شکل غیر خطی تابعی اشباعی و </w:t>
      </w:r>
      <w:r w:rsidRPr="00136025">
        <w:rPr>
          <w:rFonts w:ascii="Times New Roman" w:hAnsi="Times New Roman" w:cs="B Nazanin" w:hint="cs"/>
          <w:b/>
          <w:bCs/>
          <w:sz w:val="24"/>
          <w:szCs w:val="28"/>
          <w:rtl/>
          <w:lang w:bidi="fa-IR"/>
        </w:rPr>
        <w:t>افزایش یابنده ی خفیف</w:t>
      </w:r>
      <w:r w:rsidRPr="00136025">
        <w:rPr>
          <w:rFonts w:ascii="Times New Roman" w:hAnsi="Times New Roman" w:cs="B Nazanin" w:hint="cs"/>
          <w:sz w:val="24"/>
          <w:szCs w:val="28"/>
          <w:rtl/>
          <w:lang w:bidi="fa-IR"/>
        </w:rPr>
        <w:t>(</w:t>
      </w:r>
      <w:r w:rsidRPr="00136025">
        <w:rPr>
          <w:rFonts w:ascii="Times New Roman" w:hAnsi="Times New Roman" w:cs="B Nazanin"/>
          <w:sz w:val="24"/>
          <w:szCs w:val="28"/>
          <w:lang w:bidi="fa-IR"/>
        </w:rPr>
        <w:t>smooth</w:t>
      </w:r>
      <w:r w:rsidRPr="00136025">
        <w:rPr>
          <w:rFonts w:ascii="Times New Roman" w:hAnsi="Times New Roman" w:cs="B Nazanin" w:hint="cs"/>
          <w:sz w:val="24"/>
          <w:szCs w:val="28"/>
          <w:rtl/>
          <w:lang w:bidi="fa-IR"/>
        </w:rPr>
        <w:t>) است. شکل غیر خطی خفیف برای آموزش پسخور به کار می رود. شکل(4-2) انواعی از توابع غیر خطی و معادلات آنها را نشان می دهد.</w:t>
      </w:r>
    </w:p>
    <w:p w:rsidR="0063745F" w:rsidRPr="00136025" w:rsidRDefault="0063745F" w:rsidP="0063745F">
      <w:pPr>
        <w:widowControl w:val="0"/>
        <w:tabs>
          <w:tab w:val="right" w:pos="9360"/>
        </w:tabs>
        <w:bidi/>
        <w:ind w:right="270" w:firstLine="283"/>
        <w:contextualSpacing/>
        <w:jc w:val="lowKashida"/>
        <w:rPr>
          <w:rFonts w:ascii="Times New Roman" w:hAnsi="Times New Roman" w:cs="B Nazanin"/>
          <w:sz w:val="24"/>
          <w:szCs w:val="28"/>
          <w:rtl/>
          <w:lang w:bidi="fa-IR"/>
        </w:rPr>
      </w:pPr>
    </w:p>
    <w:p w:rsidR="002F026E" w:rsidRPr="007151A4" w:rsidRDefault="0063745F" w:rsidP="007151A4">
      <w:pPr>
        <w:pStyle w:val="Heading4"/>
        <w:keepNext w:val="0"/>
        <w:keepLines w:val="0"/>
        <w:widowControl w:val="0"/>
        <w:bidi/>
        <w:spacing w:before="0"/>
        <w:ind w:right="270"/>
        <w:jc w:val="lowKashida"/>
        <w:rPr>
          <w:rFonts w:ascii="Times New Roman" w:hAnsi="Times New Roman" w:cs="B Nazanin"/>
          <w:i w:val="0"/>
          <w:iCs w:val="0"/>
          <w:color w:val="auto"/>
          <w:sz w:val="26"/>
          <w:szCs w:val="28"/>
          <w:rtl/>
          <w:lang w:bidi="fa-IR"/>
        </w:rPr>
      </w:pPr>
      <w:r w:rsidRPr="007151A4">
        <w:rPr>
          <w:rFonts w:ascii="Times New Roman" w:hAnsi="Times New Roman" w:cs="B Nazanin" w:hint="cs"/>
          <w:i w:val="0"/>
          <w:iCs w:val="0"/>
          <w:color w:val="auto"/>
          <w:sz w:val="26"/>
          <w:szCs w:val="28"/>
          <w:rtl/>
          <w:lang w:bidi="fa-IR"/>
        </w:rPr>
        <w:t>3-3-</w:t>
      </w:r>
      <w:r w:rsidR="007151A4" w:rsidRPr="007151A4">
        <w:rPr>
          <w:rFonts w:ascii="Times New Roman" w:hAnsi="Times New Roman" w:cs="B Nazanin" w:hint="cs"/>
          <w:i w:val="0"/>
          <w:iCs w:val="0"/>
          <w:color w:val="auto"/>
          <w:sz w:val="26"/>
          <w:szCs w:val="28"/>
          <w:rtl/>
          <w:lang w:bidi="fa-IR"/>
        </w:rPr>
        <w:t>5</w:t>
      </w:r>
      <w:r w:rsidRPr="007151A4">
        <w:rPr>
          <w:rFonts w:ascii="Times New Roman" w:hAnsi="Times New Roman" w:cs="B Nazanin" w:hint="cs"/>
          <w:i w:val="0"/>
          <w:iCs w:val="0"/>
          <w:color w:val="auto"/>
          <w:sz w:val="26"/>
          <w:szCs w:val="28"/>
          <w:rtl/>
          <w:lang w:bidi="fa-IR"/>
        </w:rPr>
        <w:t>-13-</w:t>
      </w:r>
      <w:r w:rsidR="002F026E" w:rsidRPr="007151A4">
        <w:rPr>
          <w:rFonts w:ascii="Times New Roman" w:hAnsi="Times New Roman" w:cs="B Nazanin" w:hint="cs"/>
          <w:i w:val="0"/>
          <w:iCs w:val="0"/>
          <w:color w:val="auto"/>
          <w:sz w:val="26"/>
          <w:szCs w:val="28"/>
          <w:rtl/>
          <w:lang w:bidi="fa-IR"/>
        </w:rPr>
        <w:t>سنجش کارایی شبکه</w:t>
      </w:r>
      <w:r w:rsidR="002F026E" w:rsidRPr="007151A4">
        <w:rPr>
          <w:rFonts w:ascii="Times New Roman" w:hAnsi="Times New Roman" w:cs="B Nazanin" w:hint="cs"/>
          <w:i w:val="0"/>
          <w:iCs w:val="0"/>
          <w:color w:val="auto"/>
          <w:sz w:val="26"/>
          <w:szCs w:val="28"/>
          <w:vertAlign w:val="subscript"/>
          <w:rtl/>
          <w:lang w:bidi="fa-IR"/>
        </w:rPr>
        <w:t xml:space="preserve"> </w:t>
      </w:r>
    </w:p>
    <w:p w:rsidR="002F026E" w:rsidRPr="00136025" w:rsidRDefault="002F026E" w:rsidP="00CC556E">
      <w:pPr>
        <w:widowControl w:val="0"/>
        <w:tabs>
          <w:tab w:val="right" w:pos="9360"/>
        </w:tabs>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b/>
          <w:bCs/>
          <w:i/>
          <w:iCs/>
          <w:sz w:val="24"/>
          <w:szCs w:val="28"/>
          <w:rtl/>
          <w:lang w:bidi="fa-IR"/>
        </w:rPr>
        <w:t>اشباع شبکه</w:t>
      </w:r>
      <w:r w:rsidR="008B30E3" w:rsidRPr="00136025">
        <w:rPr>
          <w:rStyle w:val="FootnoteReference"/>
          <w:rFonts w:ascii="Times New Roman" w:hAnsi="Times New Roman" w:cs="B Nazanin"/>
          <w:b/>
          <w:bCs/>
          <w:i/>
          <w:iCs/>
          <w:sz w:val="24"/>
          <w:szCs w:val="28"/>
          <w:rtl/>
          <w:lang w:bidi="fa-IR"/>
        </w:rPr>
        <w:footnoteReference w:id="38"/>
      </w:r>
      <w:r w:rsidR="008B30E3" w:rsidRPr="00136025">
        <w:rPr>
          <w:rFonts w:ascii="Times New Roman" w:hAnsi="Times New Roman" w:cs="B Nazanin"/>
          <w:sz w:val="24"/>
          <w:szCs w:val="28"/>
          <w:lang w:bidi="fa-IR"/>
        </w:rPr>
        <w:t>:</w:t>
      </w:r>
      <w:r w:rsidRPr="00136025">
        <w:rPr>
          <w:rFonts w:ascii="Times New Roman" w:hAnsi="Times New Roman" w:cs="B Nazanin" w:hint="cs"/>
          <w:sz w:val="24"/>
          <w:szCs w:val="28"/>
          <w:rtl/>
          <w:lang w:bidi="fa-IR"/>
        </w:rPr>
        <w:t xml:space="preserve">: یکی از مشکلات همیشگی در شبکه های عصبی مصنوعی است. این مسئله، در نتیجه ی وجود تعداد زیادی وزن های ارتباطی میان لایه ها پدیدار می شود. معمولاً برای جلوگیری از اشباع شبکه، تعداد لایه های مخفی و نرون های آن را در کمترین حد انتخاب می کنند. همچنین از روش </w:t>
      </w:r>
      <w:r w:rsidRPr="00136025">
        <w:rPr>
          <w:rFonts w:ascii="Times New Roman" w:hAnsi="Times New Roman" w:cs="B Nazanin"/>
          <w:sz w:val="24"/>
          <w:szCs w:val="28"/>
          <w:lang w:bidi="fa-IR"/>
        </w:rPr>
        <w:t>Y-randomization</w:t>
      </w:r>
      <w:r w:rsidRPr="00136025">
        <w:rPr>
          <w:rFonts w:ascii="Times New Roman" w:hAnsi="Times New Roman" w:cs="B Nazanin" w:hint="cs"/>
          <w:sz w:val="24"/>
          <w:szCs w:val="28"/>
          <w:rtl/>
          <w:lang w:bidi="fa-IR"/>
        </w:rPr>
        <w:t xml:space="preserve"> به منظور مطمئن شدن از تصادفی نبودن شبکه و عدم اشباع شبکه استفاده می شود.در فرایند</w:t>
      </w:r>
      <w:r w:rsidRPr="00136025">
        <w:rPr>
          <w:rFonts w:ascii="Times New Roman" w:hAnsi="Times New Roman" w:cs="B Nazanin"/>
          <w:sz w:val="24"/>
          <w:szCs w:val="28"/>
          <w:lang w:bidi="fa-IR"/>
        </w:rPr>
        <w:t xml:space="preserve"> Y-randomization</w:t>
      </w:r>
      <w:r w:rsidRPr="00136025">
        <w:rPr>
          <w:rFonts w:ascii="Times New Roman" w:hAnsi="Times New Roman" w:cs="B Nazanin" w:hint="cs"/>
          <w:sz w:val="24"/>
          <w:szCs w:val="28"/>
          <w:rtl/>
          <w:lang w:bidi="fa-IR"/>
        </w:rPr>
        <w:t xml:space="preserve">ابتدا مقادیر </w:t>
      </w:r>
      <w:r w:rsidRPr="00136025">
        <w:rPr>
          <w:rFonts w:ascii="Times New Roman" w:hAnsi="Times New Roman" w:cs="B Nazanin"/>
          <w:sz w:val="24"/>
          <w:szCs w:val="28"/>
          <w:lang w:bidi="fa-IR"/>
        </w:rPr>
        <w:t>Y</w:t>
      </w:r>
      <w:r w:rsidRPr="00136025">
        <w:rPr>
          <w:rFonts w:ascii="Times New Roman" w:hAnsi="Times New Roman" w:cs="B Nazanin" w:hint="cs"/>
          <w:sz w:val="24"/>
          <w:szCs w:val="28"/>
          <w:rtl/>
          <w:lang w:bidi="fa-IR"/>
        </w:rPr>
        <w:t xml:space="preserve"> به صورت تصادفی بین مقادیر ورودی جابجا نموده و سپس شبکه ساخته می شود. این کار 25 بار تکرار می شود. اگر خروجی 25 شبکه، کمتر از خروجی شبکه ی اصلی باشد، می توان نتیجه گرفت که شبکه ی ما تصادفی </w:t>
      </w:r>
      <w:r w:rsidRPr="00136025">
        <w:rPr>
          <w:rFonts w:ascii="Times New Roman" w:hAnsi="Times New Roman" w:cs="B Nazanin" w:hint="cs"/>
          <w:sz w:val="24"/>
          <w:szCs w:val="28"/>
          <w:rtl/>
          <w:lang w:bidi="fa-IR"/>
        </w:rPr>
        <w:lastRenderedPageBreak/>
        <w:t>نیست و مشکل اشباع در آن وجود ندارد. همچنین شاخص های کمی بسیاری جهت ارزیابی کارکرد شبکه ی عصبی مصنوعی مورد استفاده قرار می گیرد. از این میان به انواع زیر اشاره نمود:</w:t>
      </w:r>
    </w:p>
    <w:p w:rsidR="002F026E" w:rsidRPr="00136025" w:rsidRDefault="002F026E" w:rsidP="00CC556E">
      <w:pPr>
        <w:widowControl w:val="0"/>
        <w:tabs>
          <w:tab w:val="right" w:pos="9360"/>
        </w:tabs>
        <w:bidi/>
        <w:ind w:right="270"/>
        <w:contextualSpacing/>
        <w:jc w:val="lowKashida"/>
        <w:rPr>
          <w:rFonts w:ascii="Times New Roman" w:hAnsi="Times New Roman" w:cs="B Nazanin"/>
          <w:sz w:val="24"/>
          <w:szCs w:val="28"/>
          <w:rtl/>
          <w:lang w:bidi="fa-IR"/>
        </w:rPr>
      </w:pPr>
    </w:p>
    <w:p w:rsidR="00563544" w:rsidRPr="0063745F" w:rsidRDefault="0063745F" w:rsidP="007151A4">
      <w:pPr>
        <w:pStyle w:val="ListParagraph"/>
        <w:widowControl w:val="0"/>
        <w:tabs>
          <w:tab w:val="right" w:pos="9360"/>
        </w:tabs>
        <w:bidi/>
        <w:ind w:left="0" w:right="270"/>
        <w:jc w:val="lowKashida"/>
        <w:rPr>
          <w:rFonts w:ascii="Times New Roman" w:hAnsi="Times New Roman" w:cs="B Nazanin"/>
          <w:b/>
          <w:bCs/>
          <w:sz w:val="24"/>
          <w:szCs w:val="28"/>
          <w:rtl/>
          <w:lang w:bidi="fa-IR"/>
        </w:rPr>
      </w:pPr>
      <w:r w:rsidRPr="0063745F">
        <w:rPr>
          <w:rFonts w:ascii="Times New Roman" w:hAnsi="Times New Roman" w:cs="B Nazanin" w:hint="cs"/>
          <w:b/>
          <w:bCs/>
          <w:sz w:val="24"/>
          <w:szCs w:val="28"/>
          <w:rtl/>
          <w:lang w:bidi="fa-IR"/>
        </w:rPr>
        <w:t>3-3-</w:t>
      </w:r>
      <w:r w:rsidR="007151A4">
        <w:rPr>
          <w:rFonts w:ascii="Times New Roman" w:hAnsi="Times New Roman" w:cs="B Nazanin" w:hint="cs"/>
          <w:b/>
          <w:bCs/>
          <w:sz w:val="24"/>
          <w:szCs w:val="28"/>
          <w:rtl/>
          <w:lang w:bidi="fa-IR"/>
        </w:rPr>
        <w:t>5</w:t>
      </w:r>
      <w:r w:rsidRPr="0063745F">
        <w:rPr>
          <w:rFonts w:ascii="Times New Roman" w:hAnsi="Times New Roman" w:cs="B Nazanin" w:hint="cs"/>
          <w:b/>
          <w:bCs/>
          <w:sz w:val="24"/>
          <w:szCs w:val="28"/>
          <w:rtl/>
          <w:lang w:bidi="fa-IR"/>
        </w:rPr>
        <w:t>-15-میانگین مربعات خطا</w:t>
      </w:r>
    </w:p>
    <w:p w:rsidR="002F026E" w:rsidRPr="00136025" w:rsidRDefault="002F026E" w:rsidP="00CC556E">
      <w:pPr>
        <w:widowControl w:val="0"/>
        <w:tabs>
          <w:tab w:val="right" w:pos="9360"/>
        </w:tabs>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میانگین مربعات خطا از رابطه ی زیر محاسبه می شود که در آن </w:t>
      </w:r>
      <w:r w:rsidRPr="00136025">
        <w:rPr>
          <w:rFonts w:ascii="Times New Roman" w:hAnsi="Times New Roman" w:cs="B Nazanin"/>
          <w:sz w:val="24"/>
          <w:szCs w:val="28"/>
          <w:lang w:bidi="fa-IR"/>
        </w:rPr>
        <w:t>p</w:t>
      </w:r>
      <w:r w:rsidRPr="00136025">
        <w:rPr>
          <w:rFonts w:ascii="Times New Roman" w:hAnsi="Times New Roman" w:cs="B Nazanin" w:hint="cs"/>
          <w:sz w:val="24"/>
          <w:szCs w:val="28"/>
          <w:rtl/>
          <w:lang w:bidi="fa-IR"/>
        </w:rPr>
        <w:t xml:space="preserve"> بیانگر تعداد عناصر پردازنده ی خروجی است. </w:t>
      </w:r>
      <w:r w:rsidRPr="00136025">
        <w:rPr>
          <w:rFonts w:ascii="Times New Roman" w:hAnsi="Times New Roman" w:cs="B Nazanin"/>
          <w:sz w:val="24"/>
          <w:szCs w:val="28"/>
          <w:lang w:bidi="fa-IR"/>
        </w:rPr>
        <w:t>N</w:t>
      </w:r>
      <w:r w:rsidRPr="00136025">
        <w:rPr>
          <w:rFonts w:ascii="Times New Roman" w:hAnsi="Times New Roman" w:cs="B Nazanin" w:hint="cs"/>
          <w:sz w:val="24"/>
          <w:szCs w:val="28"/>
          <w:rtl/>
          <w:lang w:bidi="fa-IR"/>
        </w:rPr>
        <w:t xml:space="preserve"> تعداد نمونه های شبکه ی داده ها را نشان می دهد</w:t>
      </w:r>
      <w:r w:rsidR="003F0938" w:rsidRPr="00136025">
        <w:rPr>
          <w:rFonts w:ascii="Times New Roman" w:hAnsi="Times New Roman" w:cs="B Nazanin" w:hint="cs"/>
          <w:sz w:val="24"/>
          <w:szCs w:val="28"/>
          <w:rtl/>
          <w:lang w:bidi="fa-IR"/>
        </w:rPr>
        <w:t xml:space="preserve"> </w:t>
      </w:r>
      <w:r w:rsidRPr="00136025">
        <w:rPr>
          <w:rFonts w:ascii="Times New Roman" w:hAnsi="Times New Roman" w:cs="B Nazanin"/>
          <w:sz w:val="24"/>
          <w:szCs w:val="28"/>
          <w:lang w:bidi="fa-IR"/>
        </w:rPr>
        <w:t>Yij</w:t>
      </w:r>
      <w:r w:rsidRPr="00136025">
        <w:rPr>
          <w:rFonts w:ascii="Times New Roman" w:hAnsi="Times New Roman" w:cs="B Nazanin" w:hint="cs"/>
          <w:sz w:val="24"/>
          <w:szCs w:val="28"/>
          <w:rtl/>
          <w:lang w:bidi="fa-IR"/>
        </w:rPr>
        <w:t xml:space="preserve"> خروجی شبکه برای نمونه ی </w:t>
      </w:r>
      <w:r w:rsidRPr="00136025">
        <w:rPr>
          <w:rFonts w:ascii="Times New Roman" w:hAnsi="Times New Roman" w:cs="B Nazanin"/>
          <w:sz w:val="24"/>
          <w:szCs w:val="28"/>
          <w:lang w:bidi="fa-IR"/>
        </w:rPr>
        <w:t>i</w:t>
      </w:r>
      <w:r w:rsidRPr="00136025">
        <w:rPr>
          <w:rFonts w:ascii="Times New Roman" w:hAnsi="Times New Roman" w:cs="B Nazanin" w:hint="cs"/>
          <w:sz w:val="24"/>
          <w:szCs w:val="28"/>
          <w:rtl/>
          <w:lang w:bidi="fa-IR"/>
        </w:rPr>
        <w:t xml:space="preserve"> در عنصر پردازنده ی </w:t>
      </w:r>
      <w:r w:rsidRPr="00136025">
        <w:rPr>
          <w:rFonts w:ascii="Times New Roman" w:hAnsi="Times New Roman" w:cs="B Nazanin"/>
          <w:sz w:val="24"/>
          <w:szCs w:val="28"/>
          <w:lang w:bidi="fa-IR"/>
        </w:rPr>
        <w:t>j</w:t>
      </w:r>
      <w:r w:rsidRPr="00136025">
        <w:rPr>
          <w:rFonts w:ascii="Times New Roman" w:hAnsi="Times New Roman" w:cs="B Nazanin" w:hint="cs"/>
          <w:sz w:val="24"/>
          <w:szCs w:val="28"/>
          <w:rtl/>
          <w:lang w:bidi="fa-IR"/>
        </w:rPr>
        <w:t xml:space="preserve"> است. </w:t>
      </w:r>
      <w:r w:rsidRPr="00136025">
        <w:rPr>
          <w:rFonts w:ascii="Times New Roman" w:hAnsi="Times New Roman" w:cs="B Nazanin"/>
          <w:sz w:val="24"/>
          <w:szCs w:val="28"/>
          <w:lang w:bidi="fa-IR"/>
        </w:rPr>
        <w:t>dji</w:t>
      </w:r>
      <w:r w:rsidRPr="00136025">
        <w:rPr>
          <w:rFonts w:ascii="Times New Roman" w:hAnsi="Times New Roman" w:cs="B Nazanin" w:hint="cs"/>
          <w:sz w:val="24"/>
          <w:szCs w:val="28"/>
          <w:rtl/>
          <w:lang w:bidi="fa-IR"/>
        </w:rPr>
        <w:t xml:space="preserve"> خروجی مطلوب برای نمونه ی </w:t>
      </w:r>
      <w:r w:rsidRPr="00136025">
        <w:rPr>
          <w:rFonts w:ascii="Times New Roman" w:hAnsi="Times New Roman" w:cs="B Nazanin"/>
          <w:sz w:val="24"/>
          <w:szCs w:val="28"/>
          <w:lang w:bidi="fa-IR"/>
        </w:rPr>
        <w:t>i</w:t>
      </w:r>
      <w:r w:rsidRPr="00136025">
        <w:rPr>
          <w:rFonts w:ascii="Times New Roman" w:hAnsi="Times New Roman" w:cs="B Nazanin" w:hint="cs"/>
          <w:sz w:val="24"/>
          <w:szCs w:val="28"/>
          <w:rtl/>
          <w:lang w:bidi="fa-IR"/>
        </w:rPr>
        <w:t xml:space="preserve"> در عنصر پردازنده ی </w:t>
      </w:r>
      <w:r w:rsidRPr="00136025">
        <w:rPr>
          <w:rFonts w:ascii="Times New Roman" w:hAnsi="Times New Roman" w:cs="B Nazanin"/>
          <w:sz w:val="24"/>
          <w:szCs w:val="28"/>
          <w:lang w:bidi="fa-IR"/>
        </w:rPr>
        <w:t>j</w:t>
      </w:r>
      <w:r w:rsidRPr="00136025">
        <w:rPr>
          <w:rFonts w:ascii="Times New Roman" w:hAnsi="Times New Roman" w:cs="B Nazanin" w:hint="cs"/>
          <w:sz w:val="24"/>
          <w:szCs w:val="28"/>
          <w:rtl/>
          <w:lang w:bidi="fa-IR"/>
        </w:rPr>
        <w:t xml:space="preserve"> است.</w:t>
      </w:r>
    </w:p>
    <w:p w:rsidR="002F026E" w:rsidRPr="00136025" w:rsidRDefault="002F026E" w:rsidP="0063745F">
      <w:pPr>
        <w:widowControl w:val="0"/>
        <w:tabs>
          <w:tab w:val="right" w:pos="9360"/>
        </w:tabs>
        <w:ind w:right="270"/>
        <w:contextualSpacing/>
        <w:jc w:val="lowKashida"/>
        <w:rPr>
          <w:rFonts w:ascii="Times New Roman" w:hAnsi="Times New Roman" w:cs="B Nazanin"/>
          <w:i/>
          <w:sz w:val="24"/>
          <w:szCs w:val="28"/>
          <w:rtl/>
          <w:lang w:bidi="fa-IR"/>
        </w:rPr>
      </w:pPr>
      <m:oMathPara>
        <m:oMath>
          <m:r>
            <w:rPr>
              <w:rFonts w:ascii="Cambria Math" w:hAnsi="Cambria Math" w:cs="B Nazanin"/>
              <w:sz w:val="24"/>
              <w:szCs w:val="30"/>
              <w:lang w:bidi="fa-IR"/>
            </w:rPr>
            <m:t>MSE</m:t>
          </m:r>
          <m:r>
            <w:rPr>
              <w:rFonts w:ascii="Cambria Math" w:hAnsi="Times New Roman" w:cs="B Nazanin"/>
              <w:sz w:val="24"/>
              <w:szCs w:val="30"/>
              <w:lang w:bidi="fa-IR"/>
            </w:rPr>
            <m:t xml:space="preserve">= </m:t>
          </m:r>
          <m:f>
            <m:fPr>
              <m:ctrlPr>
                <w:rPr>
                  <w:rFonts w:ascii="Cambria Math" w:hAnsi="Times New Roman" w:cs="B Nazanin"/>
                  <w:i/>
                  <w:sz w:val="24"/>
                  <w:szCs w:val="30"/>
                  <w:lang w:bidi="fa-IR"/>
                </w:rPr>
              </m:ctrlPr>
            </m:fPr>
            <m:num>
              <m:nary>
                <m:naryPr>
                  <m:chr m:val="∑"/>
                  <m:limLoc m:val="undOvr"/>
                  <m:ctrlPr>
                    <w:rPr>
                      <w:rFonts w:ascii="Cambria Math" w:hAnsi="Times New Roman" w:cs="B Nazanin"/>
                      <w:i/>
                      <w:sz w:val="24"/>
                      <w:szCs w:val="30"/>
                      <w:lang w:bidi="fa-IR"/>
                    </w:rPr>
                  </m:ctrlPr>
                </m:naryPr>
                <m:sub>
                  <m:r>
                    <w:rPr>
                      <w:rFonts w:ascii="Cambria Math" w:hAnsi="Cambria Math" w:cs="B Nazanin"/>
                      <w:sz w:val="24"/>
                      <w:szCs w:val="30"/>
                      <w:lang w:bidi="fa-IR"/>
                    </w:rPr>
                    <m:t>j</m:t>
                  </m:r>
                  <m:r>
                    <w:rPr>
                      <w:rFonts w:ascii="Cambria Math" w:hAnsi="Times New Roman" w:cs="B Nazanin"/>
                      <w:sz w:val="24"/>
                      <w:szCs w:val="30"/>
                      <w:lang w:bidi="fa-IR"/>
                    </w:rPr>
                    <m:t>=0</m:t>
                  </m:r>
                </m:sub>
                <m:sup>
                  <m:r>
                    <w:rPr>
                      <w:rFonts w:ascii="Cambria Math" w:hAnsi="Cambria Math" w:cs="B Nazanin"/>
                      <w:sz w:val="24"/>
                      <w:szCs w:val="30"/>
                      <w:lang w:bidi="fa-IR"/>
                    </w:rPr>
                    <m:t>P</m:t>
                  </m:r>
                </m:sup>
                <m:e>
                  <m:nary>
                    <m:naryPr>
                      <m:chr m:val="∑"/>
                      <m:limLoc m:val="undOvr"/>
                      <m:ctrlPr>
                        <w:rPr>
                          <w:rFonts w:ascii="Cambria Math" w:hAnsi="Times New Roman" w:cs="B Nazanin"/>
                          <w:i/>
                          <w:sz w:val="24"/>
                          <w:szCs w:val="30"/>
                          <w:lang w:bidi="fa-IR"/>
                        </w:rPr>
                      </m:ctrlPr>
                    </m:naryPr>
                    <m:sub>
                      <m:r>
                        <w:rPr>
                          <w:rFonts w:ascii="Cambria Math" w:hAnsi="Cambria Math" w:cs="B Nazanin"/>
                          <w:sz w:val="24"/>
                          <w:szCs w:val="30"/>
                          <w:lang w:bidi="fa-IR"/>
                        </w:rPr>
                        <m:t>i</m:t>
                      </m:r>
                      <m:r>
                        <w:rPr>
                          <w:rFonts w:ascii="Cambria Math" w:hAnsi="Times New Roman" w:cs="B Nazanin"/>
                          <w:sz w:val="24"/>
                          <w:szCs w:val="30"/>
                          <w:lang w:bidi="fa-IR"/>
                        </w:rPr>
                        <m:t>=0</m:t>
                      </m:r>
                    </m:sub>
                    <m:sup>
                      <m:r>
                        <w:rPr>
                          <w:rFonts w:ascii="Cambria Math" w:hAnsi="Cambria Math" w:cs="B Nazanin"/>
                          <w:sz w:val="24"/>
                          <w:szCs w:val="30"/>
                          <w:lang w:bidi="fa-IR"/>
                        </w:rPr>
                        <m:t>N</m:t>
                      </m:r>
                    </m:sup>
                    <m:e>
                      <m:sSup>
                        <m:sSupPr>
                          <m:ctrlPr>
                            <w:rPr>
                              <w:rFonts w:ascii="Cambria Math" w:hAnsi="Times New Roman" w:cs="B Nazanin"/>
                              <w:i/>
                              <w:sz w:val="24"/>
                              <w:szCs w:val="30"/>
                              <w:lang w:bidi="fa-IR"/>
                            </w:rPr>
                          </m:ctrlPr>
                        </m:sSupPr>
                        <m:e>
                          <m:d>
                            <m:dPr>
                              <m:ctrlPr>
                                <w:rPr>
                                  <w:rFonts w:ascii="Cambria Math" w:hAnsi="Times New Roman" w:cs="B Nazanin"/>
                                  <w:i/>
                                  <w:sz w:val="24"/>
                                  <w:szCs w:val="30"/>
                                  <w:lang w:bidi="fa-IR"/>
                                </w:rPr>
                              </m:ctrlPr>
                            </m:dPr>
                            <m:e>
                              <m:sSub>
                                <m:sSubPr>
                                  <m:ctrlPr>
                                    <w:rPr>
                                      <w:rFonts w:ascii="Cambria Math" w:hAnsi="Times New Roman" w:cs="B Nazanin"/>
                                      <w:i/>
                                      <w:sz w:val="24"/>
                                      <w:szCs w:val="30"/>
                                      <w:lang w:bidi="fa-IR"/>
                                    </w:rPr>
                                  </m:ctrlPr>
                                </m:sSubPr>
                                <m:e>
                                  <m:r>
                                    <w:rPr>
                                      <w:rFonts w:ascii="Cambria Math" w:hAnsi="Cambria Math" w:cs="B Nazanin"/>
                                      <w:sz w:val="24"/>
                                      <w:szCs w:val="30"/>
                                      <w:lang w:bidi="fa-IR"/>
                                    </w:rPr>
                                    <m:t>d</m:t>
                                  </m:r>
                                </m:e>
                                <m:sub>
                                  <m:r>
                                    <w:rPr>
                                      <w:rFonts w:ascii="Cambria Math" w:hAnsi="Cambria Math" w:cs="B Nazanin"/>
                                      <w:sz w:val="24"/>
                                      <w:szCs w:val="30"/>
                                      <w:lang w:bidi="fa-IR"/>
                                    </w:rPr>
                                    <m:t>ij</m:t>
                                  </m:r>
                                </m:sub>
                              </m:sSub>
                              <m:r>
                                <w:rPr>
                                  <w:rFonts w:ascii="Times New Roman" w:hAnsi="Times New Roman" w:cs="B Nazanin"/>
                                  <w:sz w:val="24"/>
                                  <w:szCs w:val="30"/>
                                  <w:lang w:bidi="fa-IR"/>
                                </w:rPr>
                                <m:t>-</m:t>
                              </m:r>
                              <m:sSub>
                                <m:sSubPr>
                                  <m:ctrlPr>
                                    <w:rPr>
                                      <w:rFonts w:ascii="Cambria Math" w:hAnsi="Times New Roman" w:cs="B Nazanin"/>
                                      <w:i/>
                                      <w:sz w:val="24"/>
                                      <w:szCs w:val="30"/>
                                      <w:lang w:bidi="fa-IR"/>
                                    </w:rPr>
                                  </m:ctrlPr>
                                </m:sSubPr>
                                <m:e>
                                  <m:r>
                                    <w:rPr>
                                      <w:rFonts w:ascii="Cambria Math" w:hAnsi="Cambria Math" w:cs="B Nazanin"/>
                                      <w:sz w:val="24"/>
                                      <w:szCs w:val="30"/>
                                      <w:lang w:bidi="fa-IR"/>
                                    </w:rPr>
                                    <m:t>d</m:t>
                                  </m:r>
                                </m:e>
                                <m:sub>
                                  <m:r>
                                    <w:rPr>
                                      <w:rFonts w:ascii="Cambria Math" w:hAnsi="Cambria Math" w:cs="B Nazanin"/>
                                      <w:sz w:val="24"/>
                                      <w:szCs w:val="30"/>
                                      <w:lang w:bidi="fa-IR"/>
                                    </w:rPr>
                                    <m:t>ij</m:t>
                                  </m:r>
                                </m:sub>
                              </m:sSub>
                            </m:e>
                          </m:d>
                        </m:e>
                        <m:sup>
                          <m:r>
                            <w:rPr>
                              <w:rFonts w:ascii="Cambria Math" w:hAnsi="Times New Roman" w:cs="B Nazanin"/>
                              <w:sz w:val="24"/>
                              <w:szCs w:val="30"/>
                              <w:lang w:bidi="fa-IR"/>
                            </w:rPr>
                            <m:t>2</m:t>
                          </m:r>
                        </m:sup>
                      </m:sSup>
                    </m:e>
                  </m:nary>
                </m:e>
              </m:nary>
            </m:num>
            <m:den>
              <m:r>
                <w:rPr>
                  <w:rFonts w:ascii="Cambria Math" w:hAnsi="Cambria Math" w:cs="B Nazanin"/>
                  <w:sz w:val="24"/>
                  <w:szCs w:val="30"/>
                  <w:lang w:bidi="fa-IR"/>
                </w:rPr>
                <m:t>NP</m:t>
              </m:r>
            </m:den>
          </m:f>
        </m:oMath>
      </m:oMathPara>
    </w:p>
    <w:p w:rsidR="002F026E" w:rsidRDefault="002F026E" w:rsidP="00CC556E">
      <w:pPr>
        <w:widowControl w:val="0"/>
        <w:tabs>
          <w:tab w:val="right" w:pos="9360"/>
        </w:tabs>
        <w:bidi/>
        <w:ind w:right="270"/>
        <w:contextualSpacing/>
        <w:jc w:val="lowKashida"/>
        <w:rPr>
          <w:rFonts w:ascii="Times New Roman" w:hAnsi="Times New Roman" w:cs="B Nazanin"/>
          <w:b/>
          <w:bCs/>
          <w:sz w:val="24"/>
          <w:szCs w:val="28"/>
          <w:rtl/>
          <w:lang w:bidi="fa-IR"/>
        </w:rPr>
      </w:pPr>
    </w:p>
    <w:p w:rsidR="0063745F" w:rsidRDefault="0063745F" w:rsidP="0063745F">
      <w:pPr>
        <w:widowControl w:val="0"/>
        <w:tabs>
          <w:tab w:val="right" w:pos="9360"/>
        </w:tabs>
        <w:bidi/>
        <w:ind w:right="270"/>
        <w:contextualSpacing/>
        <w:jc w:val="lowKashida"/>
        <w:rPr>
          <w:rFonts w:ascii="Times New Roman" w:hAnsi="Times New Roman" w:cs="B Nazanin"/>
          <w:b/>
          <w:bCs/>
          <w:sz w:val="24"/>
          <w:szCs w:val="28"/>
          <w:rtl/>
          <w:lang w:bidi="fa-IR"/>
        </w:rPr>
      </w:pPr>
    </w:p>
    <w:p w:rsidR="0063745F" w:rsidRDefault="0063745F" w:rsidP="0063745F">
      <w:pPr>
        <w:widowControl w:val="0"/>
        <w:tabs>
          <w:tab w:val="right" w:pos="9360"/>
        </w:tabs>
        <w:bidi/>
        <w:ind w:right="270"/>
        <w:contextualSpacing/>
        <w:jc w:val="lowKashida"/>
        <w:rPr>
          <w:rFonts w:ascii="Times New Roman" w:hAnsi="Times New Roman" w:cs="B Nazanin"/>
          <w:b/>
          <w:bCs/>
          <w:sz w:val="24"/>
          <w:szCs w:val="28"/>
          <w:rtl/>
          <w:lang w:bidi="fa-IR"/>
        </w:rPr>
      </w:pPr>
    </w:p>
    <w:p w:rsidR="0063745F" w:rsidRDefault="0063745F" w:rsidP="0063745F">
      <w:pPr>
        <w:widowControl w:val="0"/>
        <w:tabs>
          <w:tab w:val="right" w:pos="9360"/>
        </w:tabs>
        <w:bidi/>
        <w:ind w:right="270"/>
        <w:contextualSpacing/>
        <w:jc w:val="lowKashida"/>
        <w:rPr>
          <w:rFonts w:ascii="Times New Roman" w:hAnsi="Times New Roman" w:cs="B Nazanin"/>
          <w:b/>
          <w:bCs/>
          <w:sz w:val="24"/>
          <w:szCs w:val="28"/>
          <w:rtl/>
          <w:lang w:bidi="fa-IR"/>
        </w:rPr>
      </w:pPr>
    </w:p>
    <w:p w:rsidR="00563544" w:rsidRPr="00136025" w:rsidRDefault="0063745F" w:rsidP="007151A4">
      <w:pPr>
        <w:pStyle w:val="ListParagraph"/>
        <w:widowControl w:val="0"/>
        <w:tabs>
          <w:tab w:val="right" w:pos="9360"/>
        </w:tabs>
        <w:bidi/>
        <w:ind w:left="0" w:right="270"/>
        <w:jc w:val="lowKashida"/>
        <w:rPr>
          <w:rFonts w:ascii="Times New Roman" w:hAnsi="Times New Roman" w:cs="B Nazanin"/>
          <w:b/>
          <w:bCs/>
          <w:sz w:val="24"/>
          <w:szCs w:val="28"/>
          <w:rtl/>
          <w:lang w:bidi="fa-IR"/>
        </w:rPr>
      </w:pPr>
      <w:r>
        <w:rPr>
          <w:rFonts w:ascii="Times New Roman" w:hAnsi="Times New Roman" w:cs="B Nazanin" w:hint="cs"/>
          <w:b/>
          <w:bCs/>
          <w:sz w:val="24"/>
          <w:szCs w:val="28"/>
          <w:rtl/>
          <w:lang w:bidi="fa-IR"/>
        </w:rPr>
        <w:t>3-3-</w:t>
      </w:r>
      <w:r w:rsidR="007151A4">
        <w:rPr>
          <w:rFonts w:ascii="Times New Roman" w:hAnsi="Times New Roman" w:cs="B Nazanin" w:hint="cs"/>
          <w:b/>
          <w:bCs/>
          <w:sz w:val="24"/>
          <w:szCs w:val="28"/>
          <w:rtl/>
          <w:lang w:bidi="fa-IR"/>
        </w:rPr>
        <w:t>5</w:t>
      </w:r>
      <w:r>
        <w:rPr>
          <w:rFonts w:ascii="Times New Roman" w:hAnsi="Times New Roman" w:cs="B Nazanin" w:hint="cs"/>
          <w:b/>
          <w:bCs/>
          <w:sz w:val="24"/>
          <w:szCs w:val="28"/>
          <w:rtl/>
          <w:lang w:bidi="fa-IR"/>
        </w:rPr>
        <w:t>-16میانگین مربعات نرمال شده ی خطا:</w:t>
      </w:r>
    </w:p>
    <w:p w:rsidR="002F026E" w:rsidRPr="00136025" w:rsidRDefault="002F026E" w:rsidP="00CC556E">
      <w:pPr>
        <w:widowControl w:val="0"/>
        <w:tabs>
          <w:tab w:val="right" w:pos="9360"/>
        </w:tabs>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فرمول زیر بیانگر</w:t>
      </w:r>
      <w:r w:rsidRPr="00136025">
        <w:rPr>
          <w:rFonts w:ascii="Times New Roman" w:hAnsi="Times New Roman" w:cs="B Nazanin" w:hint="cs"/>
          <w:b/>
          <w:bCs/>
          <w:sz w:val="24"/>
          <w:szCs w:val="28"/>
          <w:rtl/>
          <w:lang w:bidi="fa-IR"/>
        </w:rPr>
        <w:t xml:space="preserve"> میانگین</w:t>
      </w:r>
      <w:r w:rsidRPr="00136025">
        <w:rPr>
          <w:rFonts w:ascii="Times New Roman" w:hAnsi="Times New Roman" w:cs="B Nazanin" w:hint="cs"/>
          <w:sz w:val="24"/>
          <w:szCs w:val="28"/>
          <w:rtl/>
          <w:lang w:bidi="fa-IR"/>
        </w:rPr>
        <w:t xml:space="preserve"> </w:t>
      </w:r>
      <w:r w:rsidRPr="00136025">
        <w:rPr>
          <w:rFonts w:ascii="Times New Roman" w:hAnsi="Times New Roman" w:cs="B Nazanin" w:hint="cs"/>
          <w:b/>
          <w:bCs/>
          <w:sz w:val="24"/>
          <w:szCs w:val="28"/>
          <w:rtl/>
          <w:lang w:bidi="fa-IR"/>
        </w:rPr>
        <w:t>مربعات نرمال شده ی خطا</w:t>
      </w:r>
      <w:r w:rsidRPr="00136025">
        <w:rPr>
          <w:rFonts w:ascii="Times New Roman" w:hAnsi="Times New Roman" w:cs="B Nazanin" w:hint="cs"/>
          <w:sz w:val="24"/>
          <w:szCs w:val="28"/>
          <w:rtl/>
          <w:lang w:bidi="fa-IR"/>
        </w:rPr>
        <w:t>(</w:t>
      </w:r>
      <w:r w:rsidRPr="00136025">
        <w:rPr>
          <w:rFonts w:ascii="Times New Roman" w:hAnsi="Times New Roman" w:cs="B Nazanin"/>
          <w:sz w:val="24"/>
          <w:szCs w:val="28"/>
          <w:lang w:bidi="fa-IR"/>
        </w:rPr>
        <w:t>NMSE</w:t>
      </w:r>
      <w:r w:rsidRPr="00136025">
        <w:rPr>
          <w:rFonts w:ascii="Times New Roman" w:hAnsi="Times New Roman" w:cs="B Nazanin" w:hint="cs"/>
          <w:sz w:val="24"/>
          <w:szCs w:val="28"/>
          <w:rtl/>
          <w:lang w:bidi="fa-IR"/>
        </w:rPr>
        <w:t>) است. در این فرمول</w:t>
      </w:r>
      <w:r w:rsidRPr="00136025">
        <w:rPr>
          <w:rFonts w:ascii="Times New Roman" w:hAnsi="Times New Roman" w:cs="B Nazanin"/>
          <w:sz w:val="24"/>
          <w:szCs w:val="28"/>
          <w:lang w:bidi="fa-IR"/>
        </w:rPr>
        <w:t>P</w:t>
      </w:r>
      <w:r w:rsidRPr="00136025">
        <w:rPr>
          <w:rFonts w:ascii="Times New Roman" w:hAnsi="Times New Roman" w:cs="B Nazanin" w:hint="cs"/>
          <w:sz w:val="24"/>
          <w:szCs w:val="28"/>
          <w:rtl/>
          <w:lang w:bidi="fa-IR"/>
        </w:rPr>
        <w:t xml:space="preserve"> بیانگر تعداد عناصر پردازنده ی خروجی است. </w:t>
      </w:r>
      <w:r w:rsidRPr="00136025">
        <w:rPr>
          <w:rFonts w:ascii="Times New Roman" w:hAnsi="Times New Roman" w:cs="B Nazanin"/>
          <w:sz w:val="24"/>
          <w:szCs w:val="28"/>
          <w:lang w:bidi="fa-IR"/>
        </w:rPr>
        <w:t>N</w:t>
      </w:r>
      <w:r w:rsidRPr="00136025">
        <w:rPr>
          <w:rFonts w:ascii="Times New Roman" w:hAnsi="Times New Roman" w:cs="B Nazanin" w:hint="cs"/>
          <w:sz w:val="24"/>
          <w:szCs w:val="28"/>
          <w:rtl/>
          <w:lang w:bidi="fa-IR"/>
        </w:rPr>
        <w:t xml:space="preserve"> تعداد نمونه های شبکه ی داده ها را نشان می دهد.</w:t>
      </w:r>
      <w:r w:rsidRPr="00136025">
        <w:rPr>
          <w:rFonts w:ascii="Times New Roman" w:hAnsi="Times New Roman" w:cs="B Nazanin"/>
          <w:sz w:val="24"/>
          <w:szCs w:val="28"/>
          <w:lang w:bidi="fa-IR"/>
        </w:rPr>
        <w:t>MSE</w:t>
      </w:r>
      <w:r w:rsidRPr="00136025">
        <w:rPr>
          <w:rFonts w:ascii="Times New Roman" w:hAnsi="Times New Roman" w:cs="B Nazanin" w:hint="cs"/>
          <w:sz w:val="24"/>
          <w:szCs w:val="28"/>
          <w:rtl/>
          <w:lang w:bidi="fa-IR"/>
        </w:rPr>
        <w:t xml:space="preserve"> میانگین مربعات خطای شبکه است. </w:t>
      </w:r>
      <w:r w:rsidRPr="00136025">
        <w:rPr>
          <w:rFonts w:ascii="Times New Roman" w:hAnsi="Times New Roman" w:cs="B Nazanin"/>
          <w:sz w:val="24"/>
          <w:szCs w:val="28"/>
          <w:lang w:bidi="fa-IR"/>
        </w:rPr>
        <w:t>dJi</w:t>
      </w:r>
      <w:r w:rsidRPr="00136025">
        <w:rPr>
          <w:rFonts w:ascii="Times New Roman" w:hAnsi="Times New Roman" w:cs="B Nazanin" w:hint="cs"/>
          <w:sz w:val="24"/>
          <w:szCs w:val="28"/>
          <w:rtl/>
          <w:lang w:bidi="fa-IR"/>
        </w:rPr>
        <w:t xml:space="preserve"> خروجی مطلوب برای نمونه </w:t>
      </w:r>
      <w:r w:rsidRPr="00136025">
        <w:rPr>
          <w:rFonts w:ascii="Times New Roman" w:hAnsi="Times New Roman" w:cs="B Nazanin"/>
          <w:sz w:val="24"/>
          <w:szCs w:val="28"/>
          <w:lang w:bidi="fa-IR"/>
        </w:rPr>
        <w:t>i</w:t>
      </w:r>
      <w:r w:rsidRPr="00136025">
        <w:rPr>
          <w:rFonts w:ascii="Times New Roman" w:hAnsi="Times New Roman" w:cs="B Nazanin" w:hint="cs"/>
          <w:sz w:val="24"/>
          <w:szCs w:val="28"/>
          <w:rtl/>
          <w:lang w:bidi="fa-IR"/>
        </w:rPr>
        <w:t xml:space="preserve"> در عنصر پردازنده ی </w:t>
      </w:r>
      <w:r w:rsidRPr="00136025">
        <w:rPr>
          <w:rFonts w:ascii="Times New Roman" w:hAnsi="Times New Roman" w:cs="B Nazanin"/>
          <w:sz w:val="24"/>
          <w:szCs w:val="28"/>
          <w:lang w:bidi="fa-IR"/>
        </w:rPr>
        <w:t>J</w:t>
      </w:r>
      <w:r w:rsidRPr="00136025">
        <w:rPr>
          <w:rFonts w:ascii="Times New Roman" w:hAnsi="Times New Roman" w:cs="B Nazanin" w:hint="cs"/>
          <w:sz w:val="24"/>
          <w:szCs w:val="28"/>
          <w:rtl/>
          <w:lang w:bidi="fa-IR"/>
        </w:rPr>
        <w:t xml:space="preserve"> است.</w:t>
      </w:r>
    </w:p>
    <w:p w:rsidR="002F026E" w:rsidRPr="00136025" w:rsidRDefault="002F026E" w:rsidP="0063745F">
      <w:pPr>
        <w:widowControl w:val="0"/>
        <w:tabs>
          <w:tab w:val="right" w:pos="9360"/>
        </w:tabs>
        <w:ind w:right="270"/>
        <w:contextualSpacing/>
        <w:jc w:val="lowKashida"/>
        <w:rPr>
          <w:rFonts w:ascii="Times New Roman" w:hAnsi="Times New Roman" w:cs="B Nazanin"/>
          <w:i/>
          <w:sz w:val="24"/>
          <w:szCs w:val="28"/>
          <w:rtl/>
          <w:lang w:bidi="fa-IR"/>
        </w:rPr>
      </w:pPr>
      <m:oMathPara>
        <m:oMathParaPr>
          <m:jc m:val="center"/>
        </m:oMathParaPr>
        <m:oMath>
          <m:r>
            <w:rPr>
              <w:rFonts w:ascii="Cambria Math" w:hAnsi="Cambria Math" w:cs="B Nazanin"/>
              <w:sz w:val="24"/>
              <w:szCs w:val="28"/>
              <w:lang w:bidi="fa-IR"/>
            </w:rPr>
            <m:t>NMSE</m:t>
          </m:r>
          <m:r>
            <w:rPr>
              <w:rFonts w:ascii="Cambria Math" w:hAnsi="Times New Roman" w:cs="B Nazanin"/>
              <w:sz w:val="24"/>
              <w:szCs w:val="28"/>
              <w:lang w:bidi="fa-IR"/>
            </w:rPr>
            <m:t xml:space="preserve">= </m:t>
          </m:r>
          <m:f>
            <m:fPr>
              <m:ctrlPr>
                <w:rPr>
                  <w:rFonts w:ascii="Cambria Math" w:hAnsi="Times New Roman" w:cs="B Nazanin"/>
                  <w:i/>
                  <w:sz w:val="24"/>
                  <w:szCs w:val="28"/>
                  <w:lang w:bidi="fa-IR"/>
                </w:rPr>
              </m:ctrlPr>
            </m:fPr>
            <m:num>
              <m:r>
                <w:rPr>
                  <w:rFonts w:ascii="Cambria Math" w:hAnsi="Cambria Math" w:cs="B Nazanin"/>
                  <w:sz w:val="24"/>
                  <w:szCs w:val="28"/>
                  <w:lang w:bidi="fa-IR"/>
                </w:rPr>
                <m:t>P</m:t>
              </m:r>
              <m:r>
                <w:rPr>
                  <w:rFonts w:ascii="Cambria Math" w:hAnsi="Times New Roman" w:cs="B Nazanin"/>
                  <w:sz w:val="24"/>
                  <w:szCs w:val="28"/>
                  <w:lang w:bidi="fa-IR"/>
                </w:rPr>
                <m:t xml:space="preserve"> </m:t>
              </m:r>
              <m:r>
                <w:rPr>
                  <w:rFonts w:ascii="Cambria Math" w:hAnsi="Cambria Math" w:cs="B Nazanin"/>
                  <w:sz w:val="24"/>
                  <w:szCs w:val="28"/>
                  <w:lang w:bidi="fa-IR"/>
                </w:rPr>
                <m:t>N</m:t>
              </m:r>
              <m:r>
                <w:rPr>
                  <w:rFonts w:ascii="Cambria Math" w:hAnsi="Times New Roman" w:cs="B Nazanin"/>
                  <w:sz w:val="24"/>
                  <w:szCs w:val="28"/>
                  <w:lang w:bidi="fa-IR"/>
                </w:rPr>
                <m:t xml:space="preserve"> </m:t>
              </m:r>
              <m:r>
                <w:rPr>
                  <w:rFonts w:ascii="Cambria Math" w:hAnsi="Cambria Math" w:cs="B Nazanin"/>
                  <w:sz w:val="24"/>
                  <w:szCs w:val="28"/>
                  <w:lang w:bidi="fa-IR"/>
                </w:rPr>
                <m:t>MSE</m:t>
              </m:r>
            </m:num>
            <m:den>
              <m:nary>
                <m:naryPr>
                  <m:chr m:val="∑"/>
                  <m:limLoc m:val="undOvr"/>
                  <m:ctrlPr>
                    <w:rPr>
                      <w:rFonts w:ascii="Cambria Math" w:hAnsi="Times New Roman" w:cs="B Nazanin"/>
                      <w:i/>
                      <w:sz w:val="24"/>
                      <w:szCs w:val="28"/>
                      <w:lang w:bidi="fa-IR"/>
                    </w:rPr>
                  </m:ctrlPr>
                </m:naryPr>
                <m:sub>
                  <m:r>
                    <w:rPr>
                      <w:rFonts w:ascii="Cambria Math" w:hAnsi="Cambria Math" w:cs="B Nazanin"/>
                      <w:sz w:val="24"/>
                      <w:szCs w:val="28"/>
                      <w:lang w:bidi="fa-IR"/>
                    </w:rPr>
                    <m:t>j</m:t>
                  </m:r>
                  <m:r>
                    <w:rPr>
                      <w:rFonts w:ascii="Cambria Math" w:hAnsi="Times New Roman" w:cs="B Nazanin"/>
                      <w:sz w:val="24"/>
                      <w:szCs w:val="28"/>
                      <w:lang w:bidi="fa-IR"/>
                    </w:rPr>
                    <m:t>=0</m:t>
                  </m:r>
                </m:sub>
                <m:sup>
                  <m:r>
                    <w:rPr>
                      <w:rFonts w:ascii="Cambria Math" w:hAnsi="Cambria Math" w:cs="B Nazanin"/>
                      <w:sz w:val="24"/>
                      <w:szCs w:val="28"/>
                      <w:lang w:bidi="fa-IR"/>
                    </w:rPr>
                    <m:t>P</m:t>
                  </m:r>
                </m:sup>
                <m:e>
                  <m:f>
                    <m:fPr>
                      <m:ctrlPr>
                        <w:rPr>
                          <w:rFonts w:ascii="Cambria Math" w:hAnsi="Times New Roman" w:cs="B Nazanin"/>
                          <w:i/>
                          <w:sz w:val="24"/>
                          <w:szCs w:val="28"/>
                          <w:lang w:bidi="fa-IR"/>
                        </w:rPr>
                      </m:ctrlPr>
                    </m:fPr>
                    <m:num>
                      <m:r>
                        <w:rPr>
                          <w:rFonts w:ascii="Cambria Math" w:hAnsi="Cambria Math" w:cs="B Nazanin"/>
                          <w:sz w:val="24"/>
                          <w:szCs w:val="28"/>
                          <w:lang w:bidi="fa-IR"/>
                        </w:rPr>
                        <m:t>N</m:t>
                      </m:r>
                      <m:nary>
                        <m:naryPr>
                          <m:chr m:val="∑"/>
                          <m:limLoc m:val="undOvr"/>
                          <m:ctrlPr>
                            <w:rPr>
                              <w:rFonts w:ascii="Cambria Math" w:hAnsi="Times New Roman" w:cs="B Nazanin"/>
                              <w:i/>
                              <w:sz w:val="24"/>
                              <w:szCs w:val="28"/>
                              <w:lang w:bidi="fa-IR"/>
                            </w:rPr>
                          </m:ctrlPr>
                        </m:naryPr>
                        <m:sub>
                          <m:r>
                            <w:rPr>
                              <w:rFonts w:ascii="Cambria Math" w:hAnsi="Cambria Math" w:cs="B Nazanin"/>
                              <w:sz w:val="24"/>
                              <w:szCs w:val="28"/>
                              <w:lang w:bidi="fa-IR"/>
                            </w:rPr>
                            <m:t>i</m:t>
                          </m:r>
                          <m:r>
                            <w:rPr>
                              <w:rFonts w:ascii="Cambria Math" w:hAnsi="Times New Roman" w:cs="B Nazanin"/>
                              <w:sz w:val="24"/>
                              <w:szCs w:val="28"/>
                              <w:lang w:bidi="fa-IR"/>
                            </w:rPr>
                            <m:t>=0</m:t>
                          </m:r>
                        </m:sub>
                        <m:sup>
                          <m:r>
                            <w:rPr>
                              <w:rFonts w:ascii="Cambria Math" w:hAnsi="Cambria Math" w:cs="B Nazanin"/>
                              <w:sz w:val="24"/>
                              <w:szCs w:val="28"/>
                              <w:lang w:bidi="fa-IR"/>
                            </w:rPr>
                            <m:t>N</m:t>
                          </m:r>
                        </m:sup>
                        <m:e>
                          <m:r>
                            <w:rPr>
                              <w:rFonts w:ascii="Cambria Math" w:hAnsi="Cambria Math" w:cs="B Nazanin"/>
                              <w:sz w:val="24"/>
                              <w:szCs w:val="28"/>
                              <w:lang w:bidi="fa-IR"/>
                            </w:rPr>
                            <m:t>di</m:t>
                          </m:r>
                          <m:sSup>
                            <m:sSupPr>
                              <m:ctrlPr>
                                <w:rPr>
                                  <w:rFonts w:ascii="Cambria Math" w:hAnsi="Times New Roman" w:cs="B Nazanin"/>
                                  <w:i/>
                                  <w:sz w:val="24"/>
                                  <w:szCs w:val="28"/>
                                  <w:lang w:bidi="fa-IR"/>
                                </w:rPr>
                              </m:ctrlPr>
                            </m:sSupPr>
                            <m:e>
                              <m:r>
                                <w:rPr>
                                  <w:rFonts w:ascii="Cambria Math" w:hAnsi="Cambria Math" w:cs="B Nazanin"/>
                                  <w:sz w:val="24"/>
                                  <w:szCs w:val="28"/>
                                  <w:lang w:bidi="fa-IR"/>
                                </w:rPr>
                                <m:t>j</m:t>
                              </m:r>
                            </m:e>
                            <m:sup>
                              <m:r>
                                <w:rPr>
                                  <w:rFonts w:ascii="Cambria Math" w:hAnsi="Times New Roman" w:cs="B Nazanin"/>
                                  <w:sz w:val="24"/>
                                  <w:szCs w:val="28"/>
                                  <w:lang w:bidi="fa-IR"/>
                                </w:rPr>
                                <m:t>2</m:t>
                              </m:r>
                            </m:sup>
                          </m:sSup>
                        </m:e>
                      </m:nary>
                      <m:r>
                        <w:rPr>
                          <w:rFonts w:ascii="Times New Roman" w:hAnsi="Times New Roman" w:cs="B Nazanin"/>
                          <w:sz w:val="24"/>
                          <w:szCs w:val="28"/>
                          <w:lang w:bidi="fa-IR"/>
                        </w:rPr>
                        <m:t>-</m:t>
                      </m:r>
                      <m:sSup>
                        <m:sSupPr>
                          <m:ctrlPr>
                            <w:rPr>
                              <w:rFonts w:ascii="Cambria Math" w:hAnsi="Times New Roman" w:cs="B Nazanin"/>
                              <w:i/>
                              <w:sz w:val="24"/>
                              <w:szCs w:val="28"/>
                              <w:lang w:bidi="fa-IR"/>
                            </w:rPr>
                          </m:ctrlPr>
                        </m:sSupPr>
                        <m:e>
                          <m:d>
                            <m:dPr>
                              <m:ctrlPr>
                                <w:rPr>
                                  <w:rFonts w:ascii="Cambria Math" w:hAnsi="Times New Roman" w:cs="B Nazanin"/>
                                  <w:i/>
                                  <w:sz w:val="24"/>
                                  <w:szCs w:val="28"/>
                                  <w:lang w:bidi="fa-IR"/>
                                </w:rPr>
                              </m:ctrlPr>
                            </m:dPr>
                            <m:e>
                              <m:nary>
                                <m:naryPr>
                                  <m:chr m:val="∑"/>
                                  <m:limLoc m:val="undOvr"/>
                                  <m:ctrlPr>
                                    <w:rPr>
                                      <w:rFonts w:ascii="Cambria Math" w:hAnsi="Times New Roman" w:cs="B Nazanin"/>
                                      <w:i/>
                                      <w:sz w:val="24"/>
                                      <w:szCs w:val="28"/>
                                      <w:lang w:bidi="fa-IR"/>
                                    </w:rPr>
                                  </m:ctrlPr>
                                </m:naryPr>
                                <m:sub>
                                  <m:r>
                                    <w:rPr>
                                      <w:rFonts w:ascii="Cambria Math" w:hAnsi="Cambria Math" w:cs="B Nazanin"/>
                                      <w:sz w:val="24"/>
                                      <w:szCs w:val="28"/>
                                      <w:lang w:bidi="fa-IR"/>
                                    </w:rPr>
                                    <m:t>i</m:t>
                                  </m:r>
                                  <m:r>
                                    <w:rPr>
                                      <w:rFonts w:ascii="Cambria Math" w:hAnsi="Times New Roman" w:cs="B Nazanin"/>
                                      <w:sz w:val="24"/>
                                      <w:szCs w:val="28"/>
                                      <w:lang w:bidi="fa-IR"/>
                                    </w:rPr>
                                    <m:t>=0</m:t>
                                  </m:r>
                                </m:sub>
                                <m:sup>
                                  <m:r>
                                    <w:rPr>
                                      <w:rFonts w:ascii="Cambria Math" w:hAnsi="Cambria Math" w:cs="B Nazanin"/>
                                      <w:sz w:val="24"/>
                                      <w:szCs w:val="28"/>
                                      <w:lang w:bidi="fa-IR"/>
                                    </w:rPr>
                                    <m:t>N</m:t>
                                  </m:r>
                                </m:sup>
                                <m:e>
                                  <m:r>
                                    <w:rPr>
                                      <w:rFonts w:ascii="Cambria Math" w:hAnsi="Cambria Math" w:cs="B Nazanin"/>
                                      <w:sz w:val="24"/>
                                      <w:szCs w:val="28"/>
                                      <w:lang w:bidi="fa-IR"/>
                                    </w:rPr>
                                    <m:t>dij</m:t>
                                  </m:r>
                                </m:e>
                              </m:nary>
                            </m:e>
                          </m:d>
                        </m:e>
                        <m:sup>
                          <m:r>
                            <w:rPr>
                              <w:rFonts w:ascii="Cambria Math" w:hAnsi="Times New Roman" w:cs="B Nazanin"/>
                              <w:sz w:val="24"/>
                              <w:szCs w:val="28"/>
                              <w:lang w:bidi="fa-IR"/>
                            </w:rPr>
                            <m:t>2</m:t>
                          </m:r>
                        </m:sup>
                      </m:sSup>
                    </m:num>
                    <m:den>
                      <m:r>
                        <w:rPr>
                          <w:rFonts w:ascii="Cambria Math" w:hAnsi="Cambria Math" w:cs="B Nazanin"/>
                          <w:sz w:val="24"/>
                          <w:szCs w:val="28"/>
                          <w:lang w:bidi="fa-IR"/>
                        </w:rPr>
                        <m:t>N</m:t>
                      </m:r>
                    </m:den>
                  </m:f>
                </m:e>
              </m:nary>
            </m:den>
          </m:f>
        </m:oMath>
      </m:oMathPara>
    </w:p>
    <w:p w:rsidR="002F026E" w:rsidRPr="00136025" w:rsidRDefault="002F026E" w:rsidP="00CC556E">
      <w:pPr>
        <w:widowControl w:val="0"/>
        <w:tabs>
          <w:tab w:val="right" w:pos="9360"/>
        </w:tabs>
        <w:bidi/>
        <w:ind w:right="270"/>
        <w:contextualSpacing/>
        <w:jc w:val="lowKashida"/>
        <w:rPr>
          <w:rFonts w:ascii="Times New Roman" w:hAnsi="Times New Roman" w:cs="B Nazanin"/>
          <w:b/>
          <w:bCs/>
          <w:sz w:val="24"/>
          <w:szCs w:val="28"/>
          <w:rtl/>
          <w:lang w:bidi="fa-IR"/>
        </w:rPr>
      </w:pPr>
    </w:p>
    <w:p w:rsidR="00563544" w:rsidRPr="00136025" w:rsidRDefault="0063745F" w:rsidP="007151A4">
      <w:pPr>
        <w:pStyle w:val="ListParagraph"/>
        <w:widowControl w:val="0"/>
        <w:tabs>
          <w:tab w:val="right" w:pos="9360"/>
        </w:tabs>
        <w:bidi/>
        <w:ind w:left="0" w:right="270"/>
        <w:jc w:val="lowKashida"/>
        <w:rPr>
          <w:rFonts w:ascii="Times New Roman" w:hAnsi="Times New Roman" w:cs="B Nazanin"/>
          <w:b/>
          <w:bCs/>
          <w:sz w:val="24"/>
          <w:szCs w:val="28"/>
          <w:rtl/>
          <w:lang w:bidi="fa-IR"/>
        </w:rPr>
      </w:pPr>
      <w:r>
        <w:rPr>
          <w:rFonts w:ascii="Times New Roman" w:hAnsi="Times New Roman" w:cs="B Nazanin" w:hint="cs"/>
          <w:b/>
          <w:bCs/>
          <w:sz w:val="24"/>
          <w:szCs w:val="28"/>
          <w:rtl/>
          <w:lang w:bidi="fa-IR"/>
        </w:rPr>
        <w:t>3-3-</w:t>
      </w:r>
      <w:r w:rsidR="007151A4">
        <w:rPr>
          <w:rFonts w:ascii="Times New Roman" w:hAnsi="Times New Roman" w:cs="B Nazanin" w:hint="cs"/>
          <w:b/>
          <w:bCs/>
          <w:sz w:val="24"/>
          <w:szCs w:val="28"/>
          <w:rtl/>
          <w:lang w:bidi="fa-IR"/>
        </w:rPr>
        <w:t>5</w:t>
      </w:r>
      <w:r>
        <w:rPr>
          <w:rFonts w:ascii="Times New Roman" w:hAnsi="Times New Roman" w:cs="B Nazanin" w:hint="cs"/>
          <w:b/>
          <w:bCs/>
          <w:sz w:val="24"/>
          <w:szCs w:val="28"/>
          <w:rtl/>
          <w:lang w:bidi="fa-IR"/>
        </w:rPr>
        <w:t>-17-درصد خطا</w:t>
      </w:r>
    </w:p>
    <w:p w:rsidR="002F026E" w:rsidRPr="00136025" w:rsidRDefault="002F026E" w:rsidP="00CC556E">
      <w:pPr>
        <w:widowControl w:val="0"/>
        <w:tabs>
          <w:tab w:val="right" w:pos="9360"/>
        </w:tabs>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درصد خطا توسط فرمول زیر تعیین می شود. در این فرمول </w:t>
      </w:r>
      <w:r w:rsidRPr="00136025">
        <w:rPr>
          <w:rFonts w:ascii="Times New Roman" w:hAnsi="Times New Roman" w:cs="B Nazanin"/>
          <w:sz w:val="24"/>
          <w:szCs w:val="28"/>
          <w:lang w:bidi="fa-IR"/>
        </w:rPr>
        <w:t>P</w:t>
      </w:r>
      <w:r w:rsidRPr="00136025">
        <w:rPr>
          <w:rFonts w:ascii="Times New Roman" w:hAnsi="Times New Roman" w:cs="B Nazanin" w:hint="cs"/>
          <w:sz w:val="24"/>
          <w:szCs w:val="28"/>
          <w:rtl/>
          <w:lang w:bidi="fa-IR"/>
        </w:rPr>
        <w:t xml:space="preserve"> بیانگر تعداد عناصر پردازنده ی خروجی است. </w:t>
      </w:r>
      <w:r w:rsidRPr="00136025">
        <w:rPr>
          <w:rFonts w:ascii="Times New Roman" w:hAnsi="Times New Roman" w:cs="B Nazanin"/>
          <w:sz w:val="24"/>
          <w:szCs w:val="28"/>
          <w:lang w:bidi="fa-IR"/>
        </w:rPr>
        <w:t>N</w:t>
      </w:r>
      <w:r w:rsidRPr="00136025">
        <w:rPr>
          <w:rFonts w:ascii="Times New Roman" w:hAnsi="Times New Roman" w:cs="B Nazanin" w:hint="cs"/>
          <w:sz w:val="24"/>
          <w:szCs w:val="28"/>
          <w:rtl/>
          <w:lang w:bidi="fa-IR"/>
        </w:rPr>
        <w:t xml:space="preserve"> تعداد نمونه های شبکه ی داده ها را نشان می دهد. </w:t>
      </w:r>
      <w:r w:rsidRPr="00136025">
        <w:rPr>
          <w:rFonts w:ascii="Times New Roman" w:hAnsi="Times New Roman" w:cs="B Nazanin"/>
          <w:sz w:val="24"/>
          <w:szCs w:val="28"/>
          <w:lang w:bidi="fa-IR"/>
        </w:rPr>
        <w:t>:dyji</w:t>
      </w:r>
      <w:r w:rsidRPr="00136025">
        <w:rPr>
          <w:rFonts w:ascii="Times New Roman" w:hAnsi="Times New Roman" w:cs="B Nazanin" w:hint="cs"/>
          <w:sz w:val="24"/>
          <w:szCs w:val="28"/>
          <w:rtl/>
          <w:lang w:bidi="fa-IR"/>
        </w:rPr>
        <w:t xml:space="preserve"> خروجی غیر نرمال شبکه برای نمونه ی </w:t>
      </w:r>
      <w:r w:rsidRPr="00136025">
        <w:rPr>
          <w:rFonts w:ascii="Times New Roman" w:hAnsi="Times New Roman" w:cs="B Nazanin"/>
          <w:sz w:val="24"/>
          <w:szCs w:val="28"/>
          <w:lang w:bidi="fa-IR"/>
        </w:rPr>
        <w:t>i</w:t>
      </w:r>
      <w:r w:rsidRPr="00136025">
        <w:rPr>
          <w:rFonts w:ascii="Times New Roman" w:hAnsi="Times New Roman" w:cs="B Nazanin" w:hint="cs"/>
          <w:sz w:val="24"/>
          <w:szCs w:val="28"/>
          <w:rtl/>
          <w:lang w:bidi="fa-IR"/>
        </w:rPr>
        <w:t xml:space="preserve"> در عنصر پردازنده ی </w:t>
      </w:r>
      <w:r w:rsidRPr="00136025">
        <w:rPr>
          <w:rFonts w:ascii="Times New Roman" w:hAnsi="Times New Roman" w:cs="B Nazanin"/>
          <w:sz w:val="24"/>
          <w:szCs w:val="28"/>
          <w:lang w:bidi="fa-IR"/>
        </w:rPr>
        <w:t>j</w:t>
      </w:r>
      <w:r w:rsidRPr="00136025">
        <w:rPr>
          <w:rFonts w:ascii="Times New Roman" w:hAnsi="Times New Roman" w:cs="B Nazanin" w:hint="cs"/>
          <w:sz w:val="24"/>
          <w:szCs w:val="28"/>
          <w:rtl/>
          <w:lang w:bidi="fa-IR"/>
        </w:rPr>
        <w:t xml:space="preserve"> است. </w:t>
      </w:r>
      <w:r w:rsidRPr="00136025">
        <w:rPr>
          <w:rFonts w:ascii="Times New Roman" w:hAnsi="Times New Roman" w:cs="B Nazanin"/>
          <w:sz w:val="24"/>
          <w:szCs w:val="28"/>
          <w:lang w:bidi="fa-IR"/>
        </w:rPr>
        <w:t>:dji</w:t>
      </w:r>
      <w:r w:rsidRPr="00136025">
        <w:rPr>
          <w:rFonts w:ascii="Times New Roman" w:hAnsi="Times New Roman" w:cs="B Nazanin" w:hint="cs"/>
          <w:sz w:val="24"/>
          <w:szCs w:val="28"/>
          <w:rtl/>
          <w:lang w:bidi="fa-IR"/>
        </w:rPr>
        <w:t xml:space="preserve"> خروجی مطلوب غیر نرمال شبکه برای نمونه ی </w:t>
      </w:r>
      <w:r w:rsidRPr="00136025">
        <w:rPr>
          <w:rFonts w:ascii="Times New Roman" w:hAnsi="Times New Roman" w:cs="B Nazanin"/>
          <w:sz w:val="24"/>
          <w:szCs w:val="28"/>
          <w:lang w:bidi="fa-IR"/>
        </w:rPr>
        <w:t>i</w:t>
      </w:r>
      <w:r w:rsidRPr="00136025">
        <w:rPr>
          <w:rFonts w:ascii="Times New Roman" w:hAnsi="Times New Roman" w:cs="B Nazanin" w:hint="cs"/>
          <w:sz w:val="24"/>
          <w:szCs w:val="28"/>
          <w:rtl/>
          <w:lang w:bidi="fa-IR"/>
        </w:rPr>
        <w:t xml:space="preserve"> در عنصر پردازنده ی </w:t>
      </w:r>
      <w:r w:rsidRPr="00136025">
        <w:rPr>
          <w:rFonts w:ascii="Times New Roman" w:hAnsi="Times New Roman" w:cs="B Nazanin"/>
          <w:sz w:val="24"/>
          <w:szCs w:val="28"/>
          <w:lang w:bidi="fa-IR"/>
        </w:rPr>
        <w:t>j</w:t>
      </w:r>
      <w:r w:rsidRPr="00136025">
        <w:rPr>
          <w:rFonts w:ascii="Times New Roman" w:hAnsi="Times New Roman" w:cs="B Nazanin" w:hint="cs"/>
          <w:sz w:val="24"/>
          <w:szCs w:val="28"/>
          <w:rtl/>
          <w:lang w:bidi="fa-IR"/>
        </w:rPr>
        <w:t xml:space="preserve"> است توجه داشته باشید که این شاخص می تواند گمراه کننده باشد. به عنوان مثال، ممکن است، خروجی مطلوب شما1/0 و خروجی واقعی 2/0 باشد. اگر چه دو شاخص کاملاً به هم نزدیکند، اما درصد خطای این نمونه 100 است.</w:t>
      </w:r>
    </w:p>
    <w:p w:rsidR="002F026E" w:rsidRPr="00136025" w:rsidRDefault="002F026E" w:rsidP="00CC556E">
      <w:pPr>
        <w:widowControl w:val="0"/>
        <w:tabs>
          <w:tab w:val="right" w:pos="9360"/>
        </w:tabs>
        <w:bidi/>
        <w:ind w:right="270"/>
        <w:contextualSpacing/>
        <w:jc w:val="lowKashida"/>
        <w:rPr>
          <w:rFonts w:ascii="Times New Roman" w:hAnsi="Times New Roman" w:cs="B Nazanin"/>
          <w:sz w:val="24"/>
          <w:szCs w:val="28"/>
          <w:rtl/>
          <w:lang w:bidi="fa-IR"/>
        </w:rPr>
      </w:pPr>
    </w:p>
    <w:p w:rsidR="002F026E" w:rsidRPr="00136025" w:rsidRDefault="002F026E" w:rsidP="0063745F">
      <w:pPr>
        <w:widowControl w:val="0"/>
        <w:tabs>
          <w:tab w:val="right" w:pos="9360"/>
        </w:tabs>
        <w:ind w:right="270"/>
        <w:contextualSpacing/>
        <w:jc w:val="lowKashida"/>
        <w:rPr>
          <w:rFonts w:ascii="Times New Roman" w:hAnsi="Times New Roman" w:cs="B Nazanin"/>
          <w:i/>
          <w:sz w:val="24"/>
          <w:szCs w:val="28"/>
          <w:rtl/>
          <w:lang w:bidi="fa-IR"/>
        </w:rPr>
      </w:pPr>
      <m:oMathPara>
        <m:oMathParaPr>
          <m:jc m:val="center"/>
        </m:oMathParaPr>
        <m:oMath>
          <m:r>
            <m:rPr>
              <m:sty m:val="p"/>
            </m:rPr>
            <w:rPr>
              <w:rFonts w:ascii="Cambria Math" w:hAnsi="Times New Roman" w:cs="B Nazanin"/>
              <w:sz w:val="24"/>
              <w:szCs w:val="28"/>
              <w:lang w:bidi="fa-IR"/>
            </w:rPr>
            <w:lastRenderedPageBreak/>
            <m:t>%</m:t>
          </m:r>
          <m:r>
            <w:rPr>
              <w:rFonts w:ascii="Cambria Math" w:hAnsi="Cambria Math" w:cs="B Nazanin"/>
              <w:sz w:val="24"/>
              <w:szCs w:val="28"/>
              <w:lang w:bidi="fa-IR"/>
            </w:rPr>
            <m:t>Erros</m:t>
          </m:r>
          <m:r>
            <w:rPr>
              <w:rFonts w:ascii="Cambria Math" w:hAnsi="Times New Roman" w:cs="B Nazanin"/>
              <w:sz w:val="24"/>
              <w:szCs w:val="28"/>
              <w:lang w:bidi="fa-IR"/>
            </w:rPr>
            <m:t xml:space="preserve">= </m:t>
          </m:r>
          <m:f>
            <m:fPr>
              <m:ctrlPr>
                <w:rPr>
                  <w:rFonts w:ascii="Cambria Math" w:hAnsi="Times New Roman" w:cs="B Nazanin"/>
                  <w:i/>
                  <w:sz w:val="24"/>
                  <w:szCs w:val="28"/>
                  <w:lang w:bidi="fa-IR"/>
                </w:rPr>
              </m:ctrlPr>
            </m:fPr>
            <m:num>
              <m:r>
                <w:rPr>
                  <w:rFonts w:ascii="Cambria Math" w:hAnsi="Times New Roman" w:cs="B Nazanin"/>
                  <w:sz w:val="24"/>
                  <w:szCs w:val="28"/>
                  <w:lang w:bidi="fa-IR"/>
                </w:rPr>
                <m:t>100</m:t>
              </m:r>
            </m:num>
            <m:den>
              <m:r>
                <w:rPr>
                  <w:rFonts w:ascii="Cambria Math" w:hAnsi="Cambria Math" w:cs="B Nazanin"/>
                  <w:sz w:val="24"/>
                  <w:szCs w:val="28"/>
                  <w:lang w:bidi="fa-IR"/>
                </w:rPr>
                <m:t>NP</m:t>
              </m:r>
            </m:den>
          </m:f>
          <m:nary>
            <m:naryPr>
              <m:chr m:val="∑"/>
              <m:limLoc m:val="undOvr"/>
              <m:ctrlPr>
                <w:rPr>
                  <w:rFonts w:ascii="Cambria Math" w:hAnsi="Times New Roman" w:cs="B Nazanin"/>
                  <w:i/>
                  <w:sz w:val="24"/>
                  <w:szCs w:val="28"/>
                  <w:lang w:bidi="fa-IR"/>
                </w:rPr>
              </m:ctrlPr>
            </m:naryPr>
            <m:sub>
              <m:r>
                <w:rPr>
                  <w:rFonts w:ascii="Cambria Math" w:hAnsi="Cambria Math" w:cs="B Nazanin"/>
                  <w:sz w:val="24"/>
                  <w:szCs w:val="28"/>
                  <w:lang w:bidi="fa-IR"/>
                </w:rPr>
                <m:t>j</m:t>
              </m:r>
              <m:r>
                <w:rPr>
                  <w:rFonts w:ascii="Cambria Math" w:hAnsi="Times New Roman" w:cs="B Nazanin"/>
                  <w:sz w:val="24"/>
                  <w:szCs w:val="28"/>
                  <w:lang w:bidi="fa-IR"/>
                </w:rPr>
                <m:t>=0</m:t>
              </m:r>
            </m:sub>
            <m:sup>
              <m:r>
                <w:rPr>
                  <w:rFonts w:ascii="Cambria Math" w:hAnsi="Cambria Math" w:cs="B Nazanin"/>
                  <w:sz w:val="24"/>
                  <w:szCs w:val="28"/>
                  <w:lang w:bidi="fa-IR"/>
                </w:rPr>
                <m:t>P</m:t>
              </m:r>
            </m:sup>
            <m:e>
              <m:nary>
                <m:naryPr>
                  <m:chr m:val="∑"/>
                  <m:limLoc m:val="undOvr"/>
                  <m:ctrlPr>
                    <w:rPr>
                      <w:rFonts w:ascii="Cambria Math" w:hAnsi="Times New Roman" w:cs="B Nazanin"/>
                      <w:i/>
                      <w:sz w:val="24"/>
                      <w:szCs w:val="28"/>
                      <w:lang w:bidi="fa-IR"/>
                    </w:rPr>
                  </m:ctrlPr>
                </m:naryPr>
                <m:sub>
                  <m:r>
                    <w:rPr>
                      <w:rFonts w:ascii="Cambria Math" w:hAnsi="Cambria Math" w:cs="B Nazanin"/>
                      <w:sz w:val="24"/>
                      <w:szCs w:val="28"/>
                      <w:lang w:bidi="fa-IR"/>
                    </w:rPr>
                    <m:t>i</m:t>
                  </m:r>
                  <m:r>
                    <w:rPr>
                      <w:rFonts w:ascii="Cambria Math" w:hAnsi="Times New Roman" w:cs="B Nazanin"/>
                      <w:sz w:val="24"/>
                      <w:szCs w:val="28"/>
                      <w:lang w:bidi="fa-IR"/>
                    </w:rPr>
                    <m:t>=0</m:t>
                  </m:r>
                </m:sub>
                <m:sup>
                  <m:r>
                    <w:rPr>
                      <w:rFonts w:ascii="Cambria Math" w:hAnsi="Cambria Math" w:cs="B Nazanin"/>
                      <w:sz w:val="24"/>
                      <w:szCs w:val="28"/>
                      <w:lang w:bidi="fa-IR"/>
                    </w:rPr>
                    <m:t>N</m:t>
                  </m:r>
                </m:sup>
                <m:e>
                  <m:f>
                    <m:fPr>
                      <m:ctrlPr>
                        <w:rPr>
                          <w:rFonts w:ascii="Cambria Math" w:hAnsi="Times New Roman" w:cs="B Nazanin"/>
                          <w:i/>
                          <w:sz w:val="24"/>
                          <w:szCs w:val="28"/>
                          <w:lang w:bidi="fa-IR"/>
                        </w:rPr>
                      </m:ctrlPr>
                    </m:fPr>
                    <m:num>
                      <m:d>
                        <m:dPr>
                          <m:begChr m:val="|"/>
                          <m:endChr m:val="|"/>
                          <m:ctrlPr>
                            <w:rPr>
                              <w:rFonts w:ascii="Cambria Math" w:hAnsi="Times New Roman" w:cs="B Nazanin"/>
                              <w:i/>
                              <w:sz w:val="24"/>
                              <w:szCs w:val="28"/>
                              <w:lang w:bidi="fa-IR"/>
                            </w:rPr>
                          </m:ctrlPr>
                        </m:dPr>
                        <m:e>
                          <m:r>
                            <w:rPr>
                              <w:rFonts w:ascii="Cambria Math" w:hAnsi="Cambria Math" w:cs="B Nazanin"/>
                              <w:sz w:val="24"/>
                              <w:szCs w:val="28"/>
                              <w:lang w:bidi="fa-IR"/>
                            </w:rPr>
                            <m:t>dyij</m:t>
                          </m:r>
                          <m:r>
                            <w:rPr>
                              <w:rFonts w:ascii="Times New Roman" w:hAnsi="Times New Roman" w:cs="B Nazanin"/>
                              <w:sz w:val="24"/>
                              <w:szCs w:val="28"/>
                              <w:lang w:bidi="fa-IR"/>
                            </w:rPr>
                            <m:t>-</m:t>
                          </m:r>
                          <m:r>
                            <w:rPr>
                              <w:rFonts w:ascii="Cambria Math" w:hAnsi="Cambria Math" w:cs="B Nazanin"/>
                              <w:sz w:val="24"/>
                              <w:szCs w:val="28"/>
                              <w:lang w:bidi="fa-IR"/>
                            </w:rPr>
                            <m:t>ddij</m:t>
                          </m:r>
                        </m:e>
                      </m:d>
                    </m:num>
                    <m:den>
                      <m:r>
                        <w:rPr>
                          <w:rFonts w:ascii="Cambria Math" w:hAnsi="Cambria Math" w:cs="B Nazanin"/>
                          <w:sz w:val="24"/>
                          <w:szCs w:val="28"/>
                          <w:lang w:bidi="fa-IR"/>
                        </w:rPr>
                        <m:t>ddij</m:t>
                      </m:r>
                    </m:den>
                  </m:f>
                </m:e>
              </m:nary>
            </m:e>
          </m:nary>
        </m:oMath>
      </m:oMathPara>
    </w:p>
    <w:p w:rsidR="002F026E" w:rsidRPr="00136025" w:rsidRDefault="002F026E" w:rsidP="00CC556E">
      <w:pPr>
        <w:widowControl w:val="0"/>
        <w:tabs>
          <w:tab w:val="right" w:pos="9360"/>
        </w:tabs>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w:t>
      </w:r>
    </w:p>
    <w:p w:rsidR="002F026E" w:rsidRDefault="002F026E" w:rsidP="00CC556E">
      <w:pPr>
        <w:widowControl w:val="0"/>
        <w:tabs>
          <w:tab w:val="right" w:pos="9360"/>
        </w:tabs>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در روند آموزش شبکه، وزن واحد محاسبه گر بنا به نیاز برای بدست آوردن حداقل اشتباهات تغییر می نماید. خطای این واحدهای محاسبه گر در واقع تفاوت بین ارزش مقداری مورد هدف با ارزش ناشی از محاسبات در سیکل های متعدد آموزش می باشد.</w:t>
      </w:r>
    </w:p>
    <w:p w:rsidR="0063745F" w:rsidRPr="00136025" w:rsidRDefault="0063745F" w:rsidP="0063745F">
      <w:pPr>
        <w:widowControl w:val="0"/>
        <w:tabs>
          <w:tab w:val="right" w:pos="9360"/>
        </w:tabs>
        <w:bidi/>
        <w:ind w:right="270"/>
        <w:contextualSpacing/>
        <w:jc w:val="lowKashida"/>
        <w:rPr>
          <w:rFonts w:ascii="Times New Roman" w:hAnsi="Times New Roman" w:cs="B Nazanin"/>
          <w:sz w:val="24"/>
          <w:szCs w:val="28"/>
          <w:rtl/>
          <w:lang w:bidi="fa-IR"/>
        </w:rPr>
      </w:pPr>
    </w:p>
    <w:p w:rsidR="002F026E" w:rsidRPr="00CC4C88" w:rsidRDefault="0063745F" w:rsidP="007151A4">
      <w:pPr>
        <w:pStyle w:val="Heading3"/>
        <w:keepNext w:val="0"/>
        <w:keepLines w:val="0"/>
        <w:widowControl w:val="0"/>
        <w:bidi/>
        <w:spacing w:before="0"/>
        <w:ind w:right="270"/>
        <w:jc w:val="lowKashida"/>
        <w:rPr>
          <w:rFonts w:ascii="Times New Roman" w:hAnsi="Times New Roman" w:cs="B Nazanin"/>
          <w:color w:val="auto"/>
          <w:sz w:val="26"/>
          <w:szCs w:val="28"/>
          <w:rtl/>
          <w:lang w:bidi="fa-IR"/>
        </w:rPr>
      </w:pPr>
      <w:bookmarkStart w:id="52" w:name="_Toc315431966"/>
      <w:r w:rsidRPr="00CC4C88">
        <w:rPr>
          <w:rFonts w:ascii="Times New Roman" w:hAnsi="Times New Roman" w:cs="B Nazanin" w:hint="cs"/>
          <w:color w:val="auto"/>
          <w:sz w:val="26"/>
          <w:szCs w:val="28"/>
          <w:rtl/>
          <w:lang w:bidi="fa-IR"/>
        </w:rPr>
        <w:t>3-3-</w:t>
      </w:r>
      <w:r w:rsidR="007151A4">
        <w:rPr>
          <w:rFonts w:ascii="Times New Roman" w:hAnsi="Times New Roman" w:cs="B Nazanin" w:hint="cs"/>
          <w:color w:val="auto"/>
          <w:sz w:val="26"/>
          <w:szCs w:val="28"/>
          <w:rtl/>
          <w:lang w:bidi="fa-IR"/>
        </w:rPr>
        <w:t>6</w:t>
      </w:r>
      <w:r w:rsidR="00CC4C88" w:rsidRPr="00CC4C88">
        <w:rPr>
          <w:rFonts w:ascii="Times New Roman" w:hAnsi="Times New Roman" w:cs="B Nazanin" w:hint="cs"/>
          <w:color w:val="auto"/>
          <w:sz w:val="26"/>
          <w:szCs w:val="28"/>
          <w:rtl/>
          <w:lang w:bidi="fa-IR"/>
        </w:rPr>
        <w:t>-</w:t>
      </w:r>
      <w:r w:rsidR="002F026E" w:rsidRPr="00CC4C88">
        <w:rPr>
          <w:rFonts w:ascii="Times New Roman" w:hAnsi="Times New Roman" w:cs="B Nazanin" w:hint="cs"/>
          <w:color w:val="auto"/>
          <w:sz w:val="26"/>
          <w:szCs w:val="28"/>
          <w:rtl/>
          <w:lang w:bidi="fa-IR"/>
        </w:rPr>
        <w:t>آموزش شبکه های عصبی مصنوعی</w:t>
      </w:r>
      <w:bookmarkEnd w:id="52"/>
    </w:p>
    <w:p w:rsidR="002F026E" w:rsidRDefault="002F026E" w:rsidP="00CC556E">
      <w:pPr>
        <w:widowControl w:val="0"/>
        <w:tabs>
          <w:tab w:val="left" w:pos="4309"/>
          <w:tab w:val="right" w:pos="9360"/>
        </w:tabs>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آموزش </w:t>
      </w:r>
      <w:r w:rsidR="00B5509A" w:rsidRPr="00136025">
        <w:rPr>
          <w:rFonts w:ascii="Times New Roman" w:hAnsi="Times New Roman" w:cs="B Nazanin" w:hint="cs"/>
          <w:sz w:val="24"/>
          <w:szCs w:val="28"/>
          <w:rtl/>
          <w:lang w:bidi="fa-IR"/>
        </w:rPr>
        <w:t>فرآیندی</w:t>
      </w:r>
      <w:r w:rsidRPr="00136025">
        <w:rPr>
          <w:rFonts w:ascii="Times New Roman" w:hAnsi="Times New Roman" w:cs="B Nazanin" w:hint="cs"/>
          <w:sz w:val="24"/>
          <w:szCs w:val="28"/>
          <w:rtl/>
          <w:lang w:bidi="fa-IR"/>
        </w:rPr>
        <w:t xml:space="preserve"> است که در طی آن پارامترهای آزاد شبکه،(وزن ها) به شاخص های بهینه خود نزدیک می شوند. در اکثر مواقع، از شبکه های پرسپترون چند لایه با الگوریتم های نظارت شده استفاده می شود. به همین دلیل، شناخت قوانین آموزش برای طراحی یک شبکه ی کار آمد بسیار مهم است. زیرا در الگوریتم های نظارت شده، باید قوانین آموزش را به خوبی رعایت نمود تا شبکه وظایف خود را به خوبی انجام دهند. </w:t>
      </w:r>
    </w:p>
    <w:p w:rsidR="00CC4C88" w:rsidRDefault="00CC4C88" w:rsidP="00CC4C88">
      <w:pPr>
        <w:widowControl w:val="0"/>
        <w:tabs>
          <w:tab w:val="left" w:pos="4309"/>
          <w:tab w:val="right" w:pos="9360"/>
        </w:tabs>
        <w:bidi/>
        <w:ind w:right="270"/>
        <w:contextualSpacing/>
        <w:jc w:val="lowKashida"/>
        <w:rPr>
          <w:rFonts w:ascii="Times New Roman" w:hAnsi="Times New Roman" w:cs="B Nazanin"/>
          <w:sz w:val="24"/>
          <w:szCs w:val="28"/>
          <w:rtl/>
          <w:lang w:bidi="fa-IR"/>
        </w:rPr>
      </w:pPr>
    </w:p>
    <w:p w:rsidR="00CC4C88" w:rsidRPr="00136025" w:rsidRDefault="00CC4C88" w:rsidP="00CC4C88">
      <w:pPr>
        <w:widowControl w:val="0"/>
        <w:tabs>
          <w:tab w:val="left" w:pos="4309"/>
          <w:tab w:val="right" w:pos="9360"/>
        </w:tabs>
        <w:bidi/>
        <w:ind w:right="270"/>
        <w:contextualSpacing/>
        <w:jc w:val="lowKashida"/>
        <w:rPr>
          <w:rFonts w:ascii="Times New Roman" w:hAnsi="Times New Roman" w:cs="B Nazanin"/>
          <w:sz w:val="24"/>
          <w:szCs w:val="28"/>
          <w:rtl/>
          <w:lang w:bidi="fa-IR"/>
        </w:rPr>
      </w:pPr>
    </w:p>
    <w:p w:rsidR="002F026E" w:rsidRPr="00CC4C88" w:rsidRDefault="00CC4C88" w:rsidP="007151A4">
      <w:pPr>
        <w:pStyle w:val="Heading4"/>
        <w:keepNext w:val="0"/>
        <w:keepLines w:val="0"/>
        <w:widowControl w:val="0"/>
        <w:bidi/>
        <w:spacing w:before="0"/>
        <w:ind w:right="270"/>
        <w:jc w:val="lowKashida"/>
        <w:rPr>
          <w:rFonts w:ascii="Times New Roman" w:hAnsi="Times New Roman" w:cs="B Nazanin"/>
          <w:i w:val="0"/>
          <w:iCs w:val="0"/>
          <w:color w:val="auto"/>
          <w:sz w:val="26"/>
          <w:szCs w:val="28"/>
          <w:rtl/>
          <w:lang w:bidi="fa-IR"/>
        </w:rPr>
      </w:pPr>
      <w:r w:rsidRPr="00CC4C88">
        <w:rPr>
          <w:rFonts w:ascii="Times New Roman" w:hAnsi="Times New Roman" w:cs="B Nazanin" w:hint="cs"/>
          <w:i w:val="0"/>
          <w:iCs w:val="0"/>
          <w:color w:val="auto"/>
          <w:sz w:val="26"/>
          <w:szCs w:val="28"/>
          <w:rtl/>
          <w:lang w:bidi="fa-IR"/>
        </w:rPr>
        <w:t>3-3-</w:t>
      </w:r>
      <w:r w:rsidR="007151A4">
        <w:rPr>
          <w:rFonts w:ascii="Times New Roman" w:hAnsi="Times New Roman" w:cs="B Nazanin" w:hint="cs"/>
          <w:i w:val="0"/>
          <w:iCs w:val="0"/>
          <w:color w:val="auto"/>
          <w:sz w:val="26"/>
          <w:szCs w:val="28"/>
          <w:rtl/>
          <w:lang w:bidi="fa-IR"/>
        </w:rPr>
        <w:t>7</w:t>
      </w:r>
      <w:r w:rsidRPr="00CC4C88">
        <w:rPr>
          <w:rFonts w:ascii="Times New Roman" w:hAnsi="Times New Roman" w:cs="B Nazanin" w:hint="cs"/>
          <w:i w:val="0"/>
          <w:iCs w:val="0"/>
          <w:color w:val="auto"/>
          <w:sz w:val="26"/>
          <w:szCs w:val="28"/>
          <w:rtl/>
          <w:lang w:bidi="fa-IR"/>
        </w:rPr>
        <w:t>-</w:t>
      </w:r>
      <w:r w:rsidR="002F026E" w:rsidRPr="00CC4C88">
        <w:rPr>
          <w:rFonts w:ascii="Times New Roman" w:hAnsi="Times New Roman" w:cs="B Nazanin" w:hint="cs"/>
          <w:i w:val="0"/>
          <w:iCs w:val="0"/>
          <w:color w:val="auto"/>
          <w:sz w:val="26"/>
          <w:szCs w:val="28"/>
          <w:rtl/>
          <w:lang w:bidi="fa-IR"/>
        </w:rPr>
        <w:t>آموزش از دیدگاه کلی</w:t>
      </w:r>
    </w:p>
    <w:p w:rsidR="002F026E" w:rsidRPr="00136025" w:rsidRDefault="002F026E" w:rsidP="00CC556E">
      <w:pPr>
        <w:widowControl w:val="0"/>
        <w:tabs>
          <w:tab w:val="left" w:pos="2806"/>
        </w:tabs>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آموزش </w:t>
      </w:r>
      <w:r w:rsidR="00B5509A" w:rsidRPr="00136025">
        <w:rPr>
          <w:rFonts w:ascii="Times New Roman" w:hAnsi="Times New Roman" w:cs="B Nazanin" w:hint="cs"/>
          <w:sz w:val="24"/>
          <w:szCs w:val="28"/>
          <w:rtl/>
          <w:lang w:bidi="fa-IR"/>
        </w:rPr>
        <w:t>فرآیندی</w:t>
      </w:r>
      <w:r w:rsidRPr="00136025">
        <w:rPr>
          <w:rFonts w:ascii="Times New Roman" w:hAnsi="Times New Roman" w:cs="B Nazanin" w:hint="cs"/>
          <w:sz w:val="24"/>
          <w:szCs w:val="28"/>
          <w:rtl/>
          <w:lang w:bidi="fa-IR"/>
        </w:rPr>
        <w:t xml:space="preserve"> است که در آن پارامترهای آزاد شبکه- وزن ها- به شاخص های بهینه ی خود نزدیک می شوند. در پرسپترون چند لایه از الگوریتم های نظارت شده استفاده می شود. در این الگوریتم ها شبکه قادر است با استفاده از ورودی ها و خطاها(تفاوت میان خروجی و پاسخ مطلوب) آموزش ببیند. بدین ترتیب اجزای آموزش نظارت شده عبارتند از ورودی، پاسخ مطلوب، خطا و یک قانون یادگیری. در آموزش شبکه باید کمترین تعداد وزن های آزاد یافت شوند. عمومی ترین نوع آموزش نظارت شده، آموزش پسخور است. قانون پسخور وزن ها را بر اساس سهم موضعی سیگنال ورودی و سهم موضعی آن از خطا تغییر می دهد. تغییرات؛ متناسب با نتیجه ی این دو بخش است. زمانی که از این الگوریتم استفاده می شود، سیستم شیب نزولی به خود می گیرد و در جهتی مخالف با بزرگترین شیب موضعی حرکت می کند. یعنی وزن ها در جهت پایین احیا می شوند</w:t>
      </w:r>
      <w:r w:rsidR="003F0938" w:rsidRPr="00136025">
        <w:rPr>
          <w:rFonts w:ascii="Times New Roman" w:hAnsi="Times New Roman" w:cs="B Nazanin" w:hint="cs"/>
          <w:sz w:val="24"/>
          <w:szCs w:val="28"/>
          <w:rtl/>
          <w:lang w:bidi="fa-IR"/>
        </w:rPr>
        <w:t>(سلطانی و دیگران، 1389)</w:t>
      </w:r>
      <w:r w:rsidRPr="00136025">
        <w:rPr>
          <w:rFonts w:ascii="Times New Roman" w:hAnsi="Times New Roman" w:cs="B Nazanin" w:hint="cs"/>
          <w:sz w:val="24"/>
          <w:szCs w:val="28"/>
          <w:rtl/>
          <w:lang w:bidi="fa-IR"/>
        </w:rPr>
        <w:t>.</w:t>
      </w:r>
    </w:p>
    <w:p w:rsidR="002F026E" w:rsidRPr="00136025" w:rsidRDefault="002F026E" w:rsidP="00CC556E">
      <w:pPr>
        <w:widowControl w:val="0"/>
        <w:tabs>
          <w:tab w:val="left" w:pos="2806"/>
        </w:tabs>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lastRenderedPageBreak/>
        <w:t xml:space="preserve">         ضعف الگوریتم پسخور آن است که ممکن است گرفتار </w:t>
      </w:r>
      <w:r w:rsidRPr="00136025">
        <w:rPr>
          <w:rFonts w:ascii="Times New Roman" w:hAnsi="Times New Roman" w:cs="B Nazanin" w:hint="cs"/>
          <w:b/>
          <w:bCs/>
          <w:sz w:val="24"/>
          <w:szCs w:val="28"/>
          <w:rtl/>
          <w:lang w:bidi="fa-IR"/>
        </w:rPr>
        <w:t>حداقل محلی</w:t>
      </w:r>
      <w:r w:rsidRPr="00136025">
        <w:rPr>
          <w:rFonts w:ascii="Times New Roman" w:hAnsi="Times New Roman" w:cs="B Nazanin" w:hint="cs"/>
          <w:sz w:val="24"/>
          <w:szCs w:val="28"/>
          <w:rtl/>
          <w:lang w:bidi="fa-IR"/>
        </w:rPr>
        <w:t xml:space="preserve"> شود. یعنی الگوریتم فکر می کند که به بهترین مجموعه ممکن از وزن ها رسیده است در حالی که احتمالات بهتری نیز وجود دارد.</w:t>
      </w:r>
      <w:r w:rsidR="00244B11" w:rsidRPr="00136025">
        <w:rPr>
          <w:rFonts w:ascii="Times New Roman" w:hAnsi="Times New Roman" w:cs="B Nazanin"/>
          <w:sz w:val="24"/>
          <w:szCs w:val="28"/>
          <w:lang w:bidi="fa-IR"/>
        </w:rPr>
        <w:t xml:space="preserve"> </w:t>
      </w:r>
      <w:r w:rsidRPr="00136025">
        <w:rPr>
          <w:rFonts w:ascii="Times New Roman" w:hAnsi="Times New Roman" w:cs="B Nazanin" w:hint="cs"/>
          <w:sz w:val="24"/>
          <w:szCs w:val="28"/>
          <w:rtl/>
          <w:lang w:bidi="fa-IR"/>
        </w:rPr>
        <w:t xml:space="preserve">همچنین این الگوریتم کند است و گاهی وزن های اضافی تولید می کند. در نهایت نرخ آموزش را در این الگوریتم باید به صورت اکتشافی تعیین نمود. با افزایش شیب نزولی آموزش اصلی، می توان سرعت این الگوریتم را افزایش داد. از الگوریتم های سریع تر مانند </w:t>
      </w:r>
      <w:r w:rsidRPr="00136025">
        <w:rPr>
          <w:rFonts w:ascii="Times New Roman" w:hAnsi="Times New Roman" w:cs="B Nazanin" w:hint="cs"/>
          <w:b/>
          <w:bCs/>
          <w:sz w:val="24"/>
          <w:szCs w:val="28"/>
          <w:rtl/>
          <w:lang w:bidi="fa-IR"/>
        </w:rPr>
        <w:t>کوئیک پروب</w:t>
      </w:r>
      <w:r w:rsidRPr="00136025">
        <w:rPr>
          <w:rStyle w:val="FootnoteReference"/>
          <w:rFonts w:ascii="Times New Roman" w:hAnsi="Times New Roman" w:cs="B Nazanin"/>
          <w:b/>
          <w:bCs/>
          <w:sz w:val="24"/>
          <w:szCs w:val="28"/>
          <w:rtl/>
          <w:lang w:bidi="fa-IR"/>
        </w:rPr>
        <w:footnoteReference w:id="39"/>
      </w:r>
      <w:r w:rsidRPr="00136025">
        <w:rPr>
          <w:rFonts w:ascii="Times New Roman" w:hAnsi="Times New Roman" w:cs="B Nazanin" w:hint="cs"/>
          <w:sz w:val="24"/>
          <w:szCs w:val="28"/>
          <w:rtl/>
          <w:lang w:bidi="fa-IR"/>
        </w:rPr>
        <w:t xml:space="preserve"> ، </w:t>
      </w:r>
      <w:r w:rsidRPr="00136025">
        <w:rPr>
          <w:rFonts w:ascii="Times New Roman" w:hAnsi="Times New Roman" w:cs="B Nazanin" w:hint="cs"/>
          <w:b/>
          <w:bCs/>
          <w:sz w:val="24"/>
          <w:szCs w:val="28"/>
          <w:rtl/>
          <w:lang w:bidi="fa-IR"/>
        </w:rPr>
        <w:t>دلتا بار دلتا</w:t>
      </w:r>
      <w:r w:rsidRPr="00136025">
        <w:rPr>
          <w:rStyle w:val="FootnoteReference"/>
          <w:rFonts w:ascii="Times New Roman" w:hAnsi="Times New Roman" w:cs="B Nazanin"/>
          <w:b/>
          <w:bCs/>
          <w:sz w:val="24"/>
          <w:szCs w:val="28"/>
          <w:rtl/>
          <w:lang w:bidi="fa-IR"/>
        </w:rPr>
        <w:footnoteReference w:id="40"/>
      </w:r>
      <w:r w:rsidRPr="00136025">
        <w:rPr>
          <w:rFonts w:ascii="Times New Roman" w:hAnsi="Times New Roman" w:cs="B Nazanin" w:hint="cs"/>
          <w:sz w:val="24"/>
          <w:szCs w:val="28"/>
          <w:rtl/>
          <w:lang w:bidi="fa-IR"/>
        </w:rPr>
        <w:t xml:space="preserve"> و </w:t>
      </w:r>
      <w:r w:rsidRPr="00136025">
        <w:rPr>
          <w:rFonts w:ascii="Times New Roman" w:hAnsi="Times New Roman" w:cs="B Nazanin" w:hint="cs"/>
          <w:b/>
          <w:bCs/>
          <w:sz w:val="24"/>
          <w:szCs w:val="28"/>
          <w:rtl/>
          <w:lang w:bidi="fa-IR"/>
        </w:rPr>
        <w:t>مومنتم</w:t>
      </w:r>
      <w:r w:rsidRPr="00136025">
        <w:rPr>
          <w:rStyle w:val="FootnoteReference"/>
          <w:rFonts w:ascii="Times New Roman" w:hAnsi="Times New Roman" w:cs="B Nazanin"/>
          <w:b/>
          <w:bCs/>
          <w:sz w:val="24"/>
          <w:szCs w:val="28"/>
          <w:rtl/>
          <w:lang w:bidi="fa-IR"/>
        </w:rPr>
        <w:footnoteReference w:id="41"/>
      </w:r>
      <w:r w:rsidRPr="00136025">
        <w:rPr>
          <w:rFonts w:ascii="Times New Roman" w:hAnsi="Times New Roman" w:cs="B Nazanin" w:hint="cs"/>
          <w:sz w:val="24"/>
          <w:szCs w:val="28"/>
          <w:rtl/>
          <w:lang w:bidi="fa-IR"/>
        </w:rPr>
        <w:t xml:space="preserve"> نیز استفاده می شود. اغلب توصیه می شود از الگوریتم مومنتم استفاده شود. اکثر این الگوریتم ها نیازمند انتخاب </w:t>
      </w:r>
      <w:r w:rsidRPr="00136025">
        <w:rPr>
          <w:rFonts w:ascii="Times New Roman" w:hAnsi="Times New Roman" w:cs="B Nazanin" w:hint="cs"/>
          <w:b/>
          <w:bCs/>
          <w:sz w:val="24"/>
          <w:szCs w:val="28"/>
          <w:rtl/>
          <w:lang w:bidi="fa-IR"/>
        </w:rPr>
        <w:t>اندازه مرحله</w:t>
      </w:r>
      <w:r w:rsidRPr="00136025">
        <w:rPr>
          <w:rFonts w:ascii="Times New Roman" w:hAnsi="Times New Roman" w:cs="B Nazanin" w:hint="cs"/>
          <w:sz w:val="24"/>
          <w:szCs w:val="28"/>
          <w:rtl/>
          <w:lang w:bidi="fa-IR"/>
        </w:rPr>
        <w:t>(</w:t>
      </w:r>
      <w:r w:rsidRPr="00136025">
        <w:rPr>
          <w:rFonts w:ascii="Times New Roman" w:hAnsi="Times New Roman" w:cs="B Nazanin"/>
          <w:sz w:val="24"/>
          <w:szCs w:val="28"/>
          <w:lang w:bidi="fa-IR"/>
        </w:rPr>
        <w:t>step  size</w:t>
      </w:r>
      <w:r w:rsidRPr="00136025">
        <w:rPr>
          <w:rFonts w:ascii="Times New Roman" w:hAnsi="Times New Roman" w:cs="B Nazanin" w:hint="cs"/>
          <w:sz w:val="24"/>
          <w:szCs w:val="28"/>
          <w:rtl/>
          <w:lang w:bidi="fa-IR"/>
        </w:rPr>
        <w:t>) هستند. قاعده آن است که هر چه اندازه مرحله بیشتر باشد، رسیدن به حداقل خطا زودتر امکان پذیر می شود. اگر اندازه مرحله بسیار بزرگ باشد، الگوریتم واگرا شده و به جای آنکه خطا کاهش پیدا کند، افزایش می یابد. اگر اندازه مرحله بسیار کوچک باشد، رسیدن به حداقل خطا بسیار طولانی خواهد شد و احتمال گرفتار شدن در حداقل محلی افزایش می یابد. توصیه می شود که ابتدا با اندازه مرحله ی بزرگ آغاز کنید. اگر شبیه سازی واگرا شد، باید شبکه را با اندازه مرحله کوچکتر از نو آغاز شود . این روش، تعداد تکرارهای لازم برای رسیدن به بهترین پاسخ را کاهش می دهد.</w:t>
      </w:r>
    </w:p>
    <w:p w:rsidR="002F026E" w:rsidRPr="00136025" w:rsidRDefault="002F026E" w:rsidP="00CC556E">
      <w:pPr>
        <w:widowControl w:val="0"/>
        <w:tabs>
          <w:tab w:val="left" w:pos="2806"/>
        </w:tabs>
        <w:bidi/>
        <w:ind w:right="270"/>
        <w:contextualSpacing/>
        <w:jc w:val="lowKashida"/>
        <w:rPr>
          <w:rFonts w:ascii="Times New Roman" w:hAnsi="Times New Roman" w:cs="B Nazanin"/>
          <w:sz w:val="24"/>
          <w:szCs w:val="28"/>
          <w:lang w:bidi="fa-IR"/>
        </w:rPr>
      </w:pPr>
      <w:r w:rsidRPr="00136025">
        <w:rPr>
          <w:rFonts w:ascii="Times New Roman" w:hAnsi="Times New Roman" w:cs="B Nazanin"/>
          <w:sz w:val="24"/>
          <w:szCs w:val="28"/>
          <w:lang w:bidi="fa-IR"/>
        </w:rPr>
        <w:t xml:space="preserve">      </w:t>
      </w:r>
      <w:r w:rsidRPr="00136025">
        <w:rPr>
          <w:rFonts w:ascii="Times New Roman" w:hAnsi="Times New Roman" w:cs="B Nazanin" w:hint="cs"/>
          <w:sz w:val="24"/>
          <w:szCs w:val="28"/>
          <w:rtl/>
          <w:lang w:bidi="fa-IR"/>
        </w:rPr>
        <w:t xml:space="preserve">موضوع دیگر، انتخاب وزن های آغازین است. اگر در مورد مسئله، اطلاعات و تجربه ی قبلی نداشته باشیم باید وزن های آغازین را به صورت تصادفی انتخاب کنیم. عناصر پردازنده اشباع غیر خطی دارند. بدین ترتیب اگر وزن ها خیلی بزرگ باشند، عناصر پردازنده اشباع می شوند. اگر عناصر پردازنده اشباع شوند، خطای انتقالی به صفر می رسد و ممکن است لایه های قبلی سازگار نشوند. وزن های تصادفی کوچک؛ هر عنصر پردازنده ای را در ابتدای آموزش در ناحیه ی خطی سیگموئید قرار می دهد. به طور کلی، آموزش </w:t>
      </w:r>
      <w:r w:rsidR="00B5509A" w:rsidRPr="00136025">
        <w:rPr>
          <w:rFonts w:ascii="Times New Roman" w:hAnsi="Times New Roman" w:cs="B Nazanin" w:hint="cs"/>
          <w:sz w:val="24"/>
          <w:szCs w:val="28"/>
          <w:rtl/>
          <w:lang w:bidi="fa-IR"/>
        </w:rPr>
        <w:t>فرآیندی</w:t>
      </w:r>
      <w:r w:rsidRPr="00136025">
        <w:rPr>
          <w:rFonts w:ascii="Times New Roman" w:hAnsi="Times New Roman" w:cs="B Nazanin" w:hint="cs"/>
          <w:sz w:val="24"/>
          <w:szCs w:val="28"/>
          <w:rtl/>
          <w:lang w:bidi="fa-IR"/>
        </w:rPr>
        <w:t xml:space="preserve"> است که به وسیله ی آن شبکه ی عصبی خود را با یک محرک سازگار می کند، به نحوی که بعد از تعدیل مناسب </w:t>
      </w:r>
      <w:r w:rsidRPr="00136025">
        <w:rPr>
          <w:rFonts w:ascii="Times New Roman" w:hAnsi="Times New Roman" w:cs="B Nazanin" w:hint="cs"/>
          <w:sz w:val="24"/>
          <w:szCs w:val="28"/>
          <w:rtl/>
          <w:lang w:bidi="fa-IR"/>
        </w:rPr>
        <w:lastRenderedPageBreak/>
        <w:t xml:space="preserve">پارامترهای شبکه، پاسخ مطلوب را ارائه دهد. همچنین شبکه ی عصبی، در حین آموزش وظیفه دسته بندی هر یک از محرک ها را به عهده دارد. یعنی وقتی یک محرک به شبکه اعمال می شود، یا آن را تشخیص داده و در دسته های موجود قرار می دهد و یا دسته ی جدیدی می سازد. در واقع شبکه در فرایند آموزش، پارامترهای خود یعنی </w:t>
      </w:r>
      <w:r w:rsidRPr="00136025">
        <w:rPr>
          <w:rFonts w:ascii="Times New Roman" w:hAnsi="Times New Roman" w:cs="B Nazanin" w:hint="cs"/>
          <w:b/>
          <w:bCs/>
          <w:sz w:val="24"/>
          <w:szCs w:val="28"/>
          <w:rtl/>
          <w:lang w:bidi="fa-IR"/>
        </w:rPr>
        <w:t>وزن های سیناپسی</w:t>
      </w:r>
      <w:r w:rsidRPr="00136025">
        <w:rPr>
          <w:rStyle w:val="FootnoteReference"/>
          <w:rFonts w:ascii="Times New Roman" w:hAnsi="Times New Roman" w:cs="B Nazanin"/>
          <w:b/>
          <w:bCs/>
          <w:sz w:val="24"/>
          <w:szCs w:val="28"/>
          <w:rtl/>
          <w:lang w:bidi="fa-IR"/>
        </w:rPr>
        <w:footnoteReference w:id="42"/>
      </w:r>
      <w:r w:rsidRPr="00136025">
        <w:rPr>
          <w:rFonts w:ascii="Times New Roman" w:hAnsi="Times New Roman" w:cs="B Nazanin" w:hint="cs"/>
          <w:sz w:val="24"/>
          <w:szCs w:val="28"/>
          <w:rtl/>
          <w:lang w:bidi="fa-IR"/>
        </w:rPr>
        <w:t xml:space="preserve"> را در پاسخ ورودی محرک تعدیل می کند، به نحوی که </w:t>
      </w:r>
      <w:r w:rsidRPr="00136025">
        <w:rPr>
          <w:rFonts w:ascii="Times New Roman" w:hAnsi="Times New Roman" w:cs="B Nazanin" w:hint="cs"/>
          <w:b/>
          <w:bCs/>
          <w:sz w:val="24"/>
          <w:szCs w:val="28"/>
          <w:rtl/>
          <w:lang w:bidi="fa-IR"/>
        </w:rPr>
        <w:t>خروجی واقعی</w:t>
      </w:r>
      <w:r w:rsidRPr="00136025">
        <w:rPr>
          <w:rFonts w:ascii="Times New Roman" w:hAnsi="Times New Roman" w:cs="B Nazanin" w:hint="cs"/>
          <w:sz w:val="24"/>
          <w:szCs w:val="28"/>
          <w:rtl/>
          <w:lang w:bidi="fa-IR"/>
        </w:rPr>
        <w:t xml:space="preserve"> شبکه(</w:t>
      </w:r>
      <w:r w:rsidRPr="00136025">
        <w:rPr>
          <w:rFonts w:ascii="Times New Roman" w:hAnsi="Times New Roman" w:cs="B Nazanin"/>
          <w:sz w:val="24"/>
          <w:szCs w:val="28"/>
          <w:lang w:bidi="fa-IR"/>
        </w:rPr>
        <w:t>actual  output</w:t>
      </w:r>
      <w:r w:rsidRPr="00136025">
        <w:rPr>
          <w:rFonts w:ascii="Times New Roman" w:hAnsi="Times New Roman" w:cs="B Nazanin" w:hint="cs"/>
          <w:sz w:val="24"/>
          <w:szCs w:val="28"/>
          <w:rtl/>
          <w:lang w:bidi="fa-IR"/>
        </w:rPr>
        <w:t xml:space="preserve">) به </w:t>
      </w:r>
      <w:r w:rsidRPr="00136025">
        <w:rPr>
          <w:rFonts w:ascii="Times New Roman" w:hAnsi="Times New Roman" w:cs="B Nazanin" w:hint="cs"/>
          <w:b/>
          <w:bCs/>
          <w:sz w:val="24"/>
          <w:szCs w:val="28"/>
          <w:rtl/>
          <w:lang w:bidi="fa-IR"/>
        </w:rPr>
        <w:t>خروجی مطلوب</w:t>
      </w:r>
      <w:r w:rsidRPr="00136025">
        <w:rPr>
          <w:rFonts w:ascii="Times New Roman" w:hAnsi="Times New Roman" w:cs="B Nazanin" w:hint="cs"/>
          <w:sz w:val="24"/>
          <w:szCs w:val="28"/>
          <w:rtl/>
          <w:lang w:bidi="fa-IR"/>
        </w:rPr>
        <w:t>(</w:t>
      </w:r>
      <w:r w:rsidRPr="00136025">
        <w:rPr>
          <w:rFonts w:ascii="Times New Roman" w:hAnsi="Times New Roman" w:cs="B Nazanin"/>
          <w:sz w:val="24"/>
          <w:szCs w:val="28"/>
          <w:lang w:bidi="fa-IR"/>
        </w:rPr>
        <w:t>desired  output</w:t>
      </w:r>
      <w:r w:rsidRPr="00136025">
        <w:rPr>
          <w:rFonts w:ascii="Times New Roman" w:hAnsi="Times New Roman" w:cs="B Nazanin" w:hint="cs"/>
          <w:sz w:val="24"/>
          <w:szCs w:val="28"/>
          <w:rtl/>
          <w:lang w:bidi="fa-IR"/>
        </w:rPr>
        <w:t xml:space="preserve">) </w:t>
      </w:r>
      <w:r w:rsidR="00B5509A" w:rsidRPr="00136025">
        <w:rPr>
          <w:rFonts w:ascii="Times New Roman" w:hAnsi="Times New Roman" w:cs="B Nazanin" w:hint="cs"/>
          <w:sz w:val="24"/>
          <w:szCs w:val="28"/>
          <w:rtl/>
          <w:lang w:bidi="fa-IR"/>
        </w:rPr>
        <w:t>همگرا</w:t>
      </w:r>
      <w:r w:rsidRPr="00136025">
        <w:rPr>
          <w:rFonts w:ascii="Times New Roman" w:hAnsi="Times New Roman" w:cs="B Nazanin" w:hint="cs"/>
          <w:sz w:val="24"/>
          <w:szCs w:val="28"/>
          <w:rtl/>
          <w:lang w:bidi="fa-IR"/>
        </w:rPr>
        <w:t xml:space="preserve"> شود.</w:t>
      </w:r>
      <w:r w:rsidRPr="00136025">
        <w:rPr>
          <w:rFonts w:ascii="Times New Roman" w:hAnsi="Times New Roman" w:cs="B Nazanin"/>
          <w:sz w:val="24"/>
          <w:szCs w:val="28"/>
          <w:lang w:bidi="fa-IR"/>
        </w:rPr>
        <w:t xml:space="preserve"> </w:t>
      </w:r>
    </w:p>
    <w:p w:rsidR="002F026E" w:rsidRDefault="002F026E" w:rsidP="00CC556E">
      <w:pPr>
        <w:widowControl w:val="0"/>
        <w:tabs>
          <w:tab w:val="left" w:pos="2806"/>
        </w:tabs>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هنگامی که خروجی واقعی همان خروجی مطلوب گردد، آموزش شبکه خاتمه می یابد و به اصطلاح، شبکه دانش را فرا گرفته است. شیوه ی آموزش به نحوه ی اتصالات نرون های مصنوعی برای نمونه های مختلفی که تا کنون ارائه شده است بستگی دارد. در شبکه های عصبی مصنوعی، </w:t>
      </w:r>
      <w:r w:rsidRPr="00136025">
        <w:rPr>
          <w:rFonts w:ascii="Times New Roman" w:hAnsi="Times New Roman" w:cs="B Nazanin" w:hint="cs"/>
          <w:b/>
          <w:bCs/>
          <w:sz w:val="24"/>
          <w:szCs w:val="28"/>
          <w:rtl/>
          <w:lang w:bidi="fa-IR"/>
        </w:rPr>
        <w:t>قوانین آموزش</w:t>
      </w:r>
      <w:r w:rsidRPr="00136025">
        <w:rPr>
          <w:rStyle w:val="FootnoteReference"/>
          <w:rFonts w:ascii="Times New Roman" w:hAnsi="Times New Roman" w:cs="B Nazanin"/>
          <w:b/>
          <w:bCs/>
          <w:sz w:val="24"/>
          <w:szCs w:val="28"/>
          <w:rtl/>
          <w:lang w:bidi="fa-IR"/>
        </w:rPr>
        <w:footnoteReference w:id="43"/>
      </w:r>
      <w:r w:rsidRPr="00136025">
        <w:rPr>
          <w:rFonts w:ascii="Times New Roman" w:hAnsi="Times New Roman" w:cs="B Nazanin" w:hint="cs"/>
          <w:sz w:val="24"/>
          <w:szCs w:val="28"/>
          <w:rtl/>
          <w:lang w:bidi="fa-IR"/>
        </w:rPr>
        <w:t xml:space="preserve"> به شکل ریاضی بیان می شود که به </w:t>
      </w:r>
      <w:r w:rsidRPr="00136025">
        <w:rPr>
          <w:rFonts w:ascii="Times New Roman" w:hAnsi="Times New Roman" w:cs="B Nazanin" w:hint="cs"/>
          <w:b/>
          <w:bCs/>
          <w:sz w:val="24"/>
          <w:szCs w:val="28"/>
          <w:rtl/>
          <w:lang w:bidi="fa-IR"/>
        </w:rPr>
        <w:t>معادلات آموزش</w:t>
      </w:r>
      <w:r w:rsidRPr="00136025">
        <w:rPr>
          <w:rStyle w:val="FootnoteReference"/>
          <w:rFonts w:ascii="Times New Roman" w:hAnsi="Times New Roman" w:cs="B Nazanin"/>
          <w:b/>
          <w:bCs/>
          <w:sz w:val="24"/>
          <w:szCs w:val="28"/>
          <w:rtl/>
          <w:lang w:bidi="fa-IR"/>
        </w:rPr>
        <w:footnoteReference w:id="44"/>
      </w:r>
      <w:r w:rsidRPr="00136025">
        <w:rPr>
          <w:rFonts w:ascii="Times New Roman" w:hAnsi="Times New Roman" w:cs="B Nazanin" w:hint="cs"/>
          <w:sz w:val="24"/>
          <w:szCs w:val="28"/>
          <w:rtl/>
          <w:lang w:bidi="fa-IR"/>
        </w:rPr>
        <w:t xml:space="preserve"> موسوم است. معادلات آموزش، شیوه ی یادگیری شبکه که در واقع نحوه ی تبدیل وزن ها هستند، را بیان می کند. همان طور که شیوه ی آموزش خاصی برای افراد معینی متناسب است، برای شبکه ی عصبی مصنوعی نیز روش های خاصی مناسب است. به طور کلی در آموزش شبکه های عصبی، سه نکته را باید در نظر داشت: اول انتخاب داده های ورودی و اندازه ی آن، دوم تنظیم قوانین لازم و سوم انتخاب معیارهای پایان آموزش. همچنین سرعت آموزش و بهبود عمومی سازی آن را باید به بهترین صورت تنظیم نمود. در کل هیچ فرمول مدونی برای انتخاب این قوانین وجود ندارد. فقط می توان بر پایه یک سری قوانین کلی، شبکه را چندین بار آموزش داد.</w:t>
      </w:r>
    </w:p>
    <w:p w:rsidR="00CC4C88" w:rsidRPr="00136025" w:rsidRDefault="00CC4C88" w:rsidP="00CC4C88">
      <w:pPr>
        <w:widowControl w:val="0"/>
        <w:tabs>
          <w:tab w:val="left" w:pos="2806"/>
        </w:tabs>
        <w:bidi/>
        <w:ind w:right="270"/>
        <w:contextualSpacing/>
        <w:jc w:val="lowKashida"/>
        <w:rPr>
          <w:rFonts w:ascii="Times New Roman" w:hAnsi="Times New Roman" w:cs="B Nazanin"/>
          <w:sz w:val="24"/>
          <w:szCs w:val="28"/>
          <w:rtl/>
          <w:lang w:bidi="fa-IR"/>
        </w:rPr>
      </w:pPr>
    </w:p>
    <w:p w:rsidR="002F026E" w:rsidRPr="005D1680" w:rsidRDefault="00CC4C88" w:rsidP="007151A4">
      <w:pPr>
        <w:pStyle w:val="Heading4"/>
        <w:keepNext w:val="0"/>
        <w:keepLines w:val="0"/>
        <w:widowControl w:val="0"/>
        <w:bidi/>
        <w:spacing w:before="0"/>
        <w:ind w:right="270"/>
        <w:jc w:val="lowKashida"/>
        <w:rPr>
          <w:rFonts w:ascii="Times New Roman" w:hAnsi="Times New Roman" w:cs="B Nazanin"/>
          <w:i w:val="0"/>
          <w:iCs w:val="0"/>
          <w:color w:val="auto"/>
          <w:sz w:val="26"/>
          <w:szCs w:val="28"/>
          <w:rtl/>
          <w:lang w:bidi="fa-IR"/>
        </w:rPr>
      </w:pPr>
      <w:r w:rsidRPr="005D1680">
        <w:rPr>
          <w:rFonts w:ascii="Times New Roman" w:hAnsi="Times New Roman" w:cs="B Nazanin" w:hint="cs"/>
          <w:i w:val="0"/>
          <w:iCs w:val="0"/>
          <w:color w:val="auto"/>
          <w:sz w:val="26"/>
          <w:szCs w:val="28"/>
          <w:rtl/>
          <w:lang w:bidi="fa-IR"/>
        </w:rPr>
        <w:t>3-3-</w:t>
      </w:r>
      <w:r w:rsidR="007151A4">
        <w:rPr>
          <w:rFonts w:ascii="Times New Roman" w:hAnsi="Times New Roman" w:cs="B Nazanin" w:hint="cs"/>
          <w:i w:val="0"/>
          <w:iCs w:val="0"/>
          <w:color w:val="auto"/>
          <w:sz w:val="26"/>
          <w:szCs w:val="28"/>
          <w:rtl/>
          <w:lang w:bidi="fa-IR"/>
        </w:rPr>
        <w:t>8</w:t>
      </w:r>
      <w:r w:rsidRPr="005D1680">
        <w:rPr>
          <w:rFonts w:ascii="Times New Roman" w:hAnsi="Times New Roman" w:cs="B Nazanin" w:hint="cs"/>
          <w:i w:val="0"/>
          <w:iCs w:val="0"/>
          <w:color w:val="auto"/>
          <w:sz w:val="26"/>
          <w:szCs w:val="28"/>
          <w:rtl/>
          <w:lang w:bidi="fa-IR"/>
        </w:rPr>
        <w:t>-</w:t>
      </w:r>
      <w:r w:rsidR="002F026E" w:rsidRPr="005D1680">
        <w:rPr>
          <w:rFonts w:ascii="Times New Roman" w:hAnsi="Times New Roman" w:cs="B Nazanin" w:hint="cs"/>
          <w:i w:val="0"/>
          <w:iCs w:val="0"/>
          <w:color w:val="auto"/>
          <w:sz w:val="26"/>
          <w:szCs w:val="28"/>
          <w:rtl/>
          <w:lang w:bidi="fa-IR"/>
        </w:rPr>
        <w:t>داده های ورودی</w:t>
      </w:r>
    </w:p>
    <w:p w:rsidR="002F026E" w:rsidRPr="00136025" w:rsidRDefault="002F026E" w:rsidP="00CC556E">
      <w:pPr>
        <w:widowControl w:val="0"/>
        <w:tabs>
          <w:tab w:val="left" w:pos="2132"/>
          <w:tab w:val="right" w:pos="9360"/>
        </w:tabs>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میزان داده های ورودی اهمیتی بنیادی در کارایی شبکه دارد. اگر الگوهای آموزشی تمام مؤلفه های مسئله ای که باید توسط شبکه حل شود را ارائه نکند، شبکه به خوبی آموزش نمی بیند و عملکرد شبکه برای داده های تست بسیار بد خواهد بود. تنها فرمول کلی که می توان به آن اشاره نمود، عبارت است از استفاده از تعداد زیادی داده ی </w:t>
      </w:r>
      <w:r w:rsidRPr="00136025">
        <w:rPr>
          <w:rFonts w:ascii="Times New Roman" w:hAnsi="Times New Roman" w:cs="B Nazanin" w:hint="cs"/>
          <w:sz w:val="24"/>
          <w:szCs w:val="28"/>
          <w:rtl/>
          <w:lang w:bidi="fa-IR"/>
        </w:rPr>
        <w:lastRenderedPageBreak/>
        <w:t>ورودی که مسئله ی مورد نظر را به خوبی بیان نماید. جنبه ی دیگری که باید در نظر داشت؛ عبارت است از رابطه ی میان مجموعه داده های ورودی و تعداد وزن های شبکه. اگر تعداد نمونه های ورودی کمتر از وزن های شبکه باشد، می توان انتظار داشت که یک وزن منفرد به هر نمونه اختصاص پیدا می کند. در این حالت، شبکه به سختی بتواند مسئله را حل کند. این فرایند باعث می شود که عمومی سازی یا قابلیت تعمیم شبکه- توانایی شبکه در ارتباط دادن نمونه های جدید به گروه هایی که در فرایند آموزش طبقه بندی شده اند- به خوبی صورت نپذیرد. تعداد نمونه های آموزشی حداقل باید دو برابر تعداد وزن های شبکه باشد.</w:t>
      </w:r>
    </w:p>
    <w:p w:rsidR="002F026E" w:rsidRDefault="002F026E" w:rsidP="00CC556E">
      <w:pPr>
        <w:widowControl w:val="0"/>
        <w:tabs>
          <w:tab w:val="left" w:pos="2132"/>
          <w:tab w:val="right" w:pos="9360"/>
        </w:tabs>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اگر میان عملکرد شبکه در مرحله آموزش و تست اختلاف وجود داشته باشد، می توان فهمید که آموزش شبکه خوب صورت پذیرفته است. البته بدیهی است که همیشه از عملکرد داده های تست کمتر از داده های آموزشی خواهد بود. اگر این کاهش عملکرد بیش از 10 درصد باشد، توصیه می شود می بایستی که تعداد داده های ورودی را افزایش داده و شبکه را دوباره آموزش داد .</w:t>
      </w:r>
    </w:p>
    <w:p w:rsidR="005D1680" w:rsidRPr="00136025" w:rsidRDefault="005D1680" w:rsidP="005D1680">
      <w:pPr>
        <w:widowControl w:val="0"/>
        <w:tabs>
          <w:tab w:val="left" w:pos="2132"/>
          <w:tab w:val="right" w:pos="9360"/>
        </w:tabs>
        <w:bidi/>
        <w:ind w:right="270"/>
        <w:contextualSpacing/>
        <w:jc w:val="lowKashida"/>
        <w:rPr>
          <w:rFonts w:ascii="Times New Roman" w:hAnsi="Times New Roman" w:cs="B Nazanin"/>
          <w:sz w:val="24"/>
          <w:szCs w:val="28"/>
          <w:rtl/>
          <w:lang w:bidi="fa-IR"/>
        </w:rPr>
      </w:pPr>
    </w:p>
    <w:p w:rsidR="002F026E" w:rsidRPr="005D1680" w:rsidRDefault="005D1680" w:rsidP="007151A4">
      <w:pPr>
        <w:pStyle w:val="Heading4"/>
        <w:keepNext w:val="0"/>
        <w:keepLines w:val="0"/>
        <w:widowControl w:val="0"/>
        <w:bidi/>
        <w:spacing w:before="0"/>
        <w:ind w:right="270"/>
        <w:jc w:val="lowKashida"/>
        <w:rPr>
          <w:rFonts w:ascii="Times New Roman" w:hAnsi="Times New Roman" w:cs="B Nazanin"/>
          <w:i w:val="0"/>
          <w:iCs w:val="0"/>
          <w:color w:val="auto"/>
          <w:sz w:val="26"/>
          <w:szCs w:val="28"/>
          <w:rtl/>
          <w:lang w:bidi="fa-IR"/>
        </w:rPr>
      </w:pPr>
      <w:r w:rsidRPr="005D1680">
        <w:rPr>
          <w:rFonts w:ascii="Times New Roman" w:hAnsi="Times New Roman" w:cs="B Nazanin" w:hint="cs"/>
          <w:i w:val="0"/>
          <w:iCs w:val="0"/>
          <w:color w:val="auto"/>
          <w:sz w:val="26"/>
          <w:szCs w:val="28"/>
          <w:rtl/>
          <w:lang w:bidi="fa-IR"/>
        </w:rPr>
        <w:t>3-3-</w:t>
      </w:r>
      <w:r w:rsidR="007151A4">
        <w:rPr>
          <w:rFonts w:ascii="Times New Roman" w:hAnsi="Times New Roman" w:cs="B Nazanin" w:hint="cs"/>
          <w:i w:val="0"/>
          <w:iCs w:val="0"/>
          <w:color w:val="auto"/>
          <w:sz w:val="26"/>
          <w:szCs w:val="28"/>
          <w:rtl/>
          <w:lang w:bidi="fa-IR"/>
        </w:rPr>
        <w:t>8</w:t>
      </w:r>
      <w:r w:rsidRPr="005D1680">
        <w:rPr>
          <w:rFonts w:ascii="Times New Roman" w:hAnsi="Times New Roman" w:cs="B Nazanin" w:hint="cs"/>
          <w:i w:val="0"/>
          <w:iCs w:val="0"/>
          <w:color w:val="auto"/>
          <w:sz w:val="26"/>
          <w:szCs w:val="28"/>
          <w:rtl/>
          <w:lang w:bidi="fa-IR"/>
        </w:rPr>
        <w:t>-1-</w:t>
      </w:r>
      <w:r w:rsidR="002F026E" w:rsidRPr="005D1680">
        <w:rPr>
          <w:rFonts w:ascii="Times New Roman" w:hAnsi="Times New Roman" w:cs="B Nazanin" w:hint="cs"/>
          <w:i w:val="0"/>
          <w:iCs w:val="0"/>
          <w:color w:val="auto"/>
          <w:sz w:val="26"/>
          <w:szCs w:val="28"/>
          <w:rtl/>
          <w:lang w:bidi="fa-IR"/>
        </w:rPr>
        <w:t>اندازه ی شبکه</w:t>
      </w:r>
    </w:p>
    <w:p w:rsidR="002F026E" w:rsidRPr="00136025" w:rsidRDefault="002F026E" w:rsidP="005D1680">
      <w:pPr>
        <w:widowControl w:val="0"/>
        <w:tabs>
          <w:tab w:val="left" w:pos="2132"/>
          <w:tab w:val="right" w:pos="9360"/>
        </w:tabs>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با روش آزمایش و خطا، می توان به اندازه ی مناسب شبکه دست پیدا نمود.البته نظریه ی عمومی سازی تکلیف این مرحله را مشخص نموده است، ولی کاربرد این نظریه در موارد عملی مشکل است. فرمول عمومی سازی برای اندازه شبکه، بیانگر آن است که تعداد عناصر پردازنده در لایه های مخفی، با قابلیت کاربردهای </w:t>
      </w:r>
      <w:r w:rsidR="00B5509A" w:rsidRPr="00136025">
        <w:rPr>
          <w:rFonts w:ascii="Times New Roman" w:hAnsi="Times New Roman" w:cs="B Nazanin" w:hint="cs"/>
          <w:sz w:val="24"/>
          <w:szCs w:val="28"/>
          <w:rtl/>
          <w:lang w:bidi="fa-IR"/>
        </w:rPr>
        <w:t>الگو یابی</w:t>
      </w:r>
      <w:r w:rsidRPr="00136025">
        <w:rPr>
          <w:rFonts w:ascii="Times New Roman" w:hAnsi="Times New Roman" w:cs="B Nazanin" w:hint="cs"/>
          <w:sz w:val="24"/>
          <w:szCs w:val="28"/>
          <w:rtl/>
          <w:lang w:bidi="fa-IR"/>
        </w:rPr>
        <w:t xml:space="preserve"> شبکه مرتبط است. هر چه تعداد عناصر پردازنده در لایه های مخفی بیشتر باشد، شبکه قدرتمند تر خواهد بود. به هر حال اندازه ی شبکه، مدام افزایش پیدا کند، به نقطه ای می رسیم که عمومی سازی کاهش می یابد. این فرایند به این دلیل اتفاق می افتد که ممکن است شبکه اشباع شده باشد. بدین ترتیب، عملکرد شبکه در مورد داده های جدید بسیار کاهش می یابد. مسئله اصلی، عبارت است از پیدا نمودن کوچکترین درجه ی آزادی شبکه که عملکرد مناسبی در مورد داده های تست داشته باشد.</w:t>
      </w:r>
    </w:p>
    <w:p w:rsidR="002F026E" w:rsidRPr="00136025" w:rsidRDefault="002F026E" w:rsidP="00CC556E">
      <w:pPr>
        <w:widowControl w:val="0"/>
        <w:tabs>
          <w:tab w:val="left" w:pos="2132"/>
          <w:tab w:val="right" w:pos="9360"/>
        </w:tabs>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w:t>
      </w:r>
    </w:p>
    <w:p w:rsidR="002F026E" w:rsidRPr="005D1680" w:rsidRDefault="005D1680" w:rsidP="007151A4">
      <w:pPr>
        <w:pStyle w:val="Heading4"/>
        <w:keepNext w:val="0"/>
        <w:keepLines w:val="0"/>
        <w:widowControl w:val="0"/>
        <w:bidi/>
        <w:spacing w:before="0"/>
        <w:ind w:right="270"/>
        <w:jc w:val="lowKashida"/>
        <w:rPr>
          <w:rFonts w:ascii="Times New Roman" w:hAnsi="Times New Roman" w:cs="B Nazanin"/>
          <w:i w:val="0"/>
          <w:iCs w:val="0"/>
          <w:color w:val="auto"/>
          <w:sz w:val="26"/>
          <w:szCs w:val="28"/>
          <w:rtl/>
          <w:lang w:bidi="fa-IR"/>
        </w:rPr>
      </w:pPr>
      <w:r w:rsidRPr="005D1680">
        <w:rPr>
          <w:rFonts w:ascii="Times New Roman" w:hAnsi="Times New Roman" w:cs="B Nazanin" w:hint="cs"/>
          <w:i w:val="0"/>
          <w:iCs w:val="0"/>
          <w:color w:val="auto"/>
          <w:sz w:val="26"/>
          <w:szCs w:val="28"/>
          <w:rtl/>
          <w:lang w:bidi="fa-IR"/>
        </w:rPr>
        <w:lastRenderedPageBreak/>
        <w:t>3-3-</w:t>
      </w:r>
      <w:r w:rsidR="007151A4">
        <w:rPr>
          <w:rFonts w:ascii="Times New Roman" w:hAnsi="Times New Roman" w:cs="B Nazanin" w:hint="cs"/>
          <w:i w:val="0"/>
          <w:iCs w:val="0"/>
          <w:color w:val="auto"/>
          <w:sz w:val="26"/>
          <w:szCs w:val="28"/>
          <w:rtl/>
          <w:lang w:bidi="fa-IR"/>
        </w:rPr>
        <w:t>8</w:t>
      </w:r>
      <w:r w:rsidRPr="005D1680">
        <w:rPr>
          <w:rFonts w:ascii="Times New Roman" w:hAnsi="Times New Roman" w:cs="B Nazanin" w:hint="cs"/>
          <w:i w:val="0"/>
          <w:iCs w:val="0"/>
          <w:color w:val="auto"/>
          <w:sz w:val="26"/>
          <w:szCs w:val="28"/>
          <w:rtl/>
          <w:lang w:bidi="fa-IR"/>
        </w:rPr>
        <w:t>-2-</w:t>
      </w:r>
      <w:r w:rsidR="002F026E" w:rsidRPr="005D1680">
        <w:rPr>
          <w:rFonts w:ascii="Times New Roman" w:hAnsi="Times New Roman" w:cs="B Nazanin" w:hint="cs"/>
          <w:i w:val="0"/>
          <w:iCs w:val="0"/>
          <w:color w:val="auto"/>
          <w:sz w:val="26"/>
          <w:szCs w:val="28"/>
          <w:rtl/>
          <w:lang w:bidi="fa-IR"/>
        </w:rPr>
        <w:t>پایان آموزش</w:t>
      </w:r>
    </w:p>
    <w:p w:rsidR="002F026E" w:rsidRDefault="002F026E" w:rsidP="00CC556E">
      <w:pPr>
        <w:widowControl w:val="0"/>
        <w:tabs>
          <w:tab w:val="left" w:pos="2132"/>
          <w:tab w:val="right" w:pos="9360"/>
        </w:tabs>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مسئله </w:t>
      </w:r>
      <w:r w:rsidR="00E748F7" w:rsidRPr="00136025">
        <w:rPr>
          <w:rFonts w:ascii="Times New Roman" w:hAnsi="Times New Roman" w:cs="B Nazanin" w:hint="cs"/>
          <w:sz w:val="24"/>
          <w:szCs w:val="28"/>
          <w:rtl/>
          <w:lang w:bidi="fa-IR"/>
        </w:rPr>
        <w:t xml:space="preserve">دیگر </w:t>
      </w:r>
      <w:r w:rsidRPr="00136025">
        <w:rPr>
          <w:rFonts w:ascii="Times New Roman" w:hAnsi="Times New Roman" w:cs="B Nazanin" w:hint="cs"/>
          <w:sz w:val="24"/>
          <w:szCs w:val="28"/>
          <w:rtl/>
          <w:lang w:bidi="fa-IR"/>
        </w:rPr>
        <w:t xml:space="preserve">در آموزش شبکه های عصبی مصنوعی، پایان آموزش است. بیشتر معیارهای پایان آموزش بر اساس کنترل مربع میانگین خطا صورت می پذیرد. منحنی </w:t>
      </w:r>
      <w:r w:rsidRPr="00136025">
        <w:rPr>
          <w:rFonts w:ascii="Times New Roman" w:hAnsi="Times New Roman" w:cs="B Nazanin"/>
          <w:sz w:val="24"/>
          <w:szCs w:val="28"/>
          <w:lang w:bidi="fa-IR"/>
        </w:rPr>
        <w:t>MSE</w:t>
      </w:r>
      <w:r w:rsidRPr="00136025">
        <w:rPr>
          <w:rFonts w:ascii="Times New Roman" w:hAnsi="Times New Roman" w:cs="B Nazanin" w:hint="cs"/>
          <w:sz w:val="24"/>
          <w:szCs w:val="28"/>
          <w:rtl/>
          <w:lang w:bidi="fa-IR"/>
        </w:rPr>
        <w:t xml:space="preserve"> را به عنوان تابعی از زمان، منحنی آموزش می نامند. معمولاً از تعداد تکرارها نیز به عنوان معیار پایان آموزش استفاده می کنند، ولی باید خطای پایانی را هم در نظر داشته باشیم. هر دوی این معیار ها کاستی هایی دارند. در عمل از آستانه ی آموزش حداقل افزایشی استفاده می کنیم. در بین دو تکرار متوالی، اگر خطا به مقدار معینی کاهش پیدا نکند، باید فرایند آموزش را خاتمه داد. این روش ایده ی مناسبی برای مقایسه ی توپولوژی های مختلف شبکه است. وقتی که خطای داده های تست شروع به افزایش کند باید آموزش را متوقف نمود</w:t>
      </w:r>
      <w:r w:rsidR="00E748F7" w:rsidRPr="00136025">
        <w:rPr>
          <w:rFonts w:ascii="Times New Roman" w:hAnsi="Times New Roman" w:cs="B Nazanin" w:hint="cs"/>
          <w:sz w:val="24"/>
          <w:szCs w:val="28"/>
          <w:rtl/>
          <w:lang w:bidi="fa-IR"/>
        </w:rPr>
        <w:t>.</w:t>
      </w:r>
      <w:r w:rsidRPr="00136025">
        <w:rPr>
          <w:rFonts w:ascii="Times New Roman" w:hAnsi="Times New Roman" w:cs="B Nazanin" w:hint="cs"/>
          <w:sz w:val="24"/>
          <w:szCs w:val="28"/>
          <w:rtl/>
          <w:lang w:bidi="fa-IR"/>
        </w:rPr>
        <w:t xml:space="preserve"> در این نقطه بیشترین عمومی سازی اتفاق می افتد. برای به کار گیری این روش، ابتدا ما باید شبکه را چند بار آموزش دهیم. سپس وزن ها را ثابت کنیم، و شبکه را با داده های تست ارزیابی نماییم. آنگاه دوباره مجموعه داده های آموزشی برگردیم و آموزش را ادامه دهیم. این روش کمی طاقت فرسا است زیرا برای هر تکرار آموزش، محاسبه ی عملکرد داده های تست شبکه الزامی است.</w:t>
      </w:r>
      <w:r w:rsidR="00596E00" w:rsidRPr="00136025">
        <w:rPr>
          <w:rFonts w:ascii="Times New Roman" w:hAnsi="Times New Roman" w:cs="B Nazanin" w:hint="cs"/>
          <w:sz w:val="24"/>
          <w:szCs w:val="28"/>
          <w:rtl/>
          <w:lang w:bidi="fa-IR"/>
        </w:rPr>
        <w:t xml:space="preserve"> که در این پژوهش </w:t>
      </w:r>
      <w:r w:rsidR="00E748F7" w:rsidRPr="00136025">
        <w:rPr>
          <w:rFonts w:ascii="Times New Roman" w:hAnsi="Times New Roman" w:cs="B Nazanin" w:hint="cs"/>
          <w:sz w:val="24"/>
          <w:szCs w:val="28"/>
          <w:rtl/>
          <w:lang w:bidi="fa-IR"/>
        </w:rPr>
        <w:t xml:space="preserve">پایان آموزش بعد از 100 تکرار </w:t>
      </w:r>
      <w:r w:rsidR="00596E00" w:rsidRPr="00136025">
        <w:rPr>
          <w:rFonts w:ascii="Times New Roman" w:hAnsi="Times New Roman" w:cs="B Nazanin" w:hint="cs"/>
          <w:sz w:val="24"/>
          <w:szCs w:val="28"/>
          <w:rtl/>
          <w:lang w:bidi="fa-IR"/>
        </w:rPr>
        <w:t>اعمال شده است.</w:t>
      </w:r>
    </w:p>
    <w:p w:rsidR="005D1680" w:rsidRPr="00136025" w:rsidRDefault="005D1680" w:rsidP="005D1680">
      <w:pPr>
        <w:widowControl w:val="0"/>
        <w:tabs>
          <w:tab w:val="left" w:pos="2132"/>
          <w:tab w:val="right" w:pos="9360"/>
        </w:tabs>
        <w:bidi/>
        <w:ind w:right="270"/>
        <w:contextualSpacing/>
        <w:jc w:val="lowKashida"/>
        <w:rPr>
          <w:rFonts w:ascii="Times New Roman" w:hAnsi="Times New Roman" w:cs="B Nazanin"/>
          <w:sz w:val="24"/>
          <w:szCs w:val="28"/>
          <w:rtl/>
          <w:lang w:bidi="fa-IR"/>
        </w:rPr>
      </w:pPr>
    </w:p>
    <w:p w:rsidR="002F026E" w:rsidRPr="005D1680" w:rsidRDefault="005D1680" w:rsidP="007151A4">
      <w:pPr>
        <w:pStyle w:val="Heading4"/>
        <w:keepNext w:val="0"/>
        <w:keepLines w:val="0"/>
        <w:widowControl w:val="0"/>
        <w:bidi/>
        <w:spacing w:before="0"/>
        <w:ind w:right="270"/>
        <w:jc w:val="lowKashida"/>
        <w:rPr>
          <w:rFonts w:ascii="Times New Roman" w:hAnsi="Times New Roman" w:cs="B Nazanin"/>
          <w:i w:val="0"/>
          <w:iCs w:val="0"/>
          <w:color w:val="auto"/>
          <w:sz w:val="26"/>
          <w:szCs w:val="28"/>
          <w:rtl/>
          <w:lang w:bidi="fa-IR"/>
        </w:rPr>
      </w:pPr>
      <w:r w:rsidRPr="005D1680">
        <w:rPr>
          <w:rFonts w:ascii="Times New Roman" w:hAnsi="Times New Roman" w:cs="B Nazanin" w:hint="cs"/>
          <w:i w:val="0"/>
          <w:iCs w:val="0"/>
          <w:color w:val="auto"/>
          <w:sz w:val="26"/>
          <w:szCs w:val="28"/>
          <w:rtl/>
          <w:lang w:bidi="fa-IR"/>
        </w:rPr>
        <w:t>3-3-</w:t>
      </w:r>
      <w:r w:rsidR="007151A4">
        <w:rPr>
          <w:rFonts w:ascii="Times New Roman" w:hAnsi="Times New Roman" w:cs="B Nazanin" w:hint="cs"/>
          <w:i w:val="0"/>
          <w:iCs w:val="0"/>
          <w:color w:val="auto"/>
          <w:sz w:val="26"/>
          <w:szCs w:val="28"/>
          <w:rtl/>
          <w:lang w:bidi="fa-IR"/>
        </w:rPr>
        <w:t>8</w:t>
      </w:r>
      <w:r w:rsidRPr="005D1680">
        <w:rPr>
          <w:rFonts w:ascii="Times New Roman" w:hAnsi="Times New Roman" w:cs="B Nazanin" w:hint="cs"/>
          <w:i w:val="0"/>
          <w:iCs w:val="0"/>
          <w:color w:val="auto"/>
          <w:sz w:val="26"/>
          <w:szCs w:val="28"/>
          <w:rtl/>
          <w:lang w:bidi="fa-IR"/>
        </w:rPr>
        <w:t>-3-</w:t>
      </w:r>
      <w:r w:rsidR="002F026E" w:rsidRPr="005D1680">
        <w:rPr>
          <w:rFonts w:ascii="Times New Roman" w:hAnsi="Times New Roman" w:cs="B Nazanin" w:hint="cs"/>
          <w:i w:val="0"/>
          <w:iCs w:val="0"/>
          <w:color w:val="auto"/>
          <w:sz w:val="26"/>
          <w:szCs w:val="28"/>
          <w:rtl/>
          <w:lang w:bidi="fa-IR"/>
        </w:rPr>
        <w:t>روش های آموزش</w:t>
      </w:r>
      <w:r w:rsidR="002F026E" w:rsidRPr="005D1680">
        <w:rPr>
          <w:rFonts w:ascii="Times New Roman" w:hAnsi="Times New Roman" w:cs="B Nazanin"/>
          <w:i w:val="0"/>
          <w:iCs w:val="0"/>
          <w:color w:val="auto"/>
          <w:sz w:val="26"/>
          <w:szCs w:val="28"/>
          <w:rtl/>
          <w:lang w:bidi="fa-IR"/>
        </w:rPr>
        <w:tab/>
      </w:r>
    </w:p>
    <w:p w:rsidR="002F026E" w:rsidRDefault="002F026E" w:rsidP="00CC556E">
      <w:pPr>
        <w:widowControl w:val="0"/>
        <w:tabs>
          <w:tab w:val="left" w:pos="2648"/>
        </w:tabs>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روش های آموزش مختلفی وجود دارند که در زیر به آنها اشاره می شود. در گروه آموزش های نظارت شده، باید سه دسته پارامتر اساسی را تنظیم نمود. انتخاب معیار خطا، نحوه ی انتشار خطا در شبکه و قوانین شبکه در مورد خروجی آن. انتخاب معیار خطا به تابع هزینه ای که خطا را محاسبه می کند، بستگی دارد. نحوه ی انتشار خطا در شبکه به مکانیسمی بر می گردد که پارامترهای شبکه را به روشی خودکار احیا می کند. در اینجا آموزش </w:t>
      </w:r>
      <w:r w:rsidRPr="00136025">
        <w:rPr>
          <w:rFonts w:ascii="Times New Roman" w:hAnsi="Times New Roman" w:cs="B Nazanin" w:hint="cs"/>
          <w:b/>
          <w:bCs/>
          <w:sz w:val="24"/>
          <w:szCs w:val="28"/>
          <w:rtl/>
          <w:lang w:bidi="fa-IR"/>
        </w:rPr>
        <w:t>گرادیان نزولی</w:t>
      </w:r>
      <w:r w:rsidRPr="00136025">
        <w:rPr>
          <w:rFonts w:ascii="Times New Roman" w:hAnsi="Times New Roman" w:cs="B Nazanin" w:hint="cs"/>
          <w:sz w:val="24"/>
          <w:szCs w:val="28"/>
          <w:rtl/>
          <w:lang w:bidi="fa-IR"/>
        </w:rPr>
        <w:t xml:space="preserve"> (</w:t>
      </w:r>
      <w:r w:rsidRPr="00136025">
        <w:rPr>
          <w:rFonts w:ascii="Times New Roman" w:hAnsi="Times New Roman" w:cs="B Nazanin"/>
          <w:sz w:val="24"/>
          <w:szCs w:val="28"/>
          <w:lang w:bidi="fa-IR"/>
        </w:rPr>
        <w:t>gradient  descent</w:t>
      </w:r>
      <w:r w:rsidRPr="00136025">
        <w:rPr>
          <w:rFonts w:ascii="Times New Roman" w:hAnsi="Times New Roman" w:cs="B Nazanin" w:hint="cs"/>
          <w:sz w:val="24"/>
          <w:szCs w:val="28"/>
          <w:rtl/>
          <w:lang w:bidi="fa-IR"/>
        </w:rPr>
        <w:t xml:space="preserve">)، مهم ترین آموزشی است که در گروه آموزش های نظارت شده به کار می رود. محدودیت های شبکه در مورد خروجی آن، به نحوه ی محاسبه ی خروجی شبکه در مقابل پاسخ مطلوب بستگی دارد. نحوه ی محاسبه ی خروجی، می تواند در زمان پایان شبکه انجام شود. این نوع </w:t>
      </w:r>
      <w:r w:rsidRPr="00136025">
        <w:rPr>
          <w:rFonts w:ascii="Times New Roman" w:hAnsi="Times New Roman" w:cs="B Nazanin" w:hint="cs"/>
          <w:sz w:val="24"/>
          <w:szCs w:val="28"/>
          <w:rtl/>
          <w:lang w:bidi="fa-IR"/>
        </w:rPr>
        <w:lastRenderedPageBreak/>
        <w:t xml:space="preserve">آموزش را آموزش ثابت می نامند، که در آن شاخص هایی را که خروجی با آنها به پاسخ مطلوب می رسد را ما به سیستم تحمیل نمی کنیم. شبکه های پیش خور را فقط می توان به روش آموزش </w:t>
      </w:r>
      <w:r w:rsidRPr="00136025">
        <w:rPr>
          <w:rFonts w:ascii="Times New Roman" w:hAnsi="Times New Roman" w:cs="B Nazanin" w:hint="cs"/>
          <w:b/>
          <w:bCs/>
          <w:sz w:val="24"/>
          <w:szCs w:val="28"/>
          <w:rtl/>
          <w:lang w:bidi="fa-IR"/>
        </w:rPr>
        <w:t>ثابت</w:t>
      </w:r>
      <w:r w:rsidRPr="00136025">
        <w:rPr>
          <w:rStyle w:val="FootnoteReference"/>
          <w:rFonts w:ascii="Times New Roman" w:hAnsi="Times New Roman" w:cs="B Nazanin"/>
          <w:b/>
          <w:bCs/>
          <w:sz w:val="24"/>
          <w:szCs w:val="28"/>
          <w:rtl/>
          <w:lang w:bidi="fa-IR"/>
        </w:rPr>
        <w:footnoteReference w:id="45"/>
      </w:r>
      <w:r w:rsidRPr="00136025">
        <w:rPr>
          <w:rFonts w:ascii="Times New Roman" w:hAnsi="Times New Roman" w:cs="B Nazanin" w:hint="cs"/>
          <w:sz w:val="24"/>
          <w:szCs w:val="28"/>
          <w:rtl/>
          <w:lang w:bidi="fa-IR"/>
        </w:rPr>
        <w:t xml:space="preserve">، آموزش داد. </w:t>
      </w:r>
    </w:p>
    <w:p w:rsidR="005D1680" w:rsidRPr="00136025" w:rsidRDefault="005D1680" w:rsidP="005D1680">
      <w:pPr>
        <w:widowControl w:val="0"/>
        <w:tabs>
          <w:tab w:val="left" w:pos="2648"/>
        </w:tabs>
        <w:bidi/>
        <w:ind w:right="270"/>
        <w:contextualSpacing/>
        <w:jc w:val="lowKashida"/>
        <w:rPr>
          <w:rFonts w:ascii="Times New Roman" w:hAnsi="Times New Roman" w:cs="B Nazanin"/>
          <w:sz w:val="24"/>
          <w:szCs w:val="28"/>
          <w:rtl/>
          <w:lang w:bidi="fa-IR"/>
        </w:rPr>
      </w:pPr>
    </w:p>
    <w:p w:rsidR="002F026E" w:rsidRPr="005D1680" w:rsidRDefault="005D1680" w:rsidP="007151A4">
      <w:pPr>
        <w:pStyle w:val="Heading5"/>
        <w:keepNext w:val="0"/>
        <w:keepLines w:val="0"/>
        <w:widowControl w:val="0"/>
        <w:bidi/>
        <w:spacing w:before="0"/>
        <w:ind w:right="270"/>
        <w:jc w:val="lowKashida"/>
        <w:rPr>
          <w:rFonts w:ascii="Times New Roman" w:hAnsi="Times New Roman" w:cs="B Nazanin"/>
          <w:b/>
          <w:bCs/>
          <w:color w:val="auto"/>
          <w:sz w:val="26"/>
          <w:szCs w:val="28"/>
          <w:rtl/>
          <w:lang w:bidi="fa-IR"/>
        </w:rPr>
      </w:pPr>
      <w:r w:rsidRPr="005D1680">
        <w:rPr>
          <w:rFonts w:ascii="Times New Roman" w:hAnsi="Times New Roman" w:cs="B Nazanin" w:hint="cs"/>
          <w:b/>
          <w:bCs/>
          <w:color w:val="auto"/>
          <w:sz w:val="26"/>
          <w:szCs w:val="28"/>
          <w:rtl/>
          <w:lang w:bidi="fa-IR"/>
        </w:rPr>
        <w:t>3-3-</w:t>
      </w:r>
      <w:r w:rsidR="007151A4">
        <w:rPr>
          <w:rFonts w:ascii="Times New Roman" w:hAnsi="Times New Roman" w:cs="B Nazanin" w:hint="cs"/>
          <w:b/>
          <w:bCs/>
          <w:color w:val="auto"/>
          <w:sz w:val="26"/>
          <w:szCs w:val="28"/>
          <w:rtl/>
          <w:lang w:bidi="fa-IR"/>
        </w:rPr>
        <w:t>8</w:t>
      </w:r>
      <w:r w:rsidRPr="005D1680">
        <w:rPr>
          <w:rFonts w:ascii="Times New Roman" w:hAnsi="Times New Roman" w:cs="B Nazanin" w:hint="cs"/>
          <w:b/>
          <w:bCs/>
          <w:color w:val="auto"/>
          <w:sz w:val="26"/>
          <w:szCs w:val="28"/>
          <w:rtl/>
          <w:lang w:bidi="fa-IR"/>
        </w:rPr>
        <w:t>-1-1-</w:t>
      </w:r>
      <w:r w:rsidR="002F026E" w:rsidRPr="005D1680">
        <w:rPr>
          <w:rFonts w:ascii="Times New Roman" w:hAnsi="Times New Roman" w:cs="B Nazanin" w:hint="cs"/>
          <w:b/>
          <w:bCs/>
          <w:color w:val="auto"/>
          <w:sz w:val="26"/>
          <w:szCs w:val="28"/>
          <w:rtl/>
          <w:lang w:bidi="fa-IR"/>
        </w:rPr>
        <w:t>الگوریتم های یادگیری نظارت شده یا با ناظر</w:t>
      </w:r>
    </w:p>
    <w:p w:rsidR="002F026E" w:rsidRPr="00136025" w:rsidRDefault="003F0938" w:rsidP="00CC556E">
      <w:pPr>
        <w:widowControl w:val="0"/>
        <w:tabs>
          <w:tab w:val="left" w:pos="2648"/>
        </w:tabs>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در یادگیری با ناظر فرض بر آن است که در هر مرحله از تکرار الگوریتم های یادگیری ، جواب مطلوب سیستم یادگیرنده از قبل آماده است، و به عبارتی الگوریتم یادگیری به جواب واقعی و مطلوب  دسترسی دارد(منهاج ، 1389). </w:t>
      </w:r>
      <w:r w:rsidR="002F026E" w:rsidRPr="00136025">
        <w:rPr>
          <w:rFonts w:ascii="Times New Roman" w:hAnsi="Times New Roman" w:cs="B Nazanin" w:hint="cs"/>
          <w:sz w:val="24"/>
          <w:szCs w:val="28"/>
          <w:rtl/>
          <w:lang w:bidi="fa-IR"/>
        </w:rPr>
        <w:t xml:space="preserve">در الگوریتم یادگیری نظارت شده، مجموعه ای از زوج های داده ها به داده های یاد گیری موسوم هستند. پس از اعمال ورودی </w:t>
      </w:r>
      <w:r w:rsidR="002F026E" w:rsidRPr="00136025">
        <w:rPr>
          <w:rFonts w:ascii="Times New Roman" w:hAnsi="Times New Roman" w:cs="B Nazanin"/>
          <w:sz w:val="24"/>
          <w:szCs w:val="28"/>
          <w:lang w:bidi="fa-IR"/>
        </w:rPr>
        <w:t>X</w:t>
      </w:r>
      <w:r w:rsidR="002F026E" w:rsidRPr="00136025">
        <w:rPr>
          <w:rFonts w:ascii="Times New Roman" w:hAnsi="Times New Roman" w:cs="B Nazanin" w:hint="cs"/>
          <w:sz w:val="24"/>
          <w:szCs w:val="28"/>
          <w:rtl/>
          <w:lang w:bidi="fa-IR"/>
        </w:rPr>
        <w:t xml:space="preserve"> به شبکه ی عصبی، خروجی حاصل از شبکه ی </w:t>
      </w:r>
      <w:r w:rsidR="002F026E" w:rsidRPr="00136025">
        <w:rPr>
          <w:rFonts w:ascii="Times New Roman" w:hAnsi="Times New Roman" w:cs="B Nazanin"/>
          <w:sz w:val="24"/>
          <w:szCs w:val="28"/>
          <w:lang w:bidi="fa-IR"/>
        </w:rPr>
        <w:t>y</w:t>
      </w:r>
      <w:r w:rsidR="002F026E" w:rsidRPr="00136025">
        <w:rPr>
          <w:rFonts w:ascii="Times New Roman" w:hAnsi="Times New Roman" w:cs="B Nazanin" w:hint="cs"/>
          <w:sz w:val="24"/>
          <w:szCs w:val="28"/>
          <w:rtl/>
          <w:lang w:bidi="fa-IR"/>
        </w:rPr>
        <w:t xml:space="preserve"> با مقدار ایده </w:t>
      </w:r>
      <w:r w:rsidR="00B5509A" w:rsidRPr="00136025">
        <w:rPr>
          <w:rFonts w:ascii="Times New Roman" w:hAnsi="Times New Roman" w:cs="B Nazanin" w:hint="cs"/>
          <w:sz w:val="24"/>
          <w:szCs w:val="28"/>
          <w:rtl/>
          <w:lang w:bidi="fa-IR"/>
        </w:rPr>
        <w:t>آل</w:t>
      </w:r>
      <w:r w:rsidR="002F026E" w:rsidRPr="00136025">
        <w:rPr>
          <w:rFonts w:ascii="Times New Roman" w:hAnsi="Times New Roman" w:cs="B Nazanin" w:hint="cs"/>
          <w:sz w:val="24"/>
          <w:szCs w:val="28"/>
          <w:rtl/>
          <w:lang w:bidi="fa-IR"/>
        </w:rPr>
        <w:t xml:space="preserve"> مقایسه شده و خطا برای تنظیم پارامترهای از شبکه نظیر</w:t>
      </w:r>
      <w:r w:rsidR="002F026E" w:rsidRPr="00136025">
        <w:rPr>
          <w:rFonts w:ascii="Times New Roman" w:hAnsi="Times New Roman" w:cs="B Nazanin"/>
          <w:sz w:val="24"/>
          <w:szCs w:val="28"/>
          <w:lang w:bidi="fa-IR"/>
        </w:rPr>
        <w:t>w</w:t>
      </w:r>
      <w:r w:rsidR="002F026E" w:rsidRPr="00136025">
        <w:rPr>
          <w:rFonts w:ascii="Times New Roman" w:hAnsi="Times New Roman" w:cs="B Nazanin" w:hint="cs"/>
          <w:sz w:val="24"/>
          <w:szCs w:val="28"/>
          <w:rtl/>
          <w:lang w:bidi="fa-IR"/>
        </w:rPr>
        <w:t xml:space="preserve"> محاسبه می شود. اگر بار دیگر همان ورودی</w:t>
      </w:r>
      <w:r w:rsidR="002F026E" w:rsidRPr="00136025">
        <w:rPr>
          <w:rFonts w:ascii="Times New Roman" w:hAnsi="Times New Roman" w:cs="B Nazanin"/>
          <w:sz w:val="24"/>
          <w:szCs w:val="28"/>
          <w:lang w:bidi="fa-IR"/>
        </w:rPr>
        <w:t>x</w:t>
      </w:r>
      <w:r w:rsidR="002F026E" w:rsidRPr="00136025">
        <w:rPr>
          <w:rFonts w:ascii="Times New Roman" w:hAnsi="Times New Roman" w:cs="B Nazanin" w:hint="cs"/>
          <w:sz w:val="24"/>
          <w:szCs w:val="28"/>
          <w:rtl/>
          <w:lang w:bidi="fa-IR"/>
        </w:rPr>
        <w:t xml:space="preserve"> به شبکه اعمال شود، خروجی شبکه به </w:t>
      </w:r>
      <w:r w:rsidR="002F026E" w:rsidRPr="00136025">
        <w:rPr>
          <w:rFonts w:ascii="Times New Roman" w:hAnsi="Times New Roman" w:cs="B Nazanin"/>
          <w:sz w:val="24"/>
          <w:szCs w:val="28"/>
          <w:lang w:bidi="fa-IR"/>
        </w:rPr>
        <w:t>y</w:t>
      </w:r>
      <w:r w:rsidR="002F026E" w:rsidRPr="00136025">
        <w:rPr>
          <w:rFonts w:ascii="Times New Roman" w:hAnsi="Times New Roman" w:cs="B Nazanin" w:hint="cs"/>
          <w:sz w:val="24"/>
          <w:szCs w:val="28"/>
          <w:rtl/>
          <w:lang w:bidi="fa-IR"/>
        </w:rPr>
        <w:t xml:space="preserve"> همگرا می شود. در این شیوه ی آموزش، ورودی های شبکه و خروجی های متناظر با آن ها از قبل معلوم می باشند. در حین آموزش، ورودی به شبکه ی عصبی اعمال می شود و شبکه در پاسخ به آن ورودی، پاسخ خروجی را نتیجه می دهد. این خروجی با خروجی مطلوب که اصطلاحاً خروجی هدف گفته می شود مقایسه می گردد. حال اگر خروجی واقعی با خروجی مطلوب مغایرت داشته باشد، شبکه یک </w:t>
      </w:r>
      <w:r w:rsidR="002F026E" w:rsidRPr="00136025">
        <w:rPr>
          <w:rFonts w:ascii="Times New Roman" w:hAnsi="Times New Roman" w:cs="B Nazanin" w:hint="cs"/>
          <w:b/>
          <w:bCs/>
          <w:sz w:val="24"/>
          <w:szCs w:val="28"/>
          <w:rtl/>
          <w:lang w:bidi="fa-IR"/>
        </w:rPr>
        <w:t>سیگنال خطا</w:t>
      </w:r>
      <w:r w:rsidR="002F026E" w:rsidRPr="00136025">
        <w:rPr>
          <w:rFonts w:ascii="Times New Roman" w:hAnsi="Times New Roman" w:cs="B Nazanin"/>
          <w:b/>
          <w:bCs/>
          <w:sz w:val="24"/>
          <w:szCs w:val="28"/>
          <w:lang w:bidi="fa-IR"/>
        </w:rPr>
        <w:t xml:space="preserve"> </w:t>
      </w:r>
      <w:r w:rsidR="002F026E" w:rsidRPr="00136025">
        <w:rPr>
          <w:rStyle w:val="FootnoteReference"/>
          <w:rFonts w:ascii="Times New Roman" w:hAnsi="Times New Roman" w:cs="B Nazanin"/>
          <w:b/>
          <w:bCs/>
          <w:sz w:val="24"/>
          <w:szCs w:val="28"/>
          <w:lang w:bidi="fa-IR"/>
        </w:rPr>
        <w:footnoteReference w:id="46"/>
      </w:r>
      <w:r w:rsidR="002F026E" w:rsidRPr="00136025">
        <w:rPr>
          <w:rFonts w:ascii="Times New Roman" w:hAnsi="Times New Roman" w:cs="B Nazanin" w:hint="cs"/>
          <w:sz w:val="24"/>
          <w:szCs w:val="28"/>
          <w:rtl/>
          <w:lang w:bidi="fa-IR"/>
        </w:rPr>
        <w:t xml:space="preserve">تولید می کند که این سیگنال خطا برای محاسبه ی میزان تغییری که باید بر وزن های سیناپسی اعمال شود، استفاده می گردد. به عبارت دیگر، خطا را کاهش می دهیم و در صورت امکان آن را به صفر می رسانیم. این روند حداقل نمودن خطا به یک مدار ویژه به نام </w:t>
      </w:r>
      <w:r w:rsidR="002F026E" w:rsidRPr="00136025">
        <w:rPr>
          <w:rFonts w:ascii="Times New Roman" w:hAnsi="Times New Roman" w:cs="B Nazanin" w:hint="cs"/>
          <w:b/>
          <w:bCs/>
          <w:sz w:val="24"/>
          <w:szCs w:val="28"/>
          <w:rtl/>
          <w:lang w:bidi="fa-IR"/>
        </w:rPr>
        <w:t>معلم</w:t>
      </w:r>
      <w:r w:rsidR="002F026E" w:rsidRPr="00136025">
        <w:rPr>
          <w:rStyle w:val="FootnoteReference"/>
          <w:rFonts w:ascii="Times New Roman" w:hAnsi="Times New Roman" w:cs="B Nazanin"/>
          <w:b/>
          <w:bCs/>
          <w:sz w:val="24"/>
          <w:szCs w:val="28"/>
          <w:rtl/>
          <w:lang w:bidi="fa-IR"/>
        </w:rPr>
        <w:footnoteReference w:id="47"/>
      </w:r>
      <w:r w:rsidR="002F026E" w:rsidRPr="00136025">
        <w:rPr>
          <w:rFonts w:ascii="Times New Roman" w:hAnsi="Times New Roman" w:cs="B Nazanin" w:hint="cs"/>
          <w:sz w:val="24"/>
          <w:szCs w:val="28"/>
          <w:rtl/>
          <w:lang w:bidi="fa-IR"/>
        </w:rPr>
        <w:t xml:space="preserve"> یا </w:t>
      </w:r>
      <w:r w:rsidR="002F026E" w:rsidRPr="00136025">
        <w:rPr>
          <w:rFonts w:ascii="Times New Roman" w:hAnsi="Times New Roman" w:cs="B Nazanin" w:hint="cs"/>
          <w:b/>
          <w:bCs/>
          <w:sz w:val="24"/>
          <w:szCs w:val="28"/>
          <w:rtl/>
          <w:lang w:bidi="fa-IR"/>
        </w:rPr>
        <w:t>ناظر</w:t>
      </w:r>
      <w:r w:rsidR="002F026E" w:rsidRPr="00136025">
        <w:rPr>
          <w:rStyle w:val="FootnoteReference"/>
          <w:rFonts w:ascii="Times New Roman" w:hAnsi="Times New Roman" w:cs="B Nazanin"/>
          <w:b/>
          <w:bCs/>
          <w:sz w:val="24"/>
          <w:szCs w:val="28"/>
          <w:rtl/>
          <w:lang w:bidi="fa-IR"/>
        </w:rPr>
        <w:footnoteReference w:id="48"/>
      </w:r>
      <w:r w:rsidR="002F026E" w:rsidRPr="00136025">
        <w:rPr>
          <w:rFonts w:ascii="Times New Roman" w:hAnsi="Times New Roman" w:cs="B Nazanin" w:hint="cs"/>
          <w:sz w:val="24"/>
          <w:szCs w:val="28"/>
          <w:rtl/>
          <w:lang w:bidi="fa-IR"/>
        </w:rPr>
        <w:t xml:space="preserve"> نیاز دارد که عمل مقایسه ی بین خروجی واقعی و خروجی مطلوب را انجام دهد، و شبکه را باید با توجه به این سیگنال خطا تعدیل شود تا اینکه آموزش لازم را ببیند، به همین دلیل به این شیوه ی آموزش، آموزش با ناظر گفته می شود. </w:t>
      </w:r>
    </w:p>
    <w:p w:rsidR="002F026E" w:rsidRDefault="002F026E" w:rsidP="00CC556E">
      <w:pPr>
        <w:widowControl w:val="0"/>
        <w:tabs>
          <w:tab w:val="left" w:pos="2648"/>
        </w:tabs>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lastRenderedPageBreak/>
        <w:t xml:space="preserve">       در شبکه های عصبی مصنوعی، میزان محاسبات لازم برای حداقل نمودن خطا، به شیوه ی آموزش یا اصطلاحاً </w:t>
      </w:r>
      <w:r w:rsidRPr="00136025">
        <w:rPr>
          <w:rFonts w:ascii="Times New Roman" w:hAnsi="Times New Roman" w:cs="B Nazanin" w:hint="cs"/>
          <w:b/>
          <w:bCs/>
          <w:sz w:val="24"/>
          <w:szCs w:val="28"/>
          <w:rtl/>
          <w:lang w:bidi="fa-IR"/>
        </w:rPr>
        <w:t>الگوریتم آموزش</w:t>
      </w:r>
      <w:r w:rsidRPr="00136025">
        <w:rPr>
          <w:rStyle w:val="FootnoteReference"/>
          <w:rFonts w:ascii="Times New Roman" w:hAnsi="Times New Roman" w:cs="B Nazanin"/>
          <w:b/>
          <w:bCs/>
          <w:sz w:val="24"/>
          <w:szCs w:val="28"/>
          <w:rtl/>
          <w:lang w:bidi="fa-IR"/>
        </w:rPr>
        <w:footnoteReference w:id="49"/>
      </w:r>
      <w:r w:rsidRPr="00136025">
        <w:rPr>
          <w:rFonts w:ascii="Times New Roman" w:hAnsi="Times New Roman" w:cs="B Nazanin" w:hint="cs"/>
          <w:sz w:val="24"/>
          <w:szCs w:val="28"/>
          <w:rtl/>
          <w:lang w:bidi="fa-IR"/>
        </w:rPr>
        <w:t xml:space="preserve"> به کار رفته بستگی دارد. این الگوریتم روشی کاملاً ریاضی و مستقل از تکنیک های بهینه سازی است. </w:t>
      </w:r>
    </w:p>
    <w:p w:rsidR="005D1680" w:rsidRPr="00136025" w:rsidRDefault="005D1680" w:rsidP="005D1680">
      <w:pPr>
        <w:widowControl w:val="0"/>
        <w:tabs>
          <w:tab w:val="left" w:pos="2648"/>
        </w:tabs>
        <w:bidi/>
        <w:ind w:right="270"/>
        <w:contextualSpacing/>
        <w:jc w:val="lowKashida"/>
        <w:rPr>
          <w:rFonts w:ascii="Times New Roman" w:hAnsi="Times New Roman" w:cs="B Nazanin"/>
          <w:sz w:val="24"/>
          <w:szCs w:val="28"/>
          <w:rtl/>
          <w:lang w:bidi="fa-IR"/>
        </w:rPr>
      </w:pPr>
    </w:p>
    <w:p w:rsidR="002F026E" w:rsidRPr="005D1680" w:rsidRDefault="005D1680" w:rsidP="007151A4">
      <w:pPr>
        <w:pStyle w:val="Heading5"/>
        <w:keepNext w:val="0"/>
        <w:keepLines w:val="0"/>
        <w:widowControl w:val="0"/>
        <w:bidi/>
        <w:spacing w:before="0"/>
        <w:ind w:right="270"/>
        <w:jc w:val="lowKashida"/>
        <w:rPr>
          <w:rFonts w:ascii="Times New Roman" w:hAnsi="Times New Roman" w:cs="B Nazanin"/>
          <w:b/>
          <w:bCs/>
          <w:color w:val="auto"/>
          <w:sz w:val="26"/>
          <w:szCs w:val="28"/>
          <w:rtl/>
          <w:lang w:bidi="fa-IR"/>
        </w:rPr>
      </w:pPr>
      <w:r w:rsidRPr="005D1680">
        <w:rPr>
          <w:rFonts w:ascii="Times New Roman" w:hAnsi="Times New Roman" w:cs="B Nazanin" w:hint="cs"/>
          <w:b/>
          <w:bCs/>
          <w:color w:val="auto"/>
          <w:sz w:val="26"/>
          <w:szCs w:val="28"/>
          <w:rtl/>
          <w:lang w:bidi="fa-IR"/>
        </w:rPr>
        <w:t>3-3-</w:t>
      </w:r>
      <w:r w:rsidR="007151A4">
        <w:rPr>
          <w:rFonts w:ascii="Times New Roman" w:hAnsi="Times New Roman" w:cs="B Nazanin" w:hint="cs"/>
          <w:b/>
          <w:bCs/>
          <w:color w:val="auto"/>
          <w:sz w:val="26"/>
          <w:szCs w:val="28"/>
          <w:rtl/>
          <w:lang w:bidi="fa-IR"/>
        </w:rPr>
        <w:t>8</w:t>
      </w:r>
      <w:r w:rsidRPr="005D1680">
        <w:rPr>
          <w:rFonts w:ascii="Times New Roman" w:hAnsi="Times New Roman" w:cs="B Nazanin" w:hint="cs"/>
          <w:b/>
          <w:bCs/>
          <w:color w:val="auto"/>
          <w:sz w:val="26"/>
          <w:szCs w:val="28"/>
          <w:rtl/>
          <w:lang w:bidi="fa-IR"/>
        </w:rPr>
        <w:t>-1-2-</w:t>
      </w:r>
      <w:r w:rsidR="002F026E" w:rsidRPr="005D1680">
        <w:rPr>
          <w:rFonts w:ascii="Times New Roman" w:hAnsi="Times New Roman" w:cs="B Nazanin" w:hint="cs"/>
          <w:b/>
          <w:bCs/>
          <w:color w:val="auto"/>
          <w:sz w:val="26"/>
          <w:szCs w:val="28"/>
          <w:rtl/>
          <w:lang w:bidi="fa-IR"/>
        </w:rPr>
        <w:t xml:space="preserve">الگوریتم های یادگیری نظارت نشده یا بدون ناظر </w:t>
      </w:r>
    </w:p>
    <w:p w:rsidR="002F026E" w:rsidRPr="00136025" w:rsidRDefault="002F026E" w:rsidP="00CC556E">
      <w:pPr>
        <w:widowControl w:val="0"/>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آموزش نظارت نشده بر اساس اجبارها و محدودیتهای داخلی است.</w:t>
      </w:r>
      <w:r w:rsidR="00F94901" w:rsidRPr="00136025">
        <w:rPr>
          <w:rFonts w:ascii="Times New Roman" w:hAnsi="Times New Roman" w:cs="B Nazanin" w:hint="cs"/>
          <w:sz w:val="24"/>
          <w:szCs w:val="28"/>
          <w:rtl/>
          <w:lang w:bidi="fa-IR"/>
        </w:rPr>
        <w:t xml:space="preserve"> در یادگیری بدون ناظر جواب مطلوب برای سیستم یادگیرنده موجود نیست(منهاج ،1389).</w:t>
      </w:r>
      <w:r w:rsidRPr="00136025">
        <w:rPr>
          <w:rFonts w:ascii="Times New Roman" w:hAnsi="Times New Roman" w:cs="B Nazanin" w:hint="cs"/>
          <w:sz w:val="24"/>
          <w:szCs w:val="28"/>
          <w:rtl/>
          <w:lang w:bidi="fa-IR"/>
        </w:rPr>
        <w:t xml:space="preserve"> بدین ترتیب در طول آموزش از هیچ پیام مطلوبی استفاده نمی شود.این مطلب را، نباید با عدم ارائه ی پاسخ مطلوب توسط شبکه اشتباه گرفت. نوع پاسخ شبکه به داده های ورودی در روش آموزش نهفته است. آموزش نظارت نشده تنها در صورتی نتیجه ی چشمگیری به بار می آورد که در داده های ورودی، نوعی فزونی و فراوانی وجود داشته باشد. بدون این فزونی در داده های ورودی، غیر ممکن است که هیچ نوع الگویی را در داده های ورودی کشف نمود. شبکه های نظارت نشده با کاوش در این فراوانی، داده ها را استخراج می کنند. در این مورد دانش و اطلاعات کاملاً مخالف یکدیگر عمل می کنند. می توان اطلاعات را توسط یک پیام مبنی بر فقدان فزونی، اندازه گیری نمود. معمولاً آموزش نظارت نشده را برای یک لایه منفرد از ارتباطات وزن دار به کار می برند. در اکثر نرم افزارها، این لایه مترادف است با خانواده ای سیناپسی. بر خلاف شبکه های نظارت شده، آموزش نظارت نشده نیازی به تنظیم کنترل های مختلف ندارد. </w:t>
      </w:r>
      <w:r w:rsidR="00B5509A" w:rsidRPr="00136025">
        <w:rPr>
          <w:rFonts w:ascii="Times New Roman" w:hAnsi="Times New Roman" w:cs="B Nazanin" w:hint="cs"/>
          <w:sz w:val="24"/>
          <w:szCs w:val="28"/>
          <w:rtl/>
          <w:lang w:bidi="fa-IR"/>
        </w:rPr>
        <w:t>مؤلفه</w:t>
      </w:r>
      <w:r w:rsidRPr="00136025">
        <w:rPr>
          <w:rFonts w:ascii="Times New Roman" w:hAnsi="Times New Roman" w:cs="B Nazanin" w:hint="cs"/>
          <w:sz w:val="24"/>
          <w:szCs w:val="28"/>
          <w:rtl/>
          <w:lang w:bidi="fa-IR"/>
        </w:rPr>
        <w:t xml:space="preserve"> های مختلف کنترلی شبکه، خودشان را به درون جریان داده های مربوط به هر نمونه تحمیل می کنند. می توان آموزش نظارت نشده را به همراه آموزش نظارت شده در یک شبکه منفرد به کار برد. همه ی </w:t>
      </w:r>
      <w:r w:rsidR="00B5509A" w:rsidRPr="00136025">
        <w:rPr>
          <w:rFonts w:ascii="Times New Roman" w:hAnsi="Times New Roman" w:cs="B Nazanin" w:hint="cs"/>
          <w:sz w:val="24"/>
          <w:szCs w:val="28"/>
          <w:rtl/>
          <w:lang w:bidi="fa-IR"/>
        </w:rPr>
        <w:t>مؤلفه</w:t>
      </w:r>
      <w:r w:rsidRPr="00136025">
        <w:rPr>
          <w:rFonts w:ascii="Times New Roman" w:hAnsi="Times New Roman" w:cs="B Nazanin" w:hint="cs"/>
          <w:sz w:val="24"/>
          <w:szCs w:val="28"/>
          <w:rtl/>
          <w:lang w:bidi="fa-IR"/>
        </w:rPr>
        <w:t xml:space="preserve"> های نظارت نشده را می توان از طریق تابع احیای وزنی زیر تعریف نمود:</w:t>
      </w:r>
    </w:p>
    <w:p w:rsidR="002F026E" w:rsidRPr="00136025" w:rsidRDefault="002F026E" w:rsidP="005D1680">
      <w:pPr>
        <w:widowControl w:val="0"/>
        <w:ind w:right="270"/>
        <w:contextualSpacing/>
        <w:jc w:val="lowKashida"/>
        <w:rPr>
          <w:rFonts w:ascii="Times New Roman" w:hAnsi="Times New Roman" w:cs="B Nazanin"/>
          <w:i/>
          <w:sz w:val="24"/>
          <w:szCs w:val="28"/>
          <w:lang w:bidi="fa-IR"/>
        </w:rPr>
      </w:pPr>
      <m:oMathPara>
        <m:oMath>
          <m:r>
            <m:rPr>
              <m:sty m:val="p"/>
            </m:rPr>
            <w:rPr>
              <w:rFonts w:ascii="Times New Roman" w:hAnsi="Times New Roman" w:cs="Times New Roman" w:hint="cs"/>
              <w:sz w:val="24"/>
              <w:szCs w:val="28"/>
              <w:rtl/>
              <w:lang w:bidi="fa-IR"/>
            </w:rPr>
            <m:t>∆</m:t>
          </m:r>
          <m:r>
            <w:rPr>
              <w:rFonts w:ascii="Cambria Math" w:hAnsi="Cambria Math" w:cs="B Nazanin"/>
              <w:sz w:val="24"/>
              <w:szCs w:val="28"/>
              <w:lang w:bidi="fa-IR"/>
            </w:rPr>
            <m:t>wij</m:t>
          </m:r>
          <m:d>
            <m:dPr>
              <m:ctrlPr>
                <w:rPr>
                  <w:rFonts w:ascii="Cambria Math" w:hAnsi="Times New Roman" w:cs="B Nazanin"/>
                  <w:i/>
                  <w:sz w:val="24"/>
                  <w:szCs w:val="28"/>
                  <w:lang w:bidi="fa-IR"/>
                </w:rPr>
              </m:ctrlPr>
            </m:dPr>
            <m:e>
              <m:r>
                <w:rPr>
                  <w:rFonts w:ascii="Cambria Math" w:hAnsi="Cambria Math" w:cs="B Nazanin"/>
                  <w:sz w:val="24"/>
                  <w:szCs w:val="28"/>
                  <w:lang w:bidi="fa-IR"/>
                </w:rPr>
                <m:t>t</m:t>
              </m:r>
            </m:e>
          </m:d>
          <m:r>
            <w:rPr>
              <w:rFonts w:ascii="Cambria Math" w:hAnsi="Times New Roman" w:cs="B Nazanin"/>
              <w:sz w:val="24"/>
              <w:szCs w:val="28"/>
              <w:lang w:bidi="fa-IR"/>
            </w:rPr>
            <m:t xml:space="preserve">= </m:t>
          </m:r>
          <m:r>
            <w:rPr>
              <w:rFonts w:ascii="Cambria Math" w:hAnsi="Cambria Math" w:cs="B Nazanin"/>
              <w:sz w:val="24"/>
              <w:szCs w:val="28"/>
              <w:lang w:bidi="fa-IR"/>
            </w:rPr>
            <m:t>f</m:t>
          </m:r>
          <m:r>
            <w:rPr>
              <w:rFonts w:ascii="Cambria Math" w:hAnsi="Times New Roman" w:cs="B Nazanin"/>
              <w:sz w:val="24"/>
              <w:szCs w:val="28"/>
              <w:lang w:bidi="fa-IR"/>
            </w:rPr>
            <m:t xml:space="preserve"> (</m:t>
          </m:r>
          <m:r>
            <w:rPr>
              <w:rFonts w:ascii="Cambria Math" w:hAnsi="Cambria Math" w:cs="B Nazanin"/>
              <w:sz w:val="24"/>
              <w:szCs w:val="28"/>
              <w:lang w:bidi="fa-IR"/>
            </w:rPr>
            <m:t>x</m:t>
          </m:r>
          <m:r>
            <w:rPr>
              <w:rFonts w:ascii="Cambria Math" w:hAnsi="Times New Roman" w:cs="B Nazanin"/>
              <w:sz w:val="24"/>
              <w:szCs w:val="28"/>
              <w:lang w:bidi="fa-IR"/>
            </w:rPr>
            <m:t>,</m:t>
          </m:r>
          <m:r>
            <w:rPr>
              <w:rFonts w:ascii="Cambria Math" w:hAnsi="Cambria Math" w:cs="B Nazanin"/>
              <w:sz w:val="24"/>
              <w:szCs w:val="28"/>
              <w:lang w:bidi="fa-IR"/>
            </w:rPr>
            <m:t>y</m:t>
          </m:r>
          <m:r>
            <w:rPr>
              <w:rFonts w:ascii="Cambria Math" w:hAnsi="Times New Roman" w:cs="B Nazanin"/>
              <w:sz w:val="24"/>
              <w:szCs w:val="28"/>
              <w:lang w:bidi="fa-IR"/>
            </w:rPr>
            <m:t>,</m:t>
          </m:r>
          <m:r>
            <w:rPr>
              <w:rFonts w:ascii="Cambria Math" w:hAnsi="Cambria Math" w:cs="B Nazanin"/>
              <w:sz w:val="24"/>
              <w:szCs w:val="28"/>
              <w:lang w:bidi="fa-IR"/>
            </w:rPr>
            <m:t>η</m:t>
          </m:r>
          <m:r>
            <w:rPr>
              <w:rFonts w:ascii="Cambria Math" w:hAnsi="Times New Roman" w:cs="B Nazanin"/>
              <w:sz w:val="24"/>
              <w:szCs w:val="28"/>
              <w:lang w:bidi="fa-IR"/>
            </w:rPr>
            <m:t>)</m:t>
          </m:r>
        </m:oMath>
      </m:oMathPara>
    </w:p>
    <w:p w:rsidR="002F026E" w:rsidRPr="00136025" w:rsidRDefault="002F026E" w:rsidP="00CC556E">
      <w:pPr>
        <w:widowControl w:val="0"/>
        <w:bidi/>
        <w:ind w:right="270"/>
        <w:contextualSpacing/>
        <w:jc w:val="lowKashida"/>
        <w:rPr>
          <w:rFonts w:ascii="Times New Roman" w:hAnsi="Times New Roman" w:cs="B Nazanin"/>
          <w:sz w:val="24"/>
          <w:szCs w:val="28"/>
          <w:rtl/>
          <w:lang w:val="is-IS" w:bidi="fa-IR"/>
        </w:rPr>
      </w:pPr>
      <w:r w:rsidRPr="00136025">
        <w:rPr>
          <w:rFonts w:ascii="Times New Roman" w:hAnsi="Times New Roman" w:cs="B Nazanin" w:hint="cs"/>
          <w:sz w:val="24"/>
          <w:szCs w:val="28"/>
          <w:rtl/>
          <w:lang w:bidi="fa-IR"/>
        </w:rPr>
        <w:t xml:space="preserve">که در آن </w:t>
      </w:r>
      <w:r w:rsidRPr="00136025">
        <w:rPr>
          <w:rFonts w:ascii="Times New Roman" w:hAnsi="Times New Roman" w:cs="B Nazanin"/>
          <w:sz w:val="24"/>
          <w:szCs w:val="28"/>
          <w:lang w:bidi="fa-IR"/>
        </w:rPr>
        <w:t>n</w:t>
      </w:r>
      <w:r w:rsidRPr="00136025">
        <w:rPr>
          <w:rFonts w:ascii="Times New Roman" w:hAnsi="Times New Roman" w:cs="B Nazanin" w:hint="cs"/>
          <w:sz w:val="24"/>
          <w:szCs w:val="28"/>
          <w:rtl/>
          <w:lang w:val="is-IS" w:bidi="fa-IR"/>
        </w:rPr>
        <w:t xml:space="preserve"> اندازه مرحله است. در یادگیری بدون ناظر یا خود سازمانده، بردار جواب مطلوب به شبکه اعمال نمی شود. در واقع هنگامی که تعداد </w:t>
      </w:r>
      <w:r w:rsidRPr="00136025">
        <w:rPr>
          <w:rFonts w:ascii="Times New Roman" w:hAnsi="Times New Roman" w:cs="B Nazanin" w:hint="cs"/>
          <w:sz w:val="24"/>
          <w:szCs w:val="28"/>
          <w:rtl/>
          <w:lang w:val="is-IS" w:bidi="fa-IR"/>
        </w:rPr>
        <w:lastRenderedPageBreak/>
        <w:t>لایه ها و نرون ها افزایش می یابد، کار یادگیری در الگوریتم های با ناظر بسیار کند است پیش می رود و این ایراد اساسی این دسته از الگوریتم هاست. در الگوریتم های بدون ناظر جواب به دست آمده در حافظه ی بلند مدت ذخیره شده و از همان ابتدا ورودی ها دسته بندی می شوند. با استفاده از حافظه ی مشارکتی بین ورودی ها ارتباط برقرار می شود. یک نوع الگوریتم خود سازمان ده که توسط کوهنن ابداع شده به صورت ذیل است:</w:t>
      </w:r>
    </w:p>
    <w:p w:rsidR="002F026E" w:rsidRPr="00136025" w:rsidRDefault="002F026E" w:rsidP="00CC556E">
      <w:pPr>
        <w:widowControl w:val="0"/>
        <w:bidi/>
        <w:ind w:right="270"/>
        <w:contextualSpacing/>
        <w:jc w:val="lowKashida"/>
        <w:rPr>
          <w:rFonts w:ascii="Times New Roman" w:hAnsi="Times New Roman" w:cs="B Nazanin"/>
          <w:sz w:val="24"/>
          <w:szCs w:val="28"/>
          <w:rtl/>
          <w:lang w:val="is-IS" w:bidi="fa-IR"/>
        </w:rPr>
      </w:pPr>
      <w:r w:rsidRPr="00136025">
        <w:rPr>
          <w:rFonts w:ascii="Times New Roman" w:hAnsi="Times New Roman" w:cs="B Nazanin" w:hint="cs"/>
          <w:sz w:val="24"/>
          <w:szCs w:val="28"/>
          <w:rtl/>
          <w:lang w:val="is-IS" w:bidi="fa-IR"/>
        </w:rPr>
        <w:t xml:space="preserve">الف- ابتدا نرون برنده </w:t>
      </w:r>
      <w:r w:rsidRPr="00136025">
        <w:rPr>
          <w:rFonts w:ascii="Times New Roman" w:hAnsi="Times New Roman" w:cs="B Nazanin"/>
          <w:sz w:val="24"/>
          <w:szCs w:val="28"/>
          <w:lang w:bidi="fa-IR"/>
        </w:rPr>
        <w:t>I</w:t>
      </w:r>
      <w:r w:rsidRPr="00136025">
        <w:rPr>
          <w:rFonts w:ascii="Times New Roman" w:hAnsi="Times New Roman" w:cs="B Nazanin" w:hint="cs"/>
          <w:sz w:val="24"/>
          <w:szCs w:val="28"/>
          <w:rtl/>
          <w:lang w:val="is-IS" w:bidi="fa-IR"/>
        </w:rPr>
        <w:t xml:space="preserve"> تعیین می شود.</w:t>
      </w:r>
    </w:p>
    <w:p w:rsidR="002F026E" w:rsidRPr="00136025" w:rsidRDefault="002F026E" w:rsidP="00CC556E">
      <w:pPr>
        <w:widowControl w:val="0"/>
        <w:bidi/>
        <w:ind w:right="270"/>
        <w:contextualSpacing/>
        <w:jc w:val="lowKashida"/>
        <w:rPr>
          <w:rFonts w:ascii="Times New Roman" w:hAnsi="Times New Roman" w:cs="B Nazanin"/>
          <w:sz w:val="24"/>
          <w:szCs w:val="28"/>
          <w:rtl/>
          <w:lang w:val="is-IS" w:bidi="fa-IR"/>
        </w:rPr>
      </w:pPr>
      <w:r w:rsidRPr="00136025">
        <w:rPr>
          <w:rFonts w:ascii="Times New Roman" w:hAnsi="Times New Roman" w:cs="B Nazanin" w:hint="cs"/>
          <w:sz w:val="24"/>
          <w:szCs w:val="28"/>
          <w:rtl/>
          <w:lang w:val="is-IS" w:bidi="fa-IR"/>
        </w:rPr>
        <w:t>ب- سپس بردارهای وزنی همه ی نرون هایی که در یک همسایگی خاص از نرون برنده قرار دارند، طبق فرمول تنظیم می شوند.</w:t>
      </w:r>
    </w:p>
    <w:p w:rsidR="002F026E" w:rsidRPr="00136025" w:rsidRDefault="002F026E" w:rsidP="00CC556E">
      <w:pPr>
        <w:widowControl w:val="0"/>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val="is-IS" w:bidi="fa-IR"/>
        </w:rPr>
        <w:t xml:space="preserve">ج- پس از اعمال ورودی </w:t>
      </w:r>
      <w:r w:rsidRPr="00136025">
        <w:rPr>
          <w:rFonts w:ascii="Times New Roman" w:hAnsi="Times New Roman" w:cs="B Nazanin"/>
          <w:sz w:val="24"/>
          <w:szCs w:val="28"/>
          <w:lang w:bidi="fa-IR"/>
        </w:rPr>
        <w:t>X</w:t>
      </w:r>
      <w:r w:rsidRPr="00136025">
        <w:rPr>
          <w:rFonts w:ascii="Times New Roman" w:hAnsi="Times New Roman" w:cs="B Nazanin" w:hint="cs"/>
          <w:sz w:val="24"/>
          <w:szCs w:val="28"/>
          <w:rtl/>
          <w:lang w:bidi="fa-IR"/>
        </w:rPr>
        <w:t>، بردارهای وزن نرون برنده و تمامی نرون های هم جوار(به شعاع</w:t>
      </w:r>
      <w:r w:rsidRPr="00136025">
        <w:rPr>
          <w:rFonts w:ascii="Times New Roman" w:hAnsi="Times New Roman" w:cs="B Nazanin"/>
          <w:sz w:val="24"/>
          <w:szCs w:val="28"/>
          <w:lang w:bidi="fa-IR"/>
        </w:rPr>
        <w:t>d</w:t>
      </w:r>
      <w:r w:rsidRPr="00136025">
        <w:rPr>
          <w:rFonts w:ascii="Times New Roman" w:hAnsi="Times New Roman" w:cs="B Nazanin" w:hint="cs"/>
          <w:sz w:val="24"/>
          <w:szCs w:val="28"/>
          <w:rtl/>
          <w:lang w:bidi="fa-IR"/>
        </w:rPr>
        <w:t>) به سمت بردار ورودی</w:t>
      </w:r>
      <w:r w:rsidRPr="00136025">
        <w:rPr>
          <w:rFonts w:ascii="Times New Roman" w:hAnsi="Times New Roman" w:cs="B Nazanin"/>
          <w:sz w:val="24"/>
          <w:szCs w:val="28"/>
          <w:lang w:bidi="fa-IR"/>
        </w:rPr>
        <w:t>X</w:t>
      </w:r>
      <w:r w:rsidRPr="00136025">
        <w:rPr>
          <w:rFonts w:ascii="Times New Roman" w:hAnsi="Times New Roman" w:cs="B Nazanin" w:hint="cs"/>
          <w:sz w:val="24"/>
          <w:szCs w:val="28"/>
          <w:rtl/>
          <w:lang w:bidi="fa-IR"/>
        </w:rPr>
        <w:t xml:space="preserve"> حرکت خواهند کرد.</w:t>
      </w:r>
    </w:p>
    <w:p w:rsidR="002F026E" w:rsidRPr="00136025" w:rsidRDefault="002F026E" w:rsidP="00CC556E">
      <w:pPr>
        <w:widowControl w:val="0"/>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د- پس از تعداد زیادی تکرار و ارائه ی ورودی های مختلف به شبکه، نرون های همجوار بردارهایی را که شبیه به هم هستند را خواهند آموخت.</w:t>
      </w:r>
    </w:p>
    <w:p w:rsidR="002F026E" w:rsidRDefault="002F026E" w:rsidP="00CC556E">
      <w:pPr>
        <w:widowControl w:val="0"/>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در این روش بر خلاف شیوه ی آموزش با نظارت نیاز به معلم نیست، یعنی خروجی هدف وجود ندارد. در خلال آموزش، شبکه الگوهای آموزشی خود را از طریق ورودی هایش دریافت می کند و به شکل دلخواه آن ها را تحت طبقه بن</w:t>
      </w:r>
      <w:r w:rsidR="00596E00" w:rsidRPr="00136025">
        <w:rPr>
          <w:rFonts w:ascii="Times New Roman" w:hAnsi="Times New Roman" w:cs="B Nazanin" w:hint="cs"/>
          <w:sz w:val="24"/>
          <w:szCs w:val="28"/>
          <w:rtl/>
          <w:lang w:bidi="fa-IR"/>
        </w:rPr>
        <w:t>دی های مختلفی دسته بندی می کند</w:t>
      </w:r>
      <w:r w:rsidR="00F94901" w:rsidRPr="00136025">
        <w:rPr>
          <w:rFonts w:ascii="Times New Roman" w:hAnsi="Times New Roman" w:cs="B Nazanin" w:hint="cs"/>
          <w:sz w:val="24"/>
          <w:szCs w:val="28"/>
          <w:rtl/>
          <w:lang w:bidi="fa-IR"/>
        </w:rPr>
        <w:t>(سلطانی و دیگران، 1389)</w:t>
      </w:r>
      <w:r w:rsidRPr="00136025">
        <w:rPr>
          <w:rFonts w:ascii="Times New Roman" w:hAnsi="Times New Roman" w:cs="B Nazanin" w:hint="cs"/>
          <w:sz w:val="24"/>
          <w:szCs w:val="28"/>
          <w:rtl/>
          <w:lang w:bidi="fa-IR"/>
        </w:rPr>
        <w:t>.</w:t>
      </w:r>
    </w:p>
    <w:p w:rsidR="005D1680" w:rsidRPr="00136025" w:rsidRDefault="005D1680" w:rsidP="005D1680">
      <w:pPr>
        <w:widowControl w:val="0"/>
        <w:bidi/>
        <w:ind w:right="270"/>
        <w:contextualSpacing/>
        <w:jc w:val="lowKashida"/>
        <w:rPr>
          <w:rFonts w:ascii="Times New Roman" w:hAnsi="Times New Roman" w:cs="B Nazanin"/>
          <w:sz w:val="24"/>
          <w:szCs w:val="28"/>
          <w:rtl/>
          <w:lang w:bidi="fa-IR"/>
        </w:rPr>
      </w:pPr>
    </w:p>
    <w:p w:rsidR="002F026E" w:rsidRPr="00136025" w:rsidRDefault="005D1680" w:rsidP="007151A4">
      <w:pPr>
        <w:pStyle w:val="Heading5"/>
        <w:keepNext w:val="0"/>
        <w:keepLines w:val="0"/>
        <w:widowControl w:val="0"/>
        <w:bidi/>
        <w:spacing w:before="0"/>
        <w:ind w:right="270"/>
        <w:jc w:val="lowKashida"/>
        <w:rPr>
          <w:rFonts w:ascii="Times New Roman" w:hAnsi="Times New Roman" w:cs="B Nazanin"/>
          <w:b/>
          <w:bCs/>
          <w:color w:val="auto"/>
          <w:sz w:val="24"/>
          <w:szCs w:val="26"/>
          <w:rtl/>
          <w:lang w:bidi="fa-IR"/>
        </w:rPr>
      </w:pPr>
      <w:r>
        <w:rPr>
          <w:rFonts w:ascii="Times New Roman" w:hAnsi="Times New Roman" w:cs="B Nazanin" w:hint="cs"/>
          <w:b/>
          <w:bCs/>
          <w:color w:val="auto"/>
          <w:sz w:val="24"/>
          <w:szCs w:val="26"/>
          <w:rtl/>
          <w:lang w:bidi="fa-IR"/>
        </w:rPr>
        <w:t>3-3-</w:t>
      </w:r>
      <w:r w:rsidR="007151A4">
        <w:rPr>
          <w:rFonts w:ascii="Times New Roman" w:hAnsi="Times New Roman" w:cs="B Nazanin" w:hint="cs"/>
          <w:b/>
          <w:bCs/>
          <w:color w:val="auto"/>
          <w:sz w:val="24"/>
          <w:szCs w:val="26"/>
          <w:rtl/>
          <w:lang w:bidi="fa-IR"/>
        </w:rPr>
        <w:t>8</w:t>
      </w:r>
      <w:r>
        <w:rPr>
          <w:rFonts w:ascii="Times New Roman" w:hAnsi="Times New Roman" w:cs="B Nazanin" w:hint="cs"/>
          <w:b/>
          <w:bCs/>
          <w:color w:val="auto"/>
          <w:sz w:val="24"/>
          <w:szCs w:val="26"/>
          <w:rtl/>
          <w:lang w:bidi="fa-IR"/>
        </w:rPr>
        <w:t>-1-3-</w:t>
      </w:r>
      <w:r w:rsidR="002F026E" w:rsidRPr="00136025">
        <w:rPr>
          <w:rFonts w:ascii="Times New Roman" w:hAnsi="Times New Roman" w:cs="B Nazanin" w:hint="cs"/>
          <w:b/>
          <w:bCs/>
          <w:color w:val="auto"/>
          <w:sz w:val="24"/>
          <w:szCs w:val="26"/>
          <w:rtl/>
          <w:lang w:bidi="fa-IR"/>
        </w:rPr>
        <w:t xml:space="preserve">الگوریتم پس انتشار خطا </w:t>
      </w:r>
    </w:p>
    <w:p w:rsidR="002F026E" w:rsidRPr="00136025" w:rsidRDefault="002F026E" w:rsidP="00CC556E">
      <w:pPr>
        <w:widowControl w:val="0"/>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عمده ترین کاربرد قانون یادگیری پس انتشار، در آموزش شبکه های عصبی چند لایه ی پیش خور است که عموماً شبکه های چند لایه ی پرسپترون هم نامیده می شوند.</w:t>
      </w:r>
      <w:r w:rsidR="00596E00"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lang w:bidi="fa-IR"/>
        </w:rPr>
        <w:t xml:space="preserve">روش پس خور یک روش سیستماتیک برای آموزش شبکه های چند لایه است. الگوریتم یادگیری پس انتشار بر قانون یادگیری اصلاح خطا مبتنی می باشد. به عبارتی توپولوژی شبکه های چند لایه ی پرسپترون با قانون یادگیری پس انتشار تکمیل می گردد. این قانون از دو مسیر اصلی تشکیل شده است. مسیر اول موسوم به مسیر رفت می باشد. در این مسیر، بردار ورودی به شبکه اعمال شده و </w:t>
      </w:r>
      <w:r w:rsidR="00B5509A" w:rsidRPr="00136025">
        <w:rPr>
          <w:rFonts w:ascii="Times New Roman" w:hAnsi="Times New Roman" w:cs="B Nazanin" w:hint="cs"/>
          <w:sz w:val="24"/>
          <w:szCs w:val="28"/>
          <w:rtl/>
          <w:lang w:bidi="fa-IR"/>
        </w:rPr>
        <w:t>تاثیرات</w:t>
      </w:r>
      <w:r w:rsidRPr="00136025">
        <w:rPr>
          <w:rFonts w:ascii="Times New Roman" w:hAnsi="Times New Roman" w:cs="B Nazanin" w:hint="cs"/>
          <w:sz w:val="24"/>
          <w:szCs w:val="28"/>
          <w:rtl/>
          <w:lang w:bidi="fa-IR"/>
        </w:rPr>
        <w:t xml:space="preserve"> از طریق لایه های میانی، به لایه ی خروجی انتشار می یابد. بردار خروجی ایجاد شده در لایه ی خروجی، پاسخ واقعی شبکه می باشد. در این مسیر، پارامترهای شبکه ثابت و بدون تغییر در </w:t>
      </w:r>
      <w:r w:rsidRPr="00136025">
        <w:rPr>
          <w:rFonts w:ascii="Times New Roman" w:hAnsi="Times New Roman" w:cs="B Nazanin" w:hint="cs"/>
          <w:sz w:val="24"/>
          <w:szCs w:val="28"/>
          <w:rtl/>
          <w:lang w:bidi="fa-IR"/>
        </w:rPr>
        <w:lastRenderedPageBreak/>
        <w:t xml:space="preserve">نظر گرفته می شوند. </w:t>
      </w:r>
    </w:p>
    <w:p w:rsidR="002F026E" w:rsidRPr="00136025" w:rsidRDefault="002F026E" w:rsidP="00CC556E">
      <w:pPr>
        <w:widowControl w:val="0"/>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مسیر دوم موسوم به مسیر برگشت می باشد. در این مسیر، برعکس مسیر رفت، پارامترهای شبکه تغییر پیدا کرده و تنظیم می شوند. این تنظیم مطابق با قانون اصلاح خطا صورت می گیرد. سیگنال خطا در لایه ی خروجی شبکه تشکیل می شود. بردار خطا برابر است با اختلاف بین پاسخ مطلوب و پاسخ واقعی شبکه. مقدار خطا پس از محاسبه، در مسیر برگشت از لایه ی خروجی و از طریق لایه های میانی شبکه در کل شبکه توزیع می گردد، و چون این توزیع در خلاف مسیر ارتباطات وزنی سیناپس ها صورت می گیرد، کلمه پس از انتشار خطا جهت توضیح رفتار الگوریتم انتخاب شده است. پارامترهای شبکه، طوری تنظیم می شوند که پاسخ واقعی شبکه هر چه بیشتر به پاسخ مطلوب نزدیک شود. استفاده از خروجی های واقعی در این نوع از شبکه ها، سبب قرار گرفتن این شبکه ها در گروه آموزش نظارت شده است. </w:t>
      </w:r>
    </w:p>
    <w:p w:rsidR="002F026E" w:rsidRPr="00136025" w:rsidRDefault="002F026E" w:rsidP="00CC556E">
      <w:pPr>
        <w:widowControl w:val="0"/>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دو الگوریتم مومنتم و مرکوات لونبرگ از الگوریتم های پس انتشار خطا می باشند که برای مدل های پرسپترون چند لایه کاربرد دارند. در الگوریتم پس انتشار خطای مومنتم، </w:t>
      </w:r>
      <w:r w:rsidR="00B5509A" w:rsidRPr="00136025">
        <w:rPr>
          <w:rFonts w:ascii="Times New Roman" w:hAnsi="Times New Roman" w:cs="B Nazanin" w:hint="cs"/>
          <w:sz w:val="24"/>
          <w:szCs w:val="28"/>
          <w:rtl/>
          <w:lang w:bidi="fa-IR"/>
        </w:rPr>
        <w:t>به دلیل</w:t>
      </w:r>
      <w:r w:rsidRPr="00136025">
        <w:rPr>
          <w:rFonts w:ascii="Times New Roman" w:hAnsi="Times New Roman" w:cs="B Nazanin" w:hint="cs"/>
          <w:sz w:val="24"/>
          <w:szCs w:val="28"/>
          <w:rtl/>
          <w:lang w:bidi="fa-IR"/>
        </w:rPr>
        <w:t xml:space="preserve"> اینکه برای رسیدن به نقطه ی حداقل خطا از روش کاهش گرادیان استفاده می شود، احتمال در دام افتادن شبکه در یک نقطه ی حداقل محلی زیاد می شود، بدین دلیل الگوریتم جدید تر گرادیان مزدوج و لورنبرگ استفاده می شود. </w:t>
      </w:r>
      <w:r w:rsidR="00B5509A" w:rsidRPr="00136025">
        <w:rPr>
          <w:rFonts w:ascii="Times New Roman" w:hAnsi="Times New Roman" w:cs="B Nazanin" w:hint="cs"/>
          <w:sz w:val="24"/>
          <w:szCs w:val="28"/>
          <w:rtl/>
          <w:lang w:bidi="fa-IR"/>
        </w:rPr>
        <w:t>این دو الگوریتم که جزء روش های مرتبه ی دوم محسوب می شوند، بر پایه روش نیوتن بنا نهاده شده اند، و بر خلاف الگوریتم مومنتم که از شیب سطح عملکرد استفاده می کند، از سرعت شیب سطح عملکرد برای رسیدن به جواب بهینه استفاده می کنند و در ساختار خود به گونه ای عمل می کنند که احتمال در دام افتادن آن ها به حداقل می رسد.</w:t>
      </w:r>
    </w:p>
    <w:p w:rsidR="002F026E" w:rsidRPr="00136025" w:rsidRDefault="002F026E" w:rsidP="00CC556E">
      <w:pPr>
        <w:widowControl w:val="0"/>
        <w:bidi/>
        <w:ind w:right="270"/>
        <w:contextualSpacing/>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ساختار پرسپترون چند لایه به توابع غیر خطی نیاز دارد که به طور پیوسته مشتق پذیر باشد. به عبارت دیگر هموار باشند. توابع زیادی هستند که در انتقال اعداد از لایه ی قبل به لایه ی بعد </w:t>
      </w:r>
      <w:r w:rsidR="00B5509A" w:rsidRPr="00136025">
        <w:rPr>
          <w:rFonts w:ascii="Times New Roman" w:hAnsi="Times New Roman" w:cs="B Nazanin" w:hint="cs"/>
          <w:sz w:val="24"/>
          <w:szCs w:val="28"/>
          <w:rtl/>
          <w:lang w:bidi="fa-IR"/>
        </w:rPr>
        <w:t>مورد استفاده</w:t>
      </w:r>
      <w:r w:rsidRPr="00136025">
        <w:rPr>
          <w:rFonts w:ascii="Times New Roman" w:hAnsi="Times New Roman" w:cs="B Nazanin" w:hint="cs"/>
          <w:sz w:val="24"/>
          <w:szCs w:val="28"/>
          <w:rtl/>
          <w:lang w:bidi="fa-IR"/>
        </w:rPr>
        <w:t xml:space="preserve"> قرار می گیرند. از جمله می توان توابع سیگموئید، </w:t>
      </w:r>
      <w:r w:rsidRPr="00136025">
        <w:rPr>
          <w:rFonts w:ascii="Times New Roman" w:hAnsi="Times New Roman" w:cs="B Nazanin" w:hint="cs"/>
          <w:b/>
          <w:bCs/>
          <w:sz w:val="24"/>
          <w:szCs w:val="28"/>
          <w:rtl/>
          <w:lang w:bidi="fa-IR"/>
        </w:rPr>
        <w:t>گوسین</w:t>
      </w:r>
      <w:r w:rsidRPr="00136025">
        <w:rPr>
          <w:rStyle w:val="FootnoteReference"/>
          <w:rFonts w:ascii="Times New Roman" w:hAnsi="Times New Roman" w:cs="B Nazanin"/>
          <w:b/>
          <w:bCs/>
          <w:sz w:val="24"/>
          <w:szCs w:val="28"/>
          <w:rtl/>
          <w:lang w:bidi="fa-IR"/>
        </w:rPr>
        <w:footnoteReference w:id="50"/>
      </w:r>
      <w:r w:rsidRPr="00136025">
        <w:rPr>
          <w:rFonts w:ascii="Times New Roman" w:hAnsi="Times New Roman" w:cs="B Nazanin" w:hint="cs"/>
          <w:sz w:val="24"/>
          <w:szCs w:val="28"/>
          <w:rtl/>
          <w:lang w:bidi="fa-IR"/>
        </w:rPr>
        <w:t xml:space="preserve">، تانژات هیپربولیک </w:t>
      </w:r>
      <w:r w:rsidRPr="00136025">
        <w:rPr>
          <w:rFonts w:ascii="Times New Roman" w:hAnsi="Times New Roman" w:cs="B Nazanin" w:hint="cs"/>
          <w:sz w:val="24"/>
          <w:szCs w:val="28"/>
          <w:rtl/>
          <w:lang w:bidi="fa-IR"/>
        </w:rPr>
        <w:lastRenderedPageBreak/>
        <w:t xml:space="preserve">و </w:t>
      </w:r>
      <w:r w:rsidRPr="00136025">
        <w:rPr>
          <w:rFonts w:ascii="Times New Roman" w:hAnsi="Times New Roman" w:cs="B Nazanin" w:hint="cs"/>
          <w:b/>
          <w:bCs/>
          <w:sz w:val="24"/>
          <w:szCs w:val="28"/>
          <w:rtl/>
          <w:lang w:bidi="fa-IR"/>
        </w:rPr>
        <w:t>سکانت هیپربولیک</w:t>
      </w:r>
      <w:r w:rsidRPr="00136025">
        <w:rPr>
          <w:rStyle w:val="FootnoteReference"/>
          <w:rFonts w:ascii="Times New Roman" w:hAnsi="Times New Roman" w:cs="B Nazanin"/>
          <w:b/>
          <w:bCs/>
          <w:sz w:val="24"/>
          <w:szCs w:val="28"/>
          <w:rtl/>
          <w:lang w:bidi="fa-IR"/>
        </w:rPr>
        <w:footnoteReference w:id="51"/>
      </w:r>
      <w:r w:rsidRPr="00136025">
        <w:rPr>
          <w:rFonts w:ascii="Times New Roman" w:hAnsi="Times New Roman" w:cs="B Nazanin" w:hint="cs"/>
          <w:sz w:val="24"/>
          <w:szCs w:val="28"/>
          <w:rtl/>
          <w:lang w:bidi="fa-IR"/>
        </w:rPr>
        <w:t xml:space="preserve"> را نام برد، ولی تابع سیگموئید بیش ترین کاربرد را در مسائل مهندسی دارد</w:t>
      </w:r>
      <w:r w:rsidR="00921190" w:rsidRPr="00136025">
        <w:rPr>
          <w:rFonts w:ascii="Times New Roman" w:hAnsi="Times New Roman" w:cs="B Nazanin" w:hint="cs"/>
          <w:sz w:val="24"/>
          <w:szCs w:val="28"/>
          <w:rtl/>
          <w:lang w:bidi="fa-IR"/>
        </w:rPr>
        <w:t>، که در این پژوهش نیز از این تابع استفاده شده است</w:t>
      </w:r>
      <w:r w:rsidRPr="00136025">
        <w:rPr>
          <w:rFonts w:ascii="Times New Roman" w:hAnsi="Times New Roman" w:cs="B Nazanin" w:hint="cs"/>
          <w:sz w:val="24"/>
          <w:szCs w:val="28"/>
          <w:rtl/>
          <w:lang w:bidi="fa-IR"/>
        </w:rPr>
        <w:t>. که یکی از دلائل عمده ی استفاده از آن سادگی مشتق آن است که استفاده از روش پس انتشار خطا را بسیار ساده می کند.</w:t>
      </w:r>
    </w:p>
    <w:p w:rsidR="002F026E" w:rsidRDefault="002F026E" w:rsidP="00CC556E">
      <w:pPr>
        <w:widowControl w:val="0"/>
        <w:tabs>
          <w:tab w:val="left" w:pos="2069"/>
        </w:tabs>
        <w:bidi/>
        <w:ind w:right="270"/>
        <w:contextualSpacing/>
        <w:jc w:val="lowKashida"/>
        <w:rPr>
          <w:rFonts w:ascii="Times New Roman" w:eastAsiaTheme="minorEastAsia" w:hAnsi="Times New Roman" w:cs="B Nazanin"/>
          <w:sz w:val="24"/>
          <w:szCs w:val="28"/>
          <w:rtl/>
          <w:lang w:bidi="fa-IR"/>
        </w:rPr>
      </w:pPr>
    </w:p>
    <w:p w:rsidR="005D1680" w:rsidRDefault="005D1680" w:rsidP="005D1680">
      <w:pPr>
        <w:widowControl w:val="0"/>
        <w:tabs>
          <w:tab w:val="left" w:pos="2069"/>
        </w:tabs>
        <w:bidi/>
        <w:ind w:right="270"/>
        <w:contextualSpacing/>
        <w:jc w:val="lowKashida"/>
        <w:rPr>
          <w:rFonts w:ascii="Times New Roman" w:eastAsiaTheme="minorEastAsia" w:hAnsi="Times New Roman" w:cs="B Nazanin"/>
          <w:sz w:val="24"/>
          <w:szCs w:val="28"/>
          <w:rtl/>
          <w:lang w:bidi="fa-IR"/>
        </w:rPr>
      </w:pPr>
    </w:p>
    <w:p w:rsidR="005D1680" w:rsidRDefault="005D1680" w:rsidP="005D1680">
      <w:pPr>
        <w:widowControl w:val="0"/>
        <w:tabs>
          <w:tab w:val="left" w:pos="2069"/>
        </w:tabs>
        <w:bidi/>
        <w:ind w:right="270"/>
        <w:contextualSpacing/>
        <w:jc w:val="lowKashida"/>
        <w:rPr>
          <w:rFonts w:ascii="Times New Roman" w:eastAsiaTheme="minorEastAsia" w:hAnsi="Times New Roman" w:cs="B Nazanin"/>
          <w:sz w:val="24"/>
          <w:szCs w:val="28"/>
          <w:rtl/>
          <w:lang w:bidi="fa-IR"/>
        </w:rPr>
      </w:pPr>
    </w:p>
    <w:p w:rsidR="005D1680" w:rsidRPr="00136025" w:rsidRDefault="005D1680" w:rsidP="005D1680">
      <w:pPr>
        <w:widowControl w:val="0"/>
        <w:tabs>
          <w:tab w:val="left" w:pos="2069"/>
        </w:tabs>
        <w:bidi/>
        <w:ind w:right="270"/>
        <w:contextualSpacing/>
        <w:jc w:val="lowKashida"/>
        <w:rPr>
          <w:rFonts w:ascii="Times New Roman" w:eastAsiaTheme="minorEastAsia" w:hAnsi="Times New Roman" w:cs="B Nazanin"/>
          <w:sz w:val="24"/>
          <w:szCs w:val="28"/>
          <w:rtl/>
          <w:lang w:bidi="fa-IR"/>
        </w:rPr>
      </w:pPr>
    </w:p>
    <w:p w:rsidR="002F026E" w:rsidRPr="005D1680" w:rsidRDefault="005D1680" w:rsidP="005D1680">
      <w:pPr>
        <w:pStyle w:val="Heading2"/>
        <w:keepNext w:val="0"/>
        <w:keepLines w:val="0"/>
        <w:widowControl w:val="0"/>
        <w:bidi/>
        <w:spacing w:before="0"/>
        <w:ind w:right="270"/>
        <w:jc w:val="lowKashida"/>
        <w:rPr>
          <w:rFonts w:ascii="Times New Roman" w:hAnsi="Times New Roman" w:cs="B Nazanin"/>
          <w:color w:val="auto"/>
          <w:sz w:val="28"/>
          <w:szCs w:val="32"/>
          <w:rtl/>
          <w:lang w:bidi="fa-IR"/>
        </w:rPr>
      </w:pPr>
      <w:bookmarkStart w:id="53" w:name="_Toc315431967"/>
      <w:r w:rsidRPr="005D1680">
        <w:rPr>
          <w:rFonts w:ascii="Times New Roman" w:hAnsi="Times New Roman" w:cs="B Nazanin" w:hint="cs"/>
          <w:color w:val="auto"/>
          <w:sz w:val="28"/>
          <w:szCs w:val="32"/>
          <w:rtl/>
          <w:lang w:bidi="fa-IR"/>
        </w:rPr>
        <w:t>3-4-</w:t>
      </w:r>
      <w:r w:rsidR="002F026E" w:rsidRPr="005D1680">
        <w:rPr>
          <w:rFonts w:ascii="Times New Roman" w:hAnsi="Times New Roman" w:cs="B Nazanin" w:hint="cs"/>
          <w:color w:val="auto"/>
          <w:sz w:val="28"/>
          <w:szCs w:val="32"/>
          <w:rtl/>
          <w:lang w:bidi="fa-IR"/>
        </w:rPr>
        <w:t>سیستم های فازی</w:t>
      </w:r>
      <w:bookmarkEnd w:id="53"/>
    </w:p>
    <w:p w:rsidR="005D1680" w:rsidRDefault="005D1680" w:rsidP="00CC556E">
      <w:pPr>
        <w:widowControl w:val="0"/>
        <w:bidi/>
        <w:ind w:right="270"/>
        <w:jc w:val="lowKashida"/>
        <w:rPr>
          <w:rFonts w:ascii="Times New Roman" w:hAnsi="Times New Roman" w:cs="B Nazanin"/>
          <w:sz w:val="24"/>
          <w:szCs w:val="28"/>
          <w:rtl/>
        </w:rPr>
      </w:pPr>
    </w:p>
    <w:p w:rsidR="002F026E" w:rsidRPr="00136025" w:rsidRDefault="002F026E" w:rsidP="005D1680">
      <w:pPr>
        <w:widowControl w:val="0"/>
        <w:bidi/>
        <w:ind w:right="270"/>
        <w:jc w:val="lowKashida"/>
        <w:rPr>
          <w:rFonts w:ascii="Times New Roman" w:hAnsi="Times New Roman" w:cs="B Nazanin"/>
          <w:sz w:val="24"/>
          <w:szCs w:val="28"/>
          <w:rtl/>
        </w:rPr>
      </w:pPr>
      <w:r w:rsidRPr="00136025">
        <w:rPr>
          <w:rFonts w:ascii="Times New Roman" w:hAnsi="Times New Roman" w:cs="B Nazanin"/>
          <w:sz w:val="24"/>
          <w:szCs w:val="28"/>
          <w:rtl/>
        </w:rPr>
        <w:t>بنياد منطق فازي بر شالوده نظريه مجموعه‌هاي فازي استوار است</w:t>
      </w:r>
      <w:r w:rsidR="009C6FE3" w:rsidRPr="00136025">
        <w:rPr>
          <w:rFonts w:ascii="Times New Roman" w:hAnsi="Times New Roman" w:cs="B Nazanin" w:hint="cs"/>
          <w:sz w:val="24"/>
          <w:szCs w:val="28"/>
          <w:rtl/>
        </w:rPr>
        <w:t xml:space="preserve"> که در فصل قبل اشاره شد</w:t>
      </w:r>
      <w:r w:rsidRPr="00136025">
        <w:rPr>
          <w:rFonts w:ascii="Times New Roman" w:hAnsi="Times New Roman" w:cs="B Nazanin"/>
          <w:sz w:val="24"/>
          <w:szCs w:val="28"/>
          <w:rtl/>
        </w:rPr>
        <w:t>. اين نظريه</w:t>
      </w:r>
      <w:r w:rsidRPr="00136025">
        <w:rPr>
          <w:rFonts w:ascii="Times New Roman" w:hAnsi="Times New Roman" w:cs="B Nazanin"/>
          <w:sz w:val="24"/>
          <w:szCs w:val="28"/>
        </w:rPr>
        <w:t xml:space="preserve"> </w:t>
      </w:r>
      <w:r w:rsidRPr="00136025">
        <w:rPr>
          <w:rFonts w:ascii="Times New Roman" w:hAnsi="Times New Roman" w:cs="B Nazanin"/>
          <w:sz w:val="24"/>
          <w:szCs w:val="28"/>
          <w:rtl/>
        </w:rPr>
        <w:t>تعميمي از نظريه كلاسيك مجموعه‌ها در علم رياضيات است. در تئوري كلاسيك</w:t>
      </w:r>
      <w:r w:rsidRPr="00136025">
        <w:rPr>
          <w:rFonts w:ascii="Times New Roman" w:hAnsi="Times New Roman" w:cs="B Nazanin"/>
          <w:sz w:val="24"/>
          <w:szCs w:val="28"/>
        </w:rPr>
        <w:t xml:space="preserve"> </w:t>
      </w:r>
      <w:r w:rsidRPr="00136025">
        <w:rPr>
          <w:rFonts w:ascii="Times New Roman" w:hAnsi="Times New Roman" w:cs="B Nazanin"/>
          <w:sz w:val="24"/>
          <w:szCs w:val="28"/>
          <w:rtl/>
        </w:rPr>
        <w:t>مجموعه‌ها، يك عنصر، يا عضو مجموعه است يا نيست. در حقيقت عضويت عناصر از</w:t>
      </w:r>
      <w:r w:rsidRPr="00136025">
        <w:rPr>
          <w:rFonts w:ascii="Times New Roman" w:hAnsi="Times New Roman" w:cs="B Nazanin"/>
          <w:sz w:val="24"/>
          <w:szCs w:val="28"/>
        </w:rPr>
        <w:t xml:space="preserve"> </w:t>
      </w:r>
      <w:r w:rsidRPr="00136025">
        <w:rPr>
          <w:rFonts w:ascii="Times New Roman" w:hAnsi="Times New Roman" w:cs="B Nazanin"/>
          <w:sz w:val="24"/>
          <w:szCs w:val="28"/>
          <w:rtl/>
        </w:rPr>
        <w:t>يك الگوي صفر و يك و باينري تبعيت مي‌كند. اما تئوري مجموعه‌هاي فازي اين</w:t>
      </w:r>
      <w:r w:rsidRPr="00136025">
        <w:rPr>
          <w:rFonts w:ascii="Times New Roman" w:hAnsi="Times New Roman" w:cs="B Nazanin"/>
          <w:sz w:val="24"/>
          <w:szCs w:val="28"/>
        </w:rPr>
        <w:t xml:space="preserve"> </w:t>
      </w:r>
      <w:r w:rsidRPr="00136025">
        <w:rPr>
          <w:rFonts w:ascii="Times New Roman" w:hAnsi="Times New Roman" w:cs="B Nazanin"/>
          <w:sz w:val="24"/>
          <w:szCs w:val="28"/>
          <w:rtl/>
        </w:rPr>
        <w:t>مفهوم را بسط مي‌دهد و عضويت درجه‌بندي شده را مطرح مي‌كند. به اين ترتيب</w:t>
      </w:r>
      <w:r w:rsidRPr="00136025">
        <w:rPr>
          <w:rFonts w:ascii="Times New Roman" w:hAnsi="Times New Roman" w:cs="B Nazanin"/>
          <w:sz w:val="24"/>
          <w:szCs w:val="28"/>
        </w:rPr>
        <w:t xml:space="preserve"> </w:t>
      </w:r>
      <w:r w:rsidRPr="00136025">
        <w:rPr>
          <w:rFonts w:ascii="Times New Roman" w:hAnsi="Times New Roman" w:cs="B Nazanin"/>
          <w:sz w:val="24"/>
          <w:szCs w:val="28"/>
          <w:rtl/>
        </w:rPr>
        <w:t>كه يك عنصر مي‌تواند تا درجاتي - و نه كاملا</w:t>
      </w:r>
      <w:r w:rsidR="009C6FE3" w:rsidRPr="00136025">
        <w:rPr>
          <w:rFonts w:ascii="Times New Roman" w:hAnsi="Times New Roman" w:cs="B Nazanin" w:hint="cs"/>
          <w:sz w:val="24"/>
          <w:szCs w:val="28"/>
          <w:rtl/>
        </w:rPr>
        <w:t>"</w:t>
      </w:r>
      <w:r w:rsidR="009C6FE3" w:rsidRPr="00136025">
        <w:rPr>
          <w:rFonts w:ascii="Times New Roman" w:hAnsi="Times New Roman" w:cs="B Nazanin"/>
          <w:sz w:val="24"/>
          <w:szCs w:val="28"/>
          <w:rtl/>
        </w:rPr>
        <w:t xml:space="preserve"> - عضو يك مجموعه باشد. مثلا</w:t>
      </w:r>
      <w:r w:rsidR="009C6FE3" w:rsidRPr="00136025">
        <w:rPr>
          <w:rFonts w:ascii="Times New Roman" w:hAnsi="Times New Roman" w:cs="B Nazanin" w:hint="cs"/>
          <w:sz w:val="24"/>
          <w:szCs w:val="28"/>
          <w:rtl/>
        </w:rPr>
        <w:t>"</w:t>
      </w:r>
      <w:r w:rsidRPr="00136025">
        <w:rPr>
          <w:rFonts w:ascii="Times New Roman" w:hAnsi="Times New Roman" w:cs="B Nazanin"/>
          <w:sz w:val="24"/>
          <w:szCs w:val="28"/>
        </w:rPr>
        <w:t xml:space="preserve"> </w:t>
      </w:r>
      <w:r w:rsidRPr="00136025">
        <w:rPr>
          <w:rFonts w:ascii="Times New Roman" w:hAnsi="Times New Roman" w:cs="B Nazanin"/>
          <w:sz w:val="24"/>
          <w:szCs w:val="28"/>
          <w:rtl/>
        </w:rPr>
        <w:t>اين جمله كه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«خانم</w:t>
      </w:r>
      <w:r w:rsidRPr="00136025">
        <w:rPr>
          <w:rFonts w:ascii="Times New Roman" w:hAnsi="Times New Roman" w:cs="B Nazanin"/>
          <w:sz w:val="24"/>
          <w:szCs w:val="28"/>
          <w:rtl/>
        </w:rPr>
        <w:t xml:space="preserve"> الف به اندازه هفتاددرصد عضو جامعه بزرگسالان</w:t>
      </w:r>
      <w:r w:rsidRPr="00136025">
        <w:rPr>
          <w:rFonts w:ascii="Times New Roman" w:hAnsi="Times New Roman" w:cs="B Nazanin"/>
          <w:sz w:val="24"/>
          <w:szCs w:val="28"/>
        </w:rPr>
        <w:t xml:space="preserve"> </w:t>
      </w:r>
      <w:r w:rsidRPr="00136025">
        <w:rPr>
          <w:rFonts w:ascii="Times New Roman" w:hAnsi="Times New Roman" w:cs="B Nazanin"/>
          <w:sz w:val="24"/>
          <w:szCs w:val="28"/>
          <w:rtl/>
        </w:rPr>
        <w:t>است</w:t>
      </w:r>
      <w:r w:rsidRPr="00136025">
        <w:rPr>
          <w:rFonts w:ascii="Times New Roman" w:hAnsi="Times New Roman" w:cs="B Nazanin" w:hint="cs"/>
          <w:sz w:val="24"/>
          <w:szCs w:val="28"/>
          <w:rtl/>
        </w:rPr>
        <w:t xml:space="preserve">» </w:t>
      </w:r>
      <w:r w:rsidRPr="00136025">
        <w:rPr>
          <w:rFonts w:ascii="Times New Roman" w:hAnsi="Times New Roman" w:cs="B Nazanin"/>
          <w:sz w:val="24"/>
          <w:szCs w:val="28"/>
        </w:rPr>
        <w:t xml:space="preserve"> </w:t>
      </w:r>
      <w:r w:rsidRPr="00136025">
        <w:rPr>
          <w:rFonts w:ascii="Times New Roman" w:hAnsi="Times New Roman" w:cs="B Nazanin"/>
          <w:sz w:val="24"/>
          <w:szCs w:val="28"/>
          <w:rtl/>
        </w:rPr>
        <w:t>از ديد تئوري مجموعه‌هاي فازي صحيح است. در اين تئوري، عضويت</w:t>
      </w:r>
      <w:r w:rsidRPr="00136025">
        <w:rPr>
          <w:rFonts w:ascii="Times New Roman" w:hAnsi="Times New Roman" w:cs="B Nazanin"/>
          <w:sz w:val="24"/>
          <w:szCs w:val="28"/>
        </w:rPr>
        <w:t xml:space="preserve"> </w:t>
      </w:r>
      <w:r w:rsidRPr="00136025">
        <w:rPr>
          <w:rFonts w:ascii="Times New Roman" w:hAnsi="Times New Roman" w:cs="B Nazanin"/>
          <w:sz w:val="24"/>
          <w:szCs w:val="28"/>
          <w:rtl/>
        </w:rPr>
        <w:t>اعضاي مجموعه از طريق تابع</w:t>
      </w:r>
      <w:r w:rsidRPr="00136025">
        <w:rPr>
          <w:rFonts w:ascii="Times New Roman" w:hAnsi="Times New Roman" w:cs="B Nazanin"/>
          <w:sz w:val="24"/>
          <w:szCs w:val="28"/>
        </w:rPr>
        <w:t xml:space="preserve"> f(x) </w:t>
      </w:r>
      <w:r w:rsidRPr="00136025">
        <w:rPr>
          <w:rFonts w:ascii="Times New Roman" w:hAnsi="Times New Roman" w:cs="B Nazanin"/>
          <w:sz w:val="24"/>
          <w:szCs w:val="28"/>
          <w:rtl/>
        </w:rPr>
        <w:t>مشخص مي‌شود كه</w:t>
      </w:r>
      <w:r w:rsidRPr="00136025">
        <w:rPr>
          <w:rFonts w:ascii="Times New Roman" w:hAnsi="Times New Roman" w:cs="B Nazanin"/>
          <w:sz w:val="24"/>
          <w:szCs w:val="28"/>
        </w:rPr>
        <w:t xml:space="preserve"> x </w:t>
      </w:r>
      <w:r w:rsidRPr="00136025">
        <w:rPr>
          <w:rFonts w:ascii="Times New Roman" w:hAnsi="Times New Roman" w:cs="B Nazanin"/>
          <w:sz w:val="24"/>
          <w:szCs w:val="28"/>
          <w:rtl/>
        </w:rPr>
        <w:t>نمايانگر يك عضو مشخص و</w:t>
      </w:r>
      <w:r w:rsidRPr="00136025">
        <w:rPr>
          <w:rFonts w:ascii="Times New Roman" w:hAnsi="Times New Roman" w:cs="B Nazanin"/>
          <w:sz w:val="24"/>
          <w:szCs w:val="28"/>
        </w:rPr>
        <w:t xml:space="preserve"> f </w:t>
      </w:r>
      <w:r w:rsidRPr="00136025">
        <w:rPr>
          <w:rFonts w:ascii="Times New Roman" w:hAnsi="Times New Roman" w:cs="B Nazanin"/>
          <w:sz w:val="24"/>
          <w:szCs w:val="28"/>
          <w:rtl/>
        </w:rPr>
        <w:t>تابعي فازي است كه درجه عضويت</w:t>
      </w:r>
      <w:r w:rsidRPr="00136025">
        <w:rPr>
          <w:rFonts w:ascii="Times New Roman" w:hAnsi="Times New Roman" w:cs="B Nazanin"/>
          <w:sz w:val="24"/>
          <w:szCs w:val="28"/>
        </w:rPr>
        <w:t xml:space="preserve"> ‌x </w:t>
      </w:r>
      <w:r w:rsidRPr="00136025">
        <w:rPr>
          <w:rFonts w:ascii="Times New Roman" w:hAnsi="Times New Roman" w:cs="B Nazanin"/>
          <w:sz w:val="24"/>
          <w:szCs w:val="28"/>
          <w:rtl/>
        </w:rPr>
        <w:t>در مجموعه مربوطه را تعيين مي‌كند و</w:t>
      </w:r>
      <w:r w:rsidRPr="00136025">
        <w:rPr>
          <w:rFonts w:ascii="Times New Roman" w:hAnsi="Times New Roman" w:cs="B Nazanin"/>
          <w:sz w:val="24"/>
          <w:szCs w:val="28"/>
        </w:rPr>
        <w:t xml:space="preserve"> </w:t>
      </w:r>
      <w:r w:rsidRPr="00136025">
        <w:rPr>
          <w:rFonts w:ascii="Times New Roman" w:hAnsi="Times New Roman" w:cs="B Nazanin"/>
          <w:sz w:val="24"/>
          <w:szCs w:val="28"/>
          <w:rtl/>
        </w:rPr>
        <w:t>مقدار آن بين صفر و يك است</w:t>
      </w:r>
      <w:r w:rsidR="0095546B" w:rsidRPr="00136025">
        <w:rPr>
          <w:rFonts w:ascii="Times New Roman" w:hAnsi="Times New Roman" w:cs="B Nazanin" w:hint="cs"/>
          <w:sz w:val="24"/>
          <w:szCs w:val="28"/>
          <w:rtl/>
        </w:rPr>
        <w:t>(جباری ، 1387)</w:t>
      </w:r>
      <w:r w:rsidRPr="00136025">
        <w:rPr>
          <w:rFonts w:ascii="Times New Roman" w:hAnsi="Times New Roman" w:cs="B Nazanin" w:hint="cs"/>
          <w:sz w:val="24"/>
          <w:szCs w:val="28"/>
          <w:rtl/>
        </w:rPr>
        <w:t>.</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sz w:val="24"/>
          <w:szCs w:val="28"/>
          <w:rtl/>
        </w:rPr>
        <w:t xml:space="preserve">به بيان ديگر، </w:t>
      </w:r>
      <w:r w:rsidRPr="00136025">
        <w:rPr>
          <w:rFonts w:ascii="Times New Roman" w:hAnsi="Times New Roman" w:cs="B Nazanin"/>
          <w:sz w:val="24"/>
          <w:szCs w:val="28"/>
        </w:rPr>
        <w:t xml:space="preserve"> f(x) </w:t>
      </w:r>
      <w:r w:rsidRPr="00136025">
        <w:rPr>
          <w:rFonts w:ascii="Times New Roman" w:hAnsi="Times New Roman" w:cs="B Nazanin" w:hint="cs"/>
          <w:sz w:val="24"/>
          <w:szCs w:val="28"/>
          <w:rtl/>
          <w:lang w:bidi="fa-IR"/>
        </w:rPr>
        <w:t xml:space="preserve"> </w:t>
      </w:r>
      <w:r w:rsidRPr="00136025">
        <w:rPr>
          <w:rFonts w:ascii="Times New Roman" w:hAnsi="Times New Roman" w:cs="B Nazanin"/>
          <w:sz w:val="24"/>
          <w:szCs w:val="28"/>
          <w:rtl/>
        </w:rPr>
        <w:t>نگاشتي از مقادير</w:t>
      </w:r>
      <w:r w:rsidRPr="00136025">
        <w:rPr>
          <w:rFonts w:ascii="Times New Roman" w:hAnsi="Times New Roman" w:cs="B Nazanin"/>
          <w:sz w:val="24"/>
          <w:szCs w:val="28"/>
        </w:rPr>
        <w:t xml:space="preserve"> x </w:t>
      </w:r>
      <w:r w:rsidRPr="00136025">
        <w:rPr>
          <w:rFonts w:ascii="Times New Roman" w:hAnsi="Times New Roman" w:cs="B Nazanin"/>
          <w:sz w:val="24"/>
          <w:szCs w:val="28"/>
          <w:rtl/>
        </w:rPr>
        <w:t>به مقادير عددي ممكن بين صفر و</w:t>
      </w:r>
      <w:r w:rsidRPr="00136025">
        <w:rPr>
          <w:rFonts w:ascii="Times New Roman" w:hAnsi="Times New Roman" w:cs="B Nazanin"/>
          <w:sz w:val="24"/>
          <w:szCs w:val="28"/>
        </w:rPr>
        <w:t xml:space="preserve"> </w:t>
      </w:r>
      <w:r w:rsidRPr="00136025">
        <w:rPr>
          <w:rFonts w:ascii="Times New Roman" w:hAnsi="Times New Roman" w:cs="B Nazanin"/>
          <w:sz w:val="24"/>
          <w:szCs w:val="28"/>
          <w:rtl/>
        </w:rPr>
        <w:t>يك را مي‌سازد. تابع</w:t>
      </w:r>
      <w:r w:rsidRPr="00136025">
        <w:rPr>
          <w:rFonts w:ascii="Times New Roman" w:hAnsi="Times New Roman" w:cs="B Nazanin"/>
          <w:sz w:val="24"/>
          <w:szCs w:val="28"/>
        </w:rPr>
        <w:t xml:space="preserve">f(x) </w:t>
      </w:r>
      <w:r w:rsidRPr="00136025">
        <w:rPr>
          <w:rFonts w:ascii="Times New Roman" w:hAnsi="Times New Roman" w:cs="B Nazanin"/>
          <w:sz w:val="24"/>
          <w:szCs w:val="28"/>
          <w:rtl/>
        </w:rPr>
        <w:t>ممكن است مجموعه‌اي از مقادير گسسته</w:t>
      </w:r>
      <w:r w:rsidRPr="00136025">
        <w:rPr>
          <w:rFonts w:ascii="Times New Roman" w:hAnsi="Times New Roman" w:cs="B Nazanin"/>
          <w:sz w:val="24"/>
          <w:szCs w:val="28"/>
        </w:rPr>
        <w:t xml:space="preserve"> (discrete) </w:t>
      </w:r>
      <w:r w:rsidRPr="00136025">
        <w:rPr>
          <w:rFonts w:ascii="Times New Roman" w:hAnsi="Times New Roman" w:cs="B Nazanin"/>
          <w:sz w:val="24"/>
          <w:szCs w:val="28"/>
          <w:rtl/>
        </w:rPr>
        <w:t>يا پيوسته باشد. وقتي كه</w:t>
      </w:r>
      <w:r w:rsidRPr="00136025">
        <w:rPr>
          <w:rFonts w:ascii="Times New Roman" w:hAnsi="Times New Roman" w:cs="B Nazanin"/>
          <w:sz w:val="24"/>
          <w:szCs w:val="28"/>
        </w:rPr>
        <w:t xml:space="preserve">f </w:t>
      </w:r>
      <w:r w:rsidRPr="00136025">
        <w:rPr>
          <w:rFonts w:ascii="Times New Roman" w:hAnsi="Times New Roman" w:cs="B Nazanin" w:hint="cs"/>
          <w:sz w:val="24"/>
          <w:szCs w:val="28"/>
          <w:rtl/>
          <w:lang w:bidi="fa-IR"/>
        </w:rPr>
        <w:t xml:space="preserve"> </w:t>
      </w:r>
      <w:r w:rsidRPr="00136025">
        <w:rPr>
          <w:rFonts w:ascii="Times New Roman" w:hAnsi="Times New Roman" w:cs="B Nazanin"/>
          <w:sz w:val="24"/>
          <w:szCs w:val="28"/>
          <w:rtl/>
        </w:rPr>
        <w:t>فقط تعدادي از مقادير گسسته بين صفر</w:t>
      </w:r>
      <w:r w:rsidRPr="00136025">
        <w:rPr>
          <w:rFonts w:ascii="Times New Roman" w:hAnsi="Times New Roman" w:cs="B Nazanin"/>
          <w:sz w:val="24"/>
          <w:szCs w:val="28"/>
        </w:rPr>
        <w:t xml:space="preserve"> </w:t>
      </w:r>
      <w:r w:rsidRPr="00136025">
        <w:rPr>
          <w:rFonts w:ascii="Times New Roman" w:hAnsi="Times New Roman" w:cs="B Nazanin"/>
          <w:sz w:val="24"/>
          <w:szCs w:val="28"/>
          <w:rtl/>
        </w:rPr>
        <w:t>و يك را تشكيل مي‌دهد، مثلاً ممكن است شامل اعداد 3/0 و 5/0 و 7/0 و 9/0 و</w:t>
      </w:r>
      <w:r w:rsidRPr="00136025">
        <w:rPr>
          <w:rFonts w:ascii="Times New Roman" w:hAnsi="Times New Roman" w:cs="B Nazanin"/>
          <w:sz w:val="24"/>
          <w:szCs w:val="28"/>
        </w:rPr>
        <w:t xml:space="preserve"> </w:t>
      </w:r>
      <w:r w:rsidRPr="00136025">
        <w:rPr>
          <w:rFonts w:ascii="Times New Roman" w:hAnsi="Times New Roman" w:cs="B Nazanin"/>
          <w:sz w:val="24"/>
          <w:szCs w:val="28"/>
          <w:rtl/>
        </w:rPr>
        <w:t>صفر و يك باشد. اما وقتي مجموعه مقادير</w:t>
      </w:r>
      <w:r w:rsidRPr="00136025">
        <w:rPr>
          <w:rFonts w:ascii="Times New Roman" w:hAnsi="Times New Roman" w:cs="B Nazanin"/>
          <w:sz w:val="24"/>
          <w:szCs w:val="28"/>
        </w:rPr>
        <w:t>f</w:t>
      </w:r>
      <w:r w:rsidRPr="00136025">
        <w:rPr>
          <w:rFonts w:ascii="Times New Roman" w:hAnsi="Times New Roman" w:cs="B Nazanin" w:hint="cs"/>
          <w:sz w:val="24"/>
          <w:szCs w:val="28"/>
          <w:rtl/>
          <w:lang w:bidi="fa-IR"/>
        </w:rPr>
        <w:t xml:space="preserve"> </w:t>
      </w:r>
      <w:r w:rsidRPr="00136025">
        <w:rPr>
          <w:rFonts w:ascii="Times New Roman" w:hAnsi="Times New Roman" w:cs="B Nazanin"/>
          <w:sz w:val="24"/>
          <w:szCs w:val="28"/>
        </w:rPr>
        <w:t xml:space="preserve"> </w:t>
      </w:r>
      <w:r w:rsidRPr="00136025">
        <w:rPr>
          <w:rFonts w:ascii="Times New Roman" w:hAnsi="Times New Roman" w:cs="B Nazanin"/>
          <w:sz w:val="24"/>
          <w:szCs w:val="28"/>
          <w:rtl/>
        </w:rPr>
        <w:t>پيوسته باشند، يك منحني پيوسته از</w:t>
      </w:r>
      <w:r w:rsidRPr="00136025">
        <w:rPr>
          <w:rFonts w:ascii="Times New Roman" w:hAnsi="Times New Roman" w:cs="B Nazanin"/>
          <w:sz w:val="24"/>
          <w:szCs w:val="28"/>
        </w:rPr>
        <w:t xml:space="preserve"> </w:t>
      </w:r>
      <w:r w:rsidRPr="00136025">
        <w:rPr>
          <w:rFonts w:ascii="Times New Roman" w:hAnsi="Times New Roman" w:cs="B Nazanin"/>
          <w:sz w:val="24"/>
          <w:szCs w:val="28"/>
          <w:rtl/>
        </w:rPr>
        <w:t xml:space="preserve">اعداد </w:t>
      </w:r>
      <w:r w:rsidRPr="00136025">
        <w:rPr>
          <w:rFonts w:ascii="Times New Roman" w:hAnsi="Times New Roman" w:cs="B Nazanin" w:hint="cs"/>
          <w:sz w:val="24"/>
          <w:szCs w:val="28"/>
          <w:rtl/>
        </w:rPr>
        <w:t>حقيقي</w:t>
      </w:r>
      <w:r w:rsidRPr="00136025">
        <w:rPr>
          <w:rFonts w:ascii="Times New Roman" w:hAnsi="Times New Roman" w:cs="B Nazanin"/>
          <w:sz w:val="24"/>
          <w:szCs w:val="28"/>
          <w:rtl/>
        </w:rPr>
        <w:t xml:space="preserve"> بين صفر و يك تشكيل مي‌شود</w:t>
      </w:r>
      <w:r w:rsidRPr="00136025">
        <w:rPr>
          <w:rFonts w:ascii="Times New Roman" w:hAnsi="Times New Roman" w:cs="B Nazanin"/>
          <w:sz w:val="24"/>
          <w:szCs w:val="28"/>
        </w:rPr>
        <w:t>.</w:t>
      </w:r>
    </w:p>
    <w:p w:rsidR="002F026E" w:rsidRDefault="002F026E" w:rsidP="00CC556E">
      <w:pPr>
        <w:widowControl w:val="0"/>
        <w:bidi/>
        <w:ind w:right="270"/>
        <w:jc w:val="lowKashida"/>
        <w:rPr>
          <w:rFonts w:ascii="Times New Roman" w:hAnsi="Times New Roman" w:cs="B Nazanin"/>
          <w:sz w:val="24"/>
          <w:szCs w:val="28"/>
          <w:rtl/>
        </w:rPr>
      </w:pPr>
      <w:r w:rsidRPr="00136025">
        <w:rPr>
          <w:rFonts w:ascii="Times New Roman" w:hAnsi="Times New Roman" w:cs="B Nazanin" w:hint="cs"/>
          <w:sz w:val="24"/>
          <w:szCs w:val="28"/>
          <w:rtl/>
          <w:lang w:bidi="fa-IR"/>
        </w:rPr>
        <w:t xml:space="preserve">سيستم فازي يك سيستم غير خطي است كه مي تواند چند ورودي و چند خروجي داشته باشد. در ضمن اگر </w:t>
      </w:r>
      <w:r w:rsidRPr="00136025">
        <w:rPr>
          <w:rFonts w:ascii="Times New Roman" w:hAnsi="Times New Roman" w:cs="B Nazanin" w:hint="cs"/>
          <w:sz w:val="24"/>
          <w:szCs w:val="28"/>
          <w:rtl/>
          <w:lang w:bidi="fa-IR"/>
        </w:rPr>
        <w:lastRenderedPageBreak/>
        <w:t>بخواهيم اين سيستم چند خروجي داشته باشد مي توانيم از چند پردازشگر موازي فازي هم استفاده كنيم.</w:t>
      </w:r>
      <w:r w:rsidR="00972660"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lang w:bidi="fa-IR"/>
        </w:rPr>
        <w:t xml:space="preserve">در مقايسه با شبكه هاي عصبي سيستم هاي فازي مي توانند بر اساس قواعد كار كنند ولي شبكه هاي عصبي به صورت جعبه سياهي عمل مي كنند كه پروسه داخلي آنها كاملاً بر كاربر مشخص نيست. </w:t>
      </w:r>
      <w:r w:rsidRPr="00136025">
        <w:rPr>
          <w:rFonts w:ascii="Times New Roman" w:hAnsi="Times New Roman" w:cs="B Nazanin" w:hint="cs"/>
          <w:sz w:val="24"/>
          <w:szCs w:val="28"/>
          <w:rtl/>
        </w:rPr>
        <w:t xml:space="preserve">همچنين منطق فازي مقوله اي كاملاً متفاوت از تئوري احتمالات مي باشد. هرچند كه هنوز هم بعضي از </w:t>
      </w:r>
      <w:r w:rsidRPr="00136025">
        <w:rPr>
          <w:rFonts w:ascii="Times New Roman" w:hAnsi="Times New Roman" w:cs="B Nazanin" w:hint="cs"/>
          <w:sz w:val="24"/>
          <w:szCs w:val="28"/>
          <w:rtl/>
          <w:lang w:bidi="fa-IR"/>
        </w:rPr>
        <w:t>ر</w:t>
      </w:r>
      <w:r w:rsidRPr="00136025">
        <w:rPr>
          <w:rFonts w:ascii="Times New Roman" w:hAnsi="Times New Roman" w:cs="B Nazanin"/>
          <w:sz w:val="24"/>
          <w:szCs w:val="28"/>
          <w:rtl/>
        </w:rPr>
        <w:t xml:space="preserve">ياضيدانان </w:t>
      </w:r>
      <w:r w:rsidRPr="00136025">
        <w:rPr>
          <w:rFonts w:ascii="Times New Roman" w:hAnsi="Times New Roman" w:cs="B Nazanin" w:hint="cs"/>
          <w:sz w:val="24"/>
          <w:szCs w:val="28"/>
          <w:rtl/>
        </w:rPr>
        <w:t xml:space="preserve">معتقدند كه </w:t>
      </w:r>
      <w:r w:rsidRPr="00136025">
        <w:rPr>
          <w:rFonts w:ascii="Times New Roman" w:hAnsi="Times New Roman" w:cs="B Nazanin"/>
          <w:sz w:val="24"/>
          <w:szCs w:val="28"/>
          <w:rtl/>
        </w:rPr>
        <w:t>منطق فازي چيزي نيست جز يك برداشت نادرست از</w:t>
      </w:r>
      <w:r w:rsidRPr="00136025">
        <w:rPr>
          <w:rFonts w:ascii="Times New Roman" w:hAnsi="Times New Roman" w:cs="B Nazanin"/>
          <w:sz w:val="24"/>
          <w:szCs w:val="28"/>
        </w:rPr>
        <w:t xml:space="preserve"> </w:t>
      </w:r>
      <w:r w:rsidRPr="00136025">
        <w:rPr>
          <w:rFonts w:ascii="Times New Roman" w:hAnsi="Times New Roman" w:cs="B Nazanin"/>
          <w:sz w:val="24"/>
          <w:szCs w:val="28"/>
          <w:rtl/>
        </w:rPr>
        <w:t>نظريه احتمالات كه به گونه‌اي غيرقابل قبول، مقادير و اندازه‌گيري‌هاي</w:t>
      </w:r>
      <w:r w:rsidRPr="00136025">
        <w:rPr>
          <w:rFonts w:ascii="Times New Roman" w:hAnsi="Times New Roman" w:cs="B Nazanin"/>
          <w:sz w:val="24"/>
          <w:szCs w:val="28"/>
        </w:rPr>
        <w:t xml:space="preserve"> </w:t>
      </w:r>
      <w:r w:rsidRPr="00136025">
        <w:rPr>
          <w:rFonts w:ascii="Times New Roman" w:hAnsi="Times New Roman" w:cs="B Nazanin"/>
          <w:sz w:val="24"/>
          <w:szCs w:val="28"/>
          <w:rtl/>
        </w:rPr>
        <w:t>نادقيق را وارد علوم رياضيات، مهندسي و كنترل كرده است</w:t>
      </w:r>
      <w:r w:rsidR="0095546B" w:rsidRPr="00136025">
        <w:rPr>
          <w:rFonts w:ascii="Times New Roman" w:hAnsi="Times New Roman" w:cs="B Nazanin" w:hint="cs"/>
          <w:sz w:val="24"/>
          <w:szCs w:val="28"/>
          <w:rtl/>
        </w:rPr>
        <w:t>(جباری ،1387)</w:t>
      </w:r>
      <w:r w:rsidRPr="00136025">
        <w:rPr>
          <w:rFonts w:ascii="Times New Roman" w:hAnsi="Times New Roman" w:cs="B Nazanin"/>
          <w:sz w:val="24"/>
          <w:szCs w:val="28"/>
          <w:rtl/>
        </w:rPr>
        <w:t>.</w:t>
      </w:r>
      <w:r w:rsidRPr="00136025">
        <w:rPr>
          <w:rFonts w:ascii="Times New Roman" w:hAnsi="Times New Roman" w:cs="B Nazanin" w:hint="cs"/>
          <w:sz w:val="24"/>
          <w:szCs w:val="28"/>
          <w:rtl/>
        </w:rPr>
        <w:t xml:space="preserve"> </w:t>
      </w:r>
      <w:r w:rsidR="007671A0" w:rsidRPr="00136025">
        <w:rPr>
          <w:rFonts w:ascii="Times New Roman" w:hAnsi="Times New Roman" w:cs="B Nazanin" w:hint="cs"/>
          <w:sz w:val="24"/>
          <w:szCs w:val="28"/>
          <w:rtl/>
        </w:rPr>
        <w:t xml:space="preserve"> </w:t>
      </w:r>
      <w:r w:rsidRPr="00136025">
        <w:rPr>
          <w:rFonts w:ascii="Times New Roman" w:hAnsi="Times New Roman" w:cs="B Nazanin"/>
          <w:sz w:val="24"/>
          <w:szCs w:val="28"/>
          <w:rtl/>
        </w:rPr>
        <w:t>توضيح تفاوت ميان اين دو نظريه كار چندان دشواري نيست. منطق فازي با</w:t>
      </w:r>
      <w:r w:rsidRPr="00136025">
        <w:rPr>
          <w:rFonts w:ascii="Times New Roman" w:hAnsi="Times New Roman" w:cs="B Nazanin"/>
          <w:sz w:val="24"/>
          <w:szCs w:val="28"/>
        </w:rPr>
        <w:t xml:space="preserve"> </w:t>
      </w:r>
      <w:r w:rsidRPr="00136025">
        <w:rPr>
          <w:rFonts w:ascii="Times New Roman" w:hAnsi="Times New Roman" w:cs="B Nazanin"/>
          <w:sz w:val="24"/>
          <w:szCs w:val="28"/>
          <w:rtl/>
        </w:rPr>
        <w:t>حقايق نادقيق سروكار دارد و به حدود و درجات يك واقعيت اشاره دارد؛ حال</w:t>
      </w:r>
      <w:r w:rsidRPr="00136025">
        <w:rPr>
          <w:rFonts w:ascii="Times New Roman" w:hAnsi="Times New Roman" w:cs="B Nazanin"/>
          <w:sz w:val="24"/>
          <w:szCs w:val="28"/>
        </w:rPr>
        <w:t xml:space="preserve"> </w:t>
      </w:r>
      <w:r w:rsidRPr="00136025">
        <w:rPr>
          <w:rFonts w:ascii="Times New Roman" w:hAnsi="Times New Roman" w:cs="B Nazanin"/>
          <w:sz w:val="24"/>
          <w:szCs w:val="28"/>
          <w:rtl/>
        </w:rPr>
        <w:t>آن‌كه نظريه احتمالات بر شالوده مجموعه حالات تصادفيِ يك پديده استوار است</w:t>
      </w:r>
      <w:r w:rsidRPr="00136025">
        <w:rPr>
          <w:rFonts w:ascii="Times New Roman" w:hAnsi="Times New Roman" w:cs="B Nazanin"/>
          <w:sz w:val="24"/>
          <w:szCs w:val="28"/>
        </w:rPr>
        <w:t xml:space="preserve"> </w:t>
      </w:r>
      <w:r w:rsidRPr="00136025">
        <w:rPr>
          <w:rFonts w:ascii="Times New Roman" w:hAnsi="Times New Roman" w:cs="B Nazanin"/>
          <w:sz w:val="24"/>
          <w:szCs w:val="28"/>
          <w:rtl/>
        </w:rPr>
        <w:t>و درباره شانس وقوع يك حالت خاص صحبت مي‌كند؛ حالتي كه وقتي اتفاق بيفتد،</w:t>
      </w:r>
      <w:r w:rsidRPr="00136025">
        <w:rPr>
          <w:rFonts w:ascii="Times New Roman" w:hAnsi="Times New Roman" w:cs="B Nazanin"/>
          <w:sz w:val="24"/>
          <w:szCs w:val="28"/>
        </w:rPr>
        <w:t xml:space="preserve"> </w:t>
      </w:r>
      <w:r w:rsidRPr="00136025">
        <w:rPr>
          <w:rFonts w:ascii="Times New Roman" w:hAnsi="Times New Roman" w:cs="B Nazanin"/>
          <w:sz w:val="24"/>
          <w:szCs w:val="28"/>
          <w:rtl/>
        </w:rPr>
        <w:t>دقيق فرض مي‌شود.</w:t>
      </w:r>
    </w:p>
    <w:p w:rsidR="005D1680" w:rsidRDefault="005D1680" w:rsidP="005D1680">
      <w:pPr>
        <w:widowControl w:val="0"/>
        <w:bidi/>
        <w:ind w:right="270"/>
        <w:jc w:val="lowKashida"/>
        <w:rPr>
          <w:rFonts w:ascii="Times New Roman" w:hAnsi="Times New Roman" w:cs="B Nazanin"/>
          <w:sz w:val="24"/>
          <w:szCs w:val="28"/>
          <w:rtl/>
        </w:rPr>
      </w:pPr>
    </w:p>
    <w:p w:rsidR="005D1680" w:rsidRPr="00136025" w:rsidRDefault="005D1680" w:rsidP="005D1680">
      <w:pPr>
        <w:widowControl w:val="0"/>
        <w:bidi/>
        <w:ind w:right="270"/>
        <w:jc w:val="lowKashida"/>
        <w:rPr>
          <w:rFonts w:ascii="Times New Roman" w:hAnsi="Times New Roman" w:cs="B Nazanin"/>
          <w:sz w:val="24"/>
          <w:szCs w:val="28"/>
          <w:rtl/>
        </w:rPr>
      </w:pPr>
    </w:p>
    <w:p w:rsidR="00E27668" w:rsidRDefault="005D1680" w:rsidP="005D1680">
      <w:pPr>
        <w:pStyle w:val="ListParagraph"/>
        <w:widowControl w:val="0"/>
        <w:bidi/>
        <w:ind w:left="0" w:right="270"/>
        <w:jc w:val="lowKashida"/>
        <w:rPr>
          <w:rFonts w:ascii="Times New Roman" w:hAnsi="Times New Roman" w:cs="B Nazanin"/>
          <w:b/>
          <w:bCs/>
          <w:sz w:val="28"/>
          <w:szCs w:val="32"/>
          <w:rtl/>
          <w:lang w:bidi="fa-IR"/>
        </w:rPr>
      </w:pPr>
      <w:r w:rsidRPr="005D1680">
        <w:rPr>
          <w:rFonts w:ascii="Times New Roman" w:hAnsi="Times New Roman" w:cs="B Nazanin" w:hint="cs"/>
          <w:b/>
          <w:bCs/>
          <w:sz w:val="28"/>
          <w:szCs w:val="32"/>
          <w:rtl/>
          <w:lang w:bidi="fa-IR"/>
        </w:rPr>
        <w:t>3-5-</w:t>
      </w:r>
      <w:r w:rsidR="00E27668" w:rsidRPr="005D1680">
        <w:rPr>
          <w:rFonts w:ascii="Times New Roman" w:hAnsi="Times New Roman" w:cs="B Nazanin" w:hint="cs"/>
          <w:b/>
          <w:bCs/>
          <w:sz w:val="28"/>
          <w:szCs w:val="32"/>
          <w:rtl/>
          <w:lang w:bidi="fa-IR"/>
        </w:rPr>
        <w:t>چرا از منطق فازي استفاده مي كنيم؟</w:t>
      </w:r>
    </w:p>
    <w:p w:rsidR="005D1680" w:rsidRPr="005D1680" w:rsidRDefault="005D1680" w:rsidP="005D1680">
      <w:pPr>
        <w:pStyle w:val="ListParagraph"/>
        <w:widowControl w:val="0"/>
        <w:bidi/>
        <w:ind w:left="0" w:right="270"/>
        <w:jc w:val="lowKashida"/>
        <w:rPr>
          <w:rFonts w:ascii="Times New Roman" w:hAnsi="Times New Roman" w:cs="B Nazanin"/>
          <w:b/>
          <w:bCs/>
          <w:sz w:val="18"/>
          <w:rtl/>
          <w:lang w:bidi="fa-IR"/>
        </w:rPr>
      </w:pPr>
    </w:p>
    <w:p w:rsidR="00E27668" w:rsidRPr="00136025" w:rsidRDefault="00E27668" w:rsidP="005D1680">
      <w:pPr>
        <w:widowControl w:val="0"/>
        <w:numPr>
          <w:ilvl w:val="0"/>
          <w:numId w:val="28"/>
        </w:numPr>
        <w:tabs>
          <w:tab w:val="clear" w:pos="720"/>
          <w:tab w:val="num" w:pos="283"/>
        </w:tabs>
        <w:bidi/>
        <w:ind w:left="0" w:right="270" w:firstLine="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قوانين فازي را مي توان بر اساس تجربيات افراد خبره تعيين كرد. </w:t>
      </w:r>
    </w:p>
    <w:p w:rsidR="00E27668" w:rsidRPr="00136025" w:rsidRDefault="00E27668" w:rsidP="005D1680">
      <w:pPr>
        <w:widowControl w:val="0"/>
        <w:tabs>
          <w:tab w:val="num" w:pos="283"/>
        </w:tabs>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در مقايسه با استفاده از شبكه هاي عصبي كه در آنها داده هاي آموزشي مدل هاي مخفي نا واضحي را مي سازند منطق فازي اجازه مي دهد كه در اين زمينه از دانش افراد خبره اي كه قبلاً رد مورد سيستم تجربه دارند استفاده نمود.</w:t>
      </w:r>
    </w:p>
    <w:p w:rsidR="00E27668" w:rsidRPr="00136025" w:rsidRDefault="00E27668" w:rsidP="005D1680">
      <w:pPr>
        <w:widowControl w:val="0"/>
        <w:numPr>
          <w:ilvl w:val="0"/>
          <w:numId w:val="28"/>
        </w:numPr>
        <w:tabs>
          <w:tab w:val="clear" w:pos="720"/>
          <w:tab w:val="num" w:pos="283"/>
        </w:tabs>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تئوري منطق فازي مانند زبان طبيعي ماست.</w:t>
      </w:r>
    </w:p>
    <w:p w:rsidR="00E27668" w:rsidRPr="00136025" w:rsidRDefault="00E27668" w:rsidP="005D1680">
      <w:pPr>
        <w:widowControl w:val="0"/>
        <w:tabs>
          <w:tab w:val="num" w:pos="283"/>
        </w:tabs>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زباني كه براي ساخت قوانين فازي به كار مي رود بسيار ساده است و از طريق منطق فازي به راحتي به فرم رياضي تبديل مي شود. </w:t>
      </w:r>
    </w:p>
    <w:p w:rsidR="00E27668" w:rsidRPr="00136025" w:rsidRDefault="00E27668" w:rsidP="005D1680">
      <w:pPr>
        <w:widowControl w:val="0"/>
        <w:numPr>
          <w:ilvl w:val="0"/>
          <w:numId w:val="28"/>
        </w:numPr>
        <w:tabs>
          <w:tab w:val="clear" w:pos="720"/>
          <w:tab w:val="num" w:pos="283"/>
        </w:tabs>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منطق فازي انعطاف پذير است.</w:t>
      </w:r>
    </w:p>
    <w:p w:rsidR="00E27668" w:rsidRPr="00136025" w:rsidRDefault="00E27668" w:rsidP="005D1680">
      <w:pPr>
        <w:widowControl w:val="0"/>
        <w:tabs>
          <w:tab w:val="num" w:pos="283"/>
        </w:tabs>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اين سيستم مي تواند براي بسياري از كاربرد ها و شرايط به كار رود.</w:t>
      </w:r>
    </w:p>
    <w:p w:rsidR="00E27668" w:rsidRPr="00136025" w:rsidRDefault="00E27668" w:rsidP="005D1680">
      <w:pPr>
        <w:widowControl w:val="0"/>
        <w:numPr>
          <w:ilvl w:val="0"/>
          <w:numId w:val="28"/>
        </w:numPr>
        <w:tabs>
          <w:tab w:val="clear" w:pos="720"/>
          <w:tab w:val="num" w:pos="283"/>
        </w:tabs>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درك منطق فازي ساده است.</w:t>
      </w:r>
    </w:p>
    <w:p w:rsidR="00E27668" w:rsidRPr="00136025" w:rsidRDefault="00E27668" w:rsidP="005D1680">
      <w:pPr>
        <w:widowControl w:val="0"/>
        <w:tabs>
          <w:tab w:val="num" w:pos="283"/>
        </w:tabs>
        <w:bidi/>
        <w:ind w:right="27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 xml:space="preserve">مفاهيم رباضي پشت منطق فازي مانند كمينه، بيشينه و .. بسيار ساده هستند. اين مفاهيم در بطن خود طبيعي بودن را دارند.  </w:t>
      </w:r>
    </w:p>
    <w:p w:rsidR="00E27668" w:rsidRDefault="00E27668" w:rsidP="00CC556E">
      <w:pPr>
        <w:widowControl w:val="0"/>
        <w:bidi/>
        <w:ind w:right="270"/>
        <w:jc w:val="lowKashida"/>
        <w:rPr>
          <w:rFonts w:ascii="Times New Roman" w:hAnsi="Times New Roman" w:cs="B Nazanin"/>
          <w:sz w:val="24"/>
          <w:szCs w:val="28"/>
          <w:rtl/>
          <w:lang w:bidi="fa-IR"/>
        </w:rPr>
      </w:pPr>
    </w:p>
    <w:p w:rsidR="005D1680" w:rsidRPr="00136025" w:rsidRDefault="005D1680" w:rsidP="005D1680">
      <w:pPr>
        <w:widowControl w:val="0"/>
        <w:bidi/>
        <w:ind w:right="270"/>
        <w:jc w:val="lowKashida"/>
        <w:rPr>
          <w:rFonts w:ascii="Times New Roman" w:hAnsi="Times New Roman" w:cs="B Nazanin"/>
          <w:sz w:val="24"/>
          <w:szCs w:val="28"/>
          <w:rtl/>
          <w:lang w:bidi="fa-IR"/>
        </w:rPr>
      </w:pPr>
    </w:p>
    <w:p w:rsidR="002F026E" w:rsidRPr="00574925" w:rsidRDefault="005D1680" w:rsidP="005D1680">
      <w:pPr>
        <w:pStyle w:val="Heading3"/>
        <w:keepNext w:val="0"/>
        <w:keepLines w:val="0"/>
        <w:widowControl w:val="0"/>
        <w:bidi/>
        <w:spacing w:before="0"/>
        <w:ind w:right="270"/>
        <w:jc w:val="lowKashida"/>
        <w:rPr>
          <w:rFonts w:ascii="Times New Roman" w:hAnsi="Times New Roman" w:cs="B Nazanin"/>
          <w:color w:val="000000" w:themeColor="text1"/>
          <w:sz w:val="28"/>
          <w:szCs w:val="32"/>
          <w:rtl/>
          <w:lang w:bidi="fa-IR"/>
        </w:rPr>
      </w:pPr>
      <w:bookmarkStart w:id="54" w:name="_Toc315431968"/>
      <w:r w:rsidRPr="00574925">
        <w:rPr>
          <w:rFonts w:ascii="Times New Roman" w:hAnsi="Times New Roman" w:cs="B Nazanin" w:hint="cs"/>
          <w:color w:val="000000" w:themeColor="text1"/>
          <w:sz w:val="28"/>
          <w:szCs w:val="32"/>
          <w:rtl/>
          <w:lang w:bidi="fa-IR"/>
        </w:rPr>
        <w:t>3-6-</w:t>
      </w:r>
      <w:r w:rsidR="002F026E" w:rsidRPr="00574925">
        <w:rPr>
          <w:rFonts w:ascii="Times New Roman" w:hAnsi="Times New Roman" w:cs="B Nazanin" w:hint="cs"/>
          <w:color w:val="000000" w:themeColor="text1"/>
          <w:sz w:val="28"/>
          <w:szCs w:val="32"/>
          <w:rtl/>
          <w:lang w:bidi="fa-IR"/>
        </w:rPr>
        <w:t>عناصر سيستم فازي</w:t>
      </w:r>
      <w:bookmarkEnd w:id="54"/>
    </w:p>
    <w:p w:rsidR="005D1680" w:rsidRDefault="005D1680" w:rsidP="00CC556E">
      <w:pPr>
        <w:widowControl w:val="0"/>
        <w:bidi/>
        <w:ind w:right="270"/>
        <w:jc w:val="lowKashida"/>
        <w:rPr>
          <w:rFonts w:ascii="Times New Roman" w:hAnsi="Times New Roman" w:cs="B Nazanin"/>
          <w:sz w:val="24"/>
          <w:szCs w:val="28"/>
          <w:rtl/>
          <w:lang w:bidi="fa-IR"/>
        </w:rPr>
      </w:pPr>
    </w:p>
    <w:p w:rsidR="002F026E" w:rsidRPr="00136025" w:rsidRDefault="002F026E" w:rsidP="005D1680">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يك سيستم فازي از چندين عنصر ساخته شده است كه در اين بخش به آنها مي پردازيم.</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قالب كلي سيستم فازي به شكل </w:t>
      </w:r>
      <w:r w:rsidR="00972660" w:rsidRPr="00136025">
        <w:rPr>
          <w:rFonts w:ascii="Times New Roman" w:hAnsi="Times New Roman" w:cs="B Nazanin" w:hint="cs"/>
          <w:sz w:val="24"/>
          <w:szCs w:val="28"/>
          <w:rtl/>
          <w:lang w:bidi="fa-IR"/>
        </w:rPr>
        <w:t xml:space="preserve">15-3 </w:t>
      </w:r>
      <w:r w:rsidRPr="00136025">
        <w:rPr>
          <w:rFonts w:ascii="Times New Roman" w:hAnsi="Times New Roman" w:cs="B Nazanin" w:hint="cs"/>
          <w:sz w:val="24"/>
          <w:szCs w:val="28"/>
          <w:rtl/>
          <w:lang w:bidi="fa-IR"/>
        </w:rPr>
        <w:t>است.</w:t>
      </w:r>
    </w:p>
    <w:p w:rsidR="002F026E" w:rsidRPr="00136025" w:rsidRDefault="002F026E" w:rsidP="00CC556E">
      <w:pPr>
        <w:widowControl w:val="0"/>
        <w:bidi/>
        <w:ind w:right="270"/>
        <w:jc w:val="lowKashida"/>
        <w:rPr>
          <w:rFonts w:ascii="Times New Roman" w:hAnsi="Times New Roman" w:cs="B Nazanin"/>
          <w:sz w:val="24"/>
          <w:szCs w:val="28"/>
          <w:rtl/>
          <w:lang w:bidi="fa-IR"/>
        </w:rPr>
      </w:pPr>
    </w:p>
    <w:p w:rsidR="002F026E" w:rsidRPr="00136025" w:rsidRDefault="005B4898" w:rsidP="00CC556E">
      <w:pPr>
        <w:widowControl w:val="0"/>
        <w:bidi/>
        <w:ind w:right="270"/>
        <w:jc w:val="lowKashida"/>
        <w:rPr>
          <w:rFonts w:ascii="Times New Roman" w:hAnsi="Times New Roman" w:cs="B Nazanin"/>
          <w:sz w:val="24"/>
          <w:szCs w:val="28"/>
          <w:rtl/>
          <w:lang w:bidi="fa-IR"/>
        </w:rPr>
      </w:pPr>
      <w:r>
        <w:rPr>
          <w:rFonts w:ascii="Times New Roman" w:hAnsi="Times New Roman" w:cs="B Nazanin"/>
          <w:noProof/>
          <w:sz w:val="24"/>
          <w:szCs w:val="28"/>
          <w:rtl/>
        </w:rPr>
        <w:pict>
          <v:group id="_x0000_s1064" style="position:absolute;left:0;text-align:left;margin-left:108pt;margin-top:9.95pt;width:180pt;height:171.3pt;z-index:251662336" coordorigin="4140,3316" coordsize="3600,3792">
            <v:line id="_x0000_s1065" style="position:absolute" from="5926,3843" to="5926,4493">
              <v:stroke startarrow="block" endarrow="block"/>
            </v:line>
            <v:rect id="_x0000_s1066" style="position:absolute;left:4182;top:4494;width:540;height:540" stroked="f">
              <v:textbox style="mso-next-textbox:#_x0000_s1066">
                <w:txbxContent>
                  <w:p w:rsidR="00A2012D" w:rsidRDefault="00A2012D" w:rsidP="002F026E">
                    <w:r>
                      <w:t>A</w:t>
                    </w:r>
                  </w:p>
                </w:txbxContent>
              </v:textbox>
            </v:rect>
            <v:rect id="_x0000_s1067" style="position:absolute;left:7020;top:4494;width:540;height:540" stroked="f">
              <v:textbox style="mso-next-textbox:#_x0000_s1067">
                <w:txbxContent>
                  <w:p w:rsidR="00A2012D" w:rsidRDefault="00A2012D" w:rsidP="002F026E">
                    <w:r>
                      <w:t>B</w:t>
                    </w:r>
                  </w:p>
                </w:txbxContent>
              </v:textbox>
            </v:rect>
            <v:group id="_x0000_s1068" style="position:absolute;left:4140;top:3316;width:3600;height:3792" coordorigin="4140,10785" coordsize="3600,3792">
              <v:group id="_x0000_s1069" style="position:absolute;left:4140;top:10785;width:3600;height:2977" coordorigin="4140,10163" coordsize="3600,2977">
                <v:rect id="_x0000_s1070" style="position:absolute;left:4680;top:10163;width:2520;height:540" fillcolor="#9cf">
                  <v:textbox style="mso-next-textbox:#_x0000_s1070">
                    <w:txbxContent>
                      <w:p w:rsidR="00A2012D" w:rsidRDefault="00A2012D" w:rsidP="002F026E">
                        <w:pPr>
                          <w:jc w:val="center"/>
                        </w:pPr>
                        <w:r>
                          <w:t>Fuzzy Rule Base</w:t>
                        </w:r>
                      </w:p>
                    </w:txbxContent>
                  </v:textbox>
                </v:rect>
                <v:rect id="_x0000_s1071" style="position:absolute;left:5040;top:11340;width:1800;height:1260" fillcolor="#ccf">
                  <v:textbox style="mso-next-textbox:#_x0000_s1071">
                    <w:txbxContent>
                      <w:p w:rsidR="00A2012D" w:rsidRDefault="00A2012D" w:rsidP="002F026E">
                        <w:pPr>
                          <w:jc w:val="center"/>
                        </w:pPr>
                        <w:r>
                          <w:t>Fuzzy Inference Engine</w:t>
                        </w:r>
                      </w:p>
                    </w:txbxContent>
                  </v:textbox>
                </v:rect>
                <v:line id="_x0000_s1072" style="position:absolute" from="4140,11964" to="5040,11964">
                  <v:stroke endarrow="block"/>
                </v:line>
                <v:line id="_x0000_s1073" style="position:absolute" from="6840,11962" to="7740,11962">
                  <v:stroke endarrow="block"/>
                </v:line>
                <v:line id="_x0000_s1074" style="position:absolute" from="7200,11962" to="7200,13140">
                  <v:stroke dashstyle="dash"/>
                </v:line>
                <v:line id="_x0000_s1075" style="position:absolute;flip:x" from="4680,13140" to="7200,13140">
                  <v:stroke dashstyle="dash"/>
                </v:line>
                <v:line id="_x0000_s1076" style="position:absolute;flip:y" from="4680,11962" to="4680,13140">
                  <v:stroke dashstyle="dash" endarrow="block"/>
                </v:line>
              </v:group>
              <v:rect id="_x0000_s1077" style="position:absolute;left:5040;top:13857;width:2520;height:720" stroked="f">
                <v:textbox style="mso-next-textbox:#_x0000_s1077">
                  <w:txbxContent>
                    <w:p w:rsidR="00A2012D" w:rsidRDefault="00A2012D" w:rsidP="002F026E">
                      <w:r>
                        <w:t>Dynamic Mode</w:t>
                      </w:r>
                    </w:p>
                  </w:txbxContent>
                </v:textbox>
              </v:rect>
            </v:group>
            <w10:wrap anchorx="page"/>
          </v:group>
        </w:pict>
      </w:r>
    </w:p>
    <w:p w:rsidR="002F026E" w:rsidRPr="00136025" w:rsidRDefault="002F026E" w:rsidP="00CC556E">
      <w:pPr>
        <w:widowControl w:val="0"/>
        <w:bidi/>
        <w:ind w:right="270"/>
        <w:jc w:val="lowKashida"/>
        <w:rPr>
          <w:rFonts w:ascii="Times New Roman" w:hAnsi="Times New Roman" w:cs="B Nazanin"/>
          <w:sz w:val="24"/>
          <w:szCs w:val="28"/>
          <w:rtl/>
          <w:lang w:bidi="fa-IR"/>
        </w:rPr>
      </w:pPr>
    </w:p>
    <w:p w:rsidR="002F026E" w:rsidRPr="00136025" w:rsidRDefault="002F026E" w:rsidP="00CC556E">
      <w:pPr>
        <w:widowControl w:val="0"/>
        <w:bidi/>
        <w:ind w:right="270"/>
        <w:jc w:val="lowKashida"/>
        <w:rPr>
          <w:rFonts w:ascii="Times New Roman" w:hAnsi="Times New Roman" w:cs="B Nazanin"/>
          <w:sz w:val="24"/>
          <w:szCs w:val="28"/>
          <w:rtl/>
          <w:lang w:bidi="fa-IR"/>
        </w:rPr>
      </w:pPr>
    </w:p>
    <w:p w:rsidR="002F026E" w:rsidRPr="00136025" w:rsidRDefault="002F026E" w:rsidP="00CC556E">
      <w:pPr>
        <w:widowControl w:val="0"/>
        <w:bidi/>
        <w:ind w:right="270"/>
        <w:jc w:val="lowKashida"/>
        <w:rPr>
          <w:rFonts w:ascii="Times New Roman" w:hAnsi="Times New Roman" w:cs="B Nazanin"/>
          <w:sz w:val="24"/>
          <w:szCs w:val="28"/>
          <w:rtl/>
          <w:lang w:bidi="fa-IR"/>
        </w:rPr>
      </w:pPr>
    </w:p>
    <w:p w:rsidR="002F026E" w:rsidRPr="00136025" w:rsidRDefault="002F026E" w:rsidP="00CC556E">
      <w:pPr>
        <w:widowControl w:val="0"/>
        <w:bidi/>
        <w:ind w:right="270"/>
        <w:jc w:val="lowKashida"/>
        <w:rPr>
          <w:rFonts w:ascii="Times New Roman" w:hAnsi="Times New Roman" w:cs="B Nazanin"/>
          <w:sz w:val="24"/>
          <w:szCs w:val="28"/>
          <w:rtl/>
          <w:lang w:bidi="fa-IR"/>
        </w:rPr>
      </w:pPr>
    </w:p>
    <w:p w:rsidR="002F026E" w:rsidRDefault="002F026E" w:rsidP="00CC556E">
      <w:pPr>
        <w:widowControl w:val="0"/>
        <w:bidi/>
        <w:ind w:right="270"/>
        <w:jc w:val="lowKashida"/>
        <w:rPr>
          <w:rFonts w:ascii="Times New Roman" w:hAnsi="Times New Roman" w:cs="B Nazanin"/>
          <w:sz w:val="24"/>
          <w:szCs w:val="28"/>
          <w:rtl/>
          <w:lang w:bidi="fa-IR"/>
        </w:rPr>
      </w:pPr>
    </w:p>
    <w:p w:rsidR="005D1680" w:rsidRDefault="005D1680" w:rsidP="005D1680">
      <w:pPr>
        <w:widowControl w:val="0"/>
        <w:bidi/>
        <w:ind w:right="270"/>
        <w:jc w:val="lowKashida"/>
        <w:rPr>
          <w:rFonts w:ascii="Times New Roman" w:hAnsi="Times New Roman" w:cs="B Nazanin"/>
          <w:sz w:val="24"/>
          <w:szCs w:val="28"/>
          <w:rtl/>
          <w:lang w:bidi="fa-IR"/>
        </w:rPr>
      </w:pPr>
    </w:p>
    <w:p w:rsidR="005D1680" w:rsidRDefault="005D1680" w:rsidP="005D1680">
      <w:pPr>
        <w:widowControl w:val="0"/>
        <w:bidi/>
        <w:ind w:right="270"/>
        <w:jc w:val="lowKashida"/>
        <w:rPr>
          <w:rFonts w:ascii="Times New Roman" w:hAnsi="Times New Roman" w:cs="B Nazanin"/>
          <w:sz w:val="24"/>
          <w:szCs w:val="28"/>
          <w:rtl/>
          <w:lang w:bidi="fa-IR"/>
        </w:rPr>
      </w:pPr>
    </w:p>
    <w:p w:rsidR="005D1680" w:rsidRPr="00136025" w:rsidRDefault="005D1680" w:rsidP="005D1680">
      <w:pPr>
        <w:widowControl w:val="0"/>
        <w:bidi/>
        <w:ind w:right="270"/>
        <w:jc w:val="lowKashida"/>
        <w:rPr>
          <w:rFonts w:ascii="Times New Roman" w:hAnsi="Times New Roman" w:cs="B Nazanin"/>
          <w:sz w:val="24"/>
          <w:szCs w:val="28"/>
          <w:rtl/>
          <w:lang w:bidi="fa-IR"/>
        </w:rPr>
      </w:pPr>
    </w:p>
    <w:p w:rsidR="00972660" w:rsidRPr="005D1680" w:rsidRDefault="00972660" w:rsidP="009A4991">
      <w:pPr>
        <w:pStyle w:val="a"/>
        <w:widowControl w:val="0"/>
        <w:spacing w:line="240" w:lineRule="auto"/>
        <w:ind w:left="0" w:right="270"/>
        <w:rPr>
          <w:b/>
          <w:bCs/>
          <w:sz w:val="24"/>
          <w:szCs w:val="24"/>
          <w:rtl/>
        </w:rPr>
      </w:pPr>
      <w:r w:rsidRPr="005D1680">
        <w:rPr>
          <w:rFonts w:hint="cs"/>
          <w:b/>
          <w:bCs/>
          <w:sz w:val="24"/>
          <w:szCs w:val="24"/>
          <w:rtl/>
        </w:rPr>
        <w:t xml:space="preserve">شكل </w:t>
      </w:r>
      <w:r w:rsidR="009A4991">
        <w:rPr>
          <w:rFonts w:hint="cs"/>
          <w:b/>
          <w:bCs/>
          <w:sz w:val="24"/>
          <w:szCs w:val="24"/>
          <w:rtl/>
        </w:rPr>
        <w:t>16</w:t>
      </w:r>
      <w:r w:rsidRPr="005D1680">
        <w:rPr>
          <w:rFonts w:hint="cs"/>
          <w:b/>
          <w:bCs/>
          <w:sz w:val="24"/>
          <w:szCs w:val="24"/>
          <w:rtl/>
        </w:rPr>
        <w:t>-3 :  ساختار يك سيستم فازي</w:t>
      </w:r>
    </w:p>
    <w:p w:rsidR="00972660" w:rsidRPr="00136025" w:rsidRDefault="00972660" w:rsidP="00CC556E">
      <w:pPr>
        <w:widowControl w:val="0"/>
        <w:bidi/>
        <w:ind w:right="270"/>
        <w:jc w:val="lowKashida"/>
        <w:rPr>
          <w:rFonts w:ascii="Times New Roman" w:hAnsi="Times New Roman" w:cs="B Nazanin"/>
          <w:sz w:val="24"/>
          <w:szCs w:val="28"/>
          <w:rtl/>
          <w:lang w:bidi="fa-IR"/>
        </w:rPr>
      </w:pPr>
    </w:p>
    <w:p w:rsidR="002F026E" w:rsidRPr="00136025" w:rsidRDefault="005D1680" w:rsidP="005D1680">
      <w:pPr>
        <w:pStyle w:val="Heading4"/>
        <w:keepNext w:val="0"/>
        <w:keepLines w:val="0"/>
        <w:widowControl w:val="0"/>
        <w:bidi/>
        <w:spacing w:before="0"/>
        <w:ind w:right="270"/>
        <w:jc w:val="lowKashida"/>
        <w:rPr>
          <w:rFonts w:ascii="Times New Roman" w:hAnsi="Times New Roman" w:cs="B Nazanin"/>
          <w:i w:val="0"/>
          <w:iCs w:val="0"/>
          <w:color w:val="000000" w:themeColor="text1"/>
          <w:sz w:val="24"/>
          <w:szCs w:val="28"/>
          <w:rtl/>
          <w:lang w:bidi="fa-IR"/>
        </w:rPr>
      </w:pPr>
      <w:r>
        <w:rPr>
          <w:rFonts w:ascii="Times New Roman" w:hAnsi="Times New Roman" w:cs="B Nazanin" w:hint="cs"/>
          <w:i w:val="0"/>
          <w:iCs w:val="0"/>
          <w:color w:val="000000" w:themeColor="text1"/>
          <w:sz w:val="24"/>
          <w:szCs w:val="28"/>
          <w:rtl/>
          <w:lang w:bidi="fa-IR"/>
        </w:rPr>
        <w:t>3-6-1-</w:t>
      </w:r>
      <w:r w:rsidR="002F026E" w:rsidRPr="00136025">
        <w:rPr>
          <w:rFonts w:ascii="Times New Roman" w:hAnsi="Times New Roman" w:cs="B Nazanin" w:hint="cs"/>
          <w:i w:val="0"/>
          <w:iCs w:val="0"/>
          <w:color w:val="000000" w:themeColor="text1"/>
          <w:sz w:val="24"/>
          <w:szCs w:val="28"/>
          <w:rtl/>
          <w:lang w:bidi="fa-IR"/>
        </w:rPr>
        <w:t>مجموعه هاي فازي</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ساده ترين جز سيستم فازي مجموعه هاي فازي است. مجموعه های کلاسیک حاوی عضو هایی هستند که عضویت هر کدام از آنها قطعیت دارد و مرز ها در آنها کاملاً مشخص می باشد. ولی همان طور كه در بخش قبل توضيح داده شد عضويت در مجموعه هاي فازي به صورت صفر و يك نيست بلكه با عددي بين صفر تا يك بيان مي شود. این مجموعه های فازی برای تبدیل متغیر های عددی فضای </w:t>
      </w:r>
      <w:r w:rsidRPr="00136025">
        <w:rPr>
          <w:rFonts w:ascii="Times New Roman" w:hAnsi="Times New Roman" w:cs="B Nazanin"/>
          <w:sz w:val="24"/>
          <w:szCs w:val="28"/>
          <w:lang w:bidi="fa-IR"/>
        </w:rPr>
        <w:t>crisp</w:t>
      </w:r>
      <w:r w:rsidRPr="00136025">
        <w:rPr>
          <w:rFonts w:ascii="Times New Roman" w:hAnsi="Times New Roman" w:cs="B Nazanin" w:hint="cs"/>
          <w:sz w:val="24"/>
          <w:szCs w:val="28"/>
          <w:rtl/>
          <w:lang w:bidi="fa-IR"/>
        </w:rPr>
        <w:t xml:space="preserve"> به فضای متغیر های لغوی به کار می رود. در مورد تابع عضویت </w:t>
      </w:r>
      <w:r w:rsidRPr="00136025">
        <w:rPr>
          <w:rFonts w:ascii="Times New Roman" w:hAnsi="Times New Roman" w:cs="B Nazanin"/>
          <w:sz w:val="24"/>
          <w:szCs w:val="28"/>
          <w:lang w:bidi="fa-IR"/>
        </w:rPr>
        <w:t>f(x)</w:t>
      </w:r>
      <w:r w:rsidRPr="00136025">
        <w:rPr>
          <w:rFonts w:ascii="Times New Roman" w:hAnsi="Times New Roman" w:cs="B Nazanin" w:hint="cs"/>
          <w:sz w:val="24"/>
          <w:szCs w:val="28"/>
          <w:rtl/>
          <w:lang w:bidi="fa-IR"/>
        </w:rPr>
        <w:t xml:space="preserve"> می توان گفت:</w:t>
      </w:r>
    </w:p>
    <w:p w:rsidR="002F026E" w:rsidRPr="00136025" w:rsidRDefault="002F026E" w:rsidP="005D1680">
      <w:pPr>
        <w:widowControl w:val="0"/>
        <w:ind w:right="270"/>
        <w:jc w:val="center"/>
        <w:rPr>
          <w:rFonts w:ascii="Times New Roman" w:hAnsi="Times New Roman" w:cs="B Nazanin"/>
          <w:sz w:val="24"/>
          <w:szCs w:val="28"/>
          <w:rtl/>
          <w:lang w:bidi="fa-IR"/>
        </w:rPr>
      </w:pPr>
      <w:r w:rsidRPr="00136025">
        <w:rPr>
          <w:rFonts w:ascii="Times New Roman" w:hAnsi="Times New Roman" w:cs="B Nazanin"/>
          <w:position w:val="-10"/>
          <w:sz w:val="24"/>
          <w:szCs w:val="28"/>
          <w:lang w:bidi="fa-IR"/>
        </w:rPr>
        <w:object w:dxaOrig="1980" w:dyaOrig="340">
          <v:shape id="_x0000_i1027" type="#_x0000_t75" style="width:98.25pt;height:18pt" o:ole="">
            <v:imagedata r:id="rId48" o:title=""/>
          </v:shape>
          <o:OLEObject Type="Embed" ProgID="Equation.3" ShapeID="_x0000_i1027" DrawAspect="Content" ObjectID="_1603598171" r:id="rId49"/>
        </w:object>
      </w:r>
    </w:p>
    <w:p w:rsidR="002F026E" w:rsidRPr="00136025" w:rsidRDefault="002F026E" w:rsidP="00CC556E">
      <w:pPr>
        <w:widowControl w:val="0"/>
        <w:bidi/>
        <w:ind w:right="270"/>
        <w:jc w:val="lowKashida"/>
        <w:rPr>
          <w:rFonts w:ascii="Times New Roman" w:hAnsi="Times New Roman" w:cs="B Nazanin"/>
          <w:sz w:val="24"/>
          <w:szCs w:val="28"/>
          <w:rtl/>
        </w:rPr>
      </w:pPr>
      <w:r w:rsidRPr="00136025">
        <w:rPr>
          <w:rFonts w:ascii="Times New Roman" w:hAnsi="Times New Roman" w:cs="B Nazanin"/>
          <w:sz w:val="24"/>
          <w:szCs w:val="28"/>
          <w:rtl/>
        </w:rPr>
        <w:t>شكل</w:t>
      </w:r>
      <w:r w:rsidRPr="00136025">
        <w:rPr>
          <w:rFonts w:ascii="Times New Roman" w:hAnsi="Times New Roman" w:cs="B Nazanin" w:hint="cs"/>
          <w:sz w:val="24"/>
          <w:szCs w:val="28"/>
          <w:rtl/>
        </w:rPr>
        <w:t>(</w:t>
      </w:r>
      <w:r w:rsidRPr="00136025">
        <w:rPr>
          <w:rFonts w:ascii="Times New Roman" w:hAnsi="Times New Roman" w:cs="B Nazanin"/>
          <w:sz w:val="24"/>
          <w:szCs w:val="28"/>
          <w:rtl/>
        </w:rPr>
        <w:t xml:space="preserve"> </w:t>
      </w:r>
      <w:r w:rsidR="00972660" w:rsidRPr="00136025">
        <w:rPr>
          <w:rFonts w:ascii="Times New Roman" w:hAnsi="Times New Roman" w:cs="B Nazanin" w:hint="cs"/>
          <w:sz w:val="24"/>
          <w:szCs w:val="28"/>
          <w:rtl/>
        </w:rPr>
        <w:t xml:space="preserve">16-3 ) </w:t>
      </w:r>
      <w:r w:rsidRPr="00136025">
        <w:rPr>
          <w:rFonts w:ascii="Times New Roman" w:hAnsi="Times New Roman" w:cs="B Nazanin"/>
          <w:sz w:val="24"/>
          <w:szCs w:val="28"/>
          <w:rtl/>
        </w:rPr>
        <w:t>نموداري از نگاشت پيوسته مقادير</w:t>
      </w:r>
      <w:r w:rsidRPr="00136025">
        <w:rPr>
          <w:rFonts w:ascii="Times New Roman" w:hAnsi="Times New Roman" w:cs="B Nazanin"/>
          <w:sz w:val="24"/>
          <w:szCs w:val="28"/>
        </w:rPr>
        <w:t xml:space="preserve"> x </w:t>
      </w:r>
      <w:r w:rsidRPr="00136025">
        <w:rPr>
          <w:rFonts w:ascii="Times New Roman" w:hAnsi="Times New Roman" w:cs="B Nazanin"/>
          <w:sz w:val="24"/>
          <w:szCs w:val="28"/>
          <w:rtl/>
        </w:rPr>
        <w:t>به مقادير</w:t>
      </w:r>
      <w:r w:rsidRPr="00136025">
        <w:rPr>
          <w:rFonts w:ascii="Times New Roman" w:hAnsi="Times New Roman" w:cs="B Nazanin"/>
          <w:sz w:val="24"/>
          <w:szCs w:val="28"/>
        </w:rPr>
        <w:t xml:space="preserve"> ‌f(x) </w:t>
      </w:r>
      <w:r w:rsidRPr="00136025">
        <w:rPr>
          <w:rFonts w:ascii="Times New Roman" w:hAnsi="Times New Roman" w:cs="B Nazanin"/>
          <w:sz w:val="24"/>
          <w:szCs w:val="28"/>
          <w:rtl/>
        </w:rPr>
        <w:t>را نشان</w:t>
      </w:r>
      <w:r w:rsidRPr="00136025">
        <w:rPr>
          <w:rFonts w:ascii="Times New Roman" w:hAnsi="Times New Roman" w:cs="B Nazanin"/>
          <w:sz w:val="24"/>
          <w:szCs w:val="28"/>
        </w:rPr>
        <w:t xml:space="preserve"> </w:t>
      </w:r>
      <w:r w:rsidRPr="00136025">
        <w:rPr>
          <w:rFonts w:ascii="Times New Roman" w:hAnsi="Times New Roman" w:cs="B Nazanin"/>
          <w:sz w:val="24"/>
          <w:szCs w:val="28"/>
          <w:rtl/>
        </w:rPr>
        <w:t>مي‌دهد.</w:t>
      </w:r>
    </w:p>
    <w:p w:rsidR="00D728F0" w:rsidRPr="00136025" w:rsidRDefault="00D728F0" w:rsidP="00CC556E">
      <w:pPr>
        <w:widowControl w:val="0"/>
        <w:bidi/>
        <w:ind w:right="270"/>
        <w:jc w:val="lowKashida"/>
        <w:rPr>
          <w:rFonts w:ascii="Times New Roman" w:hAnsi="Times New Roman" w:cs="B Nazanin"/>
          <w:sz w:val="24"/>
          <w:szCs w:val="28"/>
          <w:rtl/>
        </w:rPr>
      </w:pPr>
    </w:p>
    <w:p w:rsidR="002F026E" w:rsidRPr="00136025" w:rsidRDefault="00D728F0" w:rsidP="00CC556E">
      <w:pPr>
        <w:widowControl w:val="0"/>
        <w:bidi/>
        <w:ind w:right="270"/>
        <w:jc w:val="center"/>
        <w:rPr>
          <w:rFonts w:ascii="Times New Roman" w:hAnsi="Times New Roman" w:cs="B Nazanin"/>
          <w:sz w:val="24"/>
          <w:szCs w:val="28"/>
          <w:rtl/>
        </w:rPr>
      </w:pPr>
      <w:r w:rsidRPr="00136025">
        <w:rPr>
          <w:rFonts w:ascii="Times New Roman" w:hAnsi="Times New Roman" w:cs="B Nazanin" w:hint="cs"/>
          <w:noProof/>
          <w:sz w:val="24"/>
          <w:szCs w:val="28"/>
        </w:rPr>
        <w:drawing>
          <wp:inline distT="0" distB="0" distL="0" distR="0">
            <wp:extent cx="3514090" cy="1649730"/>
            <wp:effectExtent l="19050" t="0" r="0" b="0"/>
            <wp:docPr id="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0" cstate="print"/>
                    <a:srcRect/>
                    <a:stretch>
                      <a:fillRect/>
                    </a:stretch>
                  </pic:blipFill>
                  <pic:spPr bwMode="auto">
                    <a:xfrm>
                      <a:off x="0" y="0"/>
                      <a:ext cx="3514090" cy="1649730"/>
                    </a:xfrm>
                    <a:prstGeom prst="rect">
                      <a:avLst/>
                    </a:prstGeom>
                    <a:noFill/>
                    <a:ln w="9525">
                      <a:noFill/>
                      <a:miter lim="800000"/>
                      <a:headEnd/>
                      <a:tailEnd/>
                    </a:ln>
                  </pic:spPr>
                </pic:pic>
              </a:graphicData>
            </a:graphic>
          </wp:inline>
        </w:drawing>
      </w:r>
      <w:r w:rsidRPr="00136025">
        <w:rPr>
          <w:rFonts w:ascii="Times New Roman" w:hAnsi="Times New Roman" w:cs="B Nazanin"/>
          <w:position w:val="-6"/>
          <w:sz w:val="24"/>
        </w:rPr>
        <w:object w:dxaOrig="200" w:dyaOrig="220">
          <v:shape id="_x0000_i1028" type="#_x0000_t75" style="width:20.25pt;height:21.75pt" o:ole="">
            <v:imagedata r:id="rId51" o:title=""/>
          </v:shape>
          <o:OLEObject Type="Embed" ProgID="Equation.3" ShapeID="_x0000_i1028" DrawAspect="Content" ObjectID="_1603598172" r:id="rId52"/>
        </w:object>
      </w:r>
    </w:p>
    <w:p w:rsidR="002F026E" w:rsidRPr="005D1680" w:rsidRDefault="002F026E" w:rsidP="009A4991">
      <w:pPr>
        <w:pStyle w:val="a"/>
        <w:widowControl w:val="0"/>
        <w:spacing w:line="240" w:lineRule="auto"/>
        <w:ind w:left="0" w:right="270"/>
        <w:rPr>
          <w:b/>
          <w:bCs/>
          <w:sz w:val="24"/>
          <w:szCs w:val="24"/>
          <w:rtl/>
        </w:rPr>
      </w:pPr>
      <w:bookmarkStart w:id="55" w:name="_Toc203726587"/>
      <w:r w:rsidRPr="005D1680">
        <w:rPr>
          <w:rFonts w:hint="cs"/>
          <w:b/>
          <w:bCs/>
          <w:sz w:val="24"/>
          <w:szCs w:val="24"/>
          <w:rtl/>
        </w:rPr>
        <w:lastRenderedPageBreak/>
        <w:t>شكل</w:t>
      </w:r>
      <w:r w:rsidR="009A4991">
        <w:rPr>
          <w:rFonts w:hint="cs"/>
          <w:b/>
          <w:bCs/>
          <w:sz w:val="24"/>
          <w:szCs w:val="24"/>
          <w:rtl/>
        </w:rPr>
        <w:t>17</w:t>
      </w:r>
      <w:r w:rsidR="00972660" w:rsidRPr="005D1680">
        <w:rPr>
          <w:rFonts w:hint="cs"/>
          <w:b/>
          <w:bCs/>
          <w:sz w:val="24"/>
          <w:szCs w:val="24"/>
          <w:rtl/>
        </w:rPr>
        <w:t xml:space="preserve">-3 </w:t>
      </w:r>
      <w:r w:rsidRPr="005D1680">
        <w:rPr>
          <w:rFonts w:hint="cs"/>
          <w:b/>
          <w:bCs/>
          <w:sz w:val="24"/>
          <w:szCs w:val="24"/>
          <w:rtl/>
        </w:rPr>
        <w:t>:  نمونه اي از مجموعه هاي فازي</w:t>
      </w:r>
      <w:bookmarkEnd w:id="55"/>
    </w:p>
    <w:p w:rsidR="00972660" w:rsidRPr="00136025" w:rsidRDefault="00972660" w:rsidP="00CC556E">
      <w:pPr>
        <w:pStyle w:val="a"/>
        <w:widowControl w:val="0"/>
        <w:spacing w:line="240" w:lineRule="auto"/>
        <w:ind w:left="0" w:right="270"/>
        <w:rPr>
          <w:sz w:val="24"/>
          <w:szCs w:val="24"/>
          <w:rtl/>
        </w:rPr>
      </w:pP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sz w:val="24"/>
          <w:szCs w:val="28"/>
          <w:rtl/>
        </w:rPr>
        <w:t xml:space="preserve"> تابع</w:t>
      </w:r>
      <w:r w:rsidRPr="00136025">
        <w:rPr>
          <w:rFonts w:ascii="Times New Roman" w:hAnsi="Times New Roman" w:cs="B Nazanin" w:hint="cs"/>
          <w:sz w:val="24"/>
          <w:szCs w:val="28"/>
          <w:rtl/>
        </w:rPr>
        <w:t xml:space="preserve"> </w:t>
      </w:r>
      <w:r w:rsidRPr="00136025">
        <w:rPr>
          <w:rFonts w:ascii="Times New Roman" w:hAnsi="Times New Roman" w:cs="B Nazanin"/>
          <w:sz w:val="24"/>
          <w:szCs w:val="28"/>
          <w:rtl/>
        </w:rPr>
        <w:t>‌</w:t>
      </w:r>
      <w:r w:rsidRPr="00136025">
        <w:rPr>
          <w:rFonts w:ascii="Times New Roman" w:hAnsi="Times New Roman" w:cs="B Nazanin"/>
          <w:sz w:val="24"/>
          <w:szCs w:val="28"/>
        </w:rPr>
        <w:t xml:space="preserve"> f(x)</w:t>
      </w:r>
      <w:r w:rsidRPr="00136025">
        <w:rPr>
          <w:rFonts w:ascii="Times New Roman" w:hAnsi="Times New Roman" w:cs="B Nazanin" w:hint="cs"/>
          <w:sz w:val="24"/>
          <w:szCs w:val="28"/>
          <w:rtl/>
          <w:lang w:bidi="fa-IR"/>
        </w:rPr>
        <w:t>‌</w:t>
      </w:r>
      <w:r w:rsidRPr="00136025">
        <w:rPr>
          <w:rFonts w:ascii="Times New Roman" w:hAnsi="Times New Roman" w:cs="B Nazanin"/>
          <w:sz w:val="24"/>
          <w:szCs w:val="28"/>
        </w:rPr>
        <w:t xml:space="preserve"> </w:t>
      </w:r>
      <w:r w:rsidRPr="00136025">
        <w:rPr>
          <w:rFonts w:ascii="Times New Roman" w:hAnsi="Times New Roman" w:cs="B Nazanin"/>
          <w:sz w:val="24"/>
          <w:szCs w:val="28"/>
          <w:rtl/>
        </w:rPr>
        <w:t>در اين نمودار مي‌تواند قانون عضويت در يك مجموعه</w:t>
      </w:r>
      <w:r w:rsidRPr="00136025">
        <w:rPr>
          <w:rFonts w:ascii="Times New Roman" w:hAnsi="Times New Roman" w:cs="B Nazanin"/>
          <w:sz w:val="24"/>
          <w:szCs w:val="28"/>
        </w:rPr>
        <w:t xml:space="preserve"> </w:t>
      </w:r>
      <w:r w:rsidRPr="00136025">
        <w:rPr>
          <w:rFonts w:ascii="Times New Roman" w:hAnsi="Times New Roman" w:cs="B Nazanin"/>
          <w:sz w:val="24"/>
          <w:szCs w:val="28"/>
          <w:rtl/>
        </w:rPr>
        <w:t>فازي فرضي را تعريف كند</w:t>
      </w:r>
      <w:r w:rsidRPr="00136025">
        <w:rPr>
          <w:rFonts w:ascii="Times New Roman" w:hAnsi="Times New Roman" w:cs="B Nazanin"/>
          <w:sz w:val="24"/>
          <w:szCs w:val="28"/>
        </w:rPr>
        <w:t>.</w:t>
      </w:r>
    </w:p>
    <w:p w:rsidR="002F026E" w:rsidRPr="00136025" w:rsidRDefault="007671A0"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مجموعه هاي فازي می تواند</w:t>
      </w:r>
      <w:r w:rsidR="002F026E" w:rsidRPr="00136025">
        <w:rPr>
          <w:rFonts w:ascii="Times New Roman" w:hAnsi="Times New Roman" w:cs="B Nazanin" w:hint="cs"/>
          <w:sz w:val="24"/>
          <w:szCs w:val="28"/>
          <w:rtl/>
          <w:lang w:bidi="fa-IR"/>
        </w:rPr>
        <w:t xml:space="preserve"> شكل هاي مختلفي داشته باشد ولي تعدادي از آنها كه حالت استاندارد داشته م بيشتر در محاسبات مهندسي به كار مي روند عبارتند از مجموعه هاي فازي مثلثي، ذوزنقه اي، گوسي و زنگواره اي.</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noProof/>
          <w:sz w:val="24"/>
          <w:szCs w:val="28"/>
        </w:rPr>
        <w:drawing>
          <wp:inline distT="0" distB="0" distL="0" distR="0">
            <wp:extent cx="5579745" cy="1495425"/>
            <wp:effectExtent l="19050" t="0" r="1905" b="0"/>
            <wp:docPr id="37"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3" cstate="print"/>
                    <a:srcRect/>
                    <a:stretch>
                      <a:fillRect/>
                    </a:stretch>
                  </pic:blipFill>
                  <pic:spPr bwMode="auto">
                    <a:xfrm>
                      <a:off x="0" y="0"/>
                      <a:ext cx="5579745" cy="1495425"/>
                    </a:xfrm>
                    <a:prstGeom prst="rect">
                      <a:avLst/>
                    </a:prstGeom>
                    <a:noFill/>
                    <a:ln w="9525">
                      <a:noFill/>
                      <a:miter lim="800000"/>
                      <a:headEnd/>
                      <a:tailEnd/>
                    </a:ln>
                    <a:effectLst/>
                  </pic:spPr>
                </pic:pic>
              </a:graphicData>
            </a:graphic>
          </wp:inline>
        </w:drawing>
      </w:r>
    </w:p>
    <w:p w:rsidR="002F026E" w:rsidRDefault="002F026E" w:rsidP="009A4991">
      <w:pPr>
        <w:pStyle w:val="a"/>
        <w:widowControl w:val="0"/>
        <w:spacing w:line="240" w:lineRule="auto"/>
        <w:ind w:left="0" w:right="270"/>
        <w:rPr>
          <w:b/>
          <w:bCs/>
          <w:sz w:val="24"/>
          <w:szCs w:val="24"/>
          <w:rtl/>
        </w:rPr>
      </w:pPr>
      <w:bookmarkStart w:id="56" w:name="_Toc203726588"/>
      <w:r w:rsidRPr="005D1680">
        <w:rPr>
          <w:rFonts w:hint="cs"/>
          <w:b/>
          <w:bCs/>
          <w:sz w:val="24"/>
          <w:szCs w:val="24"/>
          <w:rtl/>
        </w:rPr>
        <w:t xml:space="preserve">شكل </w:t>
      </w:r>
      <w:r w:rsidR="009A4991">
        <w:rPr>
          <w:rFonts w:hint="cs"/>
          <w:b/>
          <w:bCs/>
          <w:sz w:val="24"/>
          <w:szCs w:val="24"/>
          <w:rtl/>
        </w:rPr>
        <w:t>18</w:t>
      </w:r>
      <w:r w:rsidR="00972660" w:rsidRPr="005D1680">
        <w:rPr>
          <w:rFonts w:hint="cs"/>
          <w:b/>
          <w:bCs/>
          <w:sz w:val="24"/>
          <w:szCs w:val="24"/>
          <w:rtl/>
        </w:rPr>
        <w:t xml:space="preserve">-3 </w:t>
      </w:r>
      <w:r w:rsidRPr="005D1680">
        <w:rPr>
          <w:rFonts w:hint="cs"/>
          <w:b/>
          <w:bCs/>
          <w:sz w:val="24"/>
          <w:szCs w:val="24"/>
          <w:rtl/>
        </w:rPr>
        <w:t>:  تعدادي از مجموعه هاي فازي استاندارد</w:t>
      </w:r>
      <w:bookmarkEnd w:id="56"/>
    </w:p>
    <w:p w:rsidR="005D1680" w:rsidRPr="005D1680" w:rsidRDefault="005D1680" w:rsidP="00CC556E">
      <w:pPr>
        <w:pStyle w:val="a"/>
        <w:widowControl w:val="0"/>
        <w:spacing w:line="240" w:lineRule="auto"/>
        <w:ind w:left="0" w:right="270"/>
        <w:rPr>
          <w:b/>
          <w:bCs/>
          <w:sz w:val="12"/>
          <w:szCs w:val="12"/>
          <w:rtl/>
        </w:rPr>
      </w:pPr>
    </w:p>
    <w:p w:rsidR="002F026E" w:rsidRPr="00136025" w:rsidRDefault="002F026E" w:rsidP="005D1680">
      <w:pPr>
        <w:widowControl w:val="0"/>
        <w:numPr>
          <w:ilvl w:val="0"/>
          <w:numId w:val="7"/>
        </w:numPr>
        <w:tabs>
          <w:tab w:val="clear" w:pos="900"/>
          <w:tab w:val="num" w:pos="425"/>
        </w:tabs>
        <w:bidi/>
        <w:ind w:left="0" w:right="270" w:firstLine="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تابع مثلثي: دراينجا تابع عضويت به شكل مثلث است و استفاده از اين تابع در كاربردهاي مهندسي معمول است چون اجراي آن سرعت بالايي دارد.اين تابع از فرمول زير تبعيت مي كند:</w:t>
      </w:r>
    </w:p>
    <w:p w:rsidR="002F026E" w:rsidRPr="00136025" w:rsidRDefault="005B4898" w:rsidP="00CC556E">
      <w:pPr>
        <w:widowControl w:val="0"/>
        <w:bidi/>
        <w:ind w:right="270"/>
        <w:jc w:val="lowKashida"/>
        <w:rPr>
          <w:rFonts w:ascii="Times New Roman" w:hAnsi="Times New Roman" w:cs="B Nazanin"/>
          <w:sz w:val="24"/>
          <w:szCs w:val="28"/>
          <w:rtl/>
          <w:lang w:bidi="fa-IR"/>
        </w:rPr>
      </w:pPr>
      <w:r>
        <w:rPr>
          <w:rFonts w:ascii="Times New Roman" w:hAnsi="Times New Roman" w:cs="B Nazanin"/>
          <w:noProof/>
          <w:sz w:val="24"/>
          <w:szCs w:val="28"/>
          <w:rtl/>
        </w:rPr>
        <w:object w:dxaOrig="1440" w:dyaOrig="1440">
          <v:shape id="_x0000_s1086" type="#_x0000_t75" style="position:absolute;left:0;text-align:left;margin-left:81pt;margin-top:11.65pt;width:214pt;height:36pt;z-index:251671552;mso-wrap-style:none;v-text-anchor:middle" filled="t" strokecolor="white">
            <v:fill o:detectmouseclick="t"/>
            <v:imagedata r:id="rId54" o:title=""/>
            <v:shadow color="#036"/>
            <o:lock v:ext="edit" aspectratio="f"/>
            <w10:wrap anchorx="page"/>
          </v:shape>
          <o:OLEObject Type="Embed" ProgID="Equation.3" ShapeID="_x0000_s1086" DrawAspect="Content" ObjectID="_1603598214" r:id="rId55"/>
        </w:object>
      </w:r>
    </w:p>
    <w:p w:rsidR="002F026E" w:rsidRPr="00136025" w:rsidRDefault="002F026E" w:rsidP="00CC556E">
      <w:pPr>
        <w:widowControl w:val="0"/>
        <w:bidi/>
        <w:ind w:right="270"/>
        <w:jc w:val="lowKashida"/>
        <w:rPr>
          <w:rFonts w:ascii="Times New Roman" w:hAnsi="Times New Roman" w:cs="B Nazanin"/>
          <w:sz w:val="24"/>
          <w:szCs w:val="28"/>
          <w:rtl/>
          <w:lang w:bidi="fa-IR"/>
        </w:rPr>
      </w:pPr>
    </w:p>
    <w:p w:rsidR="002F026E" w:rsidRPr="00136025" w:rsidRDefault="002F026E" w:rsidP="00CC556E">
      <w:pPr>
        <w:widowControl w:val="0"/>
        <w:numPr>
          <w:ilvl w:val="0"/>
          <w:numId w:val="7"/>
        </w:numPr>
        <w:bidi/>
        <w:ind w:left="0" w:right="270" w:firstLine="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تابع ذوزنقه اي: به شكل زير تعريف مي شود:</w:t>
      </w:r>
    </w:p>
    <w:p w:rsidR="002F026E" w:rsidRPr="00136025" w:rsidRDefault="005B4898" w:rsidP="00CC556E">
      <w:pPr>
        <w:widowControl w:val="0"/>
        <w:bidi/>
        <w:ind w:right="270"/>
        <w:jc w:val="lowKashida"/>
        <w:rPr>
          <w:rFonts w:ascii="Times New Roman" w:hAnsi="Times New Roman" w:cs="B Nazanin"/>
          <w:sz w:val="24"/>
          <w:szCs w:val="28"/>
          <w:rtl/>
          <w:lang w:bidi="fa-IR"/>
        </w:rPr>
      </w:pPr>
      <w:r>
        <w:rPr>
          <w:rFonts w:ascii="Times New Roman" w:hAnsi="Times New Roman" w:cs="B Nazanin"/>
          <w:noProof/>
          <w:sz w:val="24"/>
          <w:szCs w:val="28"/>
          <w:rtl/>
        </w:rPr>
        <w:object w:dxaOrig="1440" w:dyaOrig="1440">
          <v:shape id="_x0000_s1087" type="#_x0000_t75" style="position:absolute;left:0;text-align:left;margin-left:1in;margin-top:2.15pt;width:242pt;height:36pt;z-index:251672576;mso-wrap-style:none;v-text-anchor:middle" filled="t" strokecolor="white">
            <v:fill o:detectmouseclick="t"/>
            <v:imagedata r:id="rId56" o:title=""/>
            <v:shadow color="#036"/>
            <o:lock v:ext="edit" aspectratio="f"/>
            <w10:wrap anchorx="page"/>
          </v:shape>
          <o:OLEObject Type="Embed" ProgID="Equation.3" ShapeID="_x0000_s1087" DrawAspect="Content" ObjectID="_1603598215" r:id="rId57"/>
        </w:object>
      </w:r>
    </w:p>
    <w:p w:rsidR="002F026E" w:rsidRDefault="002F026E" w:rsidP="00CC556E">
      <w:pPr>
        <w:widowControl w:val="0"/>
        <w:bidi/>
        <w:ind w:right="270"/>
        <w:jc w:val="lowKashida"/>
        <w:rPr>
          <w:rFonts w:ascii="Times New Roman" w:hAnsi="Times New Roman" w:cs="B Nazanin"/>
          <w:sz w:val="24"/>
          <w:szCs w:val="28"/>
          <w:rtl/>
          <w:lang w:bidi="fa-IR"/>
        </w:rPr>
      </w:pPr>
    </w:p>
    <w:p w:rsidR="00733413" w:rsidRPr="00136025" w:rsidRDefault="00733413" w:rsidP="00733413">
      <w:pPr>
        <w:widowControl w:val="0"/>
        <w:bidi/>
        <w:ind w:right="270"/>
        <w:jc w:val="lowKashida"/>
        <w:rPr>
          <w:rFonts w:ascii="Times New Roman" w:hAnsi="Times New Roman" w:cs="B Nazanin"/>
          <w:sz w:val="24"/>
          <w:szCs w:val="28"/>
          <w:rtl/>
          <w:lang w:bidi="fa-IR"/>
        </w:rPr>
      </w:pPr>
    </w:p>
    <w:p w:rsidR="002F026E" w:rsidRPr="00136025" w:rsidRDefault="005B4898" w:rsidP="00CC556E">
      <w:pPr>
        <w:widowControl w:val="0"/>
        <w:numPr>
          <w:ilvl w:val="0"/>
          <w:numId w:val="7"/>
        </w:numPr>
        <w:bidi/>
        <w:ind w:left="0" w:right="270" w:firstLine="0"/>
        <w:jc w:val="lowKashida"/>
        <w:rPr>
          <w:rFonts w:ascii="Times New Roman" w:hAnsi="Times New Roman" w:cs="B Nazanin"/>
          <w:sz w:val="24"/>
          <w:szCs w:val="28"/>
          <w:lang w:bidi="fa-IR"/>
        </w:rPr>
      </w:pPr>
      <w:r>
        <w:rPr>
          <w:rFonts w:ascii="Times New Roman" w:hAnsi="Times New Roman" w:cs="B Nazanin"/>
          <w:noProof/>
          <w:sz w:val="24"/>
          <w:szCs w:val="28"/>
        </w:rPr>
        <w:object w:dxaOrig="1440" w:dyaOrig="1440">
          <v:shape id="_x0000_s1088" type="#_x0000_t75" style="position:absolute;left:0;text-align:left;margin-left:126pt;margin-top:45.75pt;width:143pt;height:31pt;z-index:251673600;mso-wrap-style:none;v-text-anchor:middle" filled="t" strokecolor="white">
            <v:fill o:detectmouseclick="t"/>
            <v:imagedata r:id="rId58" o:title=""/>
            <v:shadow color="#036"/>
            <o:lock v:ext="edit" aspectratio="f"/>
            <w10:wrap anchorx="page"/>
          </v:shape>
          <o:OLEObject Type="Embed" ProgID="Equation.3" ShapeID="_x0000_s1088" DrawAspect="Content" ObjectID="_1603598216" r:id="rId59"/>
        </w:object>
      </w:r>
      <w:r w:rsidR="002F026E" w:rsidRPr="00136025">
        <w:rPr>
          <w:rFonts w:ascii="Times New Roman" w:hAnsi="Times New Roman" w:cs="B Nazanin" w:hint="cs"/>
          <w:sz w:val="24"/>
          <w:szCs w:val="28"/>
          <w:rtl/>
          <w:lang w:bidi="fa-IR"/>
        </w:rPr>
        <w:t>تابع گوسين: اين تابع از فرمول معروف گوسي تبعيت مي كند و بيشتر در تعريف پديده هاي طبيعي به كار مي رود.</w:t>
      </w:r>
    </w:p>
    <w:p w:rsidR="002F026E" w:rsidRDefault="002F026E" w:rsidP="00CC556E">
      <w:pPr>
        <w:widowControl w:val="0"/>
        <w:bidi/>
        <w:ind w:right="270"/>
        <w:jc w:val="lowKashida"/>
        <w:rPr>
          <w:rFonts w:ascii="Times New Roman" w:hAnsi="Times New Roman" w:cs="B Nazanin"/>
          <w:sz w:val="24"/>
          <w:szCs w:val="28"/>
          <w:rtl/>
          <w:lang w:bidi="fa-IR"/>
        </w:rPr>
      </w:pPr>
    </w:p>
    <w:p w:rsidR="00733413" w:rsidRPr="00136025" w:rsidRDefault="00733413" w:rsidP="00733413">
      <w:pPr>
        <w:widowControl w:val="0"/>
        <w:bidi/>
        <w:ind w:right="270"/>
        <w:jc w:val="lowKashida"/>
        <w:rPr>
          <w:rFonts w:ascii="Times New Roman" w:hAnsi="Times New Roman" w:cs="B Nazanin"/>
          <w:sz w:val="24"/>
          <w:szCs w:val="28"/>
          <w:rtl/>
          <w:lang w:bidi="fa-IR"/>
        </w:rPr>
      </w:pPr>
    </w:p>
    <w:p w:rsidR="002F026E" w:rsidRPr="00136025" w:rsidRDefault="002F026E" w:rsidP="00CC556E">
      <w:pPr>
        <w:widowControl w:val="0"/>
        <w:numPr>
          <w:ilvl w:val="0"/>
          <w:numId w:val="7"/>
        </w:numPr>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تابع زنگواره اي: اين تابع حالت كلي تابع گوسي است كه در آن تنها يك نقطه درجه عضويت يك ندارد. فرمول آن به شكل زير مي باشد:</w:t>
      </w:r>
    </w:p>
    <w:p w:rsidR="002F026E" w:rsidRPr="00136025" w:rsidRDefault="005B4898" w:rsidP="00CC556E">
      <w:pPr>
        <w:widowControl w:val="0"/>
        <w:bidi/>
        <w:ind w:right="270"/>
        <w:jc w:val="lowKashida"/>
        <w:rPr>
          <w:rFonts w:ascii="Times New Roman" w:hAnsi="Times New Roman" w:cs="B Nazanin"/>
          <w:sz w:val="24"/>
          <w:szCs w:val="28"/>
          <w:rtl/>
          <w:lang w:bidi="fa-IR"/>
        </w:rPr>
      </w:pPr>
      <w:r>
        <w:rPr>
          <w:rFonts w:ascii="Times New Roman" w:hAnsi="Times New Roman" w:cs="B Nazanin"/>
          <w:noProof/>
          <w:sz w:val="24"/>
          <w:szCs w:val="28"/>
          <w:rtl/>
        </w:rPr>
        <w:object w:dxaOrig="1440" w:dyaOrig="1440">
          <v:shape id="_x0000_s1089" type="#_x0000_t75" style="position:absolute;left:0;text-align:left;margin-left:126pt;margin-top:12.7pt;width:155pt;height:52pt;z-index:251674624;mso-wrap-style:none;v-text-anchor:middle" filled="t" strokecolor="white">
            <v:fill o:detectmouseclick="t"/>
            <v:imagedata r:id="rId60" o:title=""/>
            <v:shadow color="#036"/>
            <o:lock v:ext="edit" aspectratio="f"/>
            <w10:wrap anchorx="page"/>
          </v:shape>
          <o:OLEObject Type="Embed" ProgID="Equation.3" ShapeID="_x0000_s1089" DrawAspect="Content" ObjectID="_1603598217" r:id="rId61"/>
        </w:object>
      </w:r>
    </w:p>
    <w:p w:rsidR="002F026E" w:rsidRPr="00136025" w:rsidRDefault="002F026E" w:rsidP="00CC556E">
      <w:pPr>
        <w:widowControl w:val="0"/>
        <w:bidi/>
        <w:ind w:right="270"/>
        <w:jc w:val="lowKashida"/>
        <w:rPr>
          <w:rFonts w:ascii="Times New Roman" w:hAnsi="Times New Roman" w:cs="B Nazanin"/>
          <w:sz w:val="24"/>
          <w:szCs w:val="28"/>
          <w:rtl/>
          <w:lang w:bidi="fa-IR"/>
        </w:rPr>
      </w:pPr>
    </w:p>
    <w:p w:rsidR="00972660" w:rsidRPr="00136025" w:rsidRDefault="00972660" w:rsidP="00CC556E">
      <w:pPr>
        <w:widowControl w:val="0"/>
        <w:bidi/>
        <w:ind w:right="270"/>
        <w:jc w:val="lowKashida"/>
        <w:rPr>
          <w:rFonts w:ascii="Times New Roman" w:hAnsi="Times New Roman" w:cs="B Nazanin"/>
          <w:sz w:val="24"/>
          <w:szCs w:val="28"/>
          <w:rtl/>
          <w:lang w:bidi="fa-IR"/>
        </w:rPr>
      </w:pPr>
    </w:p>
    <w:p w:rsidR="00972660" w:rsidRPr="00136025" w:rsidRDefault="00972660" w:rsidP="00CC556E">
      <w:pPr>
        <w:widowControl w:val="0"/>
        <w:bidi/>
        <w:ind w:right="270"/>
        <w:jc w:val="lowKashida"/>
        <w:rPr>
          <w:rFonts w:ascii="Times New Roman" w:hAnsi="Times New Roman" w:cs="B Nazanin"/>
          <w:sz w:val="24"/>
          <w:szCs w:val="28"/>
          <w:rtl/>
          <w:lang w:bidi="fa-IR"/>
        </w:rPr>
      </w:pPr>
    </w:p>
    <w:p w:rsidR="002F026E" w:rsidRPr="00136025" w:rsidRDefault="002F026E" w:rsidP="00CC556E">
      <w:pPr>
        <w:widowControl w:val="0"/>
        <w:bidi/>
        <w:ind w:right="270"/>
        <w:jc w:val="center"/>
        <w:rPr>
          <w:rFonts w:ascii="Times New Roman" w:hAnsi="Times New Roman" w:cs="B Nazanin"/>
          <w:sz w:val="24"/>
          <w:szCs w:val="28"/>
          <w:rtl/>
          <w:lang w:bidi="fa-IR"/>
        </w:rPr>
      </w:pPr>
      <w:r w:rsidRPr="00136025">
        <w:rPr>
          <w:rFonts w:ascii="Times New Roman" w:hAnsi="Times New Roman" w:cs="B Nazanin" w:hint="cs"/>
          <w:noProof/>
          <w:sz w:val="24"/>
          <w:szCs w:val="28"/>
        </w:rPr>
        <w:lastRenderedPageBreak/>
        <w:drawing>
          <wp:inline distT="0" distB="0" distL="0" distR="0">
            <wp:extent cx="4787265" cy="3783330"/>
            <wp:effectExtent l="19050" t="0" r="0" b="0"/>
            <wp:docPr id="3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cstate="print"/>
                    <a:srcRect/>
                    <a:stretch>
                      <a:fillRect/>
                    </a:stretch>
                  </pic:blipFill>
                  <pic:spPr bwMode="auto">
                    <a:xfrm>
                      <a:off x="0" y="0"/>
                      <a:ext cx="4787265" cy="3783330"/>
                    </a:xfrm>
                    <a:prstGeom prst="rect">
                      <a:avLst/>
                    </a:prstGeom>
                    <a:noFill/>
                    <a:ln w="9525">
                      <a:noFill/>
                      <a:miter lim="800000"/>
                      <a:headEnd/>
                      <a:tailEnd/>
                    </a:ln>
                  </pic:spPr>
                </pic:pic>
              </a:graphicData>
            </a:graphic>
          </wp:inline>
        </w:drawing>
      </w:r>
    </w:p>
    <w:p w:rsidR="002F026E" w:rsidRPr="00733413" w:rsidRDefault="002F026E" w:rsidP="005027F2">
      <w:pPr>
        <w:pStyle w:val="a"/>
        <w:widowControl w:val="0"/>
        <w:spacing w:line="240" w:lineRule="auto"/>
        <w:ind w:left="0" w:right="270"/>
        <w:rPr>
          <w:b/>
          <w:bCs/>
          <w:sz w:val="24"/>
          <w:szCs w:val="24"/>
          <w:rtl/>
        </w:rPr>
      </w:pPr>
      <w:bookmarkStart w:id="57" w:name="_Toc203726589"/>
      <w:r w:rsidRPr="00733413">
        <w:rPr>
          <w:rFonts w:hint="cs"/>
          <w:b/>
          <w:bCs/>
          <w:sz w:val="24"/>
          <w:szCs w:val="24"/>
          <w:rtl/>
        </w:rPr>
        <w:t>شكل</w:t>
      </w:r>
      <w:r w:rsidR="009A4991">
        <w:rPr>
          <w:rFonts w:hint="cs"/>
          <w:b/>
          <w:bCs/>
          <w:sz w:val="24"/>
          <w:szCs w:val="24"/>
          <w:rtl/>
        </w:rPr>
        <w:t>19</w:t>
      </w:r>
      <w:r w:rsidR="003E5DCC" w:rsidRPr="00733413">
        <w:rPr>
          <w:rFonts w:hint="cs"/>
          <w:b/>
          <w:bCs/>
          <w:sz w:val="24"/>
          <w:szCs w:val="24"/>
          <w:rtl/>
        </w:rPr>
        <w:t>-</w:t>
      </w:r>
      <w:r w:rsidR="005027F2">
        <w:rPr>
          <w:rFonts w:hint="cs"/>
          <w:b/>
          <w:bCs/>
          <w:sz w:val="24"/>
          <w:szCs w:val="24"/>
          <w:rtl/>
        </w:rPr>
        <w:t>3</w:t>
      </w:r>
      <w:r w:rsidR="003E5DCC" w:rsidRPr="00733413">
        <w:rPr>
          <w:rFonts w:hint="cs"/>
          <w:b/>
          <w:bCs/>
          <w:sz w:val="24"/>
          <w:szCs w:val="24"/>
          <w:rtl/>
        </w:rPr>
        <w:t xml:space="preserve"> </w:t>
      </w:r>
      <w:r w:rsidRPr="00733413">
        <w:rPr>
          <w:rFonts w:hint="cs"/>
          <w:b/>
          <w:bCs/>
          <w:sz w:val="24"/>
          <w:szCs w:val="24"/>
          <w:rtl/>
        </w:rPr>
        <w:t>: شكل توابع عضويت استاندارد</w:t>
      </w:r>
      <w:bookmarkEnd w:id="57"/>
    </w:p>
    <w:p w:rsidR="00B8672F" w:rsidRPr="00136025" w:rsidRDefault="00B8672F" w:rsidP="00CC556E">
      <w:pPr>
        <w:pStyle w:val="a"/>
        <w:widowControl w:val="0"/>
        <w:spacing w:line="240" w:lineRule="auto"/>
        <w:ind w:left="0" w:right="270"/>
        <w:jc w:val="lowKashida"/>
        <w:rPr>
          <w:sz w:val="24"/>
          <w:szCs w:val="28"/>
          <w:rtl/>
        </w:rPr>
      </w:pP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بديهي است كه مي توان بنا به كاربرد مسئله تابع فازي مد نظر خود را تعريف نمود به عنوان مثال طبق نظر </w:t>
      </w:r>
      <w:r w:rsidRPr="00136025">
        <w:rPr>
          <w:rFonts w:ascii="Times New Roman" w:hAnsi="Times New Roman" w:cs="B Nazanin"/>
          <w:sz w:val="24"/>
          <w:szCs w:val="28"/>
          <w:lang w:bidi="fa-IR"/>
        </w:rPr>
        <w:t>Hegde</w:t>
      </w:r>
      <w:r w:rsidRPr="00136025">
        <w:rPr>
          <w:rFonts w:ascii="Times New Roman" w:hAnsi="Times New Roman" w:cs="B Nazanin" w:hint="cs"/>
          <w:sz w:val="24"/>
          <w:szCs w:val="28"/>
          <w:rtl/>
          <w:lang w:bidi="fa-IR"/>
        </w:rPr>
        <w:t xml:space="preserve"> (2003) برای فازی سازی داده های ورودی از تابع عضویت مثلثی نمی توان استفاده کرد زیرا تنها یک </w:t>
      </w:r>
      <w:r w:rsidRPr="00136025">
        <w:rPr>
          <w:rFonts w:ascii="Times New Roman" w:hAnsi="Times New Roman" w:cs="B Nazanin"/>
          <w:sz w:val="24"/>
          <w:szCs w:val="28"/>
          <w:lang w:bidi="fa-IR"/>
        </w:rPr>
        <w:t>peak</w:t>
      </w:r>
      <w:r w:rsidRPr="00136025">
        <w:rPr>
          <w:rFonts w:ascii="Times New Roman" w:hAnsi="Times New Roman" w:cs="B Nazanin" w:hint="cs"/>
          <w:sz w:val="24"/>
          <w:szCs w:val="28"/>
          <w:rtl/>
          <w:lang w:bidi="fa-IR"/>
        </w:rPr>
        <w:t xml:space="preserve"> دارد که در آن مقدار عضویت یک است. به همین ترتیب نمی توان از تابع عضویت گوسین هم استفاده کرد زیرا آن هم یک </w:t>
      </w:r>
      <w:r w:rsidRPr="00136025">
        <w:rPr>
          <w:rFonts w:ascii="Times New Roman" w:hAnsi="Times New Roman" w:cs="B Nazanin"/>
          <w:sz w:val="24"/>
          <w:szCs w:val="28"/>
          <w:lang w:bidi="fa-IR"/>
        </w:rPr>
        <w:t>peak</w:t>
      </w:r>
      <w:r w:rsidRPr="00136025">
        <w:rPr>
          <w:rFonts w:ascii="Times New Roman" w:hAnsi="Times New Roman" w:cs="B Nazanin" w:hint="cs"/>
          <w:sz w:val="24"/>
          <w:szCs w:val="28"/>
          <w:rtl/>
          <w:lang w:bidi="fa-IR"/>
        </w:rPr>
        <w:t xml:space="preserve"> دارد. بهترین آن تابع عضویت ذوزنقه ای یا تابعی است که یک بخش ماکسیمم عضویت داشته باشد. طول این بخش می تواند از طریق داده های زمینی تعیین شود و مقادير آماري آن از روي داده هاي آموزشي بدست مي آيند. این توابع می توانند متقارن باشند یا نا متقارن. به اين ترتيب تابع عضويت </w:t>
      </w:r>
      <w:r w:rsidRPr="00136025">
        <w:rPr>
          <w:rFonts w:ascii="Times New Roman" w:hAnsi="Times New Roman" w:cs="B Nazanin"/>
          <w:position w:val="-6"/>
          <w:sz w:val="24"/>
          <w:szCs w:val="28"/>
        </w:rPr>
        <w:object w:dxaOrig="220" w:dyaOrig="220">
          <v:shape id="_x0000_i1029" type="#_x0000_t75" style="width:10.5pt;height:10.5pt" o:ole="">
            <v:imagedata r:id="rId63" o:title=""/>
          </v:shape>
          <o:OLEObject Type="Embed" ProgID="Equation.3" ShapeID="_x0000_i1029" DrawAspect="Content" ObjectID="_1603598173" r:id="rId64"/>
        </w:object>
      </w:r>
      <w:r w:rsidRPr="00136025">
        <w:rPr>
          <w:rFonts w:ascii="Times New Roman" w:hAnsi="Times New Roman" w:cs="B Nazanin" w:hint="cs"/>
          <w:sz w:val="24"/>
          <w:szCs w:val="28"/>
          <w:rtl/>
          <w:lang w:bidi="fa-IR"/>
        </w:rPr>
        <w:t xml:space="preserve"> تعريف شده است</w:t>
      </w:r>
      <w:r w:rsidR="00881F9F" w:rsidRPr="00136025">
        <w:rPr>
          <w:rFonts w:ascii="Times New Roman" w:hAnsi="Times New Roman" w:cs="B Nazanin"/>
          <w:sz w:val="24"/>
          <w:szCs w:val="28"/>
          <w:lang w:bidi="fa-IR"/>
        </w:rPr>
        <w:t xml:space="preserve"> </w:t>
      </w:r>
      <w:r w:rsidR="00881F9F" w:rsidRPr="00136025">
        <w:rPr>
          <w:rFonts w:ascii="Times New Roman" w:hAnsi="Times New Roman" w:cs="B Nazanin" w:hint="cs"/>
          <w:sz w:val="24"/>
          <w:szCs w:val="28"/>
          <w:rtl/>
          <w:lang w:bidi="fa-IR"/>
        </w:rPr>
        <w:t>(</w:t>
      </w:r>
      <w:r w:rsidR="00881F9F" w:rsidRPr="00136025">
        <w:rPr>
          <w:rFonts w:ascii="Times New Roman" w:hAnsi="Times New Roman" w:cs="B Nazanin"/>
          <w:sz w:val="24"/>
          <w:szCs w:val="24"/>
          <w:lang w:bidi="fa-IR"/>
        </w:rPr>
        <w:t>Hegde ,2003</w:t>
      </w:r>
      <w:r w:rsidRPr="00136025">
        <w:rPr>
          <w:rFonts w:ascii="Times New Roman" w:hAnsi="Times New Roman" w:cs="B Nazanin" w:hint="cs"/>
          <w:sz w:val="24"/>
          <w:szCs w:val="28"/>
          <w:rtl/>
          <w:lang w:bidi="fa-IR"/>
        </w:rPr>
        <w:t xml:space="preserve">. </w:t>
      </w:r>
      <w:r w:rsidR="00881F9F" w:rsidRPr="00136025">
        <w:rPr>
          <w:rFonts w:ascii="Times New Roman" w:hAnsi="Times New Roman" w:cs="B Nazanin" w:hint="cs"/>
          <w:sz w:val="24"/>
          <w:szCs w:val="28"/>
          <w:rtl/>
          <w:lang w:bidi="fa-IR"/>
        </w:rPr>
        <w:t>)</w:t>
      </w:r>
    </w:p>
    <w:p w:rsidR="002F026E" w:rsidRPr="00136025" w:rsidRDefault="002F026E" w:rsidP="00CC556E">
      <w:pPr>
        <w:widowControl w:val="0"/>
        <w:bidi/>
        <w:ind w:right="270"/>
        <w:jc w:val="lowKashida"/>
        <w:rPr>
          <w:rFonts w:ascii="Times New Roman" w:hAnsi="Times New Roman" w:cs="B Nazanin"/>
          <w:sz w:val="24"/>
          <w:szCs w:val="28"/>
          <w:rtl/>
          <w:lang w:bidi="fa-IR"/>
        </w:rPr>
      </w:pPr>
    </w:p>
    <w:p w:rsidR="002F026E" w:rsidRPr="00136025" w:rsidRDefault="002F026E" w:rsidP="00CC556E">
      <w:pPr>
        <w:widowControl w:val="0"/>
        <w:bidi/>
        <w:ind w:right="270"/>
        <w:jc w:val="center"/>
        <w:rPr>
          <w:rFonts w:ascii="Times New Roman" w:hAnsi="Times New Roman" w:cs="B Nazanin"/>
          <w:sz w:val="24"/>
          <w:szCs w:val="28"/>
          <w:rtl/>
          <w:lang w:bidi="fa-IR"/>
        </w:rPr>
      </w:pPr>
      <w:r w:rsidRPr="00136025">
        <w:rPr>
          <w:rFonts w:ascii="Times New Roman" w:hAnsi="Times New Roman" w:cs="B Nazanin" w:hint="cs"/>
          <w:noProof/>
          <w:sz w:val="24"/>
          <w:szCs w:val="28"/>
        </w:rPr>
        <w:lastRenderedPageBreak/>
        <w:drawing>
          <wp:inline distT="0" distB="0" distL="0" distR="0">
            <wp:extent cx="3531870" cy="1864360"/>
            <wp:effectExtent l="19050" t="0" r="0" b="0"/>
            <wp:docPr id="3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5" cstate="print"/>
                    <a:srcRect/>
                    <a:stretch>
                      <a:fillRect/>
                    </a:stretch>
                  </pic:blipFill>
                  <pic:spPr bwMode="auto">
                    <a:xfrm>
                      <a:off x="0" y="0"/>
                      <a:ext cx="3531870" cy="1864360"/>
                    </a:xfrm>
                    <a:prstGeom prst="rect">
                      <a:avLst/>
                    </a:prstGeom>
                    <a:noFill/>
                    <a:ln w="9525">
                      <a:noFill/>
                      <a:miter lim="800000"/>
                      <a:headEnd/>
                      <a:tailEnd/>
                    </a:ln>
                  </pic:spPr>
                </pic:pic>
              </a:graphicData>
            </a:graphic>
          </wp:inline>
        </w:drawing>
      </w:r>
    </w:p>
    <w:p w:rsidR="002F026E" w:rsidRPr="00733413" w:rsidRDefault="002F026E" w:rsidP="009A4991">
      <w:pPr>
        <w:pStyle w:val="a"/>
        <w:widowControl w:val="0"/>
        <w:spacing w:line="240" w:lineRule="auto"/>
        <w:ind w:left="0" w:right="270"/>
        <w:rPr>
          <w:b/>
          <w:bCs/>
          <w:szCs w:val="24"/>
          <w:rtl/>
        </w:rPr>
      </w:pPr>
      <w:bookmarkStart w:id="58" w:name="_Toc203726590"/>
      <w:r w:rsidRPr="00733413">
        <w:rPr>
          <w:rFonts w:hint="cs"/>
          <w:b/>
          <w:bCs/>
          <w:szCs w:val="24"/>
          <w:rtl/>
        </w:rPr>
        <w:t xml:space="preserve">شكل </w:t>
      </w:r>
      <w:r w:rsidR="009A4991">
        <w:rPr>
          <w:rFonts w:hint="cs"/>
          <w:b/>
          <w:bCs/>
          <w:szCs w:val="24"/>
          <w:rtl/>
        </w:rPr>
        <w:t>20</w:t>
      </w:r>
      <w:r w:rsidR="003E5DCC" w:rsidRPr="00733413">
        <w:rPr>
          <w:rFonts w:hint="cs"/>
          <w:b/>
          <w:bCs/>
          <w:szCs w:val="24"/>
          <w:rtl/>
        </w:rPr>
        <w:t xml:space="preserve">-3 </w:t>
      </w:r>
      <w:r w:rsidRPr="00733413">
        <w:rPr>
          <w:rFonts w:hint="cs"/>
          <w:b/>
          <w:bCs/>
          <w:szCs w:val="24"/>
          <w:rtl/>
        </w:rPr>
        <w:t xml:space="preserve">: تابع عضويت </w:t>
      </w:r>
      <w:bookmarkEnd w:id="58"/>
      <w:r w:rsidRPr="00733413">
        <w:rPr>
          <w:b/>
          <w:bCs/>
          <w:position w:val="-6"/>
          <w:szCs w:val="24"/>
        </w:rPr>
        <w:object w:dxaOrig="220" w:dyaOrig="220">
          <v:shape id="_x0000_i1030" type="#_x0000_t75" style="width:10.5pt;height:10.5pt" o:ole="">
            <v:imagedata r:id="rId8" o:title=""/>
          </v:shape>
          <o:OLEObject Type="Embed" ProgID="Equation.3" ShapeID="_x0000_i1030" DrawAspect="Content" ObjectID="_1603598174" r:id="rId66"/>
        </w:object>
      </w:r>
    </w:p>
    <w:p w:rsidR="00B8672F" w:rsidRPr="00136025" w:rsidRDefault="00B8672F" w:rsidP="00CC556E">
      <w:pPr>
        <w:pStyle w:val="a"/>
        <w:widowControl w:val="0"/>
        <w:spacing w:line="240" w:lineRule="auto"/>
        <w:ind w:left="0" w:right="270"/>
        <w:jc w:val="lowKashida"/>
        <w:rPr>
          <w:sz w:val="24"/>
          <w:szCs w:val="28"/>
          <w:rtl/>
        </w:rPr>
      </w:pPr>
    </w:p>
    <w:p w:rsidR="002F026E" w:rsidRPr="00136025" w:rsidRDefault="002F026E" w:rsidP="00CC556E">
      <w:pPr>
        <w:widowControl w:val="0"/>
        <w:bidi/>
        <w:ind w:right="270"/>
        <w:jc w:val="center"/>
        <w:rPr>
          <w:rFonts w:ascii="Times New Roman" w:hAnsi="Times New Roman" w:cs="B Nazanin"/>
          <w:sz w:val="24"/>
          <w:szCs w:val="28"/>
          <w:lang w:bidi="fa-IR"/>
        </w:rPr>
      </w:pPr>
      <w:r w:rsidRPr="00136025">
        <w:rPr>
          <w:rFonts w:ascii="Times New Roman" w:hAnsi="Times New Roman" w:cs="B Nazanin"/>
          <w:position w:val="-28"/>
          <w:sz w:val="24"/>
          <w:szCs w:val="28"/>
          <w:lang w:bidi="fa-IR"/>
        </w:rPr>
        <w:object w:dxaOrig="2799" w:dyaOrig="680">
          <v:shape id="_x0000_i1031" type="#_x0000_t75" style="width:140.25pt;height:33pt" o:ole="">
            <v:imagedata r:id="rId67" o:title=""/>
          </v:shape>
          <o:OLEObject Type="Embed" ProgID="Equation.3" ShapeID="_x0000_i1031" DrawAspect="Content" ObjectID="_1603598175" r:id="rId68"/>
        </w:objec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position w:val="-10"/>
          <w:sz w:val="24"/>
          <w:szCs w:val="28"/>
        </w:rPr>
        <w:object w:dxaOrig="740" w:dyaOrig="320">
          <v:shape id="_x0000_i1032" type="#_x0000_t75" style="width:36.75pt;height:17.25pt" o:ole="">
            <v:imagedata r:id="rId69" o:title=""/>
          </v:shape>
          <o:OLEObject Type="Embed" ProgID="Equation.3" ShapeID="_x0000_i1032" DrawAspect="Content" ObjectID="_1603598176" r:id="rId70"/>
        </w:object>
      </w:r>
      <w:r w:rsidRPr="00136025">
        <w:rPr>
          <w:rFonts w:ascii="Times New Roman" w:hAnsi="Times New Roman" w:cs="B Nazanin" w:hint="cs"/>
          <w:sz w:val="24"/>
          <w:szCs w:val="28"/>
          <w:rtl/>
          <w:lang w:bidi="fa-IR"/>
        </w:rPr>
        <w:t>كه در آن پهناي بخش چپ (</w:t>
      </w:r>
      <w:r w:rsidRPr="00136025">
        <w:rPr>
          <w:rFonts w:ascii="Times New Roman" w:hAnsi="Times New Roman" w:cs="B Nazanin"/>
          <w:sz w:val="24"/>
          <w:szCs w:val="28"/>
          <w:lang w:bidi="fa-IR"/>
        </w:rPr>
        <w:t>left transition width</w:t>
      </w:r>
      <w:r w:rsidRPr="00136025">
        <w:rPr>
          <w:rFonts w:ascii="Times New Roman" w:hAnsi="Times New Roman" w:cs="B Nazanin" w:hint="cs"/>
          <w:sz w:val="24"/>
          <w:szCs w:val="28"/>
          <w:rtl/>
          <w:lang w:bidi="fa-IR"/>
        </w:rPr>
        <w:t xml:space="preserve">) نمودار و </w:t>
      </w:r>
      <w:r w:rsidRPr="00136025">
        <w:rPr>
          <w:rFonts w:ascii="Times New Roman" w:hAnsi="Times New Roman" w:cs="B Nazanin"/>
          <w:position w:val="-10"/>
          <w:sz w:val="24"/>
          <w:szCs w:val="28"/>
        </w:rPr>
        <w:object w:dxaOrig="760" w:dyaOrig="320">
          <v:shape id="_x0000_i1033" type="#_x0000_t75" style="width:39pt;height:17.25pt" o:ole="">
            <v:imagedata r:id="rId71" o:title=""/>
          </v:shape>
          <o:OLEObject Type="Embed" ProgID="Equation.3" ShapeID="_x0000_i1033" DrawAspect="Content" ObjectID="_1603598177" r:id="rId72"/>
        </w:object>
      </w:r>
      <w:r w:rsidRPr="00136025">
        <w:rPr>
          <w:rFonts w:ascii="Times New Roman" w:hAnsi="Times New Roman" w:cs="B Nazanin" w:hint="cs"/>
          <w:sz w:val="24"/>
          <w:szCs w:val="28"/>
          <w:rtl/>
          <w:lang w:bidi="fa-IR"/>
        </w:rPr>
        <w:t xml:space="preserve"> پهناي بخش راست نمودار مي باشد. </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تابع عضویت به صورت زیر تعريف مي شود:</w:t>
      </w:r>
    </w:p>
    <w:p w:rsidR="002F026E" w:rsidRPr="00136025" w:rsidRDefault="002F026E" w:rsidP="00CC556E">
      <w:pPr>
        <w:widowControl w:val="0"/>
        <w:bidi/>
        <w:ind w:right="270"/>
        <w:jc w:val="center"/>
        <w:rPr>
          <w:rFonts w:ascii="Times New Roman" w:hAnsi="Times New Roman" w:cs="B Nazanin"/>
          <w:sz w:val="24"/>
          <w:szCs w:val="28"/>
          <w:rtl/>
          <w:lang w:bidi="fa-IR"/>
        </w:rPr>
      </w:pPr>
      <w:r w:rsidRPr="00136025">
        <w:rPr>
          <w:rFonts w:ascii="Times New Roman" w:hAnsi="Times New Roman" w:cs="B Nazanin"/>
          <w:position w:val="-70"/>
          <w:sz w:val="24"/>
          <w:szCs w:val="28"/>
          <w:lang w:bidi="fa-IR"/>
        </w:rPr>
        <w:object w:dxaOrig="1920" w:dyaOrig="1520">
          <v:shape id="_x0000_i1034" type="#_x0000_t75" style="width:96.75pt;height:75.75pt" o:ole="">
            <v:imagedata r:id="rId73" o:title=""/>
          </v:shape>
          <o:OLEObject Type="Embed" ProgID="Equation.3" ShapeID="_x0000_i1034" DrawAspect="Content" ObjectID="_1603598178" r:id="rId74"/>
        </w:object>
      </w:r>
    </w:p>
    <w:p w:rsidR="002F026E" w:rsidRPr="00136025" w:rsidRDefault="002F026E" w:rsidP="00CC556E">
      <w:pPr>
        <w:widowControl w:val="0"/>
        <w:bidi/>
        <w:ind w:right="270"/>
        <w:jc w:val="lowKashida"/>
        <w:rPr>
          <w:rFonts w:ascii="Times New Roman" w:hAnsi="Times New Roman" w:cs="B Nazanin"/>
          <w:sz w:val="24"/>
          <w:szCs w:val="28"/>
          <w:rtl/>
          <w:lang w:bidi="fa-IR"/>
        </w:rPr>
      </w:pP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sz w:val="24"/>
          <w:szCs w:val="28"/>
          <w:lang w:bidi="fa-IR"/>
        </w:rPr>
        <w:t>Min</w:t>
      </w:r>
      <w:r w:rsidRPr="00136025">
        <w:rPr>
          <w:rFonts w:ascii="Times New Roman" w:hAnsi="Times New Roman" w:cs="B Nazanin" w:hint="cs"/>
          <w:sz w:val="24"/>
          <w:szCs w:val="28"/>
          <w:rtl/>
          <w:lang w:bidi="fa-IR"/>
        </w:rPr>
        <w:t xml:space="preserve"> کمترین مقدار در سری آموزشی می باشد. کاربر می تواند </w:t>
      </w:r>
      <w:r w:rsidRPr="00136025">
        <w:rPr>
          <w:rFonts w:ascii="Times New Roman" w:hAnsi="Times New Roman" w:cs="B Nazanin"/>
          <w:sz w:val="24"/>
          <w:szCs w:val="28"/>
          <w:lang w:bidi="fa-IR"/>
        </w:rPr>
        <w:t>transition width</w:t>
      </w:r>
      <w:r w:rsidRPr="00136025">
        <w:rPr>
          <w:rFonts w:ascii="Times New Roman" w:hAnsi="Times New Roman" w:cs="B Nazanin" w:hint="cs"/>
          <w:sz w:val="24"/>
          <w:szCs w:val="28"/>
          <w:rtl/>
          <w:lang w:bidi="fa-IR"/>
        </w:rPr>
        <w:t xml:space="preserve"> ها را خودش تعیین کند.</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در مورد مجموعه های فازی تعاریف زیر به کار می روند:</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b/>
          <w:bCs/>
          <w:sz w:val="24"/>
          <w:szCs w:val="28"/>
          <w:rtl/>
          <w:lang w:bidi="fa-IR"/>
        </w:rPr>
        <w:t>تکیه گاه:</w:t>
      </w:r>
      <w:r w:rsidRPr="00136025">
        <w:rPr>
          <w:rFonts w:ascii="Times New Roman" w:hAnsi="Times New Roman" w:cs="B Nazanin" w:hint="cs"/>
          <w:sz w:val="24"/>
          <w:szCs w:val="28"/>
          <w:rtl/>
          <w:lang w:bidi="fa-IR"/>
        </w:rPr>
        <w:t xml:space="preserve"> بخشی از مجموعه مرجع است که درجه عضویت آن نسبت به مجموعه مرجع </w:t>
      </w:r>
      <w:r w:rsidRPr="00136025">
        <w:rPr>
          <w:rFonts w:ascii="Times New Roman" w:hAnsi="Times New Roman" w:cs="B Nazanin"/>
          <w:sz w:val="24"/>
          <w:szCs w:val="28"/>
          <w:lang w:bidi="fa-IR"/>
        </w:rPr>
        <w:t>A</w:t>
      </w:r>
      <w:r w:rsidRPr="00136025">
        <w:rPr>
          <w:rFonts w:ascii="Times New Roman" w:hAnsi="Times New Roman" w:cs="B Nazanin" w:hint="cs"/>
          <w:sz w:val="24"/>
          <w:szCs w:val="28"/>
          <w:rtl/>
          <w:lang w:bidi="fa-IR"/>
        </w:rPr>
        <w:t xml:space="preserve"> از صفر بزرگتر باشد و به </w:t>
      </w:r>
      <w:r w:rsidRPr="00136025">
        <w:rPr>
          <w:rFonts w:ascii="Times New Roman" w:hAnsi="Times New Roman" w:cs="B Nazanin" w:hint="cs"/>
          <w:color w:val="000000" w:themeColor="text1"/>
          <w:sz w:val="24"/>
          <w:szCs w:val="28"/>
          <w:rtl/>
          <w:lang w:bidi="fa-IR"/>
        </w:rPr>
        <w:t>صورت زیر تعریف</w:t>
      </w:r>
      <w:r w:rsidRPr="00136025">
        <w:rPr>
          <w:rFonts w:ascii="Times New Roman" w:hAnsi="Times New Roman" w:cs="B Nazanin" w:hint="cs"/>
          <w:sz w:val="24"/>
          <w:szCs w:val="28"/>
          <w:rtl/>
          <w:lang w:bidi="fa-IR"/>
        </w:rPr>
        <w:t xml:space="preserve"> می شود:</w:t>
      </w:r>
    </w:p>
    <w:p w:rsidR="002F026E" w:rsidRDefault="002F026E" w:rsidP="00CC556E">
      <w:pPr>
        <w:widowControl w:val="0"/>
        <w:bidi/>
        <w:ind w:right="270"/>
        <w:jc w:val="center"/>
        <w:rPr>
          <w:rFonts w:ascii="Times New Roman" w:hAnsi="Times New Roman" w:cs="B Nazanin"/>
          <w:position w:val="-10"/>
          <w:sz w:val="24"/>
          <w:szCs w:val="28"/>
          <w:rtl/>
          <w:lang w:bidi="fa-IR"/>
        </w:rPr>
      </w:pPr>
      <w:r w:rsidRPr="00136025">
        <w:rPr>
          <w:rFonts w:ascii="Times New Roman" w:hAnsi="Times New Roman" w:cs="B Nazanin"/>
          <w:position w:val="-10"/>
          <w:sz w:val="24"/>
          <w:szCs w:val="28"/>
          <w:lang w:bidi="fa-IR"/>
        </w:rPr>
        <w:object w:dxaOrig="2980" w:dyaOrig="340">
          <v:shape id="_x0000_i1035" type="#_x0000_t75" style="width:148.5pt;height:18pt" o:ole="">
            <v:imagedata r:id="rId75" o:title=""/>
          </v:shape>
          <o:OLEObject Type="Embed" ProgID="Equation.3" ShapeID="_x0000_i1035" DrawAspect="Content" ObjectID="_1603598179" r:id="rId76"/>
        </w:object>
      </w:r>
    </w:p>
    <w:p w:rsidR="00BE7ACC" w:rsidRPr="00136025" w:rsidRDefault="00BE7ACC" w:rsidP="00BE7ACC">
      <w:pPr>
        <w:widowControl w:val="0"/>
        <w:bidi/>
        <w:ind w:right="270"/>
        <w:jc w:val="center"/>
        <w:rPr>
          <w:rFonts w:ascii="Times New Roman" w:hAnsi="Times New Roman" w:cs="B Nazanin"/>
          <w:sz w:val="24"/>
          <w:szCs w:val="28"/>
          <w:rtl/>
          <w:lang w:bidi="fa-IR"/>
        </w:rPr>
      </w:pPr>
    </w:p>
    <w:p w:rsidR="002F026E" w:rsidRPr="00136025" w:rsidRDefault="005B4898" w:rsidP="00BE7ACC">
      <w:pPr>
        <w:widowControl w:val="0"/>
        <w:bidi/>
        <w:ind w:right="270"/>
        <w:jc w:val="center"/>
        <w:rPr>
          <w:rFonts w:ascii="Times New Roman" w:hAnsi="Times New Roman" w:cs="B Nazanin"/>
          <w:color w:val="333399"/>
          <w:sz w:val="24"/>
          <w:szCs w:val="28"/>
          <w:rtl/>
        </w:rPr>
      </w:pPr>
      <w:r>
        <w:rPr>
          <w:rFonts w:ascii="Times New Roman" w:hAnsi="Times New Roman" w:cs="B Nazanin"/>
          <w:color w:val="333399"/>
          <w:sz w:val="24"/>
          <w:szCs w:val="28"/>
          <w:rtl/>
        </w:rPr>
      </w:r>
      <w:r>
        <w:rPr>
          <w:rFonts w:ascii="Times New Roman" w:hAnsi="Times New Roman" w:cs="B Nazanin"/>
          <w:color w:val="333399"/>
          <w:sz w:val="24"/>
          <w:szCs w:val="28"/>
        </w:rPr>
        <w:pict>
          <v:group id="_x0000_s1090" style="width:276.6pt;height:154.75pt;mso-position-horizontal-relative:char;mso-position-vertical-relative:line" coordorigin="3365,10585" coordsize="5532,3095">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_x0000_s1091" type="#_x0000_t87" style="position:absolute;left:6056;top:10988;width:180;height:4320;rotation:270"/>
            <v:rect id="_x0000_s1092" style="position:absolute;left:5704;top:13140;width:1620;height:540" stroked="f">
              <v:textbox style="mso-next-textbox:#_x0000_s1092">
                <w:txbxContent>
                  <w:p w:rsidR="00A2012D" w:rsidRPr="00175189" w:rsidRDefault="00A2012D" w:rsidP="002F026E">
                    <w:pPr>
                      <w:rPr>
                        <w:sz w:val="20"/>
                        <w:szCs w:val="20"/>
                      </w:rPr>
                    </w:pPr>
                    <w:r w:rsidRPr="00175189">
                      <w:rPr>
                        <w:sz w:val="20"/>
                        <w:szCs w:val="20"/>
                      </w:rPr>
                      <w:t>Supp(A)</w:t>
                    </w:r>
                  </w:p>
                </w:txbxContent>
              </v:textbox>
            </v:rect>
            <v:shape id="_x0000_s1093" type="#_x0000_t75" style="position:absolute;left:3365;top:10585;width:5532;height:2595" o:allowoverlap="f">
              <v:imagedata r:id="rId77" o:title=""/>
            </v:shape>
            <w10:wrap anchorx="page"/>
            <w10:anchorlock/>
          </v:group>
        </w:pict>
      </w:r>
    </w:p>
    <w:p w:rsidR="002F026E" w:rsidRPr="00BE7ACC" w:rsidRDefault="002F026E" w:rsidP="005027F2">
      <w:pPr>
        <w:pStyle w:val="a"/>
        <w:widowControl w:val="0"/>
        <w:spacing w:line="240" w:lineRule="auto"/>
        <w:ind w:left="0" w:right="270"/>
        <w:rPr>
          <w:b/>
          <w:bCs/>
          <w:sz w:val="24"/>
          <w:szCs w:val="24"/>
          <w:rtl/>
        </w:rPr>
      </w:pPr>
      <w:bookmarkStart w:id="59" w:name="_Toc203726591"/>
      <w:r w:rsidRPr="00BE7ACC">
        <w:rPr>
          <w:rFonts w:hint="cs"/>
          <w:b/>
          <w:bCs/>
          <w:sz w:val="24"/>
          <w:szCs w:val="24"/>
          <w:rtl/>
        </w:rPr>
        <w:t xml:space="preserve">شكل </w:t>
      </w:r>
      <w:r w:rsidR="005027F2">
        <w:rPr>
          <w:rFonts w:hint="cs"/>
          <w:b/>
          <w:bCs/>
          <w:sz w:val="24"/>
          <w:szCs w:val="24"/>
          <w:rtl/>
        </w:rPr>
        <w:t>21</w:t>
      </w:r>
      <w:r w:rsidR="003E5DCC" w:rsidRPr="00BE7ACC">
        <w:rPr>
          <w:rFonts w:hint="cs"/>
          <w:b/>
          <w:bCs/>
          <w:sz w:val="24"/>
          <w:szCs w:val="24"/>
          <w:rtl/>
        </w:rPr>
        <w:t xml:space="preserve">-3 </w:t>
      </w:r>
      <w:r w:rsidRPr="00BE7ACC">
        <w:rPr>
          <w:rFonts w:hint="cs"/>
          <w:b/>
          <w:bCs/>
          <w:sz w:val="24"/>
          <w:szCs w:val="24"/>
          <w:rtl/>
        </w:rPr>
        <w:t xml:space="preserve">:‌تكيه گاه مجموعه </w:t>
      </w:r>
      <w:r w:rsidRPr="00BE7ACC">
        <w:rPr>
          <w:b/>
          <w:bCs/>
          <w:sz w:val="24"/>
          <w:szCs w:val="24"/>
        </w:rPr>
        <w:t>A</w:t>
      </w:r>
      <w:bookmarkEnd w:id="59"/>
    </w:p>
    <w:p w:rsidR="003E5DCC" w:rsidRPr="00136025" w:rsidRDefault="003E5DCC" w:rsidP="00CC556E">
      <w:pPr>
        <w:pStyle w:val="a"/>
        <w:widowControl w:val="0"/>
        <w:spacing w:line="240" w:lineRule="auto"/>
        <w:ind w:left="0" w:right="270"/>
        <w:rPr>
          <w:sz w:val="24"/>
          <w:szCs w:val="24"/>
        </w:rPr>
      </w:pPr>
    </w:p>
    <w:p w:rsidR="002F026E" w:rsidRDefault="002F026E" w:rsidP="00CC556E">
      <w:pPr>
        <w:widowControl w:val="0"/>
        <w:bidi/>
        <w:ind w:right="270"/>
        <w:jc w:val="lowKashida"/>
        <w:rPr>
          <w:rFonts w:ascii="Times New Roman" w:hAnsi="Times New Roman" w:cs="B Nazanin"/>
          <w:sz w:val="24"/>
          <w:szCs w:val="28"/>
          <w:rtl/>
        </w:rPr>
      </w:pPr>
      <w:r w:rsidRPr="00136025">
        <w:rPr>
          <w:rFonts w:ascii="Times New Roman" w:hAnsi="Times New Roman" w:cs="B Nazanin" w:hint="cs"/>
          <w:b/>
          <w:bCs/>
          <w:sz w:val="24"/>
          <w:szCs w:val="28"/>
          <w:rtl/>
        </w:rPr>
        <w:t>مرکز:</w:t>
      </w:r>
      <w:r w:rsidRPr="00136025">
        <w:rPr>
          <w:rFonts w:ascii="Times New Roman" w:hAnsi="Times New Roman" w:cs="B Nazanin" w:hint="cs"/>
          <w:sz w:val="24"/>
          <w:szCs w:val="28"/>
          <w:rtl/>
        </w:rPr>
        <w:t xml:space="preserve"> نقطه ای است که بالاترین درجه عضویت را دارد. </w:t>
      </w:r>
    </w:p>
    <w:p w:rsidR="00BE7ACC" w:rsidRPr="00136025" w:rsidRDefault="00BE7ACC" w:rsidP="00BE7ACC">
      <w:pPr>
        <w:widowControl w:val="0"/>
        <w:bidi/>
        <w:ind w:right="270"/>
        <w:jc w:val="lowKashida"/>
        <w:rPr>
          <w:rFonts w:ascii="Times New Roman" w:hAnsi="Times New Roman" w:cs="B Nazanin"/>
          <w:sz w:val="24"/>
          <w:szCs w:val="28"/>
          <w:rtl/>
        </w:rPr>
      </w:pPr>
    </w:p>
    <w:p w:rsidR="004973B9" w:rsidRPr="00136025" w:rsidRDefault="00BE7ACC" w:rsidP="00BE7ACC">
      <w:pPr>
        <w:pStyle w:val="ListParagraph"/>
        <w:widowControl w:val="0"/>
        <w:bidi/>
        <w:ind w:left="0" w:right="270"/>
        <w:jc w:val="lowKashida"/>
        <w:rPr>
          <w:rFonts w:ascii="Times New Roman" w:hAnsi="Times New Roman" w:cs="B Nazanin"/>
          <w:b/>
          <w:bCs/>
          <w:sz w:val="24"/>
          <w:szCs w:val="28"/>
          <w:rtl/>
        </w:rPr>
      </w:pPr>
      <w:r>
        <w:rPr>
          <w:rFonts w:ascii="Times New Roman" w:hAnsi="Times New Roman" w:cs="B Nazanin" w:hint="cs"/>
          <w:b/>
          <w:bCs/>
          <w:sz w:val="24"/>
          <w:szCs w:val="28"/>
          <w:rtl/>
        </w:rPr>
        <w:t>3-6-1-1-</w:t>
      </w:r>
      <w:r w:rsidR="002F026E" w:rsidRPr="00136025">
        <w:rPr>
          <w:rFonts w:ascii="Times New Roman" w:hAnsi="Times New Roman" w:cs="B Nazanin" w:hint="cs"/>
          <w:b/>
          <w:bCs/>
          <w:sz w:val="24"/>
          <w:szCs w:val="28"/>
          <w:rtl/>
        </w:rPr>
        <w:t>مجموعه فازی منفرد:</w:t>
      </w:r>
    </w:p>
    <w:p w:rsidR="002F026E"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rPr>
        <w:t xml:space="preserve"> مجموعه ای است که روی مجموعه </w:t>
      </w:r>
      <w:r w:rsidRPr="00136025">
        <w:rPr>
          <w:rFonts w:ascii="Times New Roman" w:hAnsi="Times New Roman" w:cs="B Nazanin"/>
          <w:sz w:val="24"/>
          <w:szCs w:val="28"/>
        </w:rPr>
        <w:t>U</w:t>
      </w:r>
      <w:r w:rsidRPr="00136025">
        <w:rPr>
          <w:rFonts w:ascii="Times New Roman" w:hAnsi="Times New Roman" w:cs="B Nazanin" w:hint="cs"/>
          <w:sz w:val="24"/>
          <w:szCs w:val="28"/>
          <w:rtl/>
          <w:lang w:bidi="fa-IR"/>
        </w:rPr>
        <w:t xml:space="preserve"> یک عضو دارد یا به عبارت دقیق تر تکیه گاه آن تنها یک نقطه است. </w:t>
      </w:r>
    </w:p>
    <w:p w:rsidR="00BE7ACC" w:rsidRPr="00136025" w:rsidRDefault="00BE7ACC" w:rsidP="00BE7ACC">
      <w:pPr>
        <w:widowControl w:val="0"/>
        <w:bidi/>
        <w:ind w:right="270"/>
        <w:jc w:val="lowKashida"/>
        <w:rPr>
          <w:rFonts w:ascii="Times New Roman" w:hAnsi="Times New Roman" w:cs="B Nazanin"/>
          <w:sz w:val="24"/>
          <w:szCs w:val="28"/>
          <w:rtl/>
          <w:lang w:bidi="fa-IR"/>
        </w:rPr>
      </w:pPr>
    </w:p>
    <w:p w:rsidR="002F026E" w:rsidRPr="00136025" w:rsidRDefault="002F026E" w:rsidP="00CC556E">
      <w:pPr>
        <w:widowControl w:val="0"/>
        <w:bidi/>
        <w:ind w:right="270"/>
        <w:jc w:val="center"/>
        <w:rPr>
          <w:rFonts w:ascii="Times New Roman" w:hAnsi="Times New Roman" w:cs="B Nazanin"/>
          <w:sz w:val="24"/>
          <w:szCs w:val="28"/>
          <w:rtl/>
          <w:lang w:bidi="fa-IR"/>
        </w:rPr>
      </w:pPr>
      <w:r w:rsidRPr="00136025">
        <w:rPr>
          <w:rFonts w:ascii="Times New Roman" w:hAnsi="Times New Roman" w:cs="B Nazanin" w:hint="cs"/>
          <w:noProof/>
          <w:sz w:val="24"/>
          <w:szCs w:val="28"/>
        </w:rPr>
        <w:drawing>
          <wp:inline distT="0" distB="0" distL="0" distR="0">
            <wp:extent cx="3827780" cy="1711960"/>
            <wp:effectExtent l="19050" t="0" r="1270" b="0"/>
            <wp:docPr id="2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8" cstate="print"/>
                    <a:srcRect/>
                    <a:stretch>
                      <a:fillRect/>
                    </a:stretch>
                  </pic:blipFill>
                  <pic:spPr bwMode="auto">
                    <a:xfrm>
                      <a:off x="0" y="0"/>
                      <a:ext cx="3827780" cy="1711960"/>
                    </a:xfrm>
                    <a:prstGeom prst="rect">
                      <a:avLst/>
                    </a:prstGeom>
                    <a:noFill/>
                    <a:ln w="9525">
                      <a:noFill/>
                      <a:miter lim="800000"/>
                      <a:headEnd/>
                      <a:tailEnd/>
                    </a:ln>
                  </pic:spPr>
                </pic:pic>
              </a:graphicData>
            </a:graphic>
          </wp:inline>
        </w:drawing>
      </w:r>
    </w:p>
    <w:p w:rsidR="002F026E" w:rsidRPr="00BE7ACC" w:rsidRDefault="002F026E" w:rsidP="005027F2">
      <w:pPr>
        <w:pStyle w:val="a"/>
        <w:widowControl w:val="0"/>
        <w:spacing w:line="240" w:lineRule="auto"/>
        <w:ind w:left="0" w:right="270"/>
        <w:rPr>
          <w:b/>
          <w:bCs/>
          <w:sz w:val="24"/>
          <w:szCs w:val="24"/>
          <w:rtl/>
        </w:rPr>
      </w:pPr>
      <w:bookmarkStart w:id="60" w:name="_Toc203726592"/>
      <w:r w:rsidRPr="00BE7ACC">
        <w:rPr>
          <w:rFonts w:hint="cs"/>
          <w:b/>
          <w:bCs/>
          <w:sz w:val="24"/>
          <w:szCs w:val="24"/>
          <w:rtl/>
        </w:rPr>
        <w:t xml:space="preserve">شكل </w:t>
      </w:r>
      <w:r w:rsidR="005027F2">
        <w:rPr>
          <w:rFonts w:hint="cs"/>
          <w:b/>
          <w:bCs/>
          <w:sz w:val="24"/>
          <w:szCs w:val="24"/>
          <w:rtl/>
        </w:rPr>
        <w:t>22</w:t>
      </w:r>
      <w:r w:rsidR="003E5DCC" w:rsidRPr="00BE7ACC">
        <w:rPr>
          <w:rFonts w:hint="cs"/>
          <w:b/>
          <w:bCs/>
          <w:sz w:val="24"/>
          <w:szCs w:val="24"/>
          <w:rtl/>
        </w:rPr>
        <w:t xml:space="preserve">-3 </w:t>
      </w:r>
      <w:r w:rsidRPr="00BE7ACC">
        <w:rPr>
          <w:rFonts w:hint="cs"/>
          <w:b/>
          <w:bCs/>
          <w:sz w:val="24"/>
          <w:szCs w:val="24"/>
          <w:rtl/>
        </w:rPr>
        <w:t>: مجموعه فازي منفرد</w:t>
      </w:r>
      <w:bookmarkEnd w:id="60"/>
    </w:p>
    <w:p w:rsidR="00AF3FCD" w:rsidRPr="00136025" w:rsidRDefault="00AF3FCD" w:rsidP="00CC556E">
      <w:pPr>
        <w:pStyle w:val="a"/>
        <w:widowControl w:val="0"/>
        <w:spacing w:line="240" w:lineRule="auto"/>
        <w:ind w:left="0" w:right="270"/>
        <w:jc w:val="lowKashida"/>
        <w:rPr>
          <w:sz w:val="24"/>
          <w:szCs w:val="28"/>
          <w:rtl/>
        </w:rPr>
      </w:pP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b/>
          <w:bCs/>
          <w:sz w:val="24"/>
          <w:szCs w:val="28"/>
          <w:rtl/>
          <w:lang w:bidi="fa-IR"/>
        </w:rPr>
        <w:t>ارتفاع:</w:t>
      </w:r>
      <w:r w:rsidRPr="00136025">
        <w:rPr>
          <w:rFonts w:ascii="Times New Roman" w:hAnsi="Times New Roman" w:cs="B Nazanin" w:hint="cs"/>
          <w:sz w:val="24"/>
          <w:szCs w:val="28"/>
          <w:rtl/>
          <w:lang w:bidi="fa-IR"/>
        </w:rPr>
        <w:t xml:space="preserve"> بیشینه مقدار درجه عضویت موجود ارتفاع یک مجموعه فازی است. ار ارتفاع یک باشد آن مجموعه را نرمال گویند. </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b/>
          <w:bCs/>
          <w:sz w:val="24"/>
          <w:szCs w:val="28"/>
          <w:rtl/>
          <w:lang w:bidi="fa-IR"/>
        </w:rPr>
        <w:t xml:space="preserve">برش </w:t>
      </w:r>
      <w:r w:rsidRPr="00136025">
        <w:rPr>
          <w:rFonts w:ascii="Times New Roman" w:hAnsi="Times New Roman" w:cs="B Nazanin"/>
          <w:b/>
          <w:bCs/>
          <w:position w:val="-6"/>
          <w:sz w:val="24"/>
          <w:szCs w:val="28"/>
          <w:lang w:bidi="fa-IR"/>
        </w:rPr>
        <w:object w:dxaOrig="240" w:dyaOrig="220">
          <v:shape id="_x0000_i1036" type="#_x0000_t75" style="width:11.25pt;height:10.5pt" o:ole="">
            <v:imagedata r:id="rId79" o:title=""/>
          </v:shape>
          <o:OLEObject Type="Embed" ProgID="Equation.3" ShapeID="_x0000_i1036" DrawAspect="Content" ObjectID="_1603598180" r:id="rId80"/>
        </w:object>
      </w:r>
      <w:r w:rsidRPr="00136025">
        <w:rPr>
          <w:rFonts w:ascii="Times New Roman" w:hAnsi="Times New Roman" w:cs="B Nazanin" w:hint="cs"/>
          <w:b/>
          <w:bCs/>
          <w:sz w:val="24"/>
          <w:szCs w:val="28"/>
          <w:rtl/>
          <w:lang w:bidi="fa-IR"/>
        </w:rPr>
        <w:t>:</w:t>
      </w:r>
      <w:r w:rsidRPr="00136025">
        <w:rPr>
          <w:rFonts w:ascii="Times New Roman" w:hAnsi="Times New Roman" w:cs="B Nazanin" w:hint="cs"/>
          <w:sz w:val="24"/>
          <w:szCs w:val="28"/>
          <w:rtl/>
          <w:lang w:bidi="fa-IR"/>
        </w:rPr>
        <w:t xml:space="preserve"> مجم</w:t>
      </w:r>
      <w:r w:rsidR="004973B9" w:rsidRPr="00136025">
        <w:rPr>
          <w:rFonts w:ascii="Times New Roman" w:hAnsi="Times New Roman" w:cs="B Nazanin" w:hint="cs"/>
          <w:sz w:val="24"/>
          <w:szCs w:val="28"/>
          <w:rtl/>
          <w:lang w:bidi="fa-IR"/>
        </w:rPr>
        <w:t>و</w:t>
      </w:r>
      <w:r w:rsidRPr="00136025">
        <w:rPr>
          <w:rFonts w:ascii="Times New Roman" w:hAnsi="Times New Roman" w:cs="B Nazanin" w:hint="cs"/>
          <w:sz w:val="24"/>
          <w:szCs w:val="28"/>
          <w:rtl/>
          <w:lang w:bidi="fa-IR"/>
        </w:rPr>
        <w:t xml:space="preserve">عه ای که درجه عضویت اعضای آن از </w:t>
      </w:r>
      <w:r w:rsidRPr="00136025">
        <w:rPr>
          <w:rFonts w:ascii="Times New Roman" w:hAnsi="Times New Roman" w:cs="B Nazanin"/>
          <w:position w:val="-6"/>
          <w:sz w:val="24"/>
          <w:szCs w:val="28"/>
          <w:lang w:bidi="fa-IR"/>
        </w:rPr>
        <w:object w:dxaOrig="240" w:dyaOrig="220">
          <v:shape id="_x0000_i1037" type="#_x0000_t75" style="width:11.25pt;height:10.5pt" o:ole="">
            <v:imagedata r:id="rId81" o:title=""/>
          </v:shape>
          <o:OLEObject Type="Embed" ProgID="Equation.3" ShapeID="_x0000_i1037" DrawAspect="Content" ObjectID="_1603598181" r:id="rId82"/>
        </w:object>
      </w:r>
      <w:r w:rsidRPr="00136025">
        <w:rPr>
          <w:rFonts w:ascii="Times New Roman" w:hAnsi="Times New Roman" w:cs="B Nazanin" w:hint="cs"/>
          <w:sz w:val="24"/>
          <w:szCs w:val="28"/>
          <w:rtl/>
          <w:lang w:bidi="fa-IR"/>
        </w:rPr>
        <w:t xml:space="preserve"> بیشتر باشد. </w:t>
      </w:r>
    </w:p>
    <w:p w:rsidR="002F026E" w:rsidRPr="00136025" w:rsidRDefault="002F026E" w:rsidP="00CC556E">
      <w:pPr>
        <w:widowControl w:val="0"/>
        <w:bidi/>
        <w:ind w:right="270"/>
        <w:jc w:val="center"/>
        <w:rPr>
          <w:rFonts w:ascii="Times New Roman" w:hAnsi="Times New Roman" w:cs="B Nazanin"/>
          <w:sz w:val="24"/>
          <w:szCs w:val="28"/>
          <w:rtl/>
          <w:lang w:bidi="fa-IR"/>
        </w:rPr>
      </w:pPr>
      <w:r w:rsidRPr="00136025">
        <w:rPr>
          <w:rFonts w:ascii="Times New Roman" w:hAnsi="Times New Roman" w:cs="B Nazanin"/>
          <w:position w:val="-10"/>
          <w:sz w:val="24"/>
          <w:szCs w:val="28"/>
          <w:lang w:bidi="fa-IR"/>
        </w:rPr>
        <w:object w:dxaOrig="2360" w:dyaOrig="340">
          <v:shape id="_x0000_i1038" type="#_x0000_t75" style="width:118.5pt;height:18pt" o:ole="">
            <v:imagedata r:id="rId83" o:title=""/>
          </v:shape>
          <o:OLEObject Type="Embed" ProgID="Equation.3" ShapeID="_x0000_i1038" DrawAspect="Content" ObjectID="_1603598182" r:id="rId84"/>
        </w:object>
      </w:r>
    </w:p>
    <w:p w:rsidR="002F026E" w:rsidRPr="00136025" w:rsidRDefault="002F026E" w:rsidP="00BE7ACC">
      <w:pPr>
        <w:widowControl w:val="0"/>
        <w:bidi/>
        <w:ind w:right="270"/>
        <w:jc w:val="center"/>
        <w:rPr>
          <w:rFonts w:ascii="Times New Roman" w:hAnsi="Times New Roman" w:cs="B Nazanin"/>
          <w:color w:val="333399"/>
          <w:sz w:val="24"/>
          <w:szCs w:val="28"/>
          <w:rtl/>
        </w:rPr>
      </w:pPr>
      <w:r w:rsidRPr="00136025">
        <w:rPr>
          <w:rFonts w:ascii="Times New Roman" w:hAnsi="Times New Roman" w:cs="B Nazanin"/>
          <w:noProof/>
          <w:sz w:val="24"/>
          <w:szCs w:val="28"/>
        </w:rPr>
        <w:drawing>
          <wp:inline distT="0" distB="0" distL="0" distR="0">
            <wp:extent cx="3512820" cy="1647825"/>
            <wp:effectExtent l="1905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0" cstate="print"/>
                    <a:srcRect/>
                    <a:stretch>
                      <a:fillRect/>
                    </a:stretch>
                  </pic:blipFill>
                  <pic:spPr bwMode="auto">
                    <a:xfrm>
                      <a:off x="0" y="0"/>
                      <a:ext cx="3512820" cy="1647825"/>
                    </a:xfrm>
                    <a:prstGeom prst="rect">
                      <a:avLst/>
                    </a:prstGeom>
                    <a:noFill/>
                    <a:ln w="9525">
                      <a:noFill/>
                      <a:miter lim="800000"/>
                      <a:headEnd/>
                      <a:tailEnd/>
                    </a:ln>
                  </pic:spPr>
                </pic:pic>
              </a:graphicData>
            </a:graphic>
          </wp:inline>
        </w:drawing>
      </w:r>
    </w:p>
    <w:p w:rsidR="002F026E" w:rsidRPr="00136025" w:rsidRDefault="005B4898" w:rsidP="00CC556E">
      <w:pPr>
        <w:widowControl w:val="0"/>
        <w:bidi/>
        <w:ind w:right="270"/>
        <w:jc w:val="lowKashida"/>
        <w:rPr>
          <w:rFonts w:ascii="Times New Roman" w:hAnsi="Times New Roman" w:cs="B Nazanin"/>
          <w:color w:val="333399"/>
          <w:sz w:val="24"/>
          <w:szCs w:val="28"/>
          <w:rtl/>
        </w:rPr>
      </w:pPr>
      <w:r>
        <w:rPr>
          <w:rFonts w:ascii="Times New Roman" w:hAnsi="Times New Roman" w:cs="B Nazanin"/>
          <w:noProof/>
          <w:color w:val="333399"/>
          <w:sz w:val="24"/>
          <w:szCs w:val="28"/>
          <w:rtl/>
        </w:rPr>
        <w:pict>
          <v:line id="_x0000_s1082" style="position:absolute;left:0;text-align:left;z-index:251667456" from="186.9pt,20.05pt" to="186.9pt,83.05pt">
            <v:stroke dashstyle="dash"/>
            <w10:wrap anchorx="page"/>
          </v:line>
        </w:pict>
      </w:r>
      <w:r>
        <w:rPr>
          <w:rFonts w:ascii="Times New Roman" w:hAnsi="Times New Roman" w:cs="B Nazanin"/>
          <w:noProof/>
          <w:color w:val="333399"/>
          <w:sz w:val="24"/>
          <w:szCs w:val="28"/>
          <w:rtl/>
        </w:rPr>
        <w:pict>
          <v:line id="_x0000_s1083" style="position:absolute;left:0;text-align:left;z-index:251668480" from="248.5pt,20.05pt" to="248.5pt,83.05pt">
            <v:stroke dashstyle="dash"/>
            <w10:wrap anchorx="page"/>
          </v:line>
        </w:pict>
      </w:r>
      <w:r>
        <w:rPr>
          <w:rFonts w:ascii="Times New Roman" w:hAnsi="Times New Roman" w:cs="B Nazanin"/>
          <w:noProof/>
          <w:color w:val="333399"/>
          <w:sz w:val="24"/>
          <w:szCs w:val="28"/>
          <w:rtl/>
        </w:rPr>
        <w:pict>
          <v:line id="_x0000_s1081" style="position:absolute;left:0;text-align:left;z-index:251666432" from="186.9pt,19.35pt" to="249.9pt,19.35pt">
            <v:stroke dashstyle="dash"/>
            <w10:wrap anchorx="page"/>
          </v:line>
        </w:pict>
      </w:r>
    </w:p>
    <w:p w:rsidR="002F026E" w:rsidRPr="00136025" w:rsidRDefault="002F026E" w:rsidP="00CC556E">
      <w:pPr>
        <w:widowControl w:val="0"/>
        <w:bidi/>
        <w:ind w:right="270"/>
        <w:jc w:val="lowKashida"/>
        <w:rPr>
          <w:rFonts w:ascii="Times New Roman" w:hAnsi="Times New Roman" w:cs="B Nazanin"/>
          <w:color w:val="333399"/>
          <w:sz w:val="24"/>
          <w:szCs w:val="28"/>
          <w:rtl/>
          <w:lang w:bidi="fa-IR"/>
        </w:rPr>
      </w:pPr>
    </w:p>
    <w:p w:rsidR="002F026E" w:rsidRPr="00136025" w:rsidRDefault="005B4898" w:rsidP="00CC556E">
      <w:pPr>
        <w:widowControl w:val="0"/>
        <w:bidi/>
        <w:ind w:right="270"/>
        <w:jc w:val="lowKashida"/>
        <w:rPr>
          <w:rFonts w:ascii="Times New Roman" w:hAnsi="Times New Roman" w:cs="B Nazanin"/>
          <w:color w:val="333399"/>
          <w:sz w:val="24"/>
          <w:szCs w:val="28"/>
          <w:rtl/>
        </w:rPr>
      </w:pPr>
      <w:r>
        <w:rPr>
          <w:rFonts w:ascii="Times New Roman" w:hAnsi="Times New Roman" w:cs="B Nazanin"/>
          <w:noProof/>
          <w:sz w:val="24"/>
          <w:szCs w:val="28"/>
          <w:rtl/>
        </w:rPr>
        <w:pict>
          <v:shape id="_x0000_s1084" type="#_x0000_t87" style="position:absolute;left:0;text-align:left;margin-left:213.2pt;margin-top:2.85pt;width:9pt;height:63pt;rotation:270;z-index:251669504">
            <w10:wrap anchorx="page"/>
          </v:shape>
        </w:pict>
      </w:r>
    </w:p>
    <w:p w:rsidR="002F026E" w:rsidRPr="00136025" w:rsidRDefault="005B4898" w:rsidP="00CC556E">
      <w:pPr>
        <w:widowControl w:val="0"/>
        <w:bidi/>
        <w:ind w:right="270"/>
        <w:jc w:val="lowKashida"/>
        <w:rPr>
          <w:rFonts w:ascii="Times New Roman" w:hAnsi="Times New Roman" w:cs="B Nazanin"/>
          <w:color w:val="333399"/>
          <w:sz w:val="24"/>
          <w:szCs w:val="28"/>
          <w:rtl/>
        </w:rPr>
      </w:pPr>
      <w:r>
        <w:rPr>
          <w:rFonts w:ascii="Times New Roman" w:hAnsi="Times New Roman" w:cs="B Nazanin"/>
          <w:noProof/>
          <w:color w:val="333399"/>
          <w:sz w:val="24"/>
          <w:szCs w:val="28"/>
          <w:rtl/>
        </w:rPr>
        <w:pict>
          <v:rect id="_x0000_s1085" style="position:absolute;left:0;text-align:left;margin-left:203.55pt;margin-top:13.6pt;width:31.65pt;height:37.2pt;z-index:-251645952;mso-wrap-style:none" stroked="f">
            <v:textbox style="mso-next-textbox:#_x0000_s1085;mso-fit-shape-to-text:t">
              <w:txbxContent>
                <w:p w:rsidR="00A2012D" w:rsidRDefault="00A2012D" w:rsidP="002F026E">
                  <w:r w:rsidRPr="004077E3">
                    <w:rPr>
                      <w:position w:val="-12"/>
                    </w:rPr>
                    <w:object w:dxaOrig="320" w:dyaOrig="360">
                      <v:shape id="_x0000_i1080" type="#_x0000_t75" style="width:17.25pt;height:18pt" o:ole="">
                        <v:imagedata r:id="rId85" o:title=""/>
                      </v:shape>
                      <o:OLEObject Type="Embed" ProgID="Equation.3" ShapeID="_x0000_i1080" DrawAspect="Content" ObjectID="_1603598218" r:id="rId86"/>
                    </w:object>
                  </w:r>
                </w:p>
              </w:txbxContent>
            </v:textbox>
            <w10:wrap anchorx="page"/>
          </v:rect>
        </w:pict>
      </w:r>
    </w:p>
    <w:p w:rsidR="00BE7ACC" w:rsidRDefault="00BE7ACC" w:rsidP="00CC556E">
      <w:pPr>
        <w:pStyle w:val="a"/>
        <w:widowControl w:val="0"/>
        <w:spacing w:line="240" w:lineRule="auto"/>
        <w:ind w:left="0" w:right="270"/>
        <w:rPr>
          <w:sz w:val="24"/>
          <w:szCs w:val="24"/>
          <w:rtl/>
        </w:rPr>
      </w:pPr>
      <w:bookmarkStart w:id="61" w:name="_Toc203726593"/>
    </w:p>
    <w:p w:rsidR="002F026E" w:rsidRPr="00BE7ACC" w:rsidRDefault="002F026E" w:rsidP="005027F2">
      <w:pPr>
        <w:pStyle w:val="a"/>
        <w:widowControl w:val="0"/>
        <w:spacing w:line="240" w:lineRule="auto"/>
        <w:ind w:left="0" w:right="270"/>
        <w:rPr>
          <w:b/>
          <w:bCs/>
          <w:sz w:val="24"/>
          <w:szCs w:val="24"/>
          <w:rtl/>
        </w:rPr>
      </w:pPr>
      <w:r w:rsidRPr="00BE7ACC">
        <w:rPr>
          <w:rFonts w:hint="cs"/>
          <w:b/>
          <w:bCs/>
          <w:sz w:val="24"/>
          <w:szCs w:val="24"/>
          <w:rtl/>
        </w:rPr>
        <w:t xml:space="preserve">شكل </w:t>
      </w:r>
      <w:r w:rsidR="005027F2">
        <w:rPr>
          <w:rFonts w:hint="cs"/>
          <w:b/>
          <w:bCs/>
          <w:sz w:val="24"/>
          <w:szCs w:val="24"/>
          <w:rtl/>
        </w:rPr>
        <w:t>23</w:t>
      </w:r>
      <w:r w:rsidR="003E5DCC" w:rsidRPr="00BE7ACC">
        <w:rPr>
          <w:rFonts w:hint="cs"/>
          <w:b/>
          <w:bCs/>
          <w:sz w:val="24"/>
          <w:szCs w:val="24"/>
          <w:rtl/>
        </w:rPr>
        <w:t xml:space="preserve">-3 </w:t>
      </w:r>
      <w:r w:rsidRPr="00BE7ACC">
        <w:rPr>
          <w:rFonts w:hint="cs"/>
          <w:b/>
          <w:bCs/>
          <w:sz w:val="24"/>
          <w:szCs w:val="24"/>
          <w:rtl/>
        </w:rPr>
        <w:t xml:space="preserve">: برش </w:t>
      </w:r>
      <w:r w:rsidRPr="00BE7ACC">
        <w:rPr>
          <w:b/>
          <w:bCs/>
          <w:position w:val="-6"/>
          <w:sz w:val="24"/>
          <w:szCs w:val="24"/>
        </w:rPr>
        <w:object w:dxaOrig="240" w:dyaOrig="220">
          <v:shape id="_x0000_i1039" type="#_x0000_t75" style="width:11.25pt;height:10.5pt" o:ole="">
            <v:imagedata r:id="rId10" o:title=""/>
          </v:shape>
          <o:OLEObject Type="Embed" ProgID="Equation.3" ShapeID="_x0000_i1039" DrawAspect="Content" ObjectID="_1603598183" r:id="rId87"/>
        </w:object>
      </w:r>
      <w:r w:rsidRPr="00BE7ACC">
        <w:rPr>
          <w:rFonts w:hint="cs"/>
          <w:b/>
          <w:bCs/>
          <w:sz w:val="24"/>
          <w:szCs w:val="24"/>
          <w:rtl/>
        </w:rPr>
        <w:t xml:space="preserve"> از مجموعه فازي</w:t>
      </w:r>
      <w:bookmarkEnd w:id="61"/>
    </w:p>
    <w:p w:rsidR="00E24F4D" w:rsidRPr="00136025" w:rsidRDefault="00E24F4D" w:rsidP="00CC556E">
      <w:pPr>
        <w:pStyle w:val="a"/>
        <w:widowControl w:val="0"/>
        <w:spacing w:line="240" w:lineRule="auto"/>
        <w:ind w:left="0" w:right="270"/>
        <w:jc w:val="lowKashida"/>
        <w:rPr>
          <w:sz w:val="24"/>
          <w:szCs w:val="28"/>
          <w:rtl/>
        </w:rPr>
      </w:pPr>
    </w:p>
    <w:p w:rsidR="002F026E" w:rsidRPr="00136025" w:rsidRDefault="002F026E" w:rsidP="00CC556E">
      <w:pPr>
        <w:widowControl w:val="0"/>
        <w:bidi/>
        <w:ind w:right="270"/>
        <w:jc w:val="lowKashida"/>
        <w:rPr>
          <w:rFonts w:ascii="Times New Roman" w:hAnsi="Times New Roman" w:cs="B Nazanin"/>
          <w:sz w:val="24"/>
          <w:szCs w:val="28"/>
          <w:rtl/>
        </w:rPr>
      </w:pPr>
      <w:r w:rsidRPr="00136025">
        <w:rPr>
          <w:rFonts w:ascii="Times New Roman" w:hAnsi="Times New Roman" w:cs="B Nazanin" w:hint="cs"/>
          <w:b/>
          <w:bCs/>
          <w:sz w:val="24"/>
          <w:szCs w:val="28"/>
          <w:rtl/>
        </w:rPr>
        <w:t>محدب بودن:</w:t>
      </w:r>
      <w:r w:rsidRPr="00136025">
        <w:rPr>
          <w:rFonts w:ascii="Times New Roman" w:hAnsi="Times New Roman" w:cs="B Nazanin" w:hint="cs"/>
          <w:sz w:val="24"/>
          <w:szCs w:val="28"/>
          <w:rtl/>
        </w:rPr>
        <w:t xml:space="preserve"> مجموعه فازی زمانی محدب است که هر </w:t>
      </w:r>
      <w:r w:rsidRPr="00136025">
        <w:rPr>
          <w:rFonts w:ascii="Times New Roman" w:hAnsi="Times New Roman" w:cs="B Nazanin" w:hint="cs"/>
          <w:sz w:val="24"/>
          <w:szCs w:val="28"/>
          <w:rtl/>
        </w:rPr>
        <w:lastRenderedPageBreak/>
        <w:t xml:space="preserve">خطی فقط آن را در دو نقطه قطع کند. </w:t>
      </w:r>
    </w:p>
    <w:p w:rsidR="002F026E" w:rsidRPr="00136025" w:rsidRDefault="002F026E" w:rsidP="00CC556E">
      <w:pPr>
        <w:widowControl w:val="0"/>
        <w:bidi/>
        <w:ind w:right="270"/>
        <w:jc w:val="center"/>
        <w:rPr>
          <w:rFonts w:ascii="Times New Roman" w:hAnsi="Times New Roman" w:cs="B Nazanin"/>
          <w:color w:val="333399"/>
          <w:sz w:val="24"/>
          <w:szCs w:val="28"/>
          <w:rtl/>
        </w:rPr>
      </w:pPr>
      <w:r w:rsidRPr="00136025">
        <w:rPr>
          <w:rFonts w:ascii="Times New Roman" w:hAnsi="Times New Roman" w:cs="B Nazanin" w:hint="cs"/>
          <w:noProof/>
          <w:color w:val="333399"/>
          <w:sz w:val="24"/>
          <w:szCs w:val="28"/>
        </w:rPr>
        <w:drawing>
          <wp:inline distT="0" distB="0" distL="0" distR="0">
            <wp:extent cx="3810000" cy="1730375"/>
            <wp:effectExtent l="1905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8" cstate="print"/>
                    <a:srcRect/>
                    <a:stretch>
                      <a:fillRect/>
                    </a:stretch>
                  </pic:blipFill>
                  <pic:spPr bwMode="auto">
                    <a:xfrm>
                      <a:off x="0" y="0"/>
                      <a:ext cx="3810000" cy="1730375"/>
                    </a:xfrm>
                    <a:prstGeom prst="rect">
                      <a:avLst/>
                    </a:prstGeom>
                    <a:noFill/>
                    <a:ln w="9525">
                      <a:noFill/>
                      <a:miter lim="800000"/>
                      <a:headEnd/>
                      <a:tailEnd/>
                    </a:ln>
                  </pic:spPr>
                </pic:pic>
              </a:graphicData>
            </a:graphic>
          </wp:inline>
        </w:drawing>
      </w:r>
    </w:p>
    <w:p w:rsidR="002F026E" w:rsidRPr="00BE7ACC" w:rsidRDefault="002F026E" w:rsidP="005027F2">
      <w:pPr>
        <w:pStyle w:val="a"/>
        <w:widowControl w:val="0"/>
        <w:spacing w:line="240" w:lineRule="auto"/>
        <w:ind w:left="0" w:right="270"/>
        <w:rPr>
          <w:b/>
          <w:bCs/>
          <w:sz w:val="24"/>
          <w:szCs w:val="24"/>
          <w:rtl/>
        </w:rPr>
      </w:pPr>
      <w:bookmarkStart w:id="62" w:name="_Toc203726594"/>
      <w:r w:rsidRPr="00BE7ACC">
        <w:rPr>
          <w:rFonts w:hint="cs"/>
          <w:b/>
          <w:bCs/>
          <w:sz w:val="24"/>
          <w:szCs w:val="24"/>
          <w:rtl/>
        </w:rPr>
        <w:t xml:space="preserve">شكل </w:t>
      </w:r>
      <w:r w:rsidR="005027F2">
        <w:rPr>
          <w:rFonts w:hint="cs"/>
          <w:b/>
          <w:bCs/>
          <w:sz w:val="24"/>
          <w:szCs w:val="24"/>
          <w:rtl/>
        </w:rPr>
        <w:t>24</w:t>
      </w:r>
      <w:r w:rsidR="003E5DCC" w:rsidRPr="00BE7ACC">
        <w:rPr>
          <w:rFonts w:hint="cs"/>
          <w:b/>
          <w:bCs/>
          <w:sz w:val="24"/>
          <w:szCs w:val="24"/>
          <w:rtl/>
        </w:rPr>
        <w:t xml:space="preserve">-3 </w:t>
      </w:r>
      <w:r w:rsidRPr="00BE7ACC">
        <w:rPr>
          <w:rFonts w:hint="cs"/>
          <w:b/>
          <w:bCs/>
          <w:sz w:val="24"/>
          <w:szCs w:val="24"/>
          <w:rtl/>
        </w:rPr>
        <w:t>: مجموعه فازي غير محدب</w:t>
      </w:r>
      <w:bookmarkEnd w:id="62"/>
    </w:p>
    <w:p w:rsidR="002F026E" w:rsidRPr="00136025" w:rsidRDefault="002F026E" w:rsidP="00CC556E">
      <w:pPr>
        <w:widowControl w:val="0"/>
        <w:bidi/>
        <w:ind w:right="270"/>
        <w:jc w:val="lowKashida"/>
        <w:rPr>
          <w:rFonts w:ascii="Times New Roman" w:hAnsi="Times New Roman" w:cs="B Nazanin"/>
          <w:sz w:val="24"/>
          <w:szCs w:val="28"/>
          <w:rtl/>
        </w:rPr>
      </w:pPr>
    </w:p>
    <w:p w:rsidR="002F026E" w:rsidRPr="00BE7ACC" w:rsidRDefault="00BE7ACC" w:rsidP="00BE7ACC">
      <w:pPr>
        <w:pStyle w:val="Heading4"/>
        <w:keepNext w:val="0"/>
        <w:keepLines w:val="0"/>
        <w:widowControl w:val="0"/>
        <w:bidi/>
        <w:spacing w:before="0"/>
        <w:ind w:right="270"/>
        <w:jc w:val="lowKashida"/>
        <w:rPr>
          <w:rFonts w:ascii="Times New Roman" w:hAnsi="Times New Roman" w:cs="B Nazanin"/>
          <w:i w:val="0"/>
          <w:iCs w:val="0"/>
          <w:color w:val="000000" w:themeColor="text1"/>
          <w:sz w:val="24"/>
          <w:szCs w:val="28"/>
          <w:rtl/>
          <w:lang w:bidi="fa-IR"/>
        </w:rPr>
      </w:pPr>
      <w:r w:rsidRPr="00BE7ACC">
        <w:rPr>
          <w:rFonts w:ascii="Times New Roman" w:hAnsi="Times New Roman" w:cs="B Nazanin" w:hint="cs"/>
          <w:i w:val="0"/>
          <w:iCs w:val="0"/>
          <w:color w:val="000000" w:themeColor="text1"/>
          <w:sz w:val="24"/>
          <w:szCs w:val="28"/>
          <w:rtl/>
        </w:rPr>
        <w:t>3-6-1-2-</w:t>
      </w:r>
      <w:r w:rsidR="002F026E" w:rsidRPr="00BE7ACC">
        <w:rPr>
          <w:rFonts w:ascii="Times New Roman" w:hAnsi="Times New Roman" w:cs="B Nazanin" w:hint="cs"/>
          <w:i w:val="0"/>
          <w:iCs w:val="0"/>
          <w:color w:val="000000" w:themeColor="text1"/>
          <w:sz w:val="24"/>
          <w:szCs w:val="28"/>
          <w:rtl/>
        </w:rPr>
        <w:t>عملگر هاي فازي</w:t>
      </w:r>
    </w:p>
    <w:p w:rsidR="002F026E" w:rsidRPr="00136025" w:rsidRDefault="002F026E" w:rsidP="00CC556E">
      <w:pPr>
        <w:widowControl w:val="0"/>
        <w:bidi/>
        <w:ind w:right="270"/>
        <w:jc w:val="lowKashida"/>
        <w:rPr>
          <w:rFonts w:ascii="Times New Roman" w:hAnsi="Times New Roman" w:cs="B Nazanin"/>
          <w:sz w:val="24"/>
          <w:szCs w:val="28"/>
          <w:rtl/>
        </w:rPr>
      </w:pPr>
      <w:r w:rsidRPr="00136025">
        <w:rPr>
          <w:rFonts w:ascii="Times New Roman" w:hAnsi="Times New Roman" w:cs="B Nazanin"/>
          <w:sz w:val="24"/>
          <w:szCs w:val="28"/>
          <w:rtl/>
        </w:rPr>
        <w:t>منطق فازي، همچون منطق كلاسيك تعدادي عملگر پايه دارد. مثلاً در منطق</w:t>
      </w:r>
      <w:r w:rsidRPr="00136025">
        <w:rPr>
          <w:rFonts w:ascii="Times New Roman" w:hAnsi="Times New Roman" w:cs="B Nazanin"/>
          <w:sz w:val="24"/>
          <w:szCs w:val="28"/>
        </w:rPr>
        <w:t xml:space="preserve"> </w:t>
      </w:r>
      <w:r w:rsidRPr="00136025">
        <w:rPr>
          <w:rFonts w:ascii="Times New Roman" w:hAnsi="Times New Roman" w:cs="B Nazanin"/>
          <w:sz w:val="24"/>
          <w:szCs w:val="28"/>
          <w:rtl/>
        </w:rPr>
        <w:t>كلاسيك از عملگرهاي</w:t>
      </w:r>
      <w:r w:rsidRPr="00136025">
        <w:rPr>
          <w:rFonts w:ascii="Times New Roman" w:hAnsi="Times New Roman" w:cs="B Nazanin"/>
          <w:sz w:val="24"/>
          <w:szCs w:val="28"/>
        </w:rPr>
        <w:t xml:space="preserve"> AND </w:t>
      </w:r>
      <w:r w:rsidRPr="00136025">
        <w:rPr>
          <w:rFonts w:ascii="Times New Roman" w:hAnsi="Times New Roman" w:cs="B Nazanin"/>
          <w:sz w:val="24"/>
          <w:szCs w:val="28"/>
          <w:rtl/>
        </w:rPr>
        <w:t>و</w:t>
      </w:r>
      <w:r w:rsidRPr="00136025">
        <w:rPr>
          <w:rFonts w:ascii="Times New Roman" w:hAnsi="Times New Roman" w:cs="B Nazanin"/>
          <w:sz w:val="24"/>
          <w:szCs w:val="28"/>
        </w:rPr>
        <w:t xml:space="preserve"> ‌OR </w:t>
      </w:r>
      <w:r w:rsidRPr="00136025">
        <w:rPr>
          <w:rFonts w:ascii="Times New Roman" w:hAnsi="Times New Roman" w:cs="B Nazanin"/>
          <w:sz w:val="24"/>
          <w:szCs w:val="28"/>
          <w:rtl/>
        </w:rPr>
        <w:t>و‌</w:t>
      </w:r>
      <w:r w:rsidRPr="00136025">
        <w:rPr>
          <w:rFonts w:ascii="Times New Roman" w:hAnsi="Times New Roman" w:cs="B Nazanin"/>
          <w:sz w:val="24"/>
          <w:szCs w:val="28"/>
        </w:rPr>
        <w:t xml:space="preserve">NOT </w:t>
      </w:r>
      <w:r w:rsidRPr="00136025">
        <w:rPr>
          <w:rFonts w:ascii="Times New Roman" w:hAnsi="Times New Roman" w:cs="B Nazanin"/>
          <w:sz w:val="24"/>
          <w:szCs w:val="28"/>
          <w:rtl/>
        </w:rPr>
        <w:t>استفاده مي‌شود</w:t>
      </w:r>
      <w:r w:rsidRPr="00136025">
        <w:rPr>
          <w:rFonts w:ascii="Times New Roman" w:hAnsi="Times New Roman" w:cs="B Nazanin" w:hint="cs"/>
          <w:sz w:val="24"/>
          <w:szCs w:val="28"/>
          <w:rtl/>
        </w:rPr>
        <w:t xml:space="preserve">. </w:t>
      </w:r>
      <w:r w:rsidRPr="00136025">
        <w:rPr>
          <w:rFonts w:ascii="Times New Roman" w:hAnsi="Times New Roman" w:cs="B Nazanin"/>
          <w:sz w:val="24"/>
          <w:szCs w:val="28"/>
          <w:rtl/>
        </w:rPr>
        <w:t>در منطق فازي معادل همين</w:t>
      </w:r>
      <w:r w:rsidRPr="00136025">
        <w:rPr>
          <w:rFonts w:ascii="Times New Roman" w:hAnsi="Times New Roman" w:cs="B Nazanin"/>
          <w:sz w:val="24"/>
          <w:szCs w:val="28"/>
        </w:rPr>
        <w:t xml:space="preserve"> </w:t>
      </w:r>
      <w:r w:rsidRPr="00136025">
        <w:rPr>
          <w:rFonts w:ascii="Times New Roman" w:hAnsi="Times New Roman" w:cs="B Nazanin"/>
          <w:sz w:val="24"/>
          <w:szCs w:val="28"/>
          <w:rtl/>
        </w:rPr>
        <w:t>عملگرها وجود دارد كه به آن‌ها عملگرهاي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w:t>
      </w:r>
      <w:r w:rsidRPr="00136025">
        <w:rPr>
          <w:rFonts w:ascii="Times New Roman" w:hAnsi="Times New Roman" w:cs="B Nazanin"/>
          <w:sz w:val="24"/>
          <w:szCs w:val="28"/>
          <w:rtl/>
        </w:rPr>
        <w:t>زاده</w:t>
      </w:r>
      <w:r w:rsidRPr="00136025">
        <w:rPr>
          <w:rFonts w:ascii="Times New Roman" w:hAnsi="Times New Roman" w:cs="B Nazanin" w:hint="cs"/>
          <w:sz w:val="24"/>
          <w:szCs w:val="28"/>
          <w:rtl/>
        </w:rPr>
        <w:t xml:space="preserve">» </w:t>
      </w:r>
      <w:r w:rsidRPr="00136025">
        <w:rPr>
          <w:rFonts w:ascii="Times New Roman" w:hAnsi="Times New Roman" w:cs="B Nazanin"/>
          <w:sz w:val="24"/>
          <w:szCs w:val="28"/>
          <w:rtl/>
        </w:rPr>
        <w:t>مي‌گويند</w:t>
      </w:r>
      <w:r w:rsidR="00CD3394" w:rsidRPr="00136025">
        <w:rPr>
          <w:rFonts w:ascii="Times New Roman" w:hAnsi="Times New Roman" w:cs="B Nazanin" w:hint="cs"/>
          <w:sz w:val="24"/>
          <w:szCs w:val="28"/>
          <w:rtl/>
        </w:rPr>
        <w:t>(</w:t>
      </w:r>
      <w:r w:rsidR="00CD3394" w:rsidRPr="00136025">
        <w:rPr>
          <w:rStyle w:val="apple-style-span"/>
          <w:rFonts w:ascii="Times New Roman" w:hAnsi="Times New Roman" w:cs="B Nazanin"/>
          <w:color w:val="000000"/>
          <w:sz w:val="24"/>
          <w:szCs w:val="27"/>
        </w:rPr>
        <w:t>Metcalfe,2008</w:t>
      </w:r>
      <w:r w:rsidR="00CD3394" w:rsidRPr="00136025">
        <w:rPr>
          <w:rStyle w:val="apple-style-span"/>
          <w:rFonts w:ascii="Times New Roman" w:hAnsi="Times New Roman" w:cs="B Nazanin" w:hint="cs"/>
          <w:color w:val="000000"/>
          <w:sz w:val="24"/>
          <w:szCs w:val="27"/>
          <w:rtl/>
          <w:lang w:bidi="fa-IR"/>
        </w:rPr>
        <w:t>)</w:t>
      </w:r>
      <w:r w:rsidRPr="00136025">
        <w:rPr>
          <w:rFonts w:ascii="Times New Roman" w:hAnsi="Times New Roman" w:cs="B Nazanin"/>
          <w:sz w:val="24"/>
          <w:szCs w:val="28"/>
          <w:rtl/>
        </w:rPr>
        <w:t>. اين</w:t>
      </w:r>
      <w:r w:rsidRPr="00136025">
        <w:rPr>
          <w:rFonts w:ascii="Times New Roman" w:hAnsi="Times New Roman" w:cs="B Nazanin"/>
          <w:sz w:val="24"/>
          <w:szCs w:val="28"/>
        </w:rPr>
        <w:t xml:space="preserve"> </w:t>
      </w:r>
      <w:r w:rsidRPr="00136025">
        <w:rPr>
          <w:rFonts w:ascii="Times New Roman" w:hAnsi="Times New Roman" w:cs="B Nazanin"/>
          <w:sz w:val="24"/>
          <w:szCs w:val="28"/>
          <w:rtl/>
        </w:rPr>
        <w:t>عملگرها به صورت زير تعريف مي‌شوند:</w:t>
      </w:r>
    </w:p>
    <w:p w:rsidR="002F026E" w:rsidRPr="00136025" w:rsidRDefault="002F026E" w:rsidP="00CC556E">
      <w:pPr>
        <w:widowControl w:val="0"/>
        <w:bidi/>
        <w:ind w:right="270"/>
        <w:jc w:val="lowKashida"/>
        <w:rPr>
          <w:rFonts w:ascii="Times New Roman" w:hAnsi="Times New Roman" w:cs="B Nazanin"/>
          <w:sz w:val="24"/>
          <w:szCs w:val="28"/>
          <w:rtl/>
        </w:rPr>
      </w:pPr>
    </w:p>
    <w:p w:rsidR="002F026E" w:rsidRPr="00136025" w:rsidRDefault="005B4898" w:rsidP="00CC556E">
      <w:pPr>
        <w:widowControl w:val="0"/>
        <w:bidi/>
        <w:ind w:right="270"/>
        <w:jc w:val="lowKashida"/>
        <w:rPr>
          <w:rFonts w:ascii="Times New Roman" w:hAnsi="Times New Roman" w:cs="B Nazanin"/>
          <w:sz w:val="24"/>
          <w:szCs w:val="28"/>
          <w:rtl/>
        </w:rPr>
      </w:pPr>
      <w:r>
        <w:rPr>
          <w:rFonts w:ascii="Times New Roman" w:hAnsi="Times New Roman" w:cs="B Nazanin"/>
          <w:sz w:val="24"/>
          <w:szCs w:val="28"/>
          <w:rtl/>
        </w:rPr>
      </w:r>
      <w:r>
        <w:rPr>
          <w:rFonts w:ascii="Times New Roman" w:hAnsi="Times New Roman" w:cs="B Nazanin"/>
          <w:sz w:val="24"/>
          <w:szCs w:val="28"/>
        </w:rPr>
        <w:pict>
          <v:group id="_x0000_s1245" editas="canvas" style="width:6in;height:390.75pt;mso-position-horizontal-relative:char;mso-position-vertical-relative:line" coordorigin="2530,8789" coordsize="7200,6698">
            <o:lock v:ext="edit" aspectratio="t"/>
            <v:shape id="_x0000_s1246" type="#_x0000_t75" style="position:absolute;left:2530;top:8789;width:7200;height:6698" o:preferrelative="f">
              <v:fill o:detectmouseclick="t"/>
              <v:path o:extrusionok="t" o:connecttype="none"/>
              <o:lock v:ext="edit" text="t"/>
            </v:shape>
            <v:rect id="_x0000_s1247" style="position:absolute;left:2530;top:8789;width:7200;height:6698" filled="f" fillcolor="#099" stroked="f" strokecolor="white">
              <v:fill color2="#2b5481"/>
              <v:shadow color="#036"/>
              <v:textbox style="mso-next-textbox:#_x0000_s1247">
                <w:txbxContent>
                  <w:p w:rsidR="00A2012D" w:rsidRPr="00B364DD" w:rsidRDefault="00A2012D" w:rsidP="00170790">
                    <w:pPr>
                      <w:numPr>
                        <w:ilvl w:val="0"/>
                        <w:numId w:val="8"/>
                      </w:numPr>
                      <w:autoSpaceDE w:val="0"/>
                      <w:autoSpaceDN w:val="0"/>
                      <w:adjustRightInd w:val="0"/>
                      <w:rPr>
                        <w:shadow/>
                      </w:rPr>
                    </w:pPr>
                    <w:r w:rsidRPr="00B364DD">
                      <w:rPr>
                        <w:shadow/>
                      </w:rPr>
                      <w:t>Equality</w:t>
                    </w:r>
                    <w:r w:rsidRPr="00B364DD">
                      <w:rPr>
                        <w:shadow/>
                      </w:rPr>
                      <w:br/>
                      <w:t>A = B</w:t>
                    </w:r>
                    <w:r w:rsidRPr="00B364DD">
                      <w:rPr>
                        <w:rFonts w:ascii="Tahoma" w:cs="Tahoma"/>
                        <w:shadow/>
                      </w:rPr>
                      <w:br/>
                    </w:r>
                    <w:r w:rsidRPr="00B364DD">
                      <w:rPr>
                        <w:rFonts w:ascii="Tahoma" w:hAnsi="Tahoma"/>
                        <w:shadow/>
                      </w:rPr>
                      <w:sym w:font="Symbol" w:char="F06D"/>
                    </w:r>
                    <w:r w:rsidRPr="00B364DD">
                      <w:rPr>
                        <w:rFonts w:ascii="Tahoma" w:cs="Tahoma"/>
                        <w:shadow/>
                        <w:vertAlign w:val="subscript"/>
                      </w:rPr>
                      <w:t xml:space="preserve">A </w:t>
                    </w:r>
                    <w:r w:rsidRPr="00B364DD">
                      <w:rPr>
                        <w:shadow/>
                      </w:rPr>
                      <w:t>(x)</w:t>
                    </w:r>
                    <w:r w:rsidRPr="00B364DD">
                      <w:rPr>
                        <w:rFonts w:ascii="Tahoma" w:cs="Tahoma"/>
                        <w:shadow/>
                        <w:vertAlign w:val="subscript"/>
                      </w:rPr>
                      <w:t xml:space="preserve"> </w:t>
                    </w:r>
                    <w:r w:rsidRPr="00B364DD">
                      <w:rPr>
                        <w:rFonts w:ascii="Tahoma" w:cs="Tahoma"/>
                        <w:shadow/>
                      </w:rPr>
                      <w:t xml:space="preserve">= </w:t>
                    </w:r>
                    <w:r w:rsidRPr="00B364DD">
                      <w:rPr>
                        <w:rFonts w:ascii="Tahoma" w:hAnsi="Tahoma"/>
                        <w:shadow/>
                      </w:rPr>
                      <w:sym w:font="Symbol" w:char="F06D"/>
                    </w:r>
                    <w:r w:rsidRPr="00B364DD">
                      <w:rPr>
                        <w:rFonts w:ascii="Tahoma" w:cs="Tahoma"/>
                        <w:shadow/>
                        <w:vertAlign w:val="subscript"/>
                      </w:rPr>
                      <w:t xml:space="preserve">B </w:t>
                    </w:r>
                    <w:r w:rsidRPr="00B364DD">
                      <w:rPr>
                        <w:shadow/>
                      </w:rPr>
                      <w:t>(x)</w:t>
                    </w:r>
                    <w:r w:rsidRPr="00B364DD">
                      <w:rPr>
                        <w:shadow/>
                      </w:rPr>
                      <w:tab/>
                    </w:r>
                    <w:r w:rsidRPr="00B364DD">
                      <w:rPr>
                        <w:shadow/>
                      </w:rPr>
                      <w:tab/>
                      <w:t xml:space="preserve">           </w:t>
                    </w:r>
                    <w:r w:rsidRPr="00B364DD">
                      <w:rPr>
                        <w:shadow/>
                      </w:rPr>
                      <w:tab/>
                      <w:t xml:space="preserve">          for all x </w:t>
                    </w:r>
                    <w:r w:rsidRPr="00B364DD">
                      <w:rPr>
                        <w:shadow/>
                      </w:rPr>
                      <w:sym w:font="Symbol" w:char="F0CE"/>
                    </w:r>
                    <w:r w:rsidRPr="00B364DD">
                      <w:rPr>
                        <w:shadow/>
                      </w:rPr>
                      <w:t xml:space="preserve"> X</w:t>
                    </w:r>
                  </w:p>
                  <w:p w:rsidR="00A2012D" w:rsidRPr="00B364DD" w:rsidRDefault="00A2012D" w:rsidP="003E5DCC">
                    <w:pPr>
                      <w:tabs>
                        <w:tab w:val="num" w:pos="360"/>
                      </w:tabs>
                      <w:autoSpaceDE w:val="0"/>
                      <w:autoSpaceDN w:val="0"/>
                      <w:adjustRightInd w:val="0"/>
                      <w:rPr>
                        <w:shadow/>
                      </w:rPr>
                    </w:pPr>
                  </w:p>
                  <w:p w:rsidR="00A2012D" w:rsidRPr="00B364DD" w:rsidRDefault="00A2012D" w:rsidP="00170790">
                    <w:pPr>
                      <w:numPr>
                        <w:ilvl w:val="0"/>
                        <w:numId w:val="9"/>
                      </w:numPr>
                      <w:tabs>
                        <w:tab w:val="num" w:pos="360"/>
                      </w:tabs>
                      <w:autoSpaceDE w:val="0"/>
                      <w:autoSpaceDN w:val="0"/>
                      <w:adjustRightInd w:val="0"/>
                      <w:rPr>
                        <w:shadow/>
                      </w:rPr>
                    </w:pPr>
                    <w:r w:rsidRPr="00B364DD">
                      <w:rPr>
                        <w:shadow/>
                      </w:rPr>
                      <w:t>Complement</w:t>
                    </w:r>
                    <w:r w:rsidRPr="00B364DD">
                      <w:rPr>
                        <w:shadow/>
                      </w:rPr>
                      <w:br/>
                      <w:t xml:space="preserve">     A’</w:t>
                    </w:r>
                    <w:r w:rsidRPr="00B364DD">
                      <w:rPr>
                        <w:shadow/>
                      </w:rPr>
                      <w:br/>
                      <w:t xml:space="preserve">     </w:t>
                    </w:r>
                    <w:r w:rsidRPr="00B364DD">
                      <w:rPr>
                        <w:rFonts w:ascii="Tahoma" w:hAnsi="Tahoma"/>
                        <w:shadow/>
                      </w:rPr>
                      <w:sym w:font="Symbol" w:char="F06D"/>
                    </w:r>
                    <w:r w:rsidRPr="00B364DD">
                      <w:rPr>
                        <w:rFonts w:ascii="Tahoma" w:cs="Tahoma"/>
                        <w:shadow/>
                        <w:vertAlign w:val="subscript"/>
                      </w:rPr>
                      <w:t>A</w:t>
                    </w:r>
                    <w:r w:rsidRPr="00B364DD">
                      <w:rPr>
                        <w:rFonts w:ascii="Tahoma"/>
                        <w:shadow/>
                        <w:vertAlign w:val="subscript"/>
                      </w:rPr>
                      <w:t>’</w:t>
                    </w:r>
                    <w:r w:rsidRPr="00B364DD">
                      <w:rPr>
                        <w:rFonts w:ascii="Tahoma" w:cs="Tahoma"/>
                        <w:shadow/>
                        <w:vertAlign w:val="subscript"/>
                      </w:rPr>
                      <w:t xml:space="preserve"> </w:t>
                    </w:r>
                    <w:r w:rsidRPr="00B364DD">
                      <w:rPr>
                        <w:shadow/>
                      </w:rPr>
                      <w:t>(x)</w:t>
                    </w:r>
                    <w:r w:rsidRPr="00B364DD">
                      <w:rPr>
                        <w:rFonts w:ascii="Tahoma" w:cs="Tahoma"/>
                        <w:shadow/>
                        <w:vertAlign w:val="subscript"/>
                      </w:rPr>
                      <w:t xml:space="preserve"> </w:t>
                    </w:r>
                    <w:r w:rsidRPr="00B364DD">
                      <w:rPr>
                        <w:rFonts w:ascii="Tahoma" w:cs="Tahoma"/>
                        <w:shadow/>
                      </w:rPr>
                      <w:t xml:space="preserve">= 1 - </w:t>
                    </w:r>
                    <w:r w:rsidRPr="00B364DD">
                      <w:rPr>
                        <w:rFonts w:ascii="Tahoma" w:hAnsi="Tahoma"/>
                        <w:shadow/>
                      </w:rPr>
                      <w:sym w:font="Symbol" w:char="F06D"/>
                    </w:r>
                    <w:r w:rsidRPr="00B364DD">
                      <w:rPr>
                        <w:rFonts w:ascii="Tahoma" w:cs="Tahoma"/>
                        <w:shadow/>
                        <w:vertAlign w:val="subscript"/>
                      </w:rPr>
                      <w:t>A</w:t>
                    </w:r>
                    <w:r w:rsidRPr="00B364DD">
                      <w:rPr>
                        <w:shadow/>
                      </w:rPr>
                      <w:t>(x)</w:t>
                    </w:r>
                    <w:r w:rsidRPr="00B364DD">
                      <w:rPr>
                        <w:rFonts w:ascii="Tahoma" w:cs="Tahoma"/>
                        <w:shadow/>
                        <w:vertAlign w:val="subscript"/>
                      </w:rPr>
                      <w:t xml:space="preserve"> </w:t>
                    </w:r>
                    <w:r w:rsidRPr="00B364DD">
                      <w:rPr>
                        <w:rFonts w:ascii="Tahoma" w:cs="Tahoma"/>
                        <w:shadow/>
                        <w:vertAlign w:val="subscript"/>
                      </w:rPr>
                      <w:tab/>
                    </w:r>
                    <w:r w:rsidRPr="00B364DD">
                      <w:rPr>
                        <w:rFonts w:ascii="Tahoma" w:cs="Tahoma"/>
                        <w:shadow/>
                        <w:vertAlign w:val="subscript"/>
                      </w:rPr>
                      <w:tab/>
                    </w:r>
                    <w:r w:rsidRPr="00B364DD">
                      <w:rPr>
                        <w:rFonts w:ascii="Tahoma" w:cs="Tahoma"/>
                        <w:shadow/>
                        <w:vertAlign w:val="subscript"/>
                      </w:rPr>
                      <w:tab/>
                      <w:t xml:space="preserve">             </w:t>
                    </w:r>
                    <w:r w:rsidRPr="00B364DD">
                      <w:rPr>
                        <w:shadow/>
                      </w:rPr>
                      <w:t xml:space="preserve">for all x </w:t>
                    </w:r>
                    <w:r w:rsidRPr="00B364DD">
                      <w:rPr>
                        <w:shadow/>
                      </w:rPr>
                      <w:sym w:font="Symbol" w:char="F0CE"/>
                    </w:r>
                    <w:r w:rsidRPr="00B364DD">
                      <w:rPr>
                        <w:shadow/>
                      </w:rPr>
                      <w:t xml:space="preserve"> X</w:t>
                    </w:r>
                  </w:p>
                  <w:p w:rsidR="00A2012D" w:rsidRPr="00B364DD" w:rsidRDefault="00A2012D" w:rsidP="003E5DCC">
                    <w:pPr>
                      <w:tabs>
                        <w:tab w:val="num" w:pos="360"/>
                      </w:tabs>
                      <w:autoSpaceDE w:val="0"/>
                      <w:autoSpaceDN w:val="0"/>
                      <w:adjustRightInd w:val="0"/>
                      <w:rPr>
                        <w:shadow/>
                      </w:rPr>
                    </w:pPr>
                  </w:p>
                  <w:p w:rsidR="00A2012D" w:rsidRPr="00B364DD" w:rsidRDefault="00A2012D" w:rsidP="003E5DCC">
                    <w:pPr>
                      <w:tabs>
                        <w:tab w:val="num" w:pos="360"/>
                      </w:tabs>
                      <w:autoSpaceDE w:val="0"/>
                      <w:autoSpaceDN w:val="0"/>
                      <w:adjustRightInd w:val="0"/>
                      <w:rPr>
                        <w:shadow/>
                      </w:rPr>
                    </w:pPr>
                  </w:p>
                  <w:p w:rsidR="00A2012D" w:rsidRPr="00B364DD" w:rsidRDefault="00A2012D" w:rsidP="00170790">
                    <w:pPr>
                      <w:numPr>
                        <w:ilvl w:val="0"/>
                        <w:numId w:val="10"/>
                      </w:numPr>
                      <w:tabs>
                        <w:tab w:val="num" w:pos="360"/>
                      </w:tabs>
                      <w:autoSpaceDE w:val="0"/>
                      <w:autoSpaceDN w:val="0"/>
                      <w:adjustRightInd w:val="0"/>
                      <w:rPr>
                        <w:shadow/>
                      </w:rPr>
                    </w:pPr>
                    <w:r w:rsidRPr="00B364DD">
                      <w:rPr>
                        <w:shadow/>
                      </w:rPr>
                      <w:t>Containment</w:t>
                    </w:r>
                    <w:r w:rsidRPr="00B364DD">
                      <w:rPr>
                        <w:shadow/>
                      </w:rPr>
                      <w:br/>
                      <w:t xml:space="preserve">     A </w:t>
                    </w:r>
                    <w:r w:rsidRPr="00B364DD">
                      <w:rPr>
                        <w:shadow/>
                      </w:rPr>
                      <w:sym w:font="Symbol" w:char="F0CD"/>
                    </w:r>
                    <w:r w:rsidRPr="00B364DD">
                      <w:rPr>
                        <w:shadow/>
                      </w:rPr>
                      <w:t xml:space="preserve"> B</w:t>
                    </w:r>
                    <w:r w:rsidRPr="00B364DD">
                      <w:rPr>
                        <w:shadow/>
                      </w:rPr>
                      <w:br/>
                      <w:t xml:space="preserve">     </w:t>
                    </w:r>
                    <w:r w:rsidRPr="00B364DD">
                      <w:rPr>
                        <w:rFonts w:ascii="Tahoma" w:hAnsi="Tahoma"/>
                        <w:shadow/>
                      </w:rPr>
                      <w:sym w:font="Symbol" w:char="F06D"/>
                    </w:r>
                    <w:r w:rsidRPr="00B364DD">
                      <w:rPr>
                        <w:rFonts w:ascii="Tahoma" w:cs="Tahoma"/>
                        <w:shadow/>
                        <w:vertAlign w:val="subscript"/>
                      </w:rPr>
                      <w:t xml:space="preserve">A </w:t>
                    </w:r>
                    <w:r w:rsidRPr="00B364DD">
                      <w:rPr>
                        <w:shadow/>
                      </w:rPr>
                      <w:t>(x)</w:t>
                    </w:r>
                    <w:r w:rsidRPr="00B364DD">
                      <w:rPr>
                        <w:rFonts w:ascii="Tahoma" w:cs="Tahoma"/>
                        <w:shadow/>
                        <w:vertAlign w:val="subscript"/>
                      </w:rPr>
                      <w:t xml:space="preserve"> </w:t>
                    </w:r>
                    <w:r w:rsidRPr="00B364DD">
                      <w:rPr>
                        <w:rFonts w:ascii="Tahoma" w:hAnsi="Tahoma"/>
                        <w:shadow/>
                      </w:rPr>
                      <w:sym w:font="Symbol" w:char="F0A3"/>
                    </w:r>
                    <w:r w:rsidRPr="00B364DD">
                      <w:rPr>
                        <w:rFonts w:ascii="Tahoma" w:cs="Tahoma"/>
                        <w:shadow/>
                      </w:rPr>
                      <w:t xml:space="preserve"> </w:t>
                    </w:r>
                    <w:r w:rsidRPr="00B364DD">
                      <w:rPr>
                        <w:rFonts w:ascii="Tahoma" w:hAnsi="Tahoma"/>
                        <w:shadow/>
                      </w:rPr>
                      <w:sym w:font="Symbol" w:char="F06D"/>
                    </w:r>
                    <w:r w:rsidRPr="00B364DD">
                      <w:rPr>
                        <w:rFonts w:ascii="Tahoma" w:cs="Tahoma"/>
                        <w:shadow/>
                        <w:vertAlign w:val="subscript"/>
                      </w:rPr>
                      <w:t xml:space="preserve">B </w:t>
                    </w:r>
                    <w:r w:rsidRPr="00B364DD">
                      <w:rPr>
                        <w:shadow/>
                      </w:rPr>
                      <w:t>(x)</w:t>
                    </w:r>
                    <w:r w:rsidRPr="00B364DD">
                      <w:rPr>
                        <w:shadow/>
                      </w:rPr>
                      <w:tab/>
                    </w:r>
                    <w:r w:rsidRPr="00B364DD">
                      <w:rPr>
                        <w:shadow/>
                      </w:rPr>
                      <w:tab/>
                    </w:r>
                    <w:r w:rsidRPr="00B364DD">
                      <w:rPr>
                        <w:shadow/>
                      </w:rPr>
                      <w:tab/>
                      <w:t xml:space="preserve">                     for all x </w:t>
                    </w:r>
                    <w:r w:rsidRPr="00B364DD">
                      <w:rPr>
                        <w:shadow/>
                      </w:rPr>
                      <w:sym w:font="Symbol" w:char="F0CE"/>
                    </w:r>
                    <w:r w:rsidRPr="00B364DD">
                      <w:rPr>
                        <w:shadow/>
                      </w:rPr>
                      <w:t xml:space="preserve"> X</w:t>
                    </w:r>
                  </w:p>
                  <w:p w:rsidR="00A2012D" w:rsidRPr="00B364DD" w:rsidRDefault="00A2012D" w:rsidP="003E5DCC">
                    <w:pPr>
                      <w:tabs>
                        <w:tab w:val="num" w:pos="360"/>
                      </w:tabs>
                      <w:autoSpaceDE w:val="0"/>
                      <w:autoSpaceDN w:val="0"/>
                      <w:adjustRightInd w:val="0"/>
                      <w:rPr>
                        <w:shadow/>
                      </w:rPr>
                    </w:pPr>
                  </w:p>
                  <w:p w:rsidR="00A2012D" w:rsidRPr="00B364DD" w:rsidRDefault="00A2012D" w:rsidP="00170790">
                    <w:pPr>
                      <w:numPr>
                        <w:ilvl w:val="0"/>
                        <w:numId w:val="11"/>
                      </w:numPr>
                      <w:tabs>
                        <w:tab w:val="num" w:pos="360"/>
                      </w:tabs>
                      <w:autoSpaceDE w:val="0"/>
                      <w:autoSpaceDN w:val="0"/>
                      <w:adjustRightInd w:val="0"/>
                      <w:rPr>
                        <w:shadow/>
                      </w:rPr>
                    </w:pPr>
                    <w:r w:rsidRPr="00B364DD">
                      <w:rPr>
                        <w:shadow/>
                      </w:rPr>
                      <w:t>Union</w:t>
                    </w:r>
                    <w:r w:rsidRPr="00B364DD">
                      <w:rPr>
                        <w:shadow/>
                      </w:rPr>
                      <w:br/>
                      <w:t xml:space="preserve">     A </w:t>
                    </w:r>
                    <w:r w:rsidRPr="00B364DD">
                      <w:rPr>
                        <w:shadow/>
                      </w:rPr>
                      <w:sym w:font="Symbol" w:char="F0C8"/>
                    </w:r>
                    <w:r w:rsidRPr="00B364DD">
                      <w:rPr>
                        <w:shadow/>
                      </w:rPr>
                      <w:t>B</w:t>
                    </w:r>
                    <w:r w:rsidRPr="00B364DD">
                      <w:rPr>
                        <w:shadow/>
                      </w:rPr>
                      <w:br/>
                      <w:t xml:space="preserve">     </w:t>
                    </w:r>
                    <w:r w:rsidRPr="00B364DD">
                      <w:rPr>
                        <w:rFonts w:ascii="Tahoma" w:hAnsi="Tahoma"/>
                        <w:shadow/>
                      </w:rPr>
                      <w:sym w:font="Symbol" w:char="F06D"/>
                    </w:r>
                    <w:r w:rsidRPr="00B364DD">
                      <w:rPr>
                        <w:rFonts w:ascii="Tahoma" w:cs="Tahoma"/>
                        <w:shadow/>
                        <w:vertAlign w:val="subscript"/>
                      </w:rPr>
                      <w:t xml:space="preserve">A </w:t>
                    </w:r>
                    <w:r w:rsidRPr="00B364DD">
                      <w:rPr>
                        <w:shadow/>
                        <w:vertAlign w:val="subscript"/>
                      </w:rPr>
                      <w:sym w:font="Symbol" w:char="F0C8"/>
                    </w:r>
                    <w:r w:rsidRPr="00B364DD">
                      <w:rPr>
                        <w:rFonts w:ascii="Tahoma" w:cs="Tahoma"/>
                        <w:shadow/>
                        <w:vertAlign w:val="subscript"/>
                      </w:rPr>
                      <w:t xml:space="preserve"> B </w:t>
                    </w:r>
                    <w:r w:rsidRPr="00B364DD">
                      <w:rPr>
                        <w:shadow/>
                      </w:rPr>
                      <w:t>(x) = max(</w:t>
                    </w:r>
                    <w:r w:rsidRPr="00B364DD">
                      <w:rPr>
                        <w:rFonts w:ascii="Tahoma" w:hAnsi="Tahoma"/>
                        <w:shadow/>
                      </w:rPr>
                      <w:sym w:font="Symbol" w:char="F06D"/>
                    </w:r>
                    <w:r w:rsidRPr="00B364DD">
                      <w:rPr>
                        <w:rFonts w:ascii="Tahoma" w:cs="Tahoma"/>
                        <w:shadow/>
                        <w:vertAlign w:val="subscript"/>
                      </w:rPr>
                      <w:t xml:space="preserve">A </w:t>
                    </w:r>
                    <w:r w:rsidRPr="00B364DD">
                      <w:rPr>
                        <w:shadow/>
                      </w:rPr>
                      <w:t>(x)</w:t>
                    </w:r>
                    <w:r w:rsidRPr="00B364DD">
                      <w:rPr>
                        <w:rFonts w:ascii="Tahoma" w:cs="Tahoma"/>
                        <w:shadow/>
                      </w:rPr>
                      <w:t>,</w:t>
                    </w:r>
                    <w:r w:rsidRPr="00B364DD">
                      <w:rPr>
                        <w:rFonts w:ascii="Tahoma" w:cs="Tahoma"/>
                        <w:shadow/>
                        <w:vertAlign w:val="subscript"/>
                      </w:rPr>
                      <w:t xml:space="preserve"> </w:t>
                    </w:r>
                    <w:r w:rsidRPr="00B364DD">
                      <w:rPr>
                        <w:rFonts w:ascii="Tahoma" w:hAnsi="Tahoma"/>
                        <w:shadow/>
                      </w:rPr>
                      <w:sym w:font="Symbol" w:char="F06D"/>
                    </w:r>
                    <w:r w:rsidRPr="00B364DD">
                      <w:rPr>
                        <w:rFonts w:ascii="Tahoma" w:cs="Tahoma"/>
                        <w:shadow/>
                        <w:vertAlign w:val="subscript"/>
                      </w:rPr>
                      <w:t xml:space="preserve">B </w:t>
                    </w:r>
                    <w:r w:rsidRPr="00B364DD">
                      <w:rPr>
                        <w:shadow/>
                      </w:rPr>
                      <w:t>(x))</w:t>
                    </w:r>
                    <w:r w:rsidRPr="00B364DD">
                      <w:rPr>
                        <w:shadow/>
                      </w:rPr>
                      <w:tab/>
                    </w:r>
                    <w:r w:rsidRPr="00B364DD">
                      <w:rPr>
                        <w:shadow/>
                      </w:rPr>
                      <w:tab/>
                      <w:t xml:space="preserve">for all x </w:t>
                    </w:r>
                    <w:r w:rsidRPr="00B364DD">
                      <w:rPr>
                        <w:shadow/>
                      </w:rPr>
                      <w:sym w:font="Symbol" w:char="F0CE"/>
                    </w:r>
                    <w:r w:rsidRPr="00B364DD">
                      <w:rPr>
                        <w:shadow/>
                      </w:rPr>
                      <w:t xml:space="preserve"> X</w:t>
                    </w:r>
                  </w:p>
                  <w:p w:rsidR="00A2012D" w:rsidRPr="00B364DD" w:rsidRDefault="00A2012D" w:rsidP="003E5DCC">
                    <w:pPr>
                      <w:tabs>
                        <w:tab w:val="num" w:pos="360"/>
                      </w:tabs>
                      <w:autoSpaceDE w:val="0"/>
                      <w:autoSpaceDN w:val="0"/>
                      <w:adjustRightInd w:val="0"/>
                      <w:rPr>
                        <w:shadow/>
                      </w:rPr>
                    </w:pPr>
                  </w:p>
                  <w:p w:rsidR="00A2012D" w:rsidRPr="00B364DD" w:rsidRDefault="00A2012D" w:rsidP="003E5DCC">
                    <w:pPr>
                      <w:tabs>
                        <w:tab w:val="num" w:pos="360"/>
                      </w:tabs>
                      <w:autoSpaceDE w:val="0"/>
                      <w:autoSpaceDN w:val="0"/>
                      <w:adjustRightInd w:val="0"/>
                      <w:rPr>
                        <w:shadow/>
                      </w:rPr>
                    </w:pPr>
                  </w:p>
                  <w:p w:rsidR="00A2012D" w:rsidRPr="00B364DD" w:rsidRDefault="00A2012D" w:rsidP="00170790">
                    <w:pPr>
                      <w:numPr>
                        <w:ilvl w:val="0"/>
                        <w:numId w:val="12"/>
                      </w:numPr>
                      <w:tabs>
                        <w:tab w:val="num" w:pos="360"/>
                      </w:tabs>
                      <w:autoSpaceDE w:val="0"/>
                      <w:autoSpaceDN w:val="0"/>
                      <w:adjustRightInd w:val="0"/>
                      <w:rPr>
                        <w:shadow/>
                      </w:rPr>
                    </w:pPr>
                    <w:r w:rsidRPr="00B364DD">
                      <w:rPr>
                        <w:shadow/>
                      </w:rPr>
                      <w:t>Intersection</w:t>
                    </w:r>
                    <w:r w:rsidRPr="00B364DD">
                      <w:rPr>
                        <w:shadow/>
                      </w:rPr>
                      <w:br/>
                      <w:t xml:space="preserve">     A </w:t>
                    </w:r>
                    <w:r w:rsidRPr="00B364DD">
                      <w:rPr>
                        <w:shadow/>
                      </w:rPr>
                      <w:sym w:font="Symbol" w:char="F0C7"/>
                    </w:r>
                    <w:r w:rsidRPr="00B364DD">
                      <w:rPr>
                        <w:shadow/>
                      </w:rPr>
                      <w:t xml:space="preserve"> B</w:t>
                    </w:r>
                    <w:r w:rsidRPr="00B364DD">
                      <w:rPr>
                        <w:shadow/>
                      </w:rPr>
                      <w:br/>
                      <w:t xml:space="preserve">   </w:t>
                    </w:r>
                    <w:r w:rsidRPr="00B364DD">
                      <w:rPr>
                        <w:rFonts w:ascii="Tahoma" w:hAnsi="Tahoma"/>
                        <w:shadow/>
                      </w:rPr>
                      <w:t xml:space="preserve">  </w:t>
                    </w:r>
                    <w:r w:rsidRPr="00B364DD">
                      <w:rPr>
                        <w:rFonts w:ascii="Tahoma" w:hAnsi="Tahoma"/>
                        <w:shadow/>
                      </w:rPr>
                      <w:sym w:font="Symbol" w:char="F06D"/>
                    </w:r>
                    <w:r w:rsidRPr="00B364DD">
                      <w:rPr>
                        <w:rFonts w:ascii="Tahoma" w:cs="Tahoma"/>
                        <w:shadow/>
                        <w:vertAlign w:val="subscript"/>
                      </w:rPr>
                      <w:t xml:space="preserve">A </w:t>
                    </w:r>
                    <w:r w:rsidRPr="00B364DD">
                      <w:rPr>
                        <w:shadow/>
                        <w:vertAlign w:val="subscript"/>
                      </w:rPr>
                      <w:sym w:font="Symbol" w:char="F0C7"/>
                    </w:r>
                    <w:r w:rsidRPr="00B364DD">
                      <w:rPr>
                        <w:rFonts w:ascii="Tahoma" w:cs="Tahoma"/>
                        <w:shadow/>
                        <w:vertAlign w:val="subscript"/>
                      </w:rPr>
                      <w:t xml:space="preserve"> B </w:t>
                    </w:r>
                    <w:r w:rsidRPr="00B364DD">
                      <w:rPr>
                        <w:shadow/>
                      </w:rPr>
                      <w:t>(x) = min(</w:t>
                    </w:r>
                    <w:r w:rsidRPr="00B364DD">
                      <w:rPr>
                        <w:rFonts w:ascii="Tahoma" w:hAnsi="Tahoma"/>
                        <w:shadow/>
                      </w:rPr>
                      <w:sym w:font="Symbol" w:char="F06D"/>
                    </w:r>
                    <w:r w:rsidRPr="00B364DD">
                      <w:rPr>
                        <w:rFonts w:ascii="Tahoma" w:cs="Tahoma"/>
                        <w:shadow/>
                        <w:vertAlign w:val="subscript"/>
                      </w:rPr>
                      <w:t xml:space="preserve">A </w:t>
                    </w:r>
                    <w:r w:rsidRPr="00B364DD">
                      <w:rPr>
                        <w:shadow/>
                      </w:rPr>
                      <w:t>(x)</w:t>
                    </w:r>
                    <w:r w:rsidRPr="00B364DD">
                      <w:rPr>
                        <w:rFonts w:ascii="Tahoma" w:cs="Tahoma"/>
                        <w:shadow/>
                      </w:rPr>
                      <w:t>,</w:t>
                    </w:r>
                    <w:r w:rsidRPr="00B364DD">
                      <w:rPr>
                        <w:rFonts w:ascii="Tahoma" w:cs="Tahoma"/>
                        <w:shadow/>
                        <w:vertAlign w:val="subscript"/>
                      </w:rPr>
                      <w:t xml:space="preserve"> </w:t>
                    </w:r>
                    <w:r w:rsidRPr="00B364DD">
                      <w:rPr>
                        <w:rFonts w:ascii="Tahoma" w:hAnsi="Tahoma"/>
                        <w:shadow/>
                      </w:rPr>
                      <w:sym w:font="Symbol" w:char="F06D"/>
                    </w:r>
                    <w:r w:rsidRPr="00B364DD">
                      <w:rPr>
                        <w:rFonts w:ascii="Tahoma" w:cs="Tahoma"/>
                        <w:shadow/>
                        <w:vertAlign w:val="subscript"/>
                      </w:rPr>
                      <w:t xml:space="preserve">B </w:t>
                    </w:r>
                    <w:r w:rsidRPr="00B364DD">
                      <w:rPr>
                        <w:shadow/>
                      </w:rPr>
                      <w:t>(x))</w:t>
                    </w:r>
                    <w:r w:rsidRPr="00B364DD">
                      <w:rPr>
                        <w:shadow/>
                      </w:rPr>
                      <w:tab/>
                    </w:r>
                    <w:r w:rsidRPr="00B364DD">
                      <w:rPr>
                        <w:shadow/>
                      </w:rPr>
                      <w:tab/>
                      <w:t xml:space="preserve">for all x </w:t>
                    </w:r>
                    <w:r w:rsidRPr="00B364DD">
                      <w:rPr>
                        <w:shadow/>
                      </w:rPr>
                      <w:sym w:font="Symbol" w:char="F0CE"/>
                    </w:r>
                    <w:r w:rsidRPr="00B364DD">
                      <w:rPr>
                        <w:shadow/>
                      </w:rPr>
                      <w:t xml:space="preserve"> X</w:t>
                    </w:r>
                  </w:p>
                  <w:p w:rsidR="00A2012D" w:rsidRPr="00B364DD" w:rsidRDefault="00A2012D" w:rsidP="003E5DCC">
                    <w:pPr>
                      <w:tabs>
                        <w:tab w:val="num" w:pos="360"/>
                      </w:tabs>
                      <w:autoSpaceDE w:val="0"/>
                      <w:autoSpaceDN w:val="0"/>
                      <w:adjustRightInd w:val="0"/>
                      <w:ind w:left="540" w:hanging="540"/>
                      <w:rPr>
                        <w:shadow/>
                        <w:color w:val="FFFFFF"/>
                      </w:rPr>
                    </w:pPr>
                  </w:p>
                </w:txbxContent>
              </v:textbox>
            </v:rect>
            <w10:wrap anchorx="page"/>
            <w10:anchorlock/>
          </v:group>
        </w:pict>
      </w:r>
    </w:p>
    <w:p w:rsidR="00BE7ACC" w:rsidRDefault="00BE7ACC" w:rsidP="00CC556E">
      <w:pPr>
        <w:widowControl w:val="0"/>
        <w:bidi/>
        <w:ind w:right="270"/>
        <w:jc w:val="lowKashida"/>
        <w:rPr>
          <w:rFonts w:ascii="Times New Roman" w:hAnsi="Times New Roman" w:cs="B Nazanin"/>
          <w:sz w:val="24"/>
          <w:szCs w:val="28"/>
          <w:rtl/>
        </w:rPr>
      </w:pPr>
    </w:p>
    <w:p w:rsidR="002F026E" w:rsidRPr="00136025" w:rsidRDefault="002F026E" w:rsidP="00BE7ACC">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sz w:val="24"/>
          <w:szCs w:val="28"/>
          <w:rtl/>
        </w:rPr>
        <w:t>به عنوان مثال تركيب</w:t>
      </w:r>
      <w:r w:rsidRPr="00136025">
        <w:rPr>
          <w:rFonts w:ascii="Times New Roman" w:hAnsi="Times New Roman" w:cs="B Nazanin"/>
          <w:sz w:val="24"/>
          <w:szCs w:val="28"/>
        </w:rPr>
        <w:t xml:space="preserve"> AND </w:t>
      </w:r>
      <w:r w:rsidRPr="00136025">
        <w:rPr>
          <w:rFonts w:ascii="Times New Roman" w:hAnsi="Times New Roman" w:cs="B Nazanin"/>
          <w:sz w:val="24"/>
          <w:szCs w:val="28"/>
          <w:rtl/>
        </w:rPr>
        <w:t>دو متغير</w:t>
      </w:r>
      <w:r w:rsidRPr="00136025">
        <w:rPr>
          <w:rFonts w:ascii="Times New Roman" w:hAnsi="Times New Roman" w:cs="B Nazanin"/>
          <w:sz w:val="24"/>
          <w:szCs w:val="28"/>
        </w:rPr>
        <w:t xml:space="preserve"> x </w:t>
      </w:r>
      <w:r w:rsidRPr="00136025">
        <w:rPr>
          <w:rFonts w:ascii="Times New Roman" w:hAnsi="Times New Roman" w:cs="B Nazanin"/>
          <w:sz w:val="24"/>
          <w:szCs w:val="28"/>
          <w:rtl/>
        </w:rPr>
        <w:t>و</w:t>
      </w:r>
      <w:r w:rsidRPr="00136025">
        <w:rPr>
          <w:rFonts w:ascii="Times New Roman" w:hAnsi="Times New Roman" w:cs="B Nazanin"/>
          <w:sz w:val="24"/>
          <w:szCs w:val="28"/>
        </w:rPr>
        <w:t xml:space="preserve"> y </w:t>
      </w:r>
      <w:r w:rsidRPr="00136025">
        <w:rPr>
          <w:rFonts w:ascii="Times New Roman" w:hAnsi="Times New Roman" w:cs="B Nazanin"/>
          <w:sz w:val="24"/>
          <w:szCs w:val="28"/>
          <w:rtl/>
        </w:rPr>
        <w:t>عبارت است از كمينه مقادي</w:t>
      </w:r>
      <w:r w:rsidRPr="00136025">
        <w:rPr>
          <w:rFonts w:ascii="Times New Roman" w:hAnsi="Times New Roman" w:cs="B Nazanin" w:hint="cs"/>
          <w:sz w:val="24"/>
          <w:szCs w:val="28"/>
          <w:rtl/>
        </w:rPr>
        <w:t>ر</w:t>
      </w:r>
      <w:r w:rsidRPr="00136025">
        <w:rPr>
          <w:rFonts w:ascii="Times New Roman" w:hAnsi="Times New Roman" w:cs="B Nazanin"/>
          <w:sz w:val="24"/>
          <w:szCs w:val="28"/>
        </w:rPr>
        <w:t xml:space="preserve"> f(x) </w:t>
      </w:r>
      <w:r w:rsidRPr="00136025">
        <w:rPr>
          <w:rFonts w:ascii="Times New Roman" w:hAnsi="Times New Roman" w:cs="B Nazanin" w:hint="cs"/>
          <w:sz w:val="24"/>
          <w:szCs w:val="28"/>
          <w:rtl/>
          <w:lang w:bidi="fa-IR"/>
        </w:rPr>
        <w:t xml:space="preserve">و </w:t>
      </w:r>
      <w:r w:rsidRPr="00136025">
        <w:rPr>
          <w:rFonts w:ascii="Times New Roman" w:hAnsi="Times New Roman" w:cs="B Nazanin"/>
          <w:sz w:val="24"/>
          <w:szCs w:val="28"/>
          <w:lang w:bidi="fa-IR"/>
        </w:rPr>
        <w:t>f(y)</w:t>
      </w:r>
      <w:r w:rsidRPr="00136025">
        <w:rPr>
          <w:rFonts w:ascii="Times New Roman" w:hAnsi="Times New Roman" w:cs="B Nazanin" w:hint="cs"/>
          <w:sz w:val="24"/>
          <w:szCs w:val="28"/>
          <w:rtl/>
        </w:rPr>
        <w:t xml:space="preserve"> ب</w:t>
      </w:r>
      <w:r w:rsidRPr="00136025">
        <w:rPr>
          <w:rFonts w:ascii="Times New Roman" w:hAnsi="Times New Roman" w:cs="B Nazanin"/>
          <w:sz w:val="24"/>
          <w:szCs w:val="28"/>
          <w:rtl/>
        </w:rPr>
        <w:t>ه عبارت ساده‌تر، آنجا كه هم</w:t>
      </w:r>
      <w:r w:rsidRPr="00136025">
        <w:rPr>
          <w:rFonts w:ascii="Times New Roman" w:hAnsi="Times New Roman" w:cs="B Nazanin"/>
          <w:sz w:val="24"/>
          <w:szCs w:val="28"/>
        </w:rPr>
        <w:t xml:space="preserve"> x </w:t>
      </w:r>
      <w:r w:rsidRPr="00136025">
        <w:rPr>
          <w:rFonts w:ascii="Times New Roman" w:hAnsi="Times New Roman" w:cs="B Nazanin"/>
          <w:sz w:val="24"/>
          <w:szCs w:val="28"/>
          <w:rtl/>
        </w:rPr>
        <w:t>و</w:t>
      </w:r>
      <w:r w:rsidRPr="00136025">
        <w:rPr>
          <w:rFonts w:ascii="Times New Roman" w:hAnsi="Times New Roman" w:cs="B Nazanin"/>
          <w:sz w:val="24"/>
          <w:szCs w:val="28"/>
        </w:rPr>
        <w:t xml:space="preserve"> y </w:t>
      </w:r>
      <w:r w:rsidRPr="00136025">
        <w:rPr>
          <w:rFonts w:ascii="Times New Roman" w:hAnsi="Times New Roman" w:cs="B Nazanin"/>
          <w:sz w:val="24"/>
          <w:szCs w:val="28"/>
          <w:rtl/>
        </w:rPr>
        <w:t>از نظر فازي</w:t>
      </w:r>
      <w:r w:rsidRPr="00136025">
        <w:rPr>
          <w:rFonts w:ascii="Times New Roman" w:hAnsi="Times New Roman" w:cs="B Nazanin" w:hint="cs"/>
          <w:sz w:val="24"/>
          <w:szCs w:val="28"/>
          <w:rtl/>
        </w:rPr>
        <w:t>«</w:t>
      </w:r>
      <w:r w:rsidRPr="00136025">
        <w:rPr>
          <w:rFonts w:ascii="Times New Roman" w:hAnsi="Times New Roman" w:cs="B Nazanin"/>
          <w:sz w:val="24"/>
          <w:szCs w:val="28"/>
          <w:rtl/>
        </w:rPr>
        <w:t>صحيح</w:t>
      </w:r>
      <w:r w:rsidRPr="00136025">
        <w:rPr>
          <w:rFonts w:ascii="Times New Roman" w:hAnsi="Times New Roman" w:cs="B Nazanin" w:hint="cs"/>
          <w:sz w:val="24"/>
          <w:szCs w:val="28"/>
          <w:rtl/>
        </w:rPr>
        <w:t xml:space="preserve">» </w:t>
      </w:r>
      <w:r w:rsidRPr="00136025">
        <w:rPr>
          <w:rFonts w:ascii="Times New Roman" w:hAnsi="Times New Roman" w:cs="B Nazanin"/>
          <w:sz w:val="24"/>
          <w:szCs w:val="28"/>
        </w:rPr>
        <w:t xml:space="preserve"> </w:t>
      </w:r>
      <w:r w:rsidRPr="00136025">
        <w:rPr>
          <w:rFonts w:ascii="Times New Roman" w:hAnsi="Times New Roman" w:cs="B Nazanin"/>
          <w:sz w:val="24"/>
          <w:szCs w:val="28"/>
          <w:rtl/>
        </w:rPr>
        <w:t>باشند، همزمان مقادير</w:t>
      </w:r>
      <w:r w:rsidRPr="00136025">
        <w:rPr>
          <w:rFonts w:ascii="Times New Roman" w:hAnsi="Times New Roman" w:cs="B Nazanin"/>
          <w:sz w:val="24"/>
          <w:szCs w:val="28"/>
        </w:rPr>
        <w:t xml:space="preserve"> f(x) </w:t>
      </w:r>
      <w:r w:rsidRPr="00136025">
        <w:rPr>
          <w:rFonts w:ascii="Times New Roman" w:hAnsi="Times New Roman" w:cs="B Nazanin"/>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sz w:val="24"/>
          <w:szCs w:val="28"/>
          <w:lang w:bidi="fa-IR"/>
        </w:rPr>
        <w:t>f(y)</w:t>
      </w:r>
      <w:r w:rsidRPr="00136025">
        <w:rPr>
          <w:rFonts w:ascii="Times New Roman" w:hAnsi="Times New Roman" w:cs="B Nazanin"/>
          <w:sz w:val="24"/>
          <w:szCs w:val="28"/>
        </w:rPr>
        <w:t xml:space="preserve"> </w:t>
      </w:r>
      <w:r w:rsidRPr="00136025">
        <w:rPr>
          <w:rFonts w:ascii="Times New Roman" w:hAnsi="Times New Roman" w:cs="B Nazanin"/>
          <w:sz w:val="24"/>
          <w:szCs w:val="28"/>
          <w:rtl/>
        </w:rPr>
        <w:t>به كمترين مقدار خود مي‌رسند</w:t>
      </w:r>
      <w:r w:rsidRPr="00136025">
        <w:rPr>
          <w:rFonts w:ascii="Times New Roman" w:hAnsi="Times New Roman" w:cs="B Nazanin"/>
          <w:sz w:val="24"/>
          <w:szCs w:val="28"/>
        </w:rPr>
        <w:t>.</w:t>
      </w:r>
      <w:r w:rsidRPr="00136025">
        <w:rPr>
          <w:rFonts w:ascii="Times New Roman" w:hAnsi="Times New Roman" w:cs="B Nazanin" w:hint="cs"/>
          <w:sz w:val="24"/>
          <w:szCs w:val="28"/>
          <w:rtl/>
        </w:rPr>
        <w:t xml:space="preserve"> (اجتماع)</w:t>
      </w:r>
    </w:p>
    <w:p w:rsidR="002F026E" w:rsidRPr="00136025" w:rsidRDefault="002F026E" w:rsidP="00CC556E">
      <w:pPr>
        <w:widowControl w:val="0"/>
        <w:bidi/>
        <w:ind w:right="270"/>
        <w:jc w:val="lowKashida"/>
        <w:rPr>
          <w:rFonts w:ascii="Times New Roman" w:hAnsi="Times New Roman" w:cs="B Nazanin"/>
          <w:sz w:val="24"/>
          <w:szCs w:val="28"/>
          <w:rtl/>
        </w:rPr>
      </w:pPr>
      <w:r w:rsidRPr="00136025">
        <w:rPr>
          <w:rFonts w:ascii="Times New Roman" w:hAnsi="Times New Roman" w:cs="B Nazanin"/>
          <w:sz w:val="24"/>
          <w:szCs w:val="28"/>
          <w:rtl/>
        </w:rPr>
        <w:t>تركيب</w:t>
      </w:r>
      <w:r w:rsidRPr="00136025">
        <w:rPr>
          <w:rFonts w:ascii="Times New Roman" w:hAnsi="Times New Roman" w:cs="B Nazanin"/>
          <w:sz w:val="24"/>
          <w:szCs w:val="28"/>
        </w:rPr>
        <w:t xml:space="preserve"> OR </w:t>
      </w:r>
      <w:r w:rsidRPr="00136025">
        <w:rPr>
          <w:rFonts w:ascii="Times New Roman" w:hAnsi="Times New Roman" w:cs="B Nazanin"/>
          <w:sz w:val="24"/>
          <w:szCs w:val="28"/>
          <w:rtl/>
        </w:rPr>
        <w:t>دو متغير</w:t>
      </w:r>
      <w:r w:rsidRPr="00136025">
        <w:rPr>
          <w:rFonts w:ascii="Times New Roman" w:hAnsi="Times New Roman" w:cs="B Nazanin"/>
          <w:sz w:val="24"/>
          <w:szCs w:val="28"/>
        </w:rPr>
        <w:t xml:space="preserve"> x </w:t>
      </w:r>
      <w:r w:rsidRPr="00136025">
        <w:rPr>
          <w:rFonts w:ascii="Times New Roman" w:hAnsi="Times New Roman" w:cs="B Nazanin"/>
          <w:sz w:val="24"/>
          <w:szCs w:val="28"/>
          <w:rtl/>
        </w:rPr>
        <w:t>و</w:t>
      </w:r>
      <w:r w:rsidRPr="00136025">
        <w:rPr>
          <w:rFonts w:ascii="Times New Roman" w:hAnsi="Times New Roman" w:cs="B Nazanin"/>
          <w:sz w:val="24"/>
          <w:szCs w:val="28"/>
        </w:rPr>
        <w:t xml:space="preserve"> y </w:t>
      </w:r>
      <w:r w:rsidRPr="00136025">
        <w:rPr>
          <w:rFonts w:ascii="Times New Roman" w:hAnsi="Times New Roman" w:cs="B Nazanin"/>
          <w:sz w:val="24"/>
          <w:szCs w:val="28"/>
          <w:rtl/>
        </w:rPr>
        <w:t xml:space="preserve">عبارت است از </w:t>
      </w:r>
      <w:r w:rsidRPr="00136025">
        <w:rPr>
          <w:rFonts w:ascii="Times New Roman" w:hAnsi="Times New Roman" w:cs="B Nazanin" w:hint="cs"/>
          <w:sz w:val="24"/>
          <w:szCs w:val="28"/>
          <w:rtl/>
        </w:rPr>
        <w:t>بيشينه</w:t>
      </w:r>
      <w:r w:rsidRPr="00136025">
        <w:rPr>
          <w:rFonts w:ascii="Times New Roman" w:hAnsi="Times New Roman" w:cs="B Nazanin"/>
          <w:sz w:val="24"/>
          <w:szCs w:val="28"/>
          <w:rtl/>
        </w:rPr>
        <w:t xml:space="preserve"> مقادي</w:t>
      </w:r>
      <w:r w:rsidRPr="00136025">
        <w:rPr>
          <w:rFonts w:ascii="Times New Roman" w:hAnsi="Times New Roman" w:cs="B Nazanin" w:hint="cs"/>
          <w:sz w:val="24"/>
          <w:szCs w:val="28"/>
          <w:rtl/>
        </w:rPr>
        <w:t>ر</w:t>
      </w:r>
      <w:r w:rsidRPr="00136025">
        <w:rPr>
          <w:rFonts w:ascii="Times New Roman" w:hAnsi="Times New Roman" w:cs="B Nazanin"/>
          <w:sz w:val="24"/>
          <w:szCs w:val="28"/>
        </w:rPr>
        <w:t xml:space="preserve"> f(x) </w:t>
      </w:r>
      <w:r w:rsidRPr="00136025">
        <w:rPr>
          <w:rFonts w:ascii="Times New Roman" w:hAnsi="Times New Roman" w:cs="B Nazanin" w:hint="cs"/>
          <w:sz w:val="24"/>
          <w:szCs w:val="28"/>
          <w:rtl/>
          <w:lang w:bidi="fa-IR"/>
        </w:rPr>
        <w:t xml:space="preserve">و </w:t>
      </w:r>
      <w:r w:rsidRPr="00136025">
        <w:rPr>
          <w:rFonts w:ascii="Times New Roman" w:hAnsi="Times New Roman" w:cs="B Nazanin"/>
          <w:sz w:val="24"/>
          <w:szCs w:val="28"/>
          <w:lang w:bidi="fa-IR"/>
        </w:rPr>
        <w:t>f(y)</w:t>
      </w:r>
      <w:r w:rsidRPr="00136025">
        <w:rPr>
          <w:rFonts w:ascii="Times New Roman" w:hAnsi="Times New Roman" w:cs="B Nazanin" w:hint="cs"/>
          <w:sz w:val="24"/>
          <w:szCs w:val="28"/>
          <w:rtl/>
        </w:rPr>
        <w:t xml:space="preserve"> ب</w:t>
      </w:r>
      <w:r w:rsidRPr="00136025">
        <w:rPr>
          <w:rFonts w:ascii="Times New Roman" w:hAnsi="Times New Roman" w:cs="B Nazanin"/>
          <w:sz w:val="24"/>
          <w:szCs w:val="28"/>
          <w:rtl/>
        </w:rPr>
        <w:t xml:space="preserve">ه عبارت ساده‌تر، آنجا كه </w:t>
      </w:r>
      <w:r w:rsidRPr="00136025">
        <w:rPr>
          <w:rFonts w:ascii="Times New Roman" w:hAnsi="Times New Roman" w:cs="B Nazanin" w:hint="cs"/>
          <w:sz w:val="24"/>
          <w:szCs w:val="28"/>
          <w:rtl/>
        </w:rPr>
        <w:t>يكي از</w:t>
      </w:r>
      <w:r w:rsidRPr="00136025">
        <w:rPr>
          <w:rFonts w:ascii="Times New Roman" w:hAnsi="Times New Roman" w:cs="B Nazanin"/>
          <w:sz w:val="24"/>
          <w:szCs w:val="28"/>
        </w:rPr>
        <w:t xml:space="preserve"> x </w:t>
      </w:r>
      <w:r w:rsidRPr="00136025">
        <w:rPr>
          <w:rFonts w:ascii="Times New Roman" w:hAnsi="Times New Roman" w:cs="B Nazanin"/>
          <w:sz w:val="24"/>
          <w:szCs w:val="28"/>
          <w:rtl/>
        </w:rPr>
        <w:t>و</w:t>
      </w:r>
      <w:r w:rsidRPr="00136025">
        <w:rPr>
          <w:rFonts w:ascii="Times New Roman" w:hAnsi="Times New Roman" w:cs="B Nazanin"/>
          <w:sz w:val="24"/>
          <w:szCs w:val="28"/>
        </w:rPr>
        <w:t xml:space="preserve"> y </w:t>
      </w:r>
      <w:r w:rsidRPr="00136025">
        <w:rPr>
          <w:rFonts w:ascii="Times New Roman" w:hAnsi="Times New Roman" w:cs="B Nazanin"/>
          <w:sz w:val="24"/>
          <w:szCs w:val="28"/>
          <w:rtl/>
        </w:rPr>
        <w:t>از نظر فازي</w:t>
      </w:r>
      <w:r w:rsidRPr="00136025">
        <w:rPr>
          <w:rFonts w:ascii="Times New Roman" w:hAnsi="Times New Roman" w:cs="B Nazanin" w:hint="cs"/>
          <w:sz w:val="24"/>
          <w:szCs w:val="28"/>
          <w:rtl/>
        </w:rPr>
        <w:t>«</w:t>
      </w:r>
      <w:r w:rsidRPr="00136025">
        <w:rPr>
          <w:rFonts w:ascii="Times New Roman" w:hAnsi="Times New Roman" w:cs="B Nazanin"/>
          <w:sz w:val="24"/>
          <w:szCs w:val="28"/>
          <w:rtl/>
        </w:rPr>
        <w:t>صحيح</w:t>
      </w:r>
      <w:r w:rsidRPr="00136025">
        <w:rPr>
          <w:rFonts w:ascii="Times New Roman" w:hAnsi="Times New Roman" w:cs="B Nazanin" w:hint="cs"/>
          <w:sz w:val="24"/>
          <w:szCs w:val="28"/>
          <w:rtl/>
        </w:rPr>
        <w:t xml:space="preserve">» </w:t>
      </w:r>
      <w:r w:rsidRPr="00136025">
        <w:rPr>
          <w:rFonts w:ascii="Times New Roman" w:hAnsi="Times New Roman" w:cs="B Nazanin"/>
          <w:sz w:val="24"/>
          <w:szCs w:val="28"/>
        </w:rPr>
        <w:t xml:space="preserve"> </w:t>
      </w:r>
      <w:r w:rsidRPr="00136025">
        <w:rPr>
          <w:rFonts w:ascii="Times New Roman" w:hAnsi="Times New Roman" w:cs="B Nazanin"/>
          <w:sz w:val="24"/>
          <w:szCs w:val="28"/>
          <w:rtl/>
        </w:rPr>
        <w:t>باشند</w:t>
      </w:r>
      <w:r w:rsidRPr="00136025">
        <w:rPr>
          <w:rFonts w:ascii="Times New Roman" w:hAnsi="Times New Roman" w:cs="B Nazanin" w:hint="cs"/>
          <w:sz w:val="24"/>
          <w:szCs w:val="28"/>
          <w:rtl/>
        </w:rPr>
        <w:t>. (اشتراك)</w:t>
      </w:r>
    </w:p>
    <w:p w:rsidR="002F026E" w:rsidRPr="00136025" w:rsidRDefault="002F026E" w:rsidP="00CC556E">
      <w:pPr>
        <w:widowControl w:val="0"/>
        <w:bidi/>
        <w:ind w:right="270"/>
        <w:jc w:val="lowKashida"/>
        <w:rPr>
          <w:rFonts w:ascii="Times New Roman" w:hAnsi="Times New Roman" w:cs="B Nazanin"/>
          <w:sz w:val="24"/>
          <w:szCs w:val="28"/>
          <w:rtl/>
          <w:lang w:bidi="fa-IR"/>
        </w:rPr>
      </w:pP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noProof/>
          <w:sz w:val="24"/>
          <w:szCs w:val="28"/>
        </w:rPr>
        <w:lastRenderedPageBreak/>
        <w:drawing>
          <wp:inline distT="0" distB="0" distL="0" distR="0">
            <wp:extent cx="5495290" cy="3872865"/>
            <wp:effectExtent l="1905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9" cstate="print"/>
                    <a:srcRect/>
                    <a:stretch>
                      <a:fillRect/>
                    </a:stretch>
                  </pic:blipFill>
                  <pic:spPr bwMode="auto">
                    <a:xfrm>
                      <a:off x="0" y="0"/>
                      <a:ext cx="5495290" cy="3872865"/>
                    </a:xfrm>
                    <a:prstGeom prst="rect">
                      <a:avLst/>
                    </a:prstGeom>
                    <a:noFill/>
                    <a:ln w="9525">
                      <a:noFill/>
                      <a:miter lim="800000"/>
                      <a:headEnd/>
                      <a:tailEnd/>
                    </a:ln>
                  </pic:spPr>
                </pic:pic>
              </a:graphicData>
            </a:graphic>
          </wp:inline>
        </w:drawing>
      </w:r>
    </w:p>
    <w:p w:rsidR="002F026E" w:rsidRPr="00BE7ACC" w:rsidRDefault="002F026E" w:rsidP="005027F2">
      <w:pPr>
        <w:pStyle w:val="a"/>
        <w:widowControl w:val="0"/>
        <w:spacing w:line="240" w:lineRule="auto"/>
        <w:ind w:left="0" w:right="270"/>
        <w:rPr>
          <w:b/>
          <w:bCs/>
          <w:sz w:val="24"/>
          <w:szCs w:val="24"/>
          <w:rtl/>
        </w:rPr>
      </w:pPr>
      <w:bookmarkStart w:id="63" w:name="_Toc203726595"/>
      <w:r w:rsidRPr="00BE7ACC">
        <w:rPr>
          <w:rFonts w:hint="cs"/>
          <w:b/>
          <w:bCs/>
          <w:sz w:val="24"/>
          <w:szCs w:val="24"/>
          <w:rtl/>
        </w:rPr>
        <w:t xml:space="preserve">شكل </w:t>
      </w:r>
      <w:r w:rsidR="005027F2">
        <w:rPr>
          <w:rFonts w:hint="cs"/>
          <w:b/>
          <w:bCs/>
          <w:sz w:val="24"/>
          <w:szCs w:val="24"/>
          <w:rtl/>
        </w:rPr>
        <w:t>25</w:t>
      </w:r>
      <w:r w:rsidR="003E5DCC" w:rsidRPr="00BE7ACC">
        <w:rPr>
          <w:rFonts w:hint="cs"/>
          <w:b/>
          <w:bCs/>
          <w:sz w:val="24"/>
          <w:szCs w:val="24"/>
          <w:rtl/>
        </w:rPr>
        <w:t xml:space="preserve">-3 </w:t>
      </w:r>
      <w:r w:rsidRPr="00BE7ACC">
        <w:rPr>
          <w:rFonts w:hint="cs"/>
          <w:b/>
          <w:bCs/>
          <w:sz w:val="24"/>
          <w:szCs w:val="24"/>
          <w:rtl/>
        </w:rPr>
        <w:t>: نحوه به كار گيري عملگر هاي فازي</w:t>
      </w:r>
      <w:bookmarkEnd w:id="63"/>
    </w:p>
    <w:p w:rsidR="002F026E" w:rsidRPr="00136025" w:rsidRDefault="002F026E" w:rsidP="00CC556E">
      <w:pPr>
        <w:widowControl w:val="0"/>
        <w:bidi/>
        <w:ind w:right="270"/>
        <w:jc w:val="lowKashida"/>
        <w:rPr>
          <w:rFonts w:ascii="Times New Roman" w:hAnsi="Times New Roman" w:cs="B Nazanin"/>
          <w:sz w:val="24"/>
          <w:szCs w:val="28"/>
          <w:rtl/>
        </w:rPr>
      </w:pPr>
    </w:p>
    <w:p w:rsidR="002F026E" w:rsidRPr="00BE7ACC" w:rsidRDefault="00BE7ACC" w:rsidP="00BE7ACC">
      <w:pPr>
        <w:pStyle w:val="Heading4"/>
        <w:keepNext w:val="0"/>
        <w:keepLines w:val="0"/>
        <w:widowControl w:val="0"/>
        <w:bidi/>
        <w:spacing w:before="0"/>
        <w:ind w:right="270"/>
        <w:jc w:val="lowKashida"/>
        <w:rPr>
          <w:rFonts w:ascii="Times New Roman" w:hAnsi="Times New Roman" w:cs="B Nazanin"/>
          <w:i w:val="0"/>
          <w:iCs w:val="0"/>
          <w:color w:val="000000" w:themeColor="text1"/>
          <w:sz w:val="24"/>
          <w:szCs w:val="28"/>
          <w:rtl/>
        </w:rPr>
      </w:pPr>
      <w:r w:rsidRPr="00BE7ACC">
        <w:rPr>
          <w:rFonts w:ascii="Times New Roman" w:hAnsi="Times New Roman" w:cs="B Nazanin" w:hint="cs"/>
          <w:i w:val="0"/>
          <w:iCs w:val="0"/>
          <w:color w:val="000000" w:themeColor="text1"/>
          <w:sz w:val="24"/>
          <w:szCs w:val="28"/>
          <w:rtl/>
        </w:rPr>
        <w:t>3-6-1-3-</w:t>
      </w:r>
      <w:r w:rsidR="002F026E" w:rsidRPr="00BE7ACC">
        <w:rPr>
          <w:rFonts w:ascii="Times New Roman" w:hAnsi="Times New Roman" w:cs="B Nazanin" w:hint="cs"/>
          <w:i w:val="0"/>
          <w:iCs w:val="0"/>
          <w:color w:val="000000" w:themeColor="text1"/>
          <w:sz w:val="24"/>
          <w:szCs w:val="28"/>
          <w:rtl/>
        </w:rPr>
        <w:t>قواعد فازي</w:t>
      </w:r>
    </w:p>
    <w:p w:rsidR="002F026E" w:rsidRPr="00136025" w:rsidRDefault="002F026E" w:rsidP="00CC556E">
      <w:pPr>
        <w:widowControl w:val="0"/>
        <w:bidi/>
        <w:ind w:right="270"/>
        <w:jc w:val="lowKashida"/>
        <w:rPr>
          <w:rFonts w:ascii="Times New Roman" w:hAnsi="Times New Roman" w:cs="B Nazanin"/>
          <w:sz w:val="24"/>
          <w:szCs w:val="28"/>
          <w:rtl/>
        </w:rPr>
      </w:pPr>
      <w:r w:rsidRPr="00136025">
        <w:rPr>
          <w:rFonts w:ascii="Times New Roman" w:hAnsi="Times New Roman" w:cs="B Nazanin"/>
          <w:sz w:val="24"/>
          <w:szCs w:val="28"/>
          <w:rtl/>
        </w:rPr>
        <w:t xml:space="preserve">پارادايم حاكم بر يك </w:t>
      </w:r>
      <w:r w:rsidRPr="00136025">
        <w:rPr>
          <w:rFonts w:ascii="Times New Roman" w:hAnsi="Times New Roman" w:cs="B Nazanin" w:hint="cs"/>
          <w:sz w:val="24"/>
          <w:szCs w:val="28"/>
          <w:rtl/>
        </w:rPr>
        <w:t>سيستم</w:t>
      </w:r>
      <w:r w:rsidRPr="00136025">
        <w:rPr>
          <w:rFonts w:ascii="Times New Roman" w:hAnsi="Times New Roman" w:cs="B Nazanin"/>
          <w:sz w:val="24"/>
          <w:szCs w:val="28"/>
          <w:rtl/>
        </w:rPr>
        <w:t xml:space="preserve"> فازي به اين ترتيب است كه متغيرهاي دنياي</w:t>
      </w:r>
      <w:r w:rsidRPr="00136025">
        <w:rPr>
          <w:rFonts w:ascii="Times New Roman" w:hAnsi="Times New Roman" w:cs="B Nazanin"/>
          <w:sz w:val="24"/>
          <w:szCs w:val="28"/>
        </w:rPr>
        <w:t xml:space="preserve"> </w:t>
      </w:r>
      <w:r w:rsidRPr="00136025">
        <w:rPr>
          <w:rFonts w:ascii="Times New Roman" w:hAnsi="Times New Roman" w:cs="B Nazanin"/>
          <w:sz w:val="24"/>
          <w:szCs w:val="28"/>
          <w:rtl/>
        </w:rPr>
        <w:t>واقعي به عنوان و</w:t>
      </w:r>
      <w:r w:rsidRPr="00136025">
        <w:rPr>
          <w:rFonts w:ascii="Times New Roman" w:hAnsi="Times New Roman" w:cs="B Nazanin" w:hint="cs"/>
          <w:sz w:val="24"/>
          <w:szCs w:val="28"/>
          <w:rtl/>
        </w:rPr>
        <w:t>رودي در</w:t>
      </w:r>
      <w:r w:rsidRPr="00136025">
        <w:rPr>
          <w:rFonts w:ascii="Times New Roman" w:hAnsi="Times New Roman" w:cs="B Nazanin"/>
          <w:sz w:val="24"/>
          <w:szCs w:val="28"/>
          <w:rtl/>
        </w:rPr>
        <w:t>يافت مي‌شوند. قوانين فازي آن‌ها را به متغيرهاي</w:t>
      </w:r>
      <w:r w:rsidRPr="00136025">
        <w:rPr>
          <w:rFonts w:ascii="Times New Roman" w:hAnsi="Times New Roman" w:cs="B Nazanin"/>
          <w:sz w:val="24"/>
          <w:szCs w:val="28"/>
        </w:rPr>
        <w:t xml:space="preserve"> </w:t>
      </w:r>
      <w:r w:rsidRPr="00136025">
        <w:rPr>
          <w:rFonts w:ascii="Times New Roman" w:hAnsi="Times New Roman" w:cs="B Nazanin"/>
          <w:sz w:val="24"/>
          <w:szCs w:val="28"/>
          <w:rtl/>
        </w:rPr>
        <w:t>معنايي تبديل مي‌كند. فرآيند فازي اين ورودي</w:t>
      </w:r>
      <w:r w:rsidRPr="00136025">
        <w:rPr>
          <w:rFonts w:ascii="Times New Roman" w:hAnsi="Times New Roman" w:cs="B Nazanin" w:hint="cs"/>
          <w:sz w:val="24"/>
          <w:szCs w:val="28"/>
          <w:rtl/>
        </w:rPr>
        <w:t xml:space="preserve"> را </w:t>
      </w:r>
      <w:r w:rsidRPr="00136025">
        <w:rPr>
          <w:rFonts w:ascii="Times New Roman" w:hAnsi="Times New Roman" w:cs="B Nazanin"/>
          <w:sz w:val="24"/>
          <w:szCs w:val="28"/>
          <w:rtl/>
        </w:rPr>
        <w:t>مي‌گيرد و خروجي معنايي</w:t>
      </w:r>
      <w:r w:rsidRPr="00136025">
        <w:rPr>
          <w:rFonts w:ascii="Times New Roman" w:hAnsi="Times New Roman" w:cs="B Nazanin"/>
          <w:sz w:val="24"/>
          <w:szCs w:val="28"/>
        </w:rPr>
        <w:t xml:space="preserve"> </w:t>
      </w:r>
      <w:r w:rsidRPr="00136025">
        <w:rPr>
          <w:rFonts w:ascii="Times New Roman" w:hAnsi="Times New Roman" w:cs="B Nazanin"/>
          <w:sz w:val="24"/>
          <w:szCs w:val="28"/>
          <w:rtl/>
        </w:rPr>
        <w:t>توليد مي‌كند و سرانجام خروجي‌ها به زبان دنياي واقعي ترجمه مي‌شوند</w:t>
      </w:r>
      <w:r w:rsidR="0095546B" w:rsidRPr="00136025">
        <w:rPr>
          <w:rFonts w:ascii="Times New Roman" w:hAnsi="Times New Roman" w:cs="B Nazanin" w:hint="cs"/>
          <w:sz w:val="24"/>
          <w:szCs w:val="28"/>
          <w:rtl/>
        </w:rPr>
        <w:t>(</w:t>
      </w:r>
      <w:r w:rsidR="0095546B" w:rsidRPr="00136025">
        <w:rPr>
          <w:rStyle w:val="apple-style-span"/>
          <w:rFonts w:ascii="Times New Roman" w:hAnsi="Times New Roman" w:cs="B Nazanin"/>
          <w:color w:val="000000"/>
          <w:sz w:val="24"/>
          <w:szCs w:val="27"/>
        </w:rPr>
        <w:t>Metcalfe</w:t>
      </w:r>
      <w:r w:rsidR="00CD3394" w:rsidRPr="00136025">
        <w:rPr>
          <w:rStyle w:val="apple-style-span"/>
          <w:rFonts w:ascii="Times New Roman" w:hAnsi="Times New Roman" w:cs="B Nazanin"/>
          <w:color w:val="000000"/>
          <w:sz w:val="24"/>
          <w:szCs w:val="27"/>
        </w:rPr>
        <w:t>,2008</w:t>
      </w:r>
      <w:r w:rsidR="00CD3394" w:rsidRPr="00136025">
        <w:rPr>
          <w:rStyle w:val="apple-style-span"/>
          <w:rFonts w:ascii="Times New Roman" w:hAnsi="Times New Roman" w:cs="B Nazanin" w:hint="cs"/>
          <w:color w:val="000000"/>
          <w:sz w:val="24"/>
          <w:szCs w:val="27"/>
          <w:rtl/>
          <w:lang w:bidi="fa-IR"/>
        </w:rPr>
        <w:t>)</w:t>
      </w:r>
      <w:r w:rsidRPr="00136025">
        <w:rPr>
          <w:rFonts w:ascii="Times New Roman" w:hAnsi="Times New Roman" w:cs="B Nazanin"/>
          <w:sz w:val="24"/>
          <w:szCs w:val="28"/>
        </w:rPr>
        <w:t>.</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sz w:val="24"/>
          <w:szCs w:val="28"/>
          <w:rtl/>
        </w:rPr>
        <w:t>منطق فازي را</w:t>
      </w:r>
      <w:r w:rsidRPr="00136025">
        <w:rPr>
          <w:rFonts w:ascii="Times New Roman" w:hAnsi="Times New Roman" w:cs="B Nazanin" w:hint="cs"/>
          <w:sz w:val="24"/>
          <w:szCs w:val="28"/>
          <w:rtl/>
        </w:rPr>
        <w:t xml:space="preserve"> </w:t>
      </w:r>
      <w:r w:rsidRPr="00136025">
        <w:rPr>
          <w:rFonts w:ascii="Times New Roman" w:hAnsi="Times New Roman" w:cs="B Nazanin"/>
          <w:sz w:val="24"/>
          <w:szCs w:val="28"/>
          <w:rtl/>
        </w:rPr>
        <w:t>مي‌توان از طريق قوانيني كه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قواعد</w:t>
      </w:r>
      <w:r w:rsidRPr="00136025">
        <w:rPr>
          <w:rFonts w:ascii="Times New Roman" w:hAnsi="Times New Roman" w:cs="B Nazanin"/>
          <w:sz w:val="24"/>
          <w:szCs w:val="28"/>
          <w:rtl/>
        </w:rPr>
        <w:t xml:space="preserve"> فازي</w:t>
      </w:r>
      <w:r w:rsidRPr="00136025">
        <w:rPr>
          <w:rFonts w:ascii="Times New Roman" w:hAnsi="Times New Roman" w:cs="B Nazanin" w:hint="cs"/>
          <w:sz w:val="24"/>
          <w:szCs w:val="28"/>
          <w:rtl/>
        </w:rPr>
        <w:t xml:space="preserve"> يا </w:t>
      </w:r>
      <w:r w:rsidRPr="00136025">
        <w:rPr>
          <w:rFonts w:ascii="Times New Roman" w:hAnsi="Times New Roman" w:cs="B Nazanin"/>
          <w:sz w:val="24"/>
          <w:szCs w:val="28"/>
        </w:rPr>
        <w:t>If-Then</w:t>
      </w:r>
      <w:r w:rsidRPr="00136025">
        <w:rPr>
          <w:rFonts w:ascii="Times New Roman" w:hAnsi="Times New Roman" w:cs="B Nazanin"/>
          <w:sz w:val="24"/>
          <w:szCs w:val="28"/>
          <w:lang w:bidi="fa-IR"/>
        </w:rPr>
        <w:t xml:space="preserve"> Rules</w:t>
      </w:r>
      <w:r w:rsidRPr="00136025">
        <w:rPr>
          <w:rFonts w:ascii="Times New Roman" w:hAnsi="Times New Roman" w:cs="B Nazanin" w:hint="cs"/>
          <w:sz w:val="24"/>
          <w:szCs w:val="28"/>
          <w:rtl/>
        </w:rPr>
        <w:t xml:space="preserve"> </w:t>
      </w:r>
      <w:r w:rsidRPr="00136025">
        <w:rPr>
          <w:rFonts w:ascii="Times New Roman" w:hAnsi="Times New Roman" w:cs="B Nazanin"/>
          <w:sz w:val="24"/>
          <w:szCs w:val="28"/>
          <w:rtl/>
        </w:rPr>
        <w:t>ناميده مي‌شوند،</w:t>
      </w:r>
      <w:r w:rsidRPr="00136025">
        <w:rPr>
          <w:rFonts w:ascii="Times New Roman" w:hAnsi="Times New Roman" w:cs="B Nazanin"/>
          <w:sz w:val="24"/>
          <w:szCs w:val="28"/>
        </w:rPr>
        <w:t xml:space="preserve"> </w:t>
      </w:r>
      <w:r w:rsidRPr="00136025">
        <w:rPr>
          <w:rFonts w:ascii="Times New Roman" w:hAnsi="Times New Roman" w:cs="B Nazanin"/>
          <w:sz w:val="24"/>
          <w:szCs w:val="28"/>
          <w:rtl/>
        </w:rPr>
        <w:t>به‌كار گرفت. اين قوانين معمولاً بر اساس مدل زير تعريف مي‌شوند</w:t>
      </w:r>
      <w:r w:rsidRPr="00136025">
        <w:rPr>
          <w:rFonts w:ascii="Times New Roman" w:hAnsi="Times New Roman" w:cs="B Nazanin"/>
          <w:sz w:val="24"/>
          <w:szCs w:val="28"/>
        </w:rPr>
        <w:t>:</w:t>
      </w:r>
    </w:p>
    <w:p w:rsidR="002F026E" w:rsidRPr="00136025" w:rsidRDefault="002F026E" w:rsidP="00CC556E">
      <w:pPr>
        <w:widowControl w:val="0"/>
        <w:bidi/>
        <w:ind w:right="270"/>
        <w:jc w:val="right"/>
        <w:rPr>
          <w:rFonts w:ascii="Times New Roman" w:hAnsi="Times New Roman" w:cs="B Nazanin"/>
          <w:sz w:val="24"/>
          <w:szCs w:val="28"/>
          <w:rtl/>
          <w:lang w:bidi="fa-IR"/>
        </w:rPr>
      </w:pPr>
      <w:r w:rsidRPr="00136025">
        <w:rPr>
          <w:rFonts w:ascii="Times New Roman" w:hAnsi="Times New Roman" w:cs="B Nazanin"/>
          <w:sz w:val="24"/>
          <w:szCs w:val="28"/>
        </w:rPr>
        <w:br/>
        <w:t>IF variable IS set THEN action</w:t>
      </w:r>
    </w:p>
    <w:p w:rsidR="002F026E" w:rsidRPr="00136025" w:rsidRDefault="002F026E" w:rsidP="00CC556E">
      <w:pPr>
        <w:widowControl w:val="0"/>
        <w:bidi/>
        <w:ind w:right="270"/>
        <w:jc w:val="lowKashida"/>
        <w:rPr>
          <w:rFonts w:ascii="Times New Roman" w:hAnsi="Times New Roman" w:cs="B Nazanin"/>
          <w:sz w:val="24"/>
          <w:szCs w:val="28"/>
          <w:rtl/>
        </w:rPr>
      </w:pPr>
      <w:r w:rsidRPr="00136025">
        <w:rPr>
          <w:rFonts w:ascii="Times New Roman" w:hAnsi="Times New Roman" w:cs="B Nazanin" w:hint="cs"/>
          <w:sz w:val="24"/>
          <w:szCs w:val="28"/>
          <w:rtl/>
        </w:rPr>
        <w:t>يك قاعده ساده فازي مي تواند يه شكل زير باشد:</w:t>
      </w:r>
    </w:p>
    <w:p w:rsidR="002F026E" w:rsidRPr="00136025" w:rsidRDefault="002F026E" w:rsidP="00CC556E">
      <w:pPr>
        <w:widowControl w:val="0"/>
        <w:ind w:right="270"/>
        <w:jc w:val="lowKashida"/>
        <w:rPr>
          <w:rFonts w:ascii="Times New Roman" w:hAnsi="Times New Roman" w:cs="B Nazanin"/>
          <w:sz w:val="24"/>
          <w:szCs w:val="28"/>
        </w:rPr>
      </w:pPr>
      <w:r w:rsidRPr="00136025">
        <w:rPr>
          <w:rFonts w:ascii="Times New Roman" w:hAnsi="Times New Roman" w:cs="B Nazanin"/>
          <w:sz w:val="24"/>
          <w:szCs w:val="28"/>
        </w:rPr>
        <w:t xml:space="preserve">If </w:t>
      </w:r>
      <w:r w:rsidRPr="00136025">
        <w:rPr>
          <w:rFonts w:ascii="Times New Roman" w:hAnsi="Times New Roman" w:cs="B Nazanin"/>
          <w:i/>
          <w:iCs/>
          <w:sz w:val="24"/>
          <w:szCs w:val="28"/>
        </w:rPr>
        <w:t>x</w:t>
      </w:r>
      <w:r w:rsidRPr="00136025">
        <w:rPr>
          <w:rFonts w:ascii="Times New Roman" w:hAnsi="Times New Roman" w:cs="B Nazanin"/>
          <w:sz w:val="24"/>
          <w:szCs w:val="28"/>
        </w:rPr>
        <w:t xml:space="preserve"> is </w:t>
      </w:r>
      <w:r w:rsidRPr="00136025">
        <w:rPr>
          <w:rFonts w:ascii="Times New Roman" w:hAnsi="Times New Roman" w:cs="B Nazanin"/>
          <w:i/>
          <w:iCs/>
          <w:sz w:val="24"/>
          <w:szCs w:val="28"/>
        </w:rPr>
        <w:t>A</w:t>
      </w:r>
      <w:r w:rsidRPr="00136025">
        <w:rPr>
          <w:rFonts w:ascii="Times New Roman" w:hAnsi="Times New Roman" w:cs="B Nazanin"/>
          <w:sz w:val="24"/>
          <w:szCs w:val="28"/>
        </w:rPr>
        <w:t xml:space="preserve"> then </w:t>
      </w:r>
      <w:r w:rsidRPr="00136025">
        <w:rPr>
          <w:rFonts w:ascii="Times New Roman" w:hAnsi="Times New Roman" w:cs="B Nazanin"/>
          <w:i/>
          <w:iCs/>
          <w:sz w:val="24"/>
          <w:szCs w:val="28"/>
        </w:rPr>
        <w:t>y</w:t>
      </w:r>
      <w:r w:rsidRPr="00136025">
        <w:rPr>
          <w:rFonts w:ascii="Times New Roman" w:hAnsi="Times New Roman" w:cs="B Nazanin"/>
          <w:sz w:val="24"/>
          <w:szCs w:val="28"/>
        </w:rPr>
        <w:t xml:space="preserve"> is </w:t>
      </w:r>
      <w:r w:rsidRPr="00136025">
        <w:rPr>
          <w:rFonts w:ascii="Times New Roman" w:hAnsi="Times New Roman" w:cs="B Nazanin"/>
          <w:i/>
          <w:iCs/>
          <w:sz w:val="24"/>
          <w:szCs w:val="28"/>
        </w:rPr>
        <w:t>B</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rPr>
        <w:t xml:space="preserve">بخش </w:t>
      </w:r>
      <w:r w:rsidRPr="00136025">
        <w:rPr>
          <w:rFonts w:ascii="Times New Roman" w:hAnsi="Times New Roman" w:cs="B Nazanin"/>
          <w:i/>
          <w:iCs/>
          <w:sz w:val="24"/>
          <w:szCs w:val="28"/>
        </w:rPr>
        <w:t>x</w:t>
      </w:r>
      <w:r w:rsidRPr="00136025">
        <w:rPr>
          <w:rFonts w:ascii="Times New Roman" w:hAnsi="Times New Roman" w:cs="B Nazanin"/>
          <w:sz w:val="24"/>
          <w:szCs w:val="28"/>
        </w:rPr>
        <w:t xml:space="preserve"> is </w:t>
      </w:r>
      <w:r w:rsidRPr="00136025">
        <w:rPr>
          <w:rFonts w:ascii="Times New Roman" w:hAnsi="Times New Roman" w:cs="B Nazanin"/>
          <w:i/>
          <w:iCs/>
          <w:sz w:val="24"/>
          <w:szCs w:val="28"/>
        </w:rPr>
        <w:t>A</w:t>
      </w:r>
      <w:r w:rsidRPr="00136025">
        <w:rPr>
          <w:rFonts w:ascii="Times New Roman" w:hAnsi="Times New Roman" w:cs="B Nazanin" w:hint="cs"/>
          <w:sz w:val="24"/>
          <w:szCs w:val="28"/>
          <w:rtl/>
        </w:rPr>
        <w:t xml:space="preserve"> را مقدمه (</w:t>
      </w:r>
      <w:r w:rsidRPr="00136025">
        <w:rPr>
          <w:rFonts w:ascii="Times New Roman" w:hAnsi="Times New Roman" w:cs="B Nazanin"/>
          <w:sz w:val="24"/>
          <w:szCs w:val="28"/>
        </w:rPr>
        <w:t>premises</w:t>
      </w:r>
      <w:r w:rsidRPr="00136025">
        <w:rPr>
          <w:rFonts w:ascii="Times New Roman" w:hAnsi="Times New Roman" w:cs="B Nazanin" w:hint="cs"/>
          <w:sz w:val="24"/>
          <w:szCs w:val="28"/>
          <w:rtl/>
          <w:lang w:bidi="fa-IR"/>
        </w:rPr>
        <w:t>)</w:t>
      </w:r>
      <w:r w:rsidRPr="00136025">
        <w:rPr>
          <w:rFonts w:ascii="Times New Roman" w:hAnsi="Times New Roman" w:cs="B Nazanin" w:hint="cs"/>
          <w:sz w:val="24"/>
          <w:szCs w:val="28"/>
          <w:rtl/>
        </w:rPr>
        <w:t xml:space="preserve"> و بخش </w:t>
      </w:r>
      <w:r w:rsidRPr="00136025">
        <w:rPr>
          <w:rFonts w:ascii="Times New Roman" w:hAnsi="Times New Roman" w:cs="B Nazanin"/>
          <w:i/>
          <w:iCs/>
          <w:sz w:val="24"/>
          <w:szCs w:val="28"/>
          <w:lang w:bidi="fa-IR"/>
        </w:rPr>
        <w:t>y</w:t>
      </w:r>
      <w:r w:rsidRPr="00136025">
        <w:rPr>
          <w:rFonts w:ascii="Times New Roman" w:hAnsi="Times New Roman" w:cs="B Nazanin"/>
          <w:sz w:val="24"/>
          <w:szCs w:val="28"/>
          <w:lang w:bidi="fa-IR"/>
        </w:rPr>
        <w:t xml:space="preserve"> is </w:t>
      </w:r>
      <w:r w:rsidRPr="00136025">
        <w:rPr>
          <w:rFonts w:ascii="Times New Roman" w:hAnsi="Times New Roman" w:cs="B Nazanin"/>
          <w:i/>
          <w:iCs/>
          <w:sz w:val="24"/>
          <w:szCs w:val="28"/>
          <w:lang w:bidi="fa-IR"/>
        </w:rPr>
        <w:t>B</w:t>
      </w:r>
      <w:r w:rsidRPr="00136025">
        <w:rPr>
          <w:rFonts w:ascii="Times New Roman" w:hAnsi="Times New Roman" w:cs="B Nazanin" w:hint="cs"/>
          <w:i/>
          <w:iCs/>
          <w:sz w:val="24"/>
          <w:szCs w:val="28"/>
          <w:rtl/>
          <w:lang w:bidi="fa-IR"/>
        </w:rPr>
        <w:t>‌</w:t>
      </w:r>
      <w:r w:rsidRPr="00136025">
        <w:rPr>
          <w:rFonts w:ascii="Times New Roman" w:hAnsi="Times New Roman" w:cs="B Nazanin" w:hint="cs"/>
          <w:sz w:val="24"/>
          <w:szCs w:val="28"/>
          <w:rtl/>
          <w:lang w:bidi="fa-IR"/>
        </w:rPr>
        <w:t xml:space="preserve"> را نتيجه قانون (</w:t>
      </w:r>
      <w:r w:rsidRPr="00136025">
        <w:rPr>
          <w:rFonts w:ascii="Times New Roman" w:hAnsi="Times New Roman" w:cs="B Nazanin"/>
          <w:sz w:val="24"/>
          <w:szCs w:val="28"/>
          <w:lang w:bidi="fa-IR"/>
        </w:rPr>
        <w:t>Consequence</w:t>
      </w:r>
      <w:r w:rsidRPr="00136025">
        <w:rPr>
          <w:rFonts w:ascii="Times New Roman" w:hAnsi="Times New Roman" w:cs="B Nazanin" w:hint="cs"/>
          <w:sz w:val="24"/>
          <w:szCs w:val="28"/>
          <w:rtl/>
          <w:lang w:bidi="fa-IR"/>
        </w:rPr>
        <w:t xml:space="preserve">) گويند. </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rPr>
        <w:t xml:space="preserve">در رابطه بالا </w:t>
      </w:r>
      <w:r w:rsidRPr="00136025">
        <w:rPr>
          <w:rFonts w:ascii="Times New Roman" w:hAnsi="Times New Roman" w:cs="B Nazanin"/>
          <w:sz w:val="24"/>
          <w:szCs w:val="28"/>
        </w:rPr>
        <w:t>A</w:t>
      </w:r>
      <w:r w:rsidRPr="00136025">
        <w:rPr>
          <w:rFonts w:ascii="Times New Roman" w:hAnsi="Times New Roman" w:cs="B Nazanin" w:hint="cs"/>
          <w:sz w:val="24"/>
          <w:szCs w:val="28"/>
          <w:rtl/>
          <w:lang w:bidi="fa-IR"/>
        </w:rPr>
        <w:t xml:space="preserve"> و </w:t>
      </w:r>
      <w:r w:rsidRPr="00136025">
        <w:rPr>
          <w:rFonts w:ascii="Times New Roman" w:hAnsi="Times New Roman" w:cs="B Nazanin"/>
          <w:sz w:val="24"/>
          <w:szCs w:val="28"/>
          <w:lang w:bidi="fa-IR"/>
        </w:rPr>
        <w:t>B</w:t>
      </w:r>
      <w:r w:rsidRPr="00136025">
        <w:rPr>
          <w:rFonts w:ascii="Times New Roman" w:hAnsi="Times New Roman" w:cs="B Nazanin" w:hint="cs"/>
          <w:sz w:val="24"/>
          <w:szCs w:val="28"/>
          <w:rtl/>
          <w:lang w:bidi="fa-IR"/>
        </w:rPr>
        <w:t xml:space="preserve"> متغير هاي لغوي هستند.</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در متغيرهاي لغوي به جاي مقادير عددي مقادير زباني به كار مي روند. مثلاً در مورد ارتفاع مي توان مقادير بلند، متوسط و كوتاه را در نظر </w:t>
      </w:r>
      <w:r w:rsidRPr="00136025">
        <w:rPr>
          <w:rFonts w:ascii="Times New Roman" w:hAnsi="Times New Roman" w:cs="B Nazanin" w:hint="cs"/>
          <w:sz w:val="24"/>
          <w:szCs w:val="28"/>
          <w:rtl/>
          <w:lang w:bidi="fa-IR"/>
        </w:rPr>
        <w:lastRenderedPageBreak/>
        <w:t>گرفت. يا در مورد دماي هوا مي توان گرم، متوسط و سرد را لحاظ نمود.</w:t>
      </w:r>
    </w:p>
    <w:bookmarkStart w:id="64" w:name="_Toc203726596"/>
    <w:p w:rsidR="002F026E" w:rsidRDefault="005B4898" w:rsidP="005027F2">
      <w:pPr>
        <w:pStyle w:val="a"/>
        <w:widowControl w:val="0"/>
        <w:spacing w:line="240" w:lineRule="auto"/>
        <w:ind w:left="0" w:right="270"/>
        <w:rPr>
          <w:b/>
          <w:bCs/>
          <w:sz w:val="24"/>
          <w:szCs w:val="24"/>
          <w:rtl/>
        </w:rPr>
      </w:pPr>
      <w:r>
        <w:rPr>
          <w:b/>
          <w:bCs/>
          <w:sz w:val="24"/>
          <w:szCs w:val="28"/>
          <w:rtl/>
        </w:rPr>
      </w:r>
      <w:r>
        <w:rPr>
          <w:b/>
          <w:bCs/>
          <w:sz w:val="24"/>
          <w:szCs w:val="28"/>
        </w:rPr>
        <w:pict>
          <v:group id="_x0000_s1028" editas="canvas" style="width:6in;height:150.85pt;mso-position-horizontal-relative:char;mso-position-vertical-relative:line" coordorigin="2530,2111" coordsize="10773,3869">
            <o:lock v:ext="edit" aspectratio="t"/>
            <v:shape id="_x0000_s1029" type="#_x0000_t75" style="position:absolute;left:2530;top:2111;width:10773;height:3869" o:preferrelative="f">
              <v:fill o:detectmouseclick="t"/>
              <v:path o:extrusionok="t" o:connecttype="none"/>
              <o:lock v:ext="edit" text="t"/>
            </v:shape>
            <v:shape id="_x0000_s1030" type="#_x0000_t202" style="position:absolute;left:11009;top:5350;width:2294;height:630;v-text-anchor:top-baseline" filled="f" fillcolor="#099" stroked="f" strokecolor="#369">
              <v:fill color2="#2b5481"/>
              <v:shadow color="#036"/>
              <v:textbox style="mso-next-textbox:#_x0000_s1030" inset="1.70181mm,.85089mm,1.70181mm,.85089mm">
                <w:txbxContent>
                  <w:p w:rsidR="00A2012D" w:rsidRPr="005A7B2A" w:rsidRDefault="00A2012D" w:rsidP="002F026E">
                    <w:pPr>
                      <w:autoSpaceDE w:val="0"/>
                      <w:autoSpaceDN w:val="0"/>
                      <w:adjustRightInd w:val="0"/>
                      <w:rPr>
                        <w:b/>
                        <w:bCs/>
                        <w:sz w:val="24"/>
                        <w:szCs w:val="24"/>
                      </w:rPr>
                    </w:pPr>
                    <w:r w:rsidRPr="005A7B2A">
                      <w:rPr>
                        <w:b/>
                        <w:bCs/>
                        <w:sz w:val="24"/>
                        <w:szCs w:val="24"/>
                      </w:rPr>
                      <w:t>Temperature</w:t>
                    </w:r>
                  </w:p>
                </w:txbxContent>
              </v:textbox>
            </v:shape>
            <v:line id="_x0000_s1031" style="position:absolute" from="3551,3593" to="3551,5856" strokecolor="#369">
              <v:shadow color="#036"/>
            </v:line>
            <v:line id="_x0000_s1032" style="position:absolute" from="3551,5856" to="11951,5856" strokecolor="#369">
              <v:shadow color="#036"/>
            </v:line>
            <v:line id="_x0000_s1033" style="position:absolute" from="3551,4004" to="4251,4004" strokecolor="#369" strokeweight="3pt">
              <v:shadow color="#036"/>
            </v:line>
            <v:line id="_x0000_s1034" style="position:absolute" from="4251,4004" to="5151,5856" strokecolor="#369" strokeweight="3pt">
              <v:shadow color="#036"/>
            </v:line>
            <v:group id="_x0000_s1035" style="position:absolute;left:4351;top:4004;width:2400;height:1852" coordorigin="1152,2880" coordsize="1152,864">
              <v:line id="_x0000_s1036" style="position:absolute;flip:y" from="1152,2880" to="1536,3744" strokecolor="#369" strokeweight="3pt">
                <v:shadow color="#036"/>
              </v:line>
              <v:line id="_x0000_s1037" style="position:absolute" from="1536,2880" to="1872,2880" strokecolor="#369" strokeweight="3pt">
                <v:shadow color="#036"/>
              </v:line>
              <v:line id="_x0000_s1038" style="position:absolute" from="1872,2880" to="2304,3744" strokecolor="#369" strokeweight="3pt">
                <v:shadow color="#036"/>
              </v:line>
            </v:group>
            <v:group id="_x0000_s1039" style="position:absolute;left:5751;top:4004;width:2400;height:1852" coordorigin="1152,2880" coordsize="1152,864">
              <v:line id="_x0000_s1040" style="position:absolute;flip:y" from="1152,2880" to="1536,3744" strokecolor="#369" strokeweight="3pt">
                <v:shadow color="#036"/>
              </v:line>
              <v:line id="_x0000_s1041" style="position:absolute" from="1536,2880" to="1872,2880" strokecolor="#369" strokeweight="3pt">
                <v:shadow color="#036"/>
              </v:line>
              <v:line id="_x0000_s1042" style="position:absolute" from="1872,2880" to="2304,3744" strokecolor="#369" strokeweight="3pt">
                <v:shadow color="#036"/>
              </v:line>
            </v:group>
            <v:line id="_x0000_s1043" style="position:absolute;flip:y" from="7251,4004" to="8051,5856" strokecolor="#369" strokeweight="3pt">
              <v:shadow color="#036"/>
            </v:line>
            <v:line id="_x0000_s1044" style="position:absolute" from="8051,4004" to="8751,4004" strokecolor="#369" strokeweight="3pt">
              <v:shadow color="#036"/>
            </v:line>
            <v:line id="_x0000_s1045" style="position:absolute" from="8751,4004" to="9651,5856" strokecolor="#369" strokeweight="3pt">
              <v:shadow color="#036"/>
            </v:line>
            <v:line id="_x0000_s1046" style="position:absolute;flip:y" from="8851,4004" to="9651,5856" strokecolor="#369" strokeweight="3pt">
              <v:shadow color="#036"/>
            </v:line>
            <v:line id="_x0000_s1047" style="position:absolute" from="9651,4004" to="10351,4004" strokecolor="#369" strokeweight="3pt">
              <v:shadow color="#036"/>
            </v:line>
            <v:line id="_x0000_s1048" style="position:absolute" from="10351,4004" to="10351,5856" strokecolor="#369" strokeweight="3pt">
              <v:shadow color="#036"/>
            </v:line>
            <v:shape id="_x0000_s1049" type="#_x0000_t202" style="position:absolute;left:3430;top:2620;width:1042;height:1110;v-text-anchor:top-baseline" filled="f" fillcolor="#099" stroked="f" strokecolor="white">
              <v:fill color2="#2b5481"/>
              <v:shadow color="#036"/>
              <v:textbox style="mso-next-textbox:#_x0000_s1049" inset="1.70181mm,.85089mm,1.70181mm,.85089mm">
                <w:txbxContent>
                  <w:p w:rsidR="00A2012D" w:rsidRPr="006530FC" w:rsidRDefault="00A2012D" w:rsidP="002F026E">
                    <w:pPr>
                      <w:autoSpaceDE w:val="0"/>
                      <w:autoSpaceDN w:val="0"/>
                      <w:adjustRightInd w:val="0"/>
                      <w:rPr>
                        <w:color w:val="0000FF"/>
                        <w:sz w:val="32"/>
                        <w:szCs w:val="32"/>
                      </w:rPr>
                    </w:pPr>
                    <w:r w:rsidRPr="006530FC">
                      <w:rPr>
                        <w:color w:val="0000FF"/>
                        <w:sz w:val="32"/>
                        <w:szCs w:val="32"/>
                      </w:rPr>
                      <w:t>Very</w:t>
                    </w:r>
                  </w:p>
                  <w:p w:rsidR="00A2012D" w:rsidRPr="006530FC" w:rsidRDefault="00A2012D" w:rsidP="002F026E">
                    <w:pPr>
                      <w:autoSpaceDE w:val="0"/>
                      <w:autoSpaceDN w:val="0"/>
                      <w:adjustRightInd w:val="0"/>
                      <w:rPr>
                        <w:color w:val="0000FF"/>
                        <w:sz w:val="32"/>
                        <w:szCs w:val="32"/>
                      </w:rPr>
                    </w:pPr>
                    <w:r w:rsidRPr="006530FC">
                      <w:rPr>
                        <w:color w:val="0000FF"/>
                        <w:sz w:val="32"/>
                        <w:szCs w:val="32"/>
                      </w:rPr>
                      <w:t>Low</w:t>
                    </w:r>
                  </w:p>
                </w:txbxContent>
              </v:textbox>
            </v:shape>
            <v:shape id="_x0000_s1050" type="#_x0000_t202" style="position:absolute;left:5109;top:2984;width:975;height:618;v-text-anchor:top-baseline" filled="f" fillcolor="#099" stroked="f" strokecolor="white">
              <v:fill color2="#2b5481"/>
              <v:shadow color="#036"/>
              <v:textbox style="mso-next-textbox:#_x0000_s1050" inset="1.70181mm,.85089mm,1.70181mm,.85089mm">
                <w:txbxContent>
                  <w:p w:rsidR="00A2012D" w:rsidRPr="006530FC" w:rsidRDefault="00A2012D" w:rsidP="002F026E">
                    <w:pPr>
                      <w:autoSpaceDE w:val="0"/>
                      <w:autoSpaceDN w:val="0"/>
                      <w:adjustRightInd w:val="0"/>
                      <w:rPr>
                        <w:color w:val="0000FF"/>
                        <w:sz w:val="32"/>
                        <w:szCs w:val="32"/>
                      </w:rPr>
                    </w:pPr>
                    <w:r w:rsidRPr="006530FC">
                      <w:rPr>
                        <w:color w:val="0000FF"/>
                        <w:sz w:val="32"/>
                        <w:szCs w:val="32"/>
                      </w:rPr>
                      <w:t>Low</w:t>
                    </w:r>
                  </w:p>
                </w:txbxContent>
              </v:textbox>
            </v:shape>
            <v:shape id="_x0000_s1051" type="#_x0000_t202" style="position:absolute;left:6103;top:3049;width:1656;height:617" filled="f" fillcolor="#099" stroked="f" strokecolor="white">
              <v:fill color2="#2b5481"/>
              <v:shadow color="#036"/>
              <v:textbox style="mso-next-textbox:#_x0000_s1051" inset="1.70181mm,.85089mm,1.70181mm,.85089mm">
                <w:txbxContent>
                  <w:p w:rsidR="00A2012D" w:rsidRPr="006530FC" w:rsidRDefault="00A2012D" w:rsidP="002F026E">
                    <w:pPr>
                      <w:autoSpaceDE w:val="0"/>
                      <w:autoSpaceDN w:val="0"/>
                      <w:adjustRightInd w:val="0"/>
                      <w:rPr>
                        <w:color w:val="0000FF"/>
                        <w:sz w:val="32"/>
                        <w:szCs w:val="32"/>
                      </w:rPr>
                    </w:pPr>
                    <w:r w:rsidRPr="006530FC">
                      <w:rPr>
                        <w:color w:val="0000FF"/>
                        <w:sz w:val="32"/>
                        <w:szCs w:val="32"/>
                      </w:rPr>
                      <w:t>Medium</w:t>
                    </w:r>
                  </w:p>
                </w:txbxContent>
              </v:textbox>
            </v:shape>
            <v:shape id="_x0000_s1052" type="#_x0000_t202" style="position:absolute;left:7909;top:2984;width:1042;height:618;v-text-anchor:top-baseline" filled="f" fillcolor="#099" stroked="f" strokecolor="white">
              <v:fill color2="#2b5481"/>
              <v:shadow color="#036"/>
              <v:textbox style="mso-next-textbox:#_x0000_s1052" inset="1.70181mm,.85089mm,1.70181mm,.85089mm">
                <w:txbxContent>
                  <w:p w:rsidR="00A2012D" w:rsidRPr="006530FC" w:rsidRDefault="00A2012D" w:rsidP="002F026E">
                    <w:pPr>
                      <w:autoSpaceDE w:val="0"/>
                      <w:autoSpaceDN w:val="0"/>
                      <w:adjustRightInd w:val="0"/>
                      <w:rPr>
                        <w:color w:val="0000FF"/>
                        <w:sz w:val="32"/>
                        <w:szCs w:val="32"/>
                      </w:rPr>
                    </w:pPr>
                    <w:r w:rsidRPr="006530FC">
                      <w:rPr>
                        <w:color w:val="0000FF"/>
                        <w:sz w:val="32"/>
                        <w:szCs w:val="32"/>
                      </w:rPr>
                      <w:t>High</w:t>
                    </w:r>
                  </w:p>
                </w:txbxContent>
              </v:textbox>
            </v:shape>
            <v:shape id="_x0000_s1053" type="#_x0000_t202" style="position:absolute;left:9609;top:3048;width:1042;height:1111;v-text-anchor:top-baseline" filled="f" fillcolor="#099" stroked="f" strokecolor="white">
              <v:fill color2="#2b5481"/>
              <v:shadow color="#036"/>
              <v:textbox style="mso-next-textbox:#_x0000_s1053" inset="1.70181mm,.85089mm,1.70181mm,.85089mm">
                <w:txbxContent>
                  <w:p w:rsidR="00A2012D" w:rsidRPr="006530FC" w:rsidRDefault="00A2012D" w:rsidP="002F026E">
                    <w:pPr>
                      <w:autoSpaceDE w:val="0"/>
                      <w:autoSpaceDN w:val="0"/>
                      <w:adjustRightInd w:val="0"/>
                      <w:rPr>
                        <w:color w:val="0000FF"/>
                        <w:sz w:val="32"/>
                        <w:szCs w:val="32"/>
                      </w:rPr>
                    </w:pPr>
                    <w:r w:rsidRPr="006530FC">
                      <w:rPr>
                        <w:color w:val="0000FF"/>
                        <w:sz w:val="32"/>
                        <w:szCs w:val="32"/>
                      </w:rPr>
                      <w:t>Very</w:t>
                    </w:r>
                  </w:p>
                  <w:p w:rsidR="00A2012D" w:rsidRPr="006530FC" w:rsidRDefault="00A2012D" w:rsidP="002F026E">
                    <w:pPr>
                      <w:autoSpaceDE w:val="0"/>
                      <w:autoSpaceDN w:val="0"/>
                      <w:adjustRightInd w:val="0"/>
                      <w:rPr>
                        <w:color w:val="0000FF"/>
                        <w:sz w:val="32"/>
                        <w:szCs w:val="32"/>
                      </w:rPr>
                    </w:pPr>
                    <w:r w:rsidRPr="006530FC">
                      <w:rPr>
                        <w:color w:val="0000FF"/>
                        <w:sz w:val="32"/>
                        <w:szCs w:val="32"/>
                      </w:rPr>
                      <w:t>High</w:t>
                    </w:r>
                  </w:p>
                </w:txbxContent>
              </v:textbox>
            </v:shape>
            <v:shape id="_x0000_s1054" type="#_x0000_t202" style="position:absolute;left:2530;top:3957;width:521;height:536" filled="f" fillcolor="#099" stroked="f" strokecolor="white">
              <v:fill color2="#2b5481"/>
              <v:shadow color="#036"/>
              <v:textbox style="mso-next-textbox:#_x0000_s1054" inset="1.70181mm,.85089mm,1.70181mm,.85089mm">
                <w:txbxContent>
                  <w:p w:rsidR="00A2012D" w:rsidRPr="006530FC" w:rsidRDefault="00A2012D" w:rsidP="002F026E">
                    <w:pPr>
                      <w:autoSpaceDE w:val="0"/>
                      <w:autoSpaceDN w:val="0"/>
                      <w:adjustRightInd w:val="0"/>
                      <w:rPr>
                        <w:color w:val="FFFFFF"/>
                        <w:sz w:val="27"/>
                        <w:szCs w:val="27"/>
                      </w:rPr>
                    </w:pPr>
                  </w:p>
                </w:txbxContent>
              </v:textbox>
            </v:shape>
            <v:shape id="_x0000_s1055" type="#_x0000_t202" style="position:absolute;left:2738;top:2358;width:3196;height:3164;rotation:-5862551fd;v-text-anchor:top-baseline" filled="f" fillcolor="#099" stroked="f" strokecolor="#369">
              <v:fill color2="#2b5481"/>
              <v:shadow color="#036"/>
              <v:textbox style="mso-next-textbox:#_x0000_s1055" inset="1.70181mm,.85089mm,1.70181mm,.85089mm">
                <w:txbxContent>
                  <w:p w:rsidR="00A2012D" w:rsidRPr="005A7B2A" w:rsidRDefault="00A2012D" w:rsidP="002F026E">
                    <w:pPr>
                      <w:autoSpaceDE w:val="0"/>
                      <w:autoSpaceDN w:val="0"/>
                      <w:adjustRightInd w:val="0"/>
                      <w:rPr>
                        <w:b/>
                        <w:bCs/>
                        <w:sz w:val="24"/>
                        <w:szCs w:val="24"/>
                      </w:rPr>
                    </w:pPr>
                    <w:r w:rsidRPr="005A7B2A">
                      <w:rPr>
                        <w:b/>
                        <w:bCs/>
                        <w:sz w:val="24"/>
                        <w:szCs w:val="24"/>
                      </w:rPr>
                      <w:t>Membership</w:t>
                    </w:r>
                  </w:p>
                </w:txbxContent>
              </v:textbox>
            </v:shape>
            <w10:wrap anchorx="page"/>
            <w10:anchorlock/>
          </v:group>
        </w:pict>
      </w:r>
      <w:r w:rsidR="002F026E" w:rsidRPr="00BE7ACC">
        <w:rPr>
          <w:rFonts w:hint="cs"/>
          <w:b/>
          <w:bCs/>
          <w:sz w:val="24"/>
          <w:szCs w:val="24"/>
          <w:rtl/>
        </w:rPr>
        <w:t xml:space="preserve">شكل </w:t>
      </w:r>
      <w:r w:rsidR="005027F2">
        <w:rPr>
          <w:rFonts w:hint="cs"/>
          <w:b/>
          <w:bCs/>
          <w:sz w:val="24"/>
          <w:szCs w:val="24"/>
          <w:rtl/>
        </w:rPr>
        <w:t>26</w:t>
      </w:r>
      <w:r w:rsidR="003E5DCC" w:rsidRPr="00BE7ACC">
        <w:rPr>
          <w:rFonts w:hint="cs"/>
          <w:b/>
          <w:bCs/>
          <w:sz w:val="24"/>
          <w:szCs w:val="24"/>
          <w:rtl/>
        </w:rPr>
        <w:t xml:space="preserve">-3 </w:t>
      </w:r>
      <w:r w:rsidR="002F026E" w:rsidRPr="00BE7ACC">
        <w:rPr>
          <w:rFonts w:hint="cs"/>
          <w:b/>
          <w:bCs/>
          <w:sz w:val="24"/>
          <w:szCs w:val="24"/>
          <w:rtl/>
        </w:rPr>
        <w:t>: متغير لغوي</w:t>
      </w:r>
      <w:bookmarkEnd w:id="64"/>
    </w:p>
    <w:p w:rsidR="00BE7ACC" w:rsidRPr="00BE7ACC" w:rsidRDefault="00BE7ACC" w:rsidP="00BE7ACC">
      <w:pPr>
        <w:pStyle w:val="a"/>
        <w:widowControl w:val="0"/>
        <w:spacing w:line="240" w:lineRule="auto"/>
        <w:ind w:left="0" w:right="270"/>
        <w:rPr>
          <w:b/>
          <w:bCs/>
          <w:sz w:val="24"/>
          <w:szCs w:val="28"/>
          <w:rtl/>
        </w:rPr>
      </w:pPr>
    </w:p>
    <w:p w:rsidR="004973B9" w:rsidRPr="00136025" w:rsidRDefault="00BE7ACC" w:rsidP="00BE7ACC">
      <w:pPr>
        <w:pStyle w:val="Heading4"/>
        <w:keepNext w:val="0"/>
        <w:keepLines w:val="0"/>
        <w:widowControl w:val="0"/>
        <w:bidi/>
        <w:spacing w:before="0"/>
        <w:rPr>
          <w:rFonts w:ascii="Times New Roman" w:hAnsi="Times New Roman" w:cs="B Nazanin"/>
          <w:i w:val="0"/>
          <w:iCs w:val="0"/>
          <w:color w:val="000000" w:themeColor="text1"/>
          <w:sz w:val="24"/>
          <w:szCs w:val="28"/>
          <w:lang w:bidi="fa-IR"/>
        </w:rPr>
      </w:pPr>
      <w:r>
        <w:rPr>
          <w:rFonts w:ascii="Times New Roman" w:hAnsi="Times New Roman" w:cs="B Nazanin" w:hint="cs"/>
          <w:i w:val="0"/>
          <w:iCs w:val="0"/>
          <w:color w:val="000000" w:themeColor="text1"/>
          <w:sz w:val="24"/>
          <w:szCs w:val="28"/>
          <w:rtl/>
          <w:lang w:bidi="fa-IR"/>
        </w:rPr>
        <w:t>3-6-1-4-</w:t>
      </w:r>
      <w:r w:rsidR="004973B9" w:rsidRPr="00136025">
        <w:rPr>
          <w:rFonts w:ascii="Times New Roman" w:hAnsi="Times New Roman" w:cs="B Nazanin" w:hint="cs"/>
          <w:i w:val="0"/>
          <w:iCs w:val="0"/>
          <w:color w:val="000000" w:themeColor="text1"/>
          <w:sz w:val="24"/>
          <w:szCs w:val="28"/>
          <w:rtl/>
          <w:lang w:bidi="fa-IR"/>
        </w:rPr>
        <w:t xml:space="preserve"> </w:t>
      </w:r>
      <w:r w:rsidR="00922DB8" w:rsidRPr="00136025">
        <w:rPr>
          <w:rFonts w:ascii="Times New Roman" w:hAnsi="Times New Roman" w:cs="B Nazanin" w:hint="cs"/>
          <w:i w:val="0"/>
          <w:iCs w:val="0"/>
          <w:color w:val="000000" w:themeColor="text1"/>
          <w:sz w:val="24"/>
          <w:szCs w:val="28"/>
          <w:rtl/>
          <w:lang w:bidi="fa-IR"/>
        </w:rPr>
        <w:t>به كار گيري قوانين فازي</w:t>
      </w:r>
    </w:p>
    <w:p w:rsidR="002F026E" w:rsidRPr="00136025" w:rsidRDefault="002F026E" w:rsidP="00CC556E">
      <w:pPr>
        <w:pStyle w:val="Heading4"/>
        <w:keepNext w:val="0"/>
        <w:keepLines w:val="0"/>
        <w:widowControl w:val="0"/>
        <w:bidi/>
        <w:spacing w:before="0"/>
        <w:ind w:right="270"/>
        <w:jc w:val="lowKashida"/>
        <w:rPr>
          <w:rFonts w:ascii="Times New Roman" w:hAnsi="Times New Roman" w:cs="B Nazanin"/>
          <w:b w:val="0"/>
          <w:bCs w:val="0"/>
          <w:i w:val="0"/>
          <w:iCs w:val="0"/>
          <w:color w:val="000000" w:themeColor="text1"/>
          <w:sz w:val="24"/>
          <w:szCs w:val="28"/>
          <w:rtl/>
          <w:lang w:bidi="fa-IR"/>
        </w:rPr>
      </w:pPr>
      <w:r w:rsidRPr="00136025">
        <w:rPr>
          <w:rFonts w:ascii="Times New Roman" w:hAnsi="Times New Roman" w:cs="B Nazanin" w:hint="cs"/>
          <w:b w:val="0"/>
          <w:bCs w:val="0"/>
          <w:i w:val="0"/>
          <w:iCs w:val="0"/>
          <w:color w:val="000000" w:themeColor="text1"/>
          <w:sz w:val="24"/>
          <w:szCs w:val="28"/>
          <w:rtl/>
          <w:lang w:bidi="fa-IR"/>
        </w:rPr>
        <w:t>در استفاده از قوانين فازي مراحل زير را به كار مي بريم:</w:t>
      </w:r>
    </w:p>
    <w:p w:rsidR="002F026E" w:rsidRPr="00136025" w:rsidRDefault="002F026E" w:rsidP="00CC556E">
      <w:pPr>
        <w:widowControl w:val="0"/>
        <w:numPr>
          <w:ilvl w:val="0"/>
          <w:numId w:val="13"/>
        </w:numPr>
        <w:bidi/>
        <w:ind w:left="0" w:right="270" w:firstLine="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فازي نمودن ورودي ها:‌ با كمك توابع عضويت مطرح شده در بالا به هر يك از مقادير ورودي مقداري بين 0 تا 1 نسبت مي دهيم. اگر تنها يك مقدمه داشته باشيم اين عدد درجه پشتيباني قانون را تعيين مي كند.</w:t>
      </w:r>
    </w:p>
    <w:p w:rsidR="00922DB8" w:rsidRPr="00136025" w:rsidRDefault="002F026E" w:rsidP="00CC556E">
      <w:pPr>
        <w:widowControl w:val="0"/>
        <w:numPr>
          <w:ilvl w:val="0"/>
          <w:numId w:val="13"/>
        </w:numPr>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اعمال اپراتور هاي فازي: اگر مانند قانون زير چند مقدمه داشته باشيم بين آنها عملگر هاي فازي را اعمال مي كنيم و عددي بين 0 تا 1 بدست مي آوريم كه آن نشان دهنده درجه پشتيباني آن قانون خواهد بود.</w:t>
      </w:r>
    </w:p>
    <w:p w:rsidR="003E5DCC" w:rsidRPr="00136025" w:rsidRDefault="002F026E" w:rsidP="00CC556E">
      <w:pPr>
        <w:widowControl w:val="0"/>
        <w:numPr>
          <w:ilvl w:val="0"/>
          <w:numId w:val="13"/>
        </w:numPr>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 xml:space="preserve"> اعمال استنتاج فازي: با استفاده از درجه پشتيباني شكل مجموعه فازي خروجي را </w:t>
      </w:r>
      <w:r w:rsidR="004B4237" w:rsidRPr="00136025">
        <w:rPr>
          <w:rFonts w:ascii="Times New Roman" w:hAnsi="Times New Roman" w:cs="B Nazanin" w:hint="cs"/>
          <w:sz w:val="24"/>
          <w:szCs w:val="28"/>
          <w:rtl/>
          <w:lang w:bidi="fa-IR"/>
        </w:rPr>
        <w:t>تعيين مي</w:t>
      </w:r>
      <w:r w:rsidRPr="00136025">
        <w:rPr>
          <w:rFonts w:ascii="Times New Roman" w:hAnsi="Times New Roman" w:cs="B Nazanin" w:hint="cs"/>
          <w:sz w:val="24"/>
          <w:szCs w:val="28"/>
          <w:rtl/>
          <w:lang w:bidi="fa-IR"/>
        </w:rPr>
        <w:t xml:space="preserve"> كنيم. اگر نتيجه </w:t>
      </w:r>
      <w:r w:rsidRPr="00136025">
        <w:rPr>
          <w:rFonts w:ascii="Times New Roman" w:hAnsi="Times New Roman" w:cs="B Nazanin" w:hint="cs"/>
          <w:i/>
          <w:iCs/>
          <w:sz w:val="24"/>
          <w:szCs w:val="28"/>
          <w:rtl/>
          <w:lang w:bidi="fa-IR"/>
        </w:rPr>
        <w:t>تا حدي</w:t>
      </w:r>
      <w:r w:rsidRPr="00136025">
        <w:rPr>
          <w:rFonts w:ascii="Times New Roman" w:hAnsi="Times New Roman" w:cs="B Nazanin" w:hint="cs"/>
          <w:sz w:val="24"/>
          <w:szCs w:val="28"/>
          <w:rtl/>
          <w:lang w:bidi="fa-IR"/>
        </w:rPr>
        <w:t xml:space="preserve"> درست باشد، مجموعه فازي خروجي با توجه به اين استنتاج بريده مي </w:t>
      </w:r>
      <w:r w:rsidR="003E5DCC" w:rsidRPr="00136025">
        <w:rPr>
          <w:rFonts w:ascii="Times New Roman" w:hAnsi="Times New Roman" w:cs="B Nazanin" w:hint="cs"/>
          <w:sz w:val="24"/>
          <w:szCs w:val="28"/>
          <w:rtl/>
          <w:lang w:bidi="fa-IR"/>
        </w:rPr>
        <w:t>شود.</w:t>
      </w:r>
    </w:p>
    <w:p w:rsidR="002F026E" w:rsidRPr="00136025" w:rsidRDefault="002F026E" w:rsidP="00CC556E">
      <w:pPr>
        <w:widowControl w:val="0"/>
        <w:bidi/>
        <w:ind w:right="27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 xml:space="preserve">. </w:t>
      </w:r>
      <w:r w:rsidRPr="00136025">
        <w:rPr>
          <w:rFonts w:ascii="Times New Roman" w:hAnsi="Times New Roman" w:cs="B Nazanin"/>
          <w:noProof/>
          <w:sz w:val="24"/>
          <w:szCs w:val="28"/>
        </w:rPr>
        <w:lastRenderedPageBreak/>
        <w:drawing>
          <wp:inline distT="0" distB="0" distL="0" distR="0">
            <wp:extent cx="4588361" cy="3968505"/>
            <wp:effectExtent l="57150" t="38100" r="40789" b="31995"/>
            <wp:docPr id="3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print"/>
                    <a:srcRect/>
                    <a:stretch>
                      <a:fillRect/>
                    </a:stretch>
                  </pic:blipFill>
                  <pic:spPr bwMode="auto">
                    <a:xfrm rot="21540000">
                      <a:off x="0" y="0"/>
                      <a:ext cx="4590415" cy="3970281"/>
                    </a:xfrm>
                    <a:prstGeom prst="rect">
                      <a:avLst/>
                    </a:prstGeom>
                    <a:noFill/>
                    <a:ln w="9525">
                      <a:noFill/>
                      <a:miter lim="800000"/>
                      <a:headEnd/>
                      <a:tailEnd/>
                    </a:ln>
                  </pic:spPr>
                </pic:pic>
              </a:graphicData>
            </a:graphic>
          </wp:inline>
        </w:drawing>
      </w:r>
    </w:p>
    <w:p w:rsidR="002F026E" w:rsidRPr="00136025" w:rsidRDefault="002F026E" w:rsidP="00CC556E">
      <w:pPr>
        <w:widowControl w:val="0"/>
        <w:bidi/>
        <w:ind w:right="270"/>
        <w:jc w:val="lowKashida"/>
        <w:rPr>
          <w:rFonts w:ascii="Times New Roman" w:hAnsi="Times New Roman" w:cs="B Nazanin"/>
          <w:sz w:val="24"/>
          <w:szCs w:val="28"/>
          <w:rtl/>
          <w:lang w:bidi="fa-IR"/>
        </w:rPr>
      </w:pPr>
    </w:p>
    <w:p w:rsidR="002F026E" w:rsidRPr="00BE7ACC" w:rsidRDefault="002F026E" w:rsidP="005027F2">
      <w:pPr>
        <w:pStyle w:val="a"/>
        <w:widowControl w:val="0"/>
        <w:spacing w:line="240" w:lineRule="auto"/>
        <w:ind w:left="0" w:right="270"/>
        <w:rPr>
          <w:b/>
          <w:bCs/>
          <w:sz w:val="24"/>
          <w:szCs w:val="24"/>
          <w:rtl/>
        </w:rPr>
      </w:pPr>
      <w:bookmarkStart w:id="65" w:name="_Toc203726597"/>
      <w:r w:rsidRPr="00BE7ACC">
        <w:rPr>
          <w:rFonts w:hint="cs"/>
          <w:b/>
          <w:bCs/>
          <w:sz w:val="24"/>
          <w:szCs w:val="24"/>
          <w:rtl/>
        </w:rPr>
        <w:t>شكل</w:t>
      </w:r>
      <w:r w:rsidR="003E5DCC" w:rsidRPr="00BE7ACC">
        <w:rPr>
          <w:rFonts w:hint="cs"/>
          <w:b/>
          <w:bCs/>
          <w:sz w:val="24"/>
          <w:szCs w:val="24"/>
          <w:rtl/>
        </w:rPr>
        <w:t>2</w:t>
      </w:r>
      <w:r w:rsidR="005027F2">
        <w:rPr>
          <w:rFonts w:hint="cs"/>
          <w:b/>
          <w:bCs/>
          <w:sz w:val="24"/>
          <w:szCs w:val="24"/>
          <w:rtl/>
        </w:rPr>
        <w:t>7</w:t>
      </w:r>
      <w:r w:rsidR="003E5DCC" w:rsidRPr="00BE7ACC">
        <w:rPr>
          <w:rFonts w:hint="cs"/>
          <w:b/>
          <w:bCs/>
          <w:sz w:val="24"/>
          <w:szCs w:val="24"/>
          <w:rtl/>
        </w:rPr>
        <w:t xml:space="preserve">-3 </w:t>
      </w:r>
      <w:r w:rsidRPr="00BE7ACC">
        <w:rPr>
          <w:rFonts w:hint="cs"/>
          <w:b/>
          <w:bCs/>
          <w:sz w:val="24"/>
          <w:szCs w:val="24"/>
          <w:rtl/>
        </w:rPr>
        <w:t xml:space="preserve">: نحوه استخراج </w:t>
      </w:r>
      <w:r w:rsidR="004B4237" w:rsidRPr="00BE7ACC">
        <w:rPr>
          <w:rFonts w:hint="cs"/>
          <w:b/>
          <w:bCs/>
          <w:sz w:val="24"/>
          <w:szCs w:val="24"/>
          <w:rtl/>
        </w:rPr>
        <w:t>نتيجه</w:t>
      </w:r>
      <w:r w:rsidRPr="00BE7ACC">
        <w:rPr>
          <w:rFonts w:hint="cs"/>
          <w:b/>
          <w:bCs/>
          <w:sz w:val="24"/>
          <w:szCs w:val="24"/>
          <w:rtl/>
        </w:rPr>
        <w:t xml:space="preserve"> به صورت فازي</w:t>
      </w:r>
      <w:bookmarkEnd w:id="65"/>
    </w:p>
    <w:p w:rsidR="00BE7ACC" w:rsidRDefault="00BE7ACC" w:rsidP="00BE7ACC">
      <w:pPr>
        <w:pStyle w:val="Heading3"/>
        <w:keepNext w:val="0"/>
        <w:keepLines w:val="0"/>
        <w:widowControl w:val="0"/>
        <w:bidi/>
        <w:spacing w:before="0"/>
        <w:ind w:right="270"/>
        <w:jc w:val="lowKashida"/>
        <w:rPr>
          <w:rFonts w:ascii="Times New Roman" w:hAnsi="Times New Roman" w:cs="B Nazanin"/>
          <w:b w:val="0"/>
          <w:bCs w:val="0"/>
          <w:color w:val="000000" w:themeColor="text1"/>
          <w:sz w:val="24"/>
          <w:szCs w:val="28"/>
          <w:rtl/>
          <w:lang w:bidi="fa-IR"/>
        </w:rPr>
      </w:pPr>
      <w:bookmarkStart w:id="66" w:name="_Toc315431969"/>
    </w:p>
    <w:p w:rsidR="002F026E" w:rsidRPr="00BE7ACC" w:rsidRDefault="00BE7ACC" w:rsidP="00BE7ACC">
      <w:pPr>
        <w:pStyle w:val="Heading3"/>
        <w:keepNext w:val="0"/>
        <w:keepLines w:val="0"/>
        <w:widowControl w:val="0"/>
        <w:bidi/>
        <w:spacing w:before="0"/>
        <w:ind w:right="270"/>
        <w:jc w:val="lowKashida"/>
        <w:rPr>
          <w:rFonts w:ascii="Times New Roman" w:hAnsi="Times New Roman" w:cs="B Nazanin"/>
          <w:color w:val="000000" w:themeColor="text1"/>
          <w:sz w:val="24"/>
          <w:szCs w:val="28"/>
          <w:rtl/>
          <w:lang w:bidi="fa-IR"/>
        </w:rPr>
      </w:pPr>
      <w:r w:rsidRPr="00BE7ACC">
        <w:rPr>
          <w:rFonts w:ascii="Times New Roman" w:hAnsi="Times New Roman" w:cs="B Nazanin" w:hint="cs"/>
          <w:color w:val="000000" w:themeColor="text1"/>
          <w:sz w:val="24"/>
          <w:szCs w:val="28"/>
          <w:rtl/>
          <w:lang w:bidi="fa-IR"/>
        </w:rPr>
        <w:t>3-6-1-5-</w:t>
      </w:r>
      <w:r w:rsidR="002F026E" w:rsidRPr="00BE7ACC">
        <w:rPr>
          <w:rFonts w:ascii="Times New Roman" w:hAnsi="Times New Roman" w:cs="B Nazanin" w:hint="cs"/>
          <w:color w:val="000000" w:themeColor="text1"/>
          <w:sz w:val="24"/>
          <w:szCs w:val="28"/>
          <w:rtl/>
          <w:lang w:bidi="fa-IR"/>
        </w:rPr>
        <w:t>استدلال فازي</w:t>
      </w:r>
      <w:bookmarkEnd w:id="66"/>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انواع مختلفي از استدلال هاي فازي وجود دارد كه از آن جمله مي توان موارد زير را نام برد:</w:t>
      </w:r>
    </w:p>
    <w:p w:rsidR="002F026E" w:rsidRPr="00136025" w:rsidRDefault="002F026E" w:rsidP="00CC556E">
      <w:pPr>
        <w:widowControl w:val="0"/>
        <w:numPr>
          <w:ilvl w:val="0"/>
          <w:numId w:val="14"/>
        </w:numPr>
        <w:autoSpaceDE w:val="0"/>
        <w:autoSpaceDN w:val="0"/>
        <w:adjustRightInd w:val="0"/>
        <w:ind w:right="270"/>
        <w:jc w:val="lowKashida"/>
        <w:rPr>
          <w:rFonts w:ascii="Times New Roman" w:hAnsi="Times New Roman" w:cs="B Nazanin"/>
          <w:shadow/>
          <w:sz w:val="24"/>
          <w:szCs w:val="28"/>
          <w:lang w:val="en-GB"/>
        </w:rPr>
      </w:pPr>
      <w:r w:rsidRPr="00136025">
        <w:rPr>
          <w:rFonts w:ascii="Times New Roman" w:hAnsi="Times New Roman" w:cs="B Nazanin"/>
          <w:shadow/>
          <w:sz w:val="24"/>
          <w:szCs w:val="28"/>
          <w:lang w:val="en-GB"/>
        </w:rPr>
        <w:t>Direct methods</w:t>
      </w:r>
    </w:p>
    <w:p w:rsidR="002F026E" w:rsidRPr="00136025" w:rsidRDefault="002F026E" w:rsidP="00CC556E">
      <w:pPr>
        <w:widowControl w:val="0"/>
        <w:numPr>
          <w:ilvl w:val="0"/>
          <w:numId w:val="15"/>
        </w:numPr>
        <w:autoSpaceDE w:val="0"/>
        <w:autoSpaceDN w:val="0"/>
        <w:adjustRightInd w:val="0"/>
        <w:ind w:right="270"/>
        <w:jc w:val="lowKashida"/>
        <w:rPr>
          <w:rFonts w:ascii="Times New Roman" w:hAnsi="Times New Roman" w:cs="B Nazanin"/>
          <w:shadow/>
          <w:sz w:val="24"/>
          <w:szCs w:val="28"/>
          <w:lang w:val="en-GB"/>
        </w:rPr>
      </w:pPr>
      <w:r w:rsidRPr="00136025">
        <w:rPr>
          <w:rFonts w:ascii="Times New Roman" w:hAnsi="Times New Roman" w:cs="B Nazanin"/>
          <w:shadow/>
          <w:sz w:val="24"/>
          <w:szCs w:val="28"/>
          <w:lang w:val="en-GB"/>
        </w:rPr>
        <w:t>Mamdani’s Direct Method</w:t>
      </w:r>
    </w:p>
    <w:p w:rsidR="002F026E" w:rsidRPr="00136025" w:rsidRDefault="002F026E" w:rsidP="00CC556E">
      <w:pPr>
        <w:widowControl w:val="0"/>
        <w:numPr>
          <w:ilvl w:val="0"/>
          <w:numId w:val="16"/>
        </w:numPr>
        <w:autoSpaceDE w:val="0"/>
        <w:autoSpaceDN w:val="0"/>
        <w:adjustRightInd w:val="0"/>
        <w:ind w:right="270"/>
        <w:jc w:val="lowKashida"/>
        <w:rPr>
          <w:rFonts w:ascii="Times New Roman" w:hAnsi="Times New Roman" w:cs="B Nazanin"/>
          <w:shadow/>
          <w:sz w:val="24"/>
          <w:szCs w:val="28"/>
          <w:lang w:val="en-GB"/>
        </w:rPr>
      </w:pPr>
      <w:r w:rsidRPr="00136025">
        <w:rPr>
          <w:rFonts w:ascii="Times New Roman" w:hAnsi="Times New Roman" w:cs="B Nazanin"/>
          <w:shadow/>
          <w:sz w:val="24"/>
          <w:szCs w:val="28"/>
          <w:lang w:val="en-GB"/>
        </w:rPr>
        <w:t>Tagaki &amp; Sugeno’s Fuzzy Modelling</w:t>
      </w:r>
    </w:p>
    <w:p w:rsidR="002F026E" w:rsidRPr="00136025" w:rsidRDefault="002F026E" w:rsidP="00CC556E">
      <w:pPr>
        <w:widowControl w:val="0"/>
        <w:numPr>
          <w:ilvl w:val="0"/>
          <w:numId w:val="17"/>
        </w:numPr>
        <w:autoSpaceDE w:val="0"/>
        <w:autoSpaceDN w:val="0"/>
        <w:adjustRightInd w:val="0"/>
        <w:ind w:right="270"/>
        <w:jc w:val="lowKashida"/>
        <w:rPr>
          <w:rFonts w:ascii="Times New Roman" w:hAnsi="Times New Roman" w:cs="B Nazanin"/>
          <w:shadow/>
          <w:sz w:val="24"/>
          <w:szCs w:val="28"/>
          <w:lang w:val="en-GB"/>
        </w:rPr>
      </w:pPr>
      <w:r w:rsidRPr="00136025">
        <w:rPr>
          <w:rFonts w:ascii="Times New Roman" w:hAnsi="Times New Roman" w:cs="B Nazanin"/>
          <w:i/>
          <w:iCs/>
          <w:shadow/>
          <w:sz w:val="24"/>
          <w:szCs w:val="28"/>
          <w:lang w:val="en-GB"/>
        </w:rPr>
        <w:t>…</w:t>
      </w:r>
    </w:p>
    <w:p w:rsidR="00CE2B0E" w:rsidRDefault="00CE2B0E" w:rsidP="00CE2B0E">
      <w:pPr>
        <w:pStyle w:val="Heading4"/>
        <w:keepNext w:val="0"/>
        <w:keepLines w:val="0"/>
        <w:widowControl w:val="0"/>
        <w:bidi/>
        <w:spacing w:before="0"/>
        <w:ind w:right="270"/>
        <w:jc w:val="lowKashida"/>
        <w:rPr>
          <w:rFonts w:ascii="Times New Roman" w:hAnsi="Times New Roman" w:cs="B Nazanin"/>
          <w:b w:val="0"/>
          <w:bCs w:val="0"/>
          <w:i w:val="0"/>
          <w:iCs w:val="0"/>
          <w:color w:val="000000" w:themeColor="text1"/>
          <w:sz w:val="24"/>
          <w:szCs w:val="28"/>
          <w:rtl/>
          <w:lang w:bidi="fa-IR"/>
        </w:rPr>
      </w:pPr>
    </w:p>
    <w:p w:rsidR="002F026E" w:rsidRPr="00CE2B0E" w:rsidRDefault="00CE2B0E" w:rsidP="00CE2B0E">
      <w:pPr>
        <w:pStyle w:val="Heading4"/>
        <w:keepNext w:val="0"/>
        <w:keepLines w:val="0"/>
        <w:widowControl w:val="0"/>
        <w:bidi/>
        <w:spacing w:before="0"/>
        <w:ind w:right="270"/>
        <w:jc w:val="lowKashida"/>
        <w:rPr>
          <w:rFonts w:ascii="Times New Roman" w:hAnsi="Times New Roman" w:cs="B Nazanin"/>
          <w:i w:val="0"/>
          <w:iCs w:val="0"/>
          <w:color w:val="000000" w:themeColor="text1"/>
          <w:sz w:val="24"/>
          <w:szCs w:val="28"/>
          <w:rtl/>
          <w:lang w:bidi="fa-IR"/>
        </w:rPr>
      </w:pPr>
      <w:r w:rsidRPr="00CE2B0E">
        <w:rPr>
          <w:rFonts w:ascii="Times New Roman" w:hAnsi="Times New Roman" w:cs="B Nazanin" w:hint="cs"/>
          <w:i w:val="0"/>
          <w:iCs w:val="0"/>
          <w:color w:val="000000" w:themeColor="text1"/>
          <w:sz w:val="24"/>
          <w:szCs w:val="28"/>
          <w:rtl/>
          <w:lang w:bidi="fa-IR"/>
        </w:rPr>
        <w:t>3-6-1-6-</w:t>
      </w:r>
      <w:r w:rsidR="002F026E" w:rsidRPr="00CE2B0E">
        <w:rPr>
          <w:rFonts w:ascii="Times New Roman" w:hAnsi="Times New Roman" w:cs="B Nazanin" w:hint="cs"/>
          <w:i w:val="0"/>
          <w:iCs w:val="0"/>
          <w:color w:val="000000" w:themeColor="text1"/>
          <w:sz w:val="24"/>
          <w:szCs w:val="28"/>
          <w:rtl/>
          <w:lang w:bidi="fa-IR"/>
        </w:rPr>
        <w:t>روش مستقيم</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اين روش حالت ساده روش </w:t>
      </w:r>
      <w:r w:rsidRPr="00136025">
        <w:rPr>
          <w:rFonts w:ascii="Times New Roman" w:hAnsi="Times New Roman" w:cs="B Nazanin"/>
          <w:sz w:val="24"/>
          <w:szCs w:val="28"/>
          <w:lang w:bidi="fa-IR"/>
        </w:rPr>
        <w:t>Sugeno</w:t>
      </w:r>
      <w:r w:rsidRPr="00136025">
        <w:rPr>
          <w:rFonts w:ascii="Times New Roman" w:hAnsi="Times New Roman" w:cs="B Nazanin" w:hint="cs"/>
          <w:sz w:val="24"/>
          <w:szCs w:val="28"/>
          <w:rtl/>
          <w:lang w:bidi="fa-IR"/>
        </w:rPr>
        <w:t>‌</w:t>
      </w:r>
      <w:r w:rsidR="00E24F4D"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lang w:bidi="fa-IR"/>
        </w:rPr>
        <w:t>مي باشد. در اين روش مقدمه ها مجموعه هاي فازي دلخواه هستند ولي خروجي يك مجموعه فازي منفرد مي باشد.</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noProof/>
          <w:sz w:val="24"/>
          <w:szCs w:val="28"/>
          <w:rtl/>
        </w:rPr>
        <w:lastRenderedPageBreak/>
        <w:drawing>
          <wp:anchor distT="0" distB="0" distL="114300" distR="114300" simplePos="0" relativeHeight="251661312" behindDoc="0" locked="0" layoutInCell="1" allowOverlap="0">
            <wp:simplePos x="0" y="0"/>
            <wp:positionH relativeFrom="character">
              <wp:posOffset>228600</wp:posOffset>
            </wp:positionH>
            <wp:positionV relativeFrom="line">
              <wp:posOffset>0</wp:posOffset>
            </wp:positionV>
            <wp:extent cx="3597275" cy="1372235"/>
            <wp:effectExtent l="19050" t="0" r="3175" b="0"/>
            <wp:wrapNone/>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91" cstate="print"/>
                    <a:srcRect/>
                    <a:stretch>
                      <a:fillRect/>
                    </a:stretch>
                  </pic:blipFill>
                  <pic:spPr bwMode="auto">
                    <a:xfrm>
                      <a:off x="0" y="0"/>
                      <a:ext cx="3597275" cy="1372235"/>
                    </a:xfrm>
                    <a:prstGeom prst="rect">
                      <a:avLst/>
                    </a:prstGeom>
                    <a:noFill/>
                    <a:ln w="9525">
                      <a:noFill/>
                      <a:miter lim="800000"/>
                      <a:headEnd/>
                      <a:tailEnd/>
                    </a:ln>
                    <a:effectLst/>
                  </pic:spPr>
                </pic:pic>
              </a:graphicData>
            </a:graphic>
          </wp:anchor>
        </w:drawing>
      </w:r>
      <w:r w:rsidR="005B4898">
        <w:rPr>
          <w:rFonts w:ascii="Times New Roman" w:hAnsi="Times New Roman" w:cs="B Nazanin"/>
          <w:sz w:val="24"/>
          <w:szCs w:val="28"/>
          <w:lang w:bidi="fa-IR"/>
        </w:rPr>
        <w:pict>
          <v:shape id="_x0000_i1040" type="#_x0000_t75" style="width:391.5pt;height:144.75pt">
            <v:imagedata croptop="-65520f" cropbottom="65520f"/>
          </v:shape>
        </w:pict>
      </w:r>
    </w:p>
    <w:p w:rsidR="00CE2B0E" w:rsidRDefault="00CE2B0E" w:rsidP="00CC556E">
      <w:pPr>
        <w:widowControl w:val="0"/>
        <w:bidi/>
        <w:ind w:right="270"/>
        <w:jc w:val="lowKashida"/>
        <w:rPr>
          <w:rFonts w:ascii="Times New Roman" w:hAnsi="Times New Roman" w:cs="B Nazanin"/>
          <w:sz w:val="24"/>
          <w:szCs w:val="28"/>
          <w:rtl/>
          <w:lang w:bidi="fa-IR"/>
        </w:rPr>
      </w:pPr>
    </w:p>
    <w:p w:rsidR="002F026E" w:rsidRPr="00136025" w:rsidRDefault="002F026E" w:rsidP="00CE2B0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به عنوان مثال مي توان قانون زير را براي اين نوع سيستم در نظر گرفت:</w:t>
      </w:r>
    </w:p>
    <w:p w:rsidR="002F026E" w:rsidRDefault="002F026E" w:rsidP="00CC556E">
      <w:pPr>
        <w:widowControl w:val="0"/>
        <w:bidi/>
        <w:ind w:right="270"/>
        <w:jc w:val="center"/>
        <w:rPr>
          <w:rFonts w:ascii="Times New Roman" w:hAnsi="Times New Roman" w:cs="B Nazanin"/>
          <w:color w:val="333399"/>
          <w:sz w:val="24"/>
          <w:szCs w:val="28"/>
          <w:rtl/>
          <w:lang w:bidi="fa-IR"/>
        </w:rPr>
      </w:pPr>
      <w:r w:rsidRPr="00136025">
        <w:rPr>
          <w:rFonts w:ascii="Times New Roman" w:hAnsi="Times New Roman" w:cs="B Nazanin"/>
          <w:noProof/>
          <w:color w:val="333399"/>
          <w:sz w:val="24"/>
          <w:szCs w:val="28"/>
        </w:rPr>
        <w:drawing>
          <wp:inline distT="0" distB="0" distL="0" distR="0">
            <wp:extent cx="2850515" cy="744220"/>
            <wp:effectExtent l="19050" t="0" r="698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92" cstate="print"/>
                    <a:srcRect/>
                    <a:stretch>
                      <a:fillRect/>
                    </a:stretch>
                  </pic:blipFill>
                  <pic:spPr bwMode="auto">
                    <a:xfrm>
                      <a:off x="0" y="0"/>
                      <a:ext cx="2850515" cy="744220"/>
                    </a:xfrm>
                    <a:prstGeom prst="rect">
                      <a:avLst/>
                    </a:prstGeom>
                    <a:noFill/>
                    <a:ln w="9525">
                      <a:noFill/>
                      <a:miter lim="800000"/>
                      <a:headEnd/>
                      <a:tailEnd/>
                    </a:ln>
                  </pic:spPr>
                </pic:pic>
              </a:graphicData>
            </a:graphic>
          </wp:inline>
        </w:drawing>
      </w:r>
    </w:p>
    <w:p w:rsidR="00CE2B0E" w:rsidRPr="00136025" w:rsidRDefault="00CE2B0E" w:rsidP="00CE2B0E">
      <w:pPr>
        <w:widowControl w:val="0"/>
        <w:bidi/>
        <w:ind w:right="270"/>
        <w:jc w:val="center"/>
        <w:rPr>
          <w:rFonts w:ascii="Times New Roman" w:hAnsi="Times New Roman" w:cs="B Nazanin"/>
          <w:color w:val="333399"/>
          <w:sz w:val="24"/>
          <w:szCs w:val="28"/>
          <w:rtl/>
          <w:lang w:bidi="fa-IR"/>
        </w:rPr>
      </w:pPr>
    </w:p>
    <w:p w:rsidR="002F026E" w:rsidRPr="00136025" w:rsidRDefault="00CE2B0E" w:rsidP="005027F2">
      <w:pPr>
        <w:pStyle w:val="Heading4"/>
        <w:keepNext w:val="0"/>
        <w:keepLines w:val="0"/>
        <w:widowControl w:val="0"/>
        <w:bidi/>
        <w:spacing w:before="0"/>
        <w:ind w:right="270"/>
        <w:jc w:val="lowKashida"/>
        <w:rPr>
          <w:rFonts w:ascii="Times New Roman" w:hAnsi="Times New Roman" w:cs="B Nazanin"/>
          <w:i w:val="0"/>
          <w:iCs w:val="0"/>
          <w:color w:val="000000" w:themeColor="text1"/>
          <w:sz w:val="24"/>
          <w:szCs w:val="28"/>
          <w:rtl/>
          <w:lang w:bidi="fa-IR"/>
        </w:rPr>
      </w:pPr>
      <w:r>
        <w:rPr>
          <w:rFonts w:ascii="Times New Roman" w:hAnsi="Times New Roman" w:cs="B Nazanin" w:hint="cs"/>
          <w:i w:val="0"/>
          <w:iCs w:val="0"/>
          <w:color w:val="000000" w:themeColor="text1"/>
          <w:sz w:val="24"/>
          <w:szCs w:val="28"/>
          <w:rtl/>
          <w:lang w:bidi="fa-IR"/>
        </w:rPr>
        <w:t>3-6-1-</w:t>
      </w:r>
      <w:r w:rsidR="005027F2">
        <w:rPr>
          <w:rFonts w:ascii="Times New Roman" w:hAnsi="Times New Roman" w:cs="B Nazanin" w:hint="cs"/>
          <w:i w:val="0"/>
          <w:iCs w:val="0"/>
          <w:color w:val="000000" w:themeColor="text1"/>
          <w:sz w:val="24"/>
          <w:szCs w:val="28"/>
          <w:rtl/>
          <w:lang w:bidi="fa-IR"/>
        </w:rPr>
        <w:t>7</w:t>
      </w:r>
      <w:r>
        <w:rPr>
          <w:rFonts w:ascii="Times New Roman" w:hAnsi="Times New Roman" w:cs="B Nazanin" w:hint="cs"/>
          <w:i w:val="0"/>
          <w:iCs w:val="0"/>
          <w:color w:val="000000" w:themeColor="text1"/>
          <w:sz w:val="24"/>
          <w:szCs w:val="28"/>
          <w:rtl/>
          <w:lang w:bidi="fa-IR"/>
        </w:rPr>
        <w:t>-</w:t>
      </w:r>
      <w:r w:rsidR="002F026E" w:rsidRPr="00136025">
        <w:rPr>
          <w:rFonts w:ascii="Times New Roman" w:hAnsi="Times New Roman" w:cs="B Nazanin" w:hint="cs"/>
          <w:i w:val="0"/>
          <w:iCs w:val="0"/>
          <w:color w:val="000000" w:themeColor="text1"/>
          <w:sz w:val="24"/>
          <w:szCs w:val="28"/>
          <w:rtl/>
          <w:lang w:bidi="fa-IR"/>
        </w:rPr>
        <w:t>روش ممداني</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استنتاج فازي ممداني معمول ترين متدولوژي در منطق فازي است. در اين روش هم مقدمه و هم نتيجه مجموعه هاي فازي هستند. و تعريف قوانين در آن به شكل زير است:</w:t>
      </w:r>
    </w:p>
    <w:p w:rsidR="002F026E" w:rsidRPr="00136025" w:rsidRDefault="002F026E" w:rsidP="00CC556E">
      <w:pPr>
        <w:widowControl w:val="0"/>
        <w:bidi/>
        <w:ind w:right="270"/>
        <w:jc w:val="center"/>
        <w:rPr>
          <w:rFonts w:ascii="Times New Roman" w:hAnsi="Times New Roman" w:cs="B Nazanin"/>
          <w:sz w:val="24"/>
          <w:szCs w:val="28"/>
          <w:rtl/>
          <w:lang w:bidi="fa-IR"/>
        </w:rPr>
      </w:pPr>
      <w:r w:rsidRPr="00136025">
        <w:rPr>
          <w:rFonts w:ascii="Times New Roman" w:hAnsi="Times New Roman" w:cs="B Nazanin" w:hint="cs"/>
          <w:noProof/>
          <w:sz w:val="24"/>
          <w:szCs w:val="28"/>
        </w:rPr>
        <w:drawing>
          <wp:inline distT="0" distB="0" distL="0" distR="0">
            <wp:extent cx="3478530" cy="1604645"/>
            <wp:effectExtent l="19050" t="0" r="762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3" cstate="print"/>
                    <a:srcRect/>
                    <a:stretch>
                      <a:fillRect/>
                    </a:stretch>
                  </pic:blipFill>
                  <pic:spPr bwMode="auto">
                    <a:xfrm>
                      <a:off x="0" y="0"/>
                      <a:ext cx="3478530" cy="1604645"/>
                    </a:xfrm>
                    <a:prstGeom prst="rect">
                      <a:avLst/>
                    </a:prstGeom>
                    <a:noFill/>
                    <a:ln w="9525">
                      <a:noFill/>
                      <a:miter lim="800000"/>
                      <a:headEnd/>
                      <a:tailEnd/>
                    </a:ln>
                  </pic:spPr>
                </pic:pic>
              </a:graphicData>
            </a:graphic>
          </wp:inline>
        </w:drawing>
      </w:r>
    </w:p>
    <w:p w:rsidR="00CE2B0E" w:rsidRDefault="00CE2B0E" w:rsidP="00CC556E">
      <w:pPr>
        <w:widowControl w:val="0"/>
        <w:bidi/>
        <w:ind w:right="270"/>
        <w:jc w:val="lowKashida"/>
        <w:rPr>
          <w:rFonts w:ascii="Times New Roman" w:hAnsi="Times New Roman" w:cs="B Nazanin"/>
          <w:sz w:val="24"/>
          <w:szCs w:val="28"/>
          <w:rtl/>
          <w:lang w:bidi="fa-IR"/>
        </w:rPr>
      </w:pPr>
    </w:p>
    <w:p w:rsidR="002F026E" w:rsidRPr="00136025" w:rsidRDefault="002F026E" w:rsidP="00CE2B0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به عنوان مثال:</w:t>
      </w:r>
    </w:p>
    <w:p w:rsidR="002F026E" w:rsidRDefault="002F026E" w:rsidP="00CC556E">
      <w:pPr>
        <w:widowControl w:val="0"/>
        <w:bidi/>
        <w:ind w:right="270"/>
        <w:jc w:val="center"/>
        <w:rPr>
          <w:rFonts w:ascii="Times New Roman" w:hAnsi="Times New Roman" w:cs="B Nazanin"/>
          <w:color w:val="333399"/>
          <w:sz w:val="24"/>
          <w:szCs w:val="28"/>
          <w:rtl/>
          <w:lang w:bidi="fa-IR"/>
        </w:rPr>
      </w:pPr>
      <w:r w:rsidRPr="00136025">
        <w:rPr>
          <w:rFonts w:ascii="Times New Roman" w:hAnsi="Times New Roman" w:cs="B Nazanin" w:hint="cs"/>
          <w:noProof/>
          <w:color w:val="333399"/>
          <w:sz w:val="24"/>
          <w:szCs w:val="28"/>
        </w:rPr>
        <w:drawing>
          <wp:inline distT="0" distB="0" distL="0" distR="0">
            <wp:extent cx="3039110" cy="815975"/>
            <wp:effectExtent l="19050" t="0" r="889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4" cstate="print"/>
                    <a:srcRect/>
                    <a:stretch>
                      <a:fillRect/>
                    </a:stretch>
                  </pic:blipFill>
                  <pic:spPr bwMode="auto">
                    <a:xfrm>
                      <a:off x="0" y="0"/>
                      <a:ext cx="3039110" cy="815975"/>
                    </a:xfrm>
                    <a:prstGeom prst="rect">
                      <a:avLst/>
                    </a:prstGeom>
                    <a:noFill/>
                    <a:ln w="9525">
                      <a:noFill/>
                      <a:miter lim="800000"/>
                      <a:headEnd/>
                      <a:tailEnd/>
                    </a:ln>
                  </pic:spPr>
                </pic:pic>
              </a:graphicData>
            </a:graphic>
          </wp:inline>
        </w:drawing>
      </w:r>
    </w:p>
    <w:p w:rsidR="00CE2B0E" w:rsidRPr="00CE2B0E" w:rsidRDefault="00CE2B0E" w:rsidP="00CE2B0E">
      <w:pPr>
        <w:widowControl w:val="0"/>
        <w:bidi/>
        <w:ind w:right="270"/>
        <w:jc w:val="center"/>
        <w:rPr>
          <w:rFonts w:ascii="Times New Roman" w:hAnsi="Times New Roman" w:cs="B Nazanin"/>
          <w:color w:val="333399"/>
          <w:sz w:val="18"/>
          <w:rtl/>
          <w:lang w:bidi="fa-IR"/>
        </w:rPr>
      </w:pP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مزاياي روش ممداني به شرح زير است:</w:t>
      </w:r>
    </w:p>
    <w:p w:rsidR="002F026E" w:rsidRPr="00136025" w:rsidRDefault="002F026E" w:rsidP="00CC556E">
      <w:pPr>
        <w:widowControl w:val="0"/>
        <w:numPr>
          <w:ilvl w:val="0"/>
          <w:numId w:val="18"/>
        </w:numPr>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قابل حس كردن است</w:t>
      </w:r>
    </w:p>
    <w:p w:rsidR="002F026E" w:rsidRPr="00136025" w:rsidRDefault="002F026E" w:rsidP="00CC556E">
      <w:pPr>
        <w:widowControl w:val="0"/>
        <w:numPr>
          <w:ilvl w:val="0"/>
          <w:numId w:val="19"/>
        </w:numPr>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پذيرش شايع دارد</w:t>
      </w:r>
    </w:p>
    <w:p w:rsidR="002F026E" w:rsidRPr="00136025" w:rsidRDefault="002F026E" w:rsidP="00CC556E">
      <w:pPr>
        <w:widowControl w:val="0"/>
        <w:numPr>
          <w:ilvl w:val="0"/>
          <w:numId w:val="20"/>
        </w:numPr>
        <w:bidi/>
        <w:ind w:left="0" w:right="270" w:firstLine="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با ورودي هاي انساني مطابقت دارد</w:t>
      </w:r>
    </w:p>
    <w:p w:rsidR="002F026E" w:rsidRPr="00136025" w:rsidRDefault="00CE2B0E" w:rsidP="005027F2">
      <w:pPr>
        <w:pStyle w:val="Heading4"/>
        <w:keepNext w:val="0"/>
        <w:keepLines w:val="0"/>
        <w:widowControl w:val="0"/>
        <w:bidi/>
        <w:spacing w:before="0"/>
        <w:ind w:right="270"/>
        <w:jc w:val="lowKashida"/>
        <w:rPr>
          <w:rFonts w:ascii="Times New Roman" w:hAnsi="Times New Roman" w:cs="B Nazanin"/>
          <w:i w:val="0"/>
          <w:iCs w:val="0"/>
          <w:color w:val="000000" w:themeColor="text1"/>
          <w:sz w:val="24"/>
          <w:szCs w:val="28"/>
          <w:rtl/>
          <w:lang w:bidi="fa-IR"/>
        </w:rPr>
      </w:pPr>
      <w:r>
        <w:rPr>
          <w:rFonts w:ascii="Times New Roman" w:hAnsi="Times New Roman" w:cs="B Nazanin" w:hint="cs"/>
          <w:i w:val="0"/>
          <w:iCs w:val="0"/>
          <w:color w:val="000000" w:themeColor="text1"/>
          <w:sz w:val="24"/>
          <w:szCs w:val="28"/>
          <w:rtl/>
          <w:lang w:bidi="fa-IR"/>
        </w:rPr>
        <w:t>3-6-1-</w:t>
      </w:r>
      <w:r w:rsidR="005027F2">
        <w:rPr>
          <w:rFonts w:ascii="Times New Roman" w:hAnsi="Times New Roman" w:cs="B Nazanin" w:hint="cs"/>
          <w:i w:val="0"/>
          <w:iCs w:val="0"/>
          <w:color w:val="000000" w:themeColor="text1"/>
          <w:sz w:val="24"/>
          <w:szCs w:val="28"/>
          <w:rtl/>
          <w:lang w:bidi="fa-IR"/>
        </w:rPr>
        <w:t>8</w:t>
      </w:r>
      <w:r>
        <w:rPr>
          <w:rFonts w:ascii="Times New Roman" w:hAnsi="Times New Roman" w:cs="B Nazanin" w:hint="cs"/>
          <w:i w:val="0"/>
          <w:iCs w:val="0"/>
          <w:color w:val="000000" w:themeColor="text1"/>
          <w:sz w:val="24"/>
          <w:szCs w:val="28"/>
          <w:rtl/>
          <w:lang w:bidi="fa-IR"/>
        </w:rPr>
        <w:t>-</w:t>
      </w:r>
      <w:r w:rsidR="002F026E" w:rsidRPr="00136025">
        <w:rPr>
          <w:rFonts w:ascii="Times New Roman" w:hAnsi="Times New Roman" w:cs="B Nazanin" w:hint="cs"/>
          <w:i w:val="0"/>
          <w:iCs w:val="0"/>
          <w:color w:val="000000" w:themeColor="text1"/>
          <w:sz w:val="24"/>
          <w:szCs w:val="28"/>
          <w:rtl/>
          <w:lang w:bidi="fa-IR"/>
        </w:rPr>
        <w:t xml:space="preserve">روش </w:t>
      </w:r>
      <w:r w:rsidR="002F026E" w:rsidRPr="00136025">
        <w:rPr>
          <w:rFonts w:ascii="Times New Roman" w:hAnsi="Times New Roman" w:cs="B Nazanin"/>
          <w:i w:val="0"/>
          <w:iCs w:val="0"/>
          <w:color w:val="000000" w:themeColor="text1"/>
          <w:sz w:val="24"/>
          <w:szCs w:val="28"/>
          <w:lang w:bidi="fa-IR"/>
        </w:rPr>
        <w:t>Sugeno</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lastRenderedPageBreak/>
        <w:t>در اين قسمت به استنتاج فازي</w:t>
      </w:r>
      <w:r w:rsidRPr="00136025">
        <w:rPr>
          <w:rFonts w:ascii="Times New Roman" w:hAnsi="Times New Roman" w:cs="B Nazanin"/>
          <w:sz w:val="24"/>
          <w:szCs w:val="28"/>
          <w:lang w:bidi="fa-IR"/>
        </w:rPr>
        <w:t xml:space="preserve">Sugeno </w:t>
      </w:r>
      <w:r w:rsidRPr="00136025">
        <w:rPr>
          <w:rFonts w:ascii="Times New Roman" w:hAnsi="Times New Roman" w:cs="B Nazanin" w:hint="cs"/>
          <w:sz w:val="24"/>
          <w:szCs w:val="28"/>
          <w:rtl/>
          <w:lang w:bidi="fa-IR"/>
        </w:rPr>
        <w:t xml:space="preserve"> يا </w:t>
      </w:r>
      <w:r w:rsidRPr="00136025">
        <w:rPr>
          <w:rFonts w:ascii="Times New Roman" w:hAnsi="Times New Roman" w:cs="B Nazanin"/>
          <w:sz w:val="24"/>
          <w:szCs w:val="28"/>
          <w:lang w:bidi="fa-IR"/>
        </w:rPr>
        <w:t>Takagi-Sugeno-Kang</w:t>
      </w:r>
      <w:r w:rsidRPr="00136025">
        <w:rPr>
          <w:rFonts w:ascii="Times New Roman" w:hAnsi="Times New Roman" w:cs="B Nazanin" w:hint="cs"/>
          <w:sz w:val="24"/>
          <w:szCs w:val="28"/>
          <w:rtl/>
          <w:lang w:bidi="fa-IR"/>
        </w:rPr>
        <w:t xml:space="preserve">‌ مي پردازيم كه در سال 1985 ارائه شده است. اين استنتاج از بسياري جهات به روش ممداني شبيه است. دو قسمت اول پروسه استنتاج فازي در آن كه شامل فازي نمودن ورودي ها و اعمال اپراتور هاي فازي است كاملاً مشابه هستند. مهم ترين اختلاف بين اين دو متد توابع عضويت خروجي ها در روش </w:t>
      </w:r>
      <w:r w:rsidRPr="00136025">
        <w:rPr>
          <w:rFonts w:ascii="Times New Roman" w:hAnsi="Times New Roman" w:cs="B Nazanin"/>
          <w:sz w:val="24"/>
          <w:szCs w:val="28"/>
          <w:lang w:bidi="fa-IR"/>
        </w:rPr>
        <w:t>Sugeno</w:t>
      </w:r>
      <w:r w:rsidRPr="00136025">
        <w:rPr>
          <w:rFonts w:ascii="Times New Roman" w:hAnsi="Times New Roman" w:cs="B Nazanin" w:hint="cs"/>
          <w:sz w:val="24"/>
          <w:szCs w:val="28"/>
          <w:rtl/>
          <w:lang w:bidi="fa-IR"/>
        </w:rPr>
        <w:t xml:space="preserve">‌ خطي يا ثابت هستند. </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يك قانون ساده در روش </w:t>
      </w:r>
      <w:r w:rsidRPr="00136025">
        <w:rPr>
          <w:rFonts w:ascii="Times New Roman" w:hAnsi="Times New Roman" w:cs="B Nazanin"/>
          <w:sz w:val="24"/>
          <w:szCs w:val="28"/>
          <w:lang w:bidi="fa-IR"/>
        </w:rPr>
        <w:t>Sugeno</w:t>
      </w:r>
      <w:r w:rsidRPr="00136025">
        <w:rPr>
          <w:rFonts w:ascii="Times New Roman" w:hAnsi="Times New Roman" w:cs="B Nazanin" w:hint="cs"/>
          <w:sz w:val="24"/>
          <w:szCs w:val="28"/>
          <w:rtl/>
          <w:lang w:bidi="fa-IR"/>
        </w:rPr>
        <w:t>‌ مانند زير است:</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sz w:val="24"/>
          <w:szCs w:val="28"/>
          <w:lang w:bidi="fa-IR"/>
        </w:rPr>
        <w:t>If Input 1 =x and Input 2 = y, then Output is z=ax+by+c</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براي مدل </w:t>
      </w:r>
      <w:r w:rsidRPr="00136025">
        <w:rPr>
          <w:rFonts w:ascii="Times New Roman" w:hAnsi="Times New Roman" w:cs="B Nazanin"/>
          <w:sz w:val="24"/>
          <w:szCs w:val="28"/>
          <w:lang w:bidi="fa-IR"/>
        </w:rPr>
        <w:t>Sugeno</w:t>
      </w:r>
      <w:r w:rsidRPr="00136025">
        <w:rPr>
          <w:rFonts w:ascii="Times New Roman" w:hAnsi="Times New Roman" w:cs="B Nazanin" w:hint="cs"/>
          <w:sz w:val="24"/>
          <w:szCs w:val="28"/>
          <w:rtl/>
          <w:lang w:bidi="fa-IR"/>
        </w:rPr>
        <w:t xml:space="preserve"> مرتبه صفر </w:t>
      </w:r>
      <w:r w:rsidRPr="00136025">
        <w:rPr>
          <w:rFonts w:ascii="Times New Roman" w:hAnsi="Times New Roman" w:cs="B Nazanin"/>
          <w:sz w:val="24"/>
          <w:szCs w:val="28"/>
          <w:lang w:bidi="fa-IR"/>
        </w:rPr>
        <w:t>z</w:t>
      </w:r>
      <w:r w:rsidRPr="00136025">
        <w:rPr>
          <w:rFonts w:ascii="Times New Roman" w:hAnsi="Times New Roman" w:cs="B Nazanin" w:hint="cs"/>
          <w:sz w:val="24"/>
          <w:szCs w:val="28"/>
          <w:rtl/>
          <w:lang w:bidi="fa-IR"/>
        </w:rPr>
        <w:t xml:space="preserve"> يك عدد ثابت است و </w:t>
      </w:r>
      <w:r w:rsidRPr="00136025">
        <w:rPr>
          <w:rFonts w:ascii="Times New Roman" w:hAnsi="Times New Roman" w:cs="B Nazanin"/>
          <w:sz w:val="24"/>
          <w:szCs w:val="28"/>
          <w:lang w:bidi="fa-IR"/>
        </w:rPr>
        <w:t>a=b=0</w:t>
      </w:r>
      <w:r w:rsidRPr="00136025">
        <w:rPr>
          <w:rFonts w:ascii="Times New Roman" w:hAnsi="Times New Roman" w:cs="B Nazanin" w:hint="cs"/>
          <w:sz w:val="24"/>
          <w:szCs w:val="28"/>
          <w:rtl/>
          <w:lang w:bidi="fa-IR"/>
        </w:rPr>
        <w:t xml:space="preserve"> (كه همان روش مستقيم مي باشد)</w:t>
      </w:r>
    </w:p>
    <w:p w:rsidR="002F026E" w:rsidRPr="00136025" w:rsidRDefault="002F026E" w:rsidP="00CC556E">
      <w:pPr>
        <w:widowControl w:val="0"/>
        <w:bidi/>
        <w:ind w:right="270"/>
        <w:jc w:val="lowKashida"/>
        <w:rPr>
          <w:rFonts w:ascii="Times New Roman" w:hAnsi="Times New Roman" w:cs="B Nazanin"/>
          <w:sz w:val="24"/>
          <w:szCs w:val="28"/>
          <w:rtl/>
          <w:lang w:bidi="fa-IR"/>
        </w:rPr>
      </w:pPr>
    </w:p>
    <w:p w:rsidR="002F026E" w:rsidRPr="00136025" w:rsidRDefault="002F026E" w:rsidP="00CC556E">
      <w:pPr>
        <w:widowControl w:val="0"/>
        <w:bidi/>
        <w:ind w:right="270"/>
        <w:jc w:val="center"/>
        <w:rPr>
          <w:rFonts w:ascii="Times New Roman" w:hAnsi="Times New Roman" w:cs="B Nazanin"/>
          <w:sz w:val="24"/>
          <w:szCs w:val="28"/>
          <w:rtl/>
          <w:lang w:bidi="fa-IR"/>
        </w:rPr>
      </w:pPr>
      <w:r w:rsidRPr="00136025">
        <w:rPr>
          <w:rFonts w:ascii="Times New Roman" w:hAnsi="Times New Roman" w:cs="B Nazanin" w:hint="cs"/>
          <w:noProof/>
          <w:sz w:val="24"/>
          <w:szCs w:val="28"/>
        </w:rPr>
        <w:drawing>
          <wp:inline distT="0" distB="0" distL="0" distR="0">
            <wp:extent cx="4060825" cy="1802130"/>
            <wp:effectExtent l="1905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5" cstate="print"/>
                    <a:srcRect/>
                    <a:stretch>
                      <a:fillRect/>
                    </a:stretch>
                  </pic:blipFill>
                  <pic:spPr bwMode="auto">
                    <a:xfrm>
                      <a:off x="0" y="0"/>
                      <a:ext cx="4060825" cy="1802130"/>
                    </a:xfrm>
                    <a:prstGeom prst="rect">
                      <a:avLst/>
                    </a:prstGeom>
                    <a:noFill/>
                    <a:ln w="9525">
                      <a:noFill/>
                      <a:miter lim="800000"/>
                      <a:headEnd/>
                      <a:tailEnd/>
                    </a:ln>
                  </pic:spPr>
                </pic:pic>
              </a:graphicData>
            </a:graphic>
          </wp:inline>
        </w:drawing>
      </w:r>
    </w:p>
    <w:p w:rsidR="002F026E" w:rsidRPr="00CE2B0E" w:rsidRDefault="002F026E" w:rsidP="004C1AB6">
      <w:pPr>
        <w:pStyle w:val="a"/>
        <w:widowControl w:val="0"/>
        <w:spacing w:line="240" w:lineRule="auto"/>
        <w:ind w:left="0" w:right="270"/>
        <w:rPr>
          <w:b/>
          <w:bCs/>
          <w:sz w:val="24"/>
          <w:szCs w:val="24"/>
          <w:rtl/>
        </w:rPr>
      </w:pPr>
      <w:bookmarkStart w:id="67" w:name="_Toc203726598"/>
      <w:r w:rsidRPr="00CE2B0E">
        <w:rPr>
          <w:rFonts w:hint="cs"/>
          <w:b/>
          <w:bCs/>
          <w:sz w:val="24"/>
          <w:szCs w:val="24"/>
          <w:rtl/>
        </w:rPr>
        <w:t xml:space="preserve">شكل </w:t>
      </w:r>
      <w:r w:rsidR="004C1AB6">
        <w:rPr>
          <w:rFonts w:hint="cs"/>
          <w:b/>
          <w:bCs/>
          <w:sz w:val="24"/>
          <w:szCs w:val="24"/>
          <w:rtl/>
        </w:rPr>
        <w:t>28</w:t>
      </w:r>
      <w:r w:rsidR="0024043E" w:rsidRPr="00CE2B0E">
        <w:rPr>
          <w:rFonts w:hint="cs"/>
          <w:b/>
          <w:bCs/>
          <w:sz w:val="24"/>
          <w:szCs w:val="24"/>
          <w:rtl/>
        </w:rPr>
        <w:t xml:space="preserve">-3 </w:t>
      </w:r>
      <w:r w:rsidRPr="00CE2B0E">
        <w:rPr>
          <w:rFonts w:hint="cs"/>
          <w:b/>
          <w:bCs/>
          <w:sz w:val="24"/>
          <w:szCs w:val="24"/>
          <w:rtl/>
        </w:rPr>
        <w:t xml:space="preserve">: نحوه عملكرد سيستم فازي </w:t>
      </w:r>
      <w:r w:rsidRPr="00CE2B0E">
        <w:rPr>
          <w:b/>
          <w:bCs/>
          <w:sz w:val="24"/>
          <w:szCs w:val="24"/>
        </w:rPr>
        <w:t>Sugeno</w:t>
      </w:r>
      <w:bookmarkEnd w:id="67"/>
    </w:p>
    <w:p w:rsidR="00E24F4D" w:rsidRPr="00136025" w:rsidRDefault="00E24F4D" w:rsidP="00CC556E">
      <w:pPr>
        <w:pStyle w:val="a"/>
        <w:widowControl w:val="0"/>
        <w:spacing w:line="240" w:lineRule="auto"/>
        <w:ind w:left="0" w:right="270"/>
        <w:jc w:val="lowKashida"/>
        <w:rPr>
          <w:sz w:val="24"/>
          <w:szCs w:val="28"/>
        </w:rPr>
      </w:pP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مزاياي استفاده از </w:t>
      </w:r>
      <w:r w:rsidRPr="00136025">
        <w:rPr>
          <w:rFonts w:ascii="Times New Roman" w:hAnsi="Times New Roman" w:cs="B Nazanin"/>
          <w:sz w:val="24"/>
          <w:szCs w:val="28"/>
          <w:lang w:bidi="fa-IR"/>
        </w:rPr>
        <w:t>Sugeno</w:t>
      </w:r>
      <w:r w:rsidRPr="00136025">
        <w:rPr>
          <w:rFonts w:ascii="Times New Roman" w:hAnsi="Times New Roman" w:cs="B Nazanin" w:hint="cs"/>
          <w:sz w:val="24"/>
          <w:szCs w:val="28"/>
          <w:rtl/>
          <w:lang w:bidi="fa-IR"/>
        </w:rPr>
        <w:t xml:space="preserve"> به شرح زير مي باشد:</w:t>
      </w:r>
    </w:p>
    <w:p w:rsidR="002F026E" w:rsidRPr="00136025" w:rsidRDefault="002F026E" w:rsidP="00CC556E">
      <w:pPr>
        <w:widowControl w:val="0"/>
        <w:numPr>
          <w:ilvl w:val="0"/>
          <w:numId w:val="21"/>
        </w:numPr>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از نظر محاسباتي كارآمد مي باشد.</w:t>
      </w:r>
    </w:p>
    <w:p w:rsidR="002F026E" w:rsidRPr="00136025" w:rsidRDefault="002F026E" w:rsidP="00CC556E">
      <w:pPr>
        <w:widowControl w:val="0"/>
        <w:numPr>
          <w:ilvl w:val="0"/>
          <w:numId w:val="22"/>
        </w:numPr>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با تكنيك هاي خطي سازگار است</w:t>
      </w:r>
    </w:p>
    <w:p w:rsidR="002F026E" w:rsidRPr="00136025" w:rsidRDefault="002F026E" w:rsidP="00CC556E">
      <w:pPr>
        <w:widowControl w:val="0"/>
        <w:numPr>
          <w:ilvl w:val="0"/>
          <w:numId w:val="23"/>
        </w:numPr>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با روش هاي بهينه سازي و تطابقي سازگاري دارد.</w:t>
      </w:r>
    </w:p>
    <w:p w:rsidR="002F026E" w:rsidRPr="00136025" w:rsidRDefault="002F026E" w:rsidP="00CC556E">
      <w:pPr>
        <w:widowControl w:val="0"/>
        <w:numPr>
          <w:ilvl w:val="0"/>
          <w:numId w:val="24"/>
        </w:numPr>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خروجي پيوسته دارد.</w:t>
      </w:r>
    </w:p>
    <w:p w:rsidR="002F026E" w:rsidRPr="00136025" w:rsidRDefault="002F026E" w:rsidP="00CC556E">
      <w:pPr>
        <w:widowControl w:val="0"/>
        <w:numPr>
          <w:ilvl w:val="0"/>
          <w:numId w:val="25"/>
        </w:numPr>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با آناليز هاي رياضياتي به خوبي مي خواند.</w:t>
      </w:r>
    </w:p>
    <w:p w:rsidR="002F026E" w:rsidRPr="00136025" w:rsidRDefault="002F026E" w:rsidP="00CC556E">
      <w:pPr>
        <w:widowControl w:val="0"/>
        <w:bidi/>
        <w:ind w:right="270"/>
        <w:jc w:val="lowKashida"/>
        <w:rPr>
          <w:rFonts w:ascii="Times New Roman" w:hAnsi="Times New Roman" w:cs="B Nazanin"/>
          <w:sz w:val="24"/>
          <w:szCs w:val="28"/>
          <w:rtl/>
          <w:lang w:bidi="fa-IR"/>
        </w:rPr>
      </w:pPr>
    </w:p>
    <w:p w:rsidR="002F026E" w:rsidRPr="00136025" w:rsidRDefault="00CE2B0E" w:rsidP="005027F2">
      <w:pPr>
        <w:pStyle w:val="Heading3"/>
        <w:keepNext w:val="0"/>
        <w:keepLines w:val="0"/>
        <w:widowControl w:val="0"/>
        <w:bidi/>
        <w:spacing w:before="0"/>
        <w:ind w:right="270"/>
        <w:jc w:val="lowKashida"/>
        <w:rPr>
          <w:rFonts w:ascii="Times New Roman" w:hAnsi="Times New Roman" w:cs="B Nazanin"/>
          <w:color w:val="auto"/>
          <w:sz w:val="24"/>
          <w:szCs w:val="28"/>
          <w:rtl/>
          <w:lang w:bidi="fa-IR"/>
        </w:rPr>
      </w:pPr>
      <w:bookmarkStart w:id="68" w:name="_Toc315431970"/>
      <w:r>
        <w:rPr>
          <w:rFonts w:ascii="Times New Roman" w:hAnsi="Times New Roman" w:cs="B Nazanin" w:hint="cs"/>
          <w:color w:val="auto"/>
          <w:sz w:val="24"/>
          <w:szCs w:val="28"/>
          <w:rtl/>
          <w:lang w:bidi="fa-IR"/>
        </w:rPr>
        <w:t>3-6-1-</w:t>
      </w:r>
      <w:r w:rsidR="005027F2">
        <w:rPr>
          <w:rFonts w:ascii="Times New Roman" w:hAnsi="Times New Roman" w:cs="B Nazanin" w:hint="cs"/>
          <w:color w:val="auto"/>
          <w:sz w:val="24"/>
          <w:szCs w:val="28"/>
          <w:rtl/>
          <w:lang w:bidi="fa-IR"/>
        </w:rPr>
        <w:t>9</w:t>
      </w:r>
      <w:r>
        <w:rPr>
          <w:rFonts w:ascii="Times New Roman" w:hAnsi="Times New Roman" w:cs="B Nazanin" w:hint="cs"/>
          <w:color w:val="auto"/>
          <w:sz w:val="24"/>
          <w:szCs w:val="28"/>
          <w:rtl/>
          <w:lang w:bidi="fa-IR"/>
        </w:rPr>
        <w:t>-</w:t>
      </w:r>
      <w:r w:rsidR="002F026E" w:rsidRPr="00136025">
        <w:rPr>
          <w:rFonts w:ascii="Times New Roman" w:hAnsi="Times New Roman" w:cs="B Nazanin" w:hint="cs"/>
          <w:color w:val="auto"/>
          <w:sz w:val="24"/>
          <w:szCs w:val="28"/>
          <w:rtl/>
          <w:lang w:bidi="fa-IR"/>
        </w:rPr>
        <w:t>غير فازي سازي (</w:t>
      </w:r>
      <w:r w:rsidR="002F026E" w:rsidRPr="00136025">
        <w:rPr>
          <w:rFonts w:ascii="Times New Roman" w:hAnsi="Times New Roman" w:cs="B Nazanin"/>
          <w:color w:val="auto"/>
          <w:sz w:val="24"/>
          <w:szCs w:val="28"/>
          <w:lang w:bidi="fa-IR"/>
        </w:rPr>
        <w:t>Defuzzification</w:t>
      </w:r>
      <w:r w:rsidR="002F026E" w:rsidRPr="00136025">
        <w:rPr>
          <w:rFonts w:ascii="Times New Roman" w:hAnsi="Times New Roman" w:cs="B Nazanin" w:hint="cs"/>
          <w:color w:val="auto"/>
          <w:sz w:val="24"/>
          <w:szCs w:val="28"/>
          <w:rtl/>
          <w:lang w:bidi="fa-IR"/>
        </w:rPr>
        <w:t>)</w:t>
      </w:r>
      <w:bookmarkEnd w:id="68"/>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براي اخذ مقداري يكه از يك مجموعه فازي </w:t>
      </w:r>
      <w:r w:rsidRPr="00136025">
        <w:rPr>
          <w:rFonts w:ascii="Times New Roman" w:hAnsi="Times New Roman" w:cs="B Nazanin" w:hint="cs"/>
          <w:i/>
          <w:iCs/>
          <w:sz w:val="24"/>
          <w:szCs w:val="28"/>
          <w:rtl/>
          <w:lang w:bidi="fa-IR"/>
        </w:rPr>
        <w:t>غير فازي سازي</w:t>
      </w:r>
      <w:r w:rsidRPr="00136025">
        <w:rPr>
          <w:rFonts w:ascii="Times New Roman" w:hAnsi="Times New Roman" w:cs="B Nazanin" w:hint="cs"/>
          <w:sz w:val="24"/>
          <w:szCs w:val="28"/>
          <w:rtl/>
          <w:lang w:bidi="fa-IR"/>
        </w:rPr>
        <w:t xml:space="preserve"> اجرا مي شود. به طور كلي پس از استنتاج فازي لازم است خروجي ها غير فازي شوند تا براي سيستم يا كاربر قابل اجرا باشند. مثلاً در طبقه بندي تصاوير به صورت فازي كاربر نياز دارد كه بداند در آخر پيكسل به چه كلاسي تعلق دارد تا بر اساس آن تصميم گيري كند. به اين ترتيب برای اینکه بتوانیم خروجی را ارائه کنیم باید تصویر را </w:t>
      </w:r>
      <w:r w:rsidRPr="00136025">
        <w:rPr>
          <w:rFonts w:ascii="Times New Roman" w:hAnsi="Times New Roman" w:cs="B Nazanin"/>
          <w:sz w:val="24"/>
          <w:szCs w:val="28"/>
          <w:lang w:bidi="fa-IR"/>
        </w:rPr>
        <w:t>hard</w:t>
      </w:r>
      <w:r w:rsidRPr="00136025">
        <w:rPr>
          <w:rFonts w:ascii="Times New Roman" w:hAnsi="Times New Roman" w:cs="B Nazanin" w:hint="cs"/>
          <w:sz w:val="24"/>
          <w:szCs w:val="28"/>
          <w:rtl/>
          <w:lang w:bidi="fa-IR"/>
        </w:rPr>
        <w:t xml:space="preserve"> نماییم. مثلاً مي توان براي غير </w:t>
      </w:r>
      <w:r w:rsidRPr="00136025">
        <w:rPr>
          <w:rFonts w:ascii="Times New Roman" w:hAnsi="Times New Roman" w:cs="B Nazanin" w:hint="cs"/>
          <w:sz w:val="24"/>
          <w:szCs w:val="28"/>
          <w:rtl/>
          <w:lang w:bidi="fa-IR"/>
        </w:rPr>
        <w:lastRenderedPageBreak/>
        <w:t>فازي سازي از اپراتور بيشينه (</w:t>
      </w:r>
      <w:r w:rsidRPr="00136025">
        <w:rPr>
          <w:rFonts w:ascii="Times New Roman" w:hAnsi="Times New Roman" w:cs="B Nazanin"/>
          <w:sz w:val="24"/>
          <w:szCs w:val="28"/>
          <w:lang w:bidi="fa-IR"/>
        </w:rPr>
        <w:t>(maximum</w:t>
      </w:r>
      <w:r w:rsidRPr="00136025">
        <w:rPr>
          <w:rFonts w:ascii="Times New Roman" w:hAnsi="Times New Roman" w:cs="B Nazanin" w:hint="cs"/>
          <w:sz w:val="24"/>
          <w:szCs w:val="28"/>
          <w:rtl/>
          <w:lang w:bidi="fa-IR"/>
        </w:rPr>
        <w:t xml:space="preserve"> استفاده نمود و با در نظر گرفتن مقدار ماکسیمم هر تابع عضویت عمل </w:t>
      </w:r>
      <w:r w:rsidRPr="00136025">
        <w:rPr>
          <w:rFonts w:ascii="Times New Roman" w:hAnsi="Times New Roman" w:cs="B Nazanin"/>
          <w:sz w:val="24"/>
          <w:szCs w:val="28"/>
          <w:lang w:bidi="fa-IR"/>
        </w:rPr>
        <w:t>hardening</w:t>
      </w:r>
      <w:r w:rsidRPr="00136025">
        <w:rPr>
          <w:rFonts w:ascii="Times New Roman" w:hAnsi="Times New Roman" w:cs="B Nazanin" w:hint="cs"/>
          <w:sz w:val="24"/>
          <w:szCs w:val="28"/>
          <w:rtl/>
          <w:lang w:bidi="fa-IR"/>
        </w:rPr>
        <w:t xml:space="preserve"> را انجام داد. </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روش هاي غير فازي سازي به شرح زير است:</w:t>
      </w:r>
    </w:p>
    <w:p w:rsidR="002F026E" w:rsidRPr="00136025" w:rsidRDefault="002F026E" w:rsidP="00CC556E">
      <w:pPr>
        <w:widowControl w:val="0"/>
        <w:numPr>
          <w:ilvl w:val="0"/>
          <w:numId w:val="26"/>
        </w:numPr>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مركز ثقل</w:t>
      </w:r>
    </w:p>
    <w:p w:rsidR="002F026E" w:rsidRPr="00136025" w:rsidRDefault="002F026E" w:rsidP="00CC556E">
      <w:pPr>
        <w:widowControl w:val="0"/>
        <w:numPr>
          <w:ilvl w:val="0"/>
          <w:numId w:val="26"/>
        </w:numPr>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 xml:space="preserve">ميانگين مراكز </w:t>
      </w:r>
    </w:p>
    <w:p w:rsidR="002F026E" w:rsidRPr="00136025" w:rsidRDefault="002F026E" w:rsidP="00CC556E">
      <w:pPr>
        <w:widowControl w:val="0"/>
        <w:numPr>
          <w:ilvl w:val="0"/>
          <w:numId w:val="26"/>
        </w:numPr>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يكي از مراكز خروجي ها (</w:t>
      </w:r>
      <w:r w:rsidRPr="00136025">
        <w:rPr>
          <w:rFonts w:ascii="Times New Roman" w:hAnsi="Times New Roman" w:cs="B Nazanin"/>
          <w:sz w:val="24"/>
          <w:szCs w:val="28"/>
          <w:lang w:bidi="fa-IR"/>
        </w:rPr>
        <w:t>Min</w:t>
      </w:r>
      <w:r w:rsidRPr="00136025">
        <w:rPr>
          <w:rFonts w:ascii="Times New Roman" w:hAnsi="Times New Roman" w:cs="B Nazanin" w:hint="cs"/>
          <w:sz w:val="24"/>
          <w:szCs w:val="28"/>
          <w:rtl/>
          <w:lang w:bidi="fa-IR"/>
        </w:rPr>
        <w:t xml:space="preserve">، </w:t>
      </w:r>
      <w:r w:rsidRPr="00136025">
        <w:rPr>
          <w:rFonts w:ascii="Times New Roman" w:hAnsi="Times New Roman" w:cs="B Nazanin"/>
          <w:sz w:val="24"/>
          <w:szCs w:val="28"/>
          <w:lang w:bidi="fa-IR"/>
        </w:rPr>
        <w:t>Max</w:t>
      </w:r>
      <w:r w:rsidRPr="00136025">
        <w:rPr>
          <w:rFonts w:ascii="Times New Roman" w:hAnsi="Times New Roman" w:cs="B Nazanin" w:hint="cs"/>
          <w:sz w:val="24"/>
          <w:szCs w:val="28"/>
          <w:rtl/>
          <w:lang w:bidi="fa-IR"/>
        </w:rPr>
        <w:t>،</w:t>
      </w:r>
      <w:r w:rsidRPr="00136025">
        <w:rPr>
          <w:rFonts w:ascii="Times New Roman" w:hAnsi="Times New Roman" w:cs="B Nazanin"/>
          <w:sz w:val="24"/>
          <w:szCs w:val="28"/>
          <w:lang w:bidi="fa-IR"/>
        </w:rPr>
        <w:t xml:space="preserve"> Mean</w:t>
      </w:r>
      <w:r w:rsidRPr="00136025">
        <w:rPr>
          <w:rFonts w:ascii="Times New Roman" w:hAnsi="Times New Roman" w:cs="B Nazanin" w:hint="cs"/>
          <w:sz w:val="24"/>
          <w:szCs w:val="28"/>
          <w:rtl/>
          <w:lang w:bidi="fa-IR"/>
        </w:rPr>
        <w:t>)</w:t>
      </w:r>
    </w:p>
    <w:p w:rsidR="002F026E" w:rsidRPr="00136025" w:rsidRDefault="002F026E" w:rsidP="00CC556E">
      <w:pPr>
        <w:widowControl w:val="0"/>
        <w:bidi/>
        <w:ind w:right="270"/>
        <w:jc w:val="center"/>
        <w:rPr>
          <w:rFonts w:ascii="Times New Roman" w:hAnsi="Times New Roman" w:cs="B Nazanin"/>
          <w:sz w:val="24"/>
          <w:szCs w:val="28"/>
          <w:rtl/>
          <w:lang w:bidi="fa-IR"/>
        </w:rPr>
      </w:pPr>
      <w:r w:rsidRPr="00136025">
        <w:rPr>
          <w:rFonts w:ascii="Times New Roman" w:hAnsi="Times New Roman" w:cs="B Nazanin"/>
          <w:noProof/>
          <w:sz w:val="24"/>
          <w:szCs w:val="28"/>
        </w:rPr>
        <w:drawing>
          <wp:inline distT="0" distB="0" distL="0" distR="0">
            <wp:extent cx="5486400" cy="2915285"/>
            <wp:effectExtent l="38100" t="57150" r="19050" b="37465"/>
            <wp:docPr id="3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cstate="print"/>
                    <a:srcRect/>
                    <a:stretch>
                      <a:fillRect/>
                    </a:stretch>
                  </pic:blipFill>
                  <pic:spPr bwMode="auto">
                    <a:xfrm rot="21540000">
                      <a:off x="0" y="0"/>
                      <a:ext cx="5486400" cy="2915285"/>
                    </a:xfrm>
                    <a:prstGeom prst="rect">
                      <a:avLst/>
                    </a:prstGeom>
                    <a:noFill/>
                    <a:ln w="9525">
                      <a:noFill/>
                      <a:miter lim="800000"/>
                      <a:headEnd/>
                      <a:tailEnd/>
                    </a:ln>
                  </pic:spPr>
                </pic:pic>
              </a:graphicData>
            </a:graphic>
          </wp:inline>
        </w:drawing>
      </w:r>
    </w:p>
    <w:p w:rsidR="002F026E" w:rsidRPr="00CE2B0E" w:rsidRDefault="0024043E" w:rsidP="004C1AB6">
      <w:pPr>
        <w:pStyle w:val="a"/>
        <w:widowControl w:val="0"/>
        <w:spacing w:line="240" w:lineRule="auto"/>
        <w:ind w:left="0" w:right="270"/>
        <w:rPr>
          <w:b/>
          <w:bCs/>
          <w:szCs w:val="24"/>
          <w:rtl/>
        </w:rPr>
      </w:pPr>
      <w:bookmarkStart w:id="69" w:name="_Toc203726599"/>
      <w:r w:rsidRPr="00CE2B0E">
        <w:rPr>
          <w:rFonts w:hint="cs"/>
          <w:b/>
          <w:bCs/>
          <w:szCs w:val="24"/>
          <w:rtl/>
        </w:rPr>
        <w:t xml:space="preserve">شكل </w:t>
      </w:r>
      <w:r w:rsidR="004C1AB6">
        <w:rPr>
          <w:rFonts w:hint="cs"/>
          <w:b/>
          <w:bCs/>
          <w:szCs w:val="24"/>
          <w:rtl/>
        </w:rPr>
        <w:t>29</w:t>
      </w:r>
      <w:r w:rsidRPr="00CE2B0E">
        <w:rPr>
          <w:rFonts w:hint="cs"/>
          <w:b/>
          <w:bCs/>
          <w:szCs w:val="24"/>
          <w:rtl/>
        </w:rPr>
        <w:t>-3 :</w:t>
      </w:r>
      <w:r w:rsidR="002F026E" w:rsidRPr="00CE2B0E">
        <w:rPr>
          <w:rFonts w:hint="cs"/>
          <w:b/>
          <w:bCs/>
          <w:szCs w:val="24"/>
          <w:rtl/>
        </w:rPr>
        <w:t xml:space="preserve"> پروسه غير فازي سازي نتيجه</w:t>
      </w:r>
      <w:bookmarkEnd w:id="69"/>
    </w:p>
    <w:p w:rsidR="00E24F4D" w:rsidRPr="00136025" w:rsidRDefault="00E24F4D" w:rsidP="00CC556E">
      <w:pPr>
        <w:pStyle w:val="a"/>
        <w:widowControl w:val="0"/>
        <w:spacing w:line="240" w:lineRule="auto"/>
        <w:ind w:left="0" w:right="270"/>
        <w:jc w:val="lowKashida"/>
        <w:rPr>
          <w:sz w:val="24"/>
          <w:szCs w:val="28"/>
          <w:rtl/>
        </w:rPr>
      </w:pPr>
    </w:p>
    <w:p w:rsidR="002F026E"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همان طور كه در شكل 4-14 مشاهده مي شود خروجي كه اجتماع يا اشتراكي از مجموعه هاي فازي بريده شده مي باشد و از قوانين فازي بدست آمده است. به اين ترتيب از اين مساحت بدست آمده بايد عددي استخراج شود كه اين عمل با كمك يكي از متد هاي مطرح شده در بالا انجام مي شود.</w:t>
      </w:r>
    </w:p>
    <w:p w:rsidR="00CE2B0E" w:rsidRPr="00136025" w:rsidRDefault="00CE2B0E" w:rsidP="00CE2B0E">
      <w:pPr>
        <w:widowControl w:val="0"/>
        <w:bidi/>
        <w:ind w:right="270"/>
        <w:jc w:val="lowKashida"/>
        <w:rPr>
          <w:rFonts w:ascii="Times New Roman" w:hAnsi="Times New Roman" w:cs="B Nazanin"/>
          <w:sz w:val="24"/>
          <w:szCs w:val="28"/>
          <w:rtl/>
          <w:lang w:bidi="fa-IR"/>
        </w:rPr>
      </w:pPr>
    </w:p>
    <w:p w:rsidR="002F026E" w:rsidRPr="00136025" w:rsidRDefault="00CE2B0E" w:rsidP="005027F2">
      <w:pPr>
        <w:pStyle w:val="Heading4"/>
        <w:keepNext w:val="0"/>
        <w:keepLines w:val="0"/>
        <w:widowControl w:val="0"/>
        <w:bidi/>
        <w:spacing w:before="0"/>
        <w:ind w:right="270"/>
        <w:jc w:val="lowKashida"/>
        <w:rPr>
          <w:rFonts w:ascii="Times New Roman" w:hAnsi="Times New Roman" w:cs="B Nazanin"/>
          <w:i w:val="0"/>
          <w:iCs w:val="0"/>
          <w:color w:val="auto"/>
          <w:sz w:val="24"/>
          <w:szCs w:val="28"/>
          <w:rtl/>
          <w:lang w:bidi="fa-IR"/>
        </w:rPr>
      </w:pPr>
      <w:r>
        <w:rPr>
          <w:rFonts w:ascii="Times New Roman" w:hAnsi="Times New Roman" w:cs="B Nazanin" w:hint="cs"/>
          <w:i w:val="0"/>
          <w:iCs w:val="0"/>
          <w:color w:val="auto"/>
          <w:sz w:val="24"/>
          <w:szCs w:val="28"/>
          <w:rtl/>
          <w:lang w:bidi="fa-IR"/>
        </w:rPr>
        <w:t>3-6-1-</w:t>
      </w:r>
      <w:r w:rsidR="005027F2">
        <w:rPr>
          <w:rFonts w:ascii="Times New Roman" w:hAnsi="Times New Roman" w:cs="B Nazanin" w:hint="cs"/>
          <w:i w:val="0"/>
          <w:iCs w:val="0"/>
          <w:color w:val="auto"/>
          <w:sz w:val="24"/>
          <w:szCs w:val="28"/>
          <w:rtl/>
          <w:lang w:bidi="fa-IR"/>
        </w:rPr>
        <w:t>10</w:t>
      </w:r>
      <w:r>
        <w:rPr>
          <w:rFonts w:ascii="Times New Roman" w:hAnsi="Times New Roman" w:cs="B Nazanin" w:hint="cs"/>
          <w:i w:val="0"/>
          <w:iCs w:val="0"/>
          <w:color w:val="auto"/>
          <w:sz w:val="24"/>
          <w:szCs w:val="28"/>
          <w:rtl/>
          <w:lang w:bidi="fa-IR"/>
        </w:rPr>
        <w:t>-</w:t>
      </w:r>
      <w:r w:rsidR="002F026E" w:rsidRPr="00136025">
        <w:rPr>
          <w:rFonts w:ascii="Times New Roman" w:hAnsi="Times New Roman" w:cs="B Nazanin" w:hint="cs"/>
          <w:i w:val="0"/>
          <w:iCs w:val="0"/>
          <w:color w:val="auto"/>
          <w:sz w:val="24"/>
          <w:szCs w:val="28"/>
          <w:rtl/>
          <w:lang w:bidi="fa-IR"/>
        </w:rPr>
        <w:t>مركز ثقل</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از لحاظ شهودي استفاده از مركز ثقل از همه روش ها دقيق تر مي باشد ولي محاسبات آن سنگين تر است و از رابطه زير بدست مي آيد:</w:t>
      </w:r>
    </w:p>
    <w:p w:rsidR="002F026E" w:rsidRPr="00136025" w:rsidRDefault="002F026E" w:rsidP="00CE2B0E">
      <w:pPr>
        <w:widowControl w:val="0"/>
        <w:ind w:right="270"/>
        <w:jc w:val="center"/>
        <w:rPr>
          <w:rFonts w:ascii="Times New Roman" w:hAnsi="Times New Roman" w:cs="B Nazanin"/>
          <w:sz w:val="24"/>
          <w:szCs w:val="28"/>
          <w:rtl/>
          <w:lang w:bidi="fa-IR"/>
        </w:rPr>
      </w:pPr>
      <w:r w:rsidRPr="00136025">
        <w:rPr>
          <w:rFonts w:ascii="Times New Roman" w:hAnsi="Times New Roman" w:cs="B Nazanin"/>
          <w:position w:val="-38"/>
          <w:sz w:val="24"/>
          <w:szCs w:val="28"/>
          <w:lang w:bidi="fa-IR"/>
        </w:rPr>
        <w:object w:dxaOrig="1719" w:dyaOrig="880">
          <v:shape id="_x0000_i1041" type="#_x0000_t75" style="width:86.25pt;height:43.5pt" o:ole="">
            <v:imagedata r:id="rId97" o:title=""/>
          </v:shape>
          <o:OLEObject Type="Embed" ProgID="Equation.3" ShapeID="_x0000_i1041" DrawAspect="Content" ObjectID="_1603598184" r:id="rId98"/>
        </w:object>
      </w:r>
    </w:p>
    <w:p w:rsidR="00CE2B0E" w:rsidRDefault="00CE2B0E" w:rsidP="00CE2B0E">
      <w:pPr>
        <w:pStyle w:val="Heading4"/>
        <w:keepNext w:val="0"/>
        <w:keepLines w:val="0"/>
        <w:widowControl w:val="0"/>
        <w:bidi/>
        <w:spacing w:before="0"/>
        <w:ind w:right="270"/>
        <w:jc w:val="lowKashida"/>
        <w:rPr>
          <w:rFonts w:ascii="Times New Roman" w:hAnsi="Times New Roman" w:cs="B Nazanin"/>
          <w:i w:val="0"/>
          <w:iCs w:val="0"/>
          <w:color w:val="auto"/>
          <w:sz w:val="24"/>
          <w:szCs w:val="28"/>
          <w:rtl/>
          <w:lang w:bidi="fa-IR"/>
        </w:rPr>
      </w:pPr>
    </w:p>
    <w:p w:rsidR="00CE2B0E" w:rsidRDefault="00CE2B0E" w:rsidP="00CE2B0E">
      <w:pPr>
        <w:pStyle w:val="Heading4"/>
        <w:keepNext w:val="0"/>
        <w:keepLines w:val="0"/>
        <w:widowControl w:val="0"/>
        <w:bidi/>
        <w:spacing w:before="0"/>
        <w:ind w:right="270"/>
        <w:jc w:val="lowKashida"/>
        <w:rPr>
          <w:rFonts w:ascii="Times New Roman" w:hAnsi="Times New Roman" w:cs="B Nazanin"/>
          <w:i w:val="0"/>
          <w:iCs w:val="0"/>
          <w:color w:val="auto"/>
          <w:sz w:val="24"/>
          <w:szCs w:val="28"/>
          <w:rtl/>
          <w:lang w:bidi="fa-IR"/>
        </w:rPr>
      </w:pPr>
    </w:p>
    <w:p w:rsidR="002F026E" w:rsidRPr="00136025" w:rsidRDefault="00CE2B0E" w:rsidP="005027F2">
      <w:pPr>
        <w:pStyle w:val="Heading4"/>
        <w:keepNext w:val="0"/>
        <w:keepLines w:val="0"/>
        <w:widowControl w:val="0"/>
        <w:bidi/>
        <w:spacing w:before="0"/>
        <w:ind w:right="270"/>
        <w:jc w:val="lowKashida"/>
        <w:rPr>
          <w:rFonts w:ascii="Times New Roman" w:hAnsi="Times New Roman" w:cs="B Nazanin"/>
          <w:i w:val="0"/>
          <w:iCs w:val="0"/>
          <w:color w:val="auto"/>
          <w:sz w:val="24"/>
          <w:szCs w:val="28"/>
          <w:rtl/>
          <w:lang w:bidi="fa-IR"/>
        </w:rPr>
      </w:pPr>
      <w:r>
        <w:rPr>
          <w:rFonts w:ascii="Times New Roman" w:hAnsi="Times New Roman" w:cs="B Nazanin" w:hint="cs"/>
          <w:i w:val="0"/>
          <w:iCs w:val="0"/>
          <w:color w:val="auto"/>
          <w:sz w:val="24"/>
          <w:szCs w:val="28"/>
          <w:rtl/>
          <w:lang w:bidi="fa-IR"/>
        </w:rPr>
        <w:t>3-6-1-</w:t>
      </w:r>
      <w:r w:rsidR="005027F2">
        <w:rPr>
          <w:rFonts w:ascii="Times New Roman" w:hAnsi="Times New Roman" w:cs="B Nazanin" w:hint="cs"/>
          <w:i w:val="0"/>
          <w:iCs w:val="0"/>
          <w:color w:val="auto"/>
          <w:sz w:val="24"/>
          <w:szCs w:val="28"/>
          <w:rtl/>
          <w:lang w:bidi="fa-IR"/>
        </w:rPr>
        <w:t>11</w:t>
      </w:r>
      <w:r>
        <w:rPr>
          <w:rFonts w:ascii="Times New Roman" w:hAnsi="Times New Roman" w:cs="B Nazanin" w:hint="cs"/>
          <w:i w:val="0"/>
          <w:iCs w:val="0"/>
          <w:color w:val="auto"/>
          <w:sz w:val="24"/>
          <w:szCs w:val="28"/>
          <w:rtl/>
          <w:lang w:bidi="fa-IR"/>
        </w:rPr>
        <w:t>-</w:t>
      </w:r>
      <w:r w:rsidR="002F026E" w:rsidRPr="00136025">
        <w:rPr>
          <w:rFonts w:ascii="Times New Roman" w:hAnsi="Times New Roman" w:cs="B Nazanin" w:hint="cs"/>
          <w:i w:val="0"/>
          <w:iCs w:val="0"/>
          <w:color w:val="auto"/>
          <w:sz w:val="24"/>
          <w:szCs w:val="28"/>
          <w:rtl/>
          <w:lang w:bidi="fa-IR"/>
        </w:rPr>
        <w:t>ميانگين مراكز</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در اين روش مانند شكل 4-13 مي توان از مراكزي </w:t>
      </w:r>
      <w:r w:rsidRPr="00136025">
        <w:rPr>
          <w:rFonts w:ascii="Times New Roman" w:hAnsi="Times New Roman" w:cs="B Nazanin" w:hint="cs"/>
          <w:sz w:val="24"/>
          <w:szCs w:val="28"/>
          <w:rtl/>
          <w:lang w:bidi="fa-IR"/>
        </w:rPr>
        <w:lastRenderedPageBreak/>
        <w:t>مانند مقادير بيشينه موجود در نمودار ميانگين وزن دار گرفت.</w:t>
      </w:r>
    </w:p>
    <w:p w:rsidR="002F026E" w:rsidRPr="00136025" w:rsidRDefault="002F026E" w:rsidP="00CC556E">
      <w:pPr>
        <w:widowControl w:val="0"/>
        <w:bidi/>
        <w:ind w:right="270"/>
        <w:jc w:val="center"/>
        <w:rPr>
          <w:rFonts w:ascii="Times New Roman" w:hAnsi="Times New Roman" w:cs="B Nazanin"/>
          <w:sz w:val="24"/>
          <w:szCs w:val="28"/>
          <w:rtl/>
          <w:lang w:bidi="fa-IR"/>
        </w:rPr>
      </w:pPr>
      <w:r w:rsidRPr="00136025">
        <w:rPr>
          <w:rFonts w:ascii="Times New Roman" w:hAnsi="Times New Roman" w:cs="B Nazanin" w:hint="cs"/>
          <w:noProof/>
          <w:sz w:val="24"/>
          <w:szCs w:val="28"/>
        </w:rPr>
        <w:drawing>
          <wp:inline distT="0" distB="0" distL="0" distR="0">
            <wp:extent cx="3818890" cy="1828800"/>
            <wp:effectExtent l="1905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9" cstate="print"/>
                    <a:srcRect/>
                    <a:stretch>
                      <a:fillRect/>
                    </a:stretch>
                  </pic:blipFill>
                  <pic:spPr bwMode="auto">
                    <a:xfrm>
                      <a:off x="0" y="0"/>
                      <a:ext cx="3818890" cy="1828800"/>
                    </a:xfrm>
                    <a:prstGeom prst="rect">
                      <a:avLst/>
                    </a:prstGeom>
                    <a:noFill/>
                    <a:ln w="9525">
                      <a:noFill/>
                      <a:miter lim="800000"/>
                      <a:headEnd/>
                      <a:tailEnd/>
                    </a:ln>
                  </pic:spPr>
                </pic:pic>
              </a:graphicData>
            </a:graphic>
          </wp:inline>
        </w:drawing>
      </w:r>
    </w:p>
    <w:p w:rsidR="002F026E" w:rsidRPr="00CE2B0E" w:rsidRDefault="002F026E" w:rsidP="004C1AB6">
      <w:pPr>
        <w:pStyle w:val="a"/>
        <w:widowControl w:val="0"/>
        <w:spacing w:line="240" w:lineRule="auto"/>
        <w:ind w:left="0" w:right="270"/>
        <w:rPr>
          <w:b/>
          <w:bCs/>
          <w:szCs w:val="24"/>
          <w:rtl/>
        </w:rPr>
      </w:pPr>
      <w:bookmarkStart w:id="70" w:name="_Toc203726600"/>
      <w:r w:rsidRPr="00CE2B0E">
        <w:rPr>
          <w:rFonts w:hint="cs"/>
          <w:b/>
          <w:bCs/>
          <w:szCs w:val="24"/>
          <w:rtl/>
        </w:rPr>
        <w:t xml:space="preserve">شكل </w:t>
      </w:r>
      <w:r w:rsidR="004C1AB6">
        <w:rPr>
          <w:rFonts w:hint="cs"/>
          <w:b/>
          <w:bCs/>
          <w:szCs w:val="24"/>
          <w:rtl/>
        </w:rPr>
        <w:t>30</w:t>
      </w:r>
      <w:r w:rsidR="0024043E" w:rsidRPr="00CE2B0E">
        <w:rPr>
          <w:rFonts w:hint="cs"/>
          <w:b/>
          <w:bCs/>
          <w:szCs w:val="24"/>
          <w:rtl/>
        </w:rPr>
        <w:t xml:space="preserve">-3 </w:t>
      </w:r>
      <w:r w:rsidRPr="00CE2B0E">
        <w:rPr>
          <w:rFonts w:hint="cs"/>
          <w:b/>
          <w:bCs/>
          <w:szCs w:val="24"/>
          <w:rtl/>
        </w:rPr>
        <w:t>: ميانگين مراكز</w:t>
      </w:r>
      <w:bookmarkEnd w:id="70"/>
    </w:p>
    <w:p w:rsidR="00E24F4D" w:rsidRPr="00136025" w:rsidRDefault="00E24F4D" w:rsidP="00CC556E">
      <w:pPr>
        <w:pStyle w:val="a"/>
        <w:widowControl w:val="0"/>
        <w:spacing w:line="240" w:lineRule="auto"/>
        <w:ind w:left="0" w:right="270"/>
        <w:jc w:val="lowKashida"/>
        <w:rPr>
          <w:sz w:val="24"/>
          <w:szCs w:val="28"/>
          <w:rtl/>
        </w:rPr>
      </w:pPr>
    </w:p>
    <w:p w:rsidR="002F026E" w:rsidRPr="00136025" w:rsidRDefault="005B4898" w:rsidP="00CE2B0E">
      <w:pPr>
        <w:widowControl w:val="0"/>
        <w:ind w:right="270"/>
        <w:jc w:val="center"/>
        <w:rPr>
          <w:rFonts w:ascii="Times New Roman" w:hAnsi="Times New Roman" w:cs="B Nazanin"/>
          <w:sz w:val="24"/>
          <w:szCs w:val="28"/>
          <w:rtl/>
        </w:rPr>
      </w:pPr>
      <w:bookmarkStart w:id="71" w:name="_Toc203726601"/>
      <w:bookmarkEnd w:id="71"/>
      <w:r>
        <w:rPr>
          <w:rFonts w:ascii="Times New Roman" w:hAnsi="Times New Roman" w:cs="B Nazanin"/>
          <w:sz w:val="24"/>
          <w:szCs w:val="28"/>
        </w:rPr>
        <w:pict>
          <v:shape id="_x0000_i1042" type="#_x0000_t75" style="width:86.25pt;height:33pt">
            <v:imagedata r:id="rId100" o:title=""/>
          </v:shape>
        </w:pict>
      </w:r>
    </w:p>
    <w:p w:rsidR="002F026E" w:rsidRPr="00136025" w:rsidRDefault="002F026E" w:rsidP="00CC556E">
      <w:pPr>
        <w:widowControl w:val="0"/>
        <w:bidi/>
        <w:ind w:right="270"/>
        <w:jc w:val="lowKashida"/>
        <w:rPr>
          <w:rFonts w:ascii="Times New Roman" w:hAnsi="Times New Roman" w:cs="B Nazanin"/>
          <w:sz w:val="24"/>
          <w:szCs w:val="28"/>
          <w:rtl/>
          <w:lang w:bidi="fa-IR"/>
        </w:rPr>
      </w:pPr>
    </w:p>
    <w:p w:rsidR="002F026E" w:rsidRPr="00136025" w:rsidRDefault="00CE2B0E" w:rsidP="005027F2">
      <w:pPr>
        <w:pStyle w:val="Heading4"/>
        <w:keepNext w:val="0"/>
        <w:keepLines w:val="0"/>
        <w:widowControl w:val="0"/>
        <w:bidi/>
        <w:spacing w:before="0"/>
        <w:ind w:right="270"/>
        <w:jc w:val="lowKashida"/>
        <w:rPr>
          <w:rFonts w:ascii="Times New Roman" w:hAnsi="Times New Roman" w:cs="B Nazanin"/>
          <w:i w:val="0"/>
          <w:iCs w:val="0"/>
          <w:color w:val="auto"/>
          <w:sz w:val="24"/>
          <w:szCs w:val="28"/>
          <w:lang w:bidi="fa-IR"/>
        </w:rPr>
      </w:pPr>
      <w:r>
        <w:rPr>
          <w:rFonts w:ascii="Times New Roman" w:hAnsi="Times New Roman" w:cs="B Nazanin" w:hint="cs"/>
          <w:i w:val="0"/>
          <w:iCs w:val="0"/>
          <w:color w:val="auto"/>
          <w:sz w:val="24"/>
          <w:szCs w:val="28"/>
          <w:rtl/>
          <w:lang w:bidi="fa-IR"/>
        </w:rPr>
        <w:t>3-6-1-</w:t>
      </w:r>
      <w:r w:rsidR="005027F2">
        <w:rPr>
          <w:rFonts w:ascii="Times New Roman" w:hAnsi="Times New Roman" w:cs="B Nazanin" w:hint="cs"/>
          <w:i w:val="0"/>
          <w:iCs w:val="0"/>
          <w:color w:val="auto"/>
          <w:sz w:val="24"/>
          <w:szCs w:val="28"/>
          <w:rtl/>
          <w:lang w:bidi="fa-IR"/>
        </w:rPr>
        <w:t>12</w:t>
      </w:r>
      <w:r>
        <w:rPr>
          <w:rFonts w:ascii="Times New Roman" w:hAnsi="Times New Roman" w:cs="B Nazanin" w:hint="cs"/>
          <w:i w:val="0"/>
          <w:iCs w:val="0"/>
          <w:color w:val="auto"/>
          <w:sz w:val="24"/>
          <w:szCs w:val="28"/>
          <w:rtl/>
          <w:lang w:bidi="fa-IR"/>
        </w:rPr>
        <w:t>-</w:t>
      </w:r>
      <w:r w:rsidR="002F026E" w:rsidRPr="00136025">
        <w:rPr>
          <w:rFonts w:ascii="Times New Roman" w:hAnsi="Times New Roman" w:cs="B Nazanin" w:hint="cs"/>
          <w:i w:val="0"/>
          <w:iCs w:val="0"/>
          <w:color w:val="auto"/>
          <w:sz w:val="24"/>
          <w:szCs w:val="28"/>
          <w:rtl/>
          <w:lang w:bidi="fa-IR"/>
        </w:rPr>
        <w:t>يكي از مراكز خروجي ها (</w:t>
      </w:r>
      <w:r w:rsidR="002F026E" w:rsidRPr="00136025">
        <w:rPr>
          <w:rFonts w:ascii="Times New Roman" w:hAnsi="Times New Roman" w:cs="B Nazanin"/>
          <w:i w:val="0"/>
          <w:iCs w:val="0"/>
          <w:color w:val="auto"/>
          <w:sz w:val="24"/>
          <w:szCs w:val="28"/>
          <w:lang w:bidi="fa-IR"/>
        </w:rPr>
        <w:t>Min</w:t>
      </w:r>
      <w:r w:rsidR="002F026E" w:rsidRPr="00136025">
        <w:rPr>
          <w:rFonts w:ascii="Times New Roman" w:hAnsi="Times New Roman" w:cs="B Nazanin" w:hint="cs"/>
          <w:i w:val="0"/>
          <w:iCs w:val="0"/>
          <w:color w:val="auto"/>
          <w:sz w:val="24"/>
          <w:szCs w:val="28"/>
          <w:rtl/>
          <w:lang w:bidi="fa-IR"/>
        </w:rPr>
        <w:t xml:space="preserve">، </w:t>
      </w:r>
      <w:r w:rsidR="002F026E" w:rsidRPr="00136025">
        <w:rPr>
          <w:rFonts w:ascii="Times New Roman" w:hAnsi="Times New Roman" w:cs="B Nazanin"/>
          <w:i w:val="0"/>
          <w:iCs w:val="0"/>
          <w:color w:val="auto"/>
          <w:sz w:val="24"/>
          <w:szCs w:val="28"/>
          <w:lang w:bidi="fa-IR"/>
        </w:rPr>
        <w:t>Max</w:t>
      </w:r>
      <w:r w:rsidR="002F026E" w:rsidRPr="00136025">
        <w:rPr>
          <w:rFonts w:ascii="Times New Roman" w:hAnsi="Times New Roman" w:cs="B Nazanin" w:hint="cs"/>
          <w:i w:val="0"/>
          <w:iCs w:val="0"/>
          <w:color w:val="auto"/>
          <w:sz w:val="24"/>
          <w:szCs w:val="28"/>
          <w:rtl/>
          <w:lang w:bidi="fa-IR"/>
        </w:rPr>
        <w:t>،</w:t>
      </w:r>
      <w:r w:rsidR="002F026E" w:rsidRPr="00136025">
        <w:rPr>
          <w:rFonts w:ascii="Times New Roman" w:hAnsi="Times New Roman" w:cs="B Nazanin"/>
          <w:i w:val="0"/>
          <w:iCs w:val="0"/>
          <w:color w:val="auto"/>
          <w:sz w:val="24"/>
          <w:szCs w:val="28"/>
          <w:lang w:bidi="fa-IR"/>
        </w:rPr>
        <w:t xml:space="preserve"> Mean</w:t>
      </w:r>
      <w:r w:rsidR="002F026E" w:rsidRPr="00136025">
        <w:rPr>
          <w:rFonts w:ascii="Times New Roman" w:hAnsi="Times New Roman" w:cs="B Nazanin" w:hint="cs"/>
          <w:i w:val="0"/>
          <w:iCs w:val="0"/>
          <w:color w:val="auto"/>
          <w:sz w:val="24"/>
          <w:szCs w:val="28"/>
          <w:rtl/>
          <w:lang w:bidi="fa-IR"/>
        </w:rPr>
        <w:t>)</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در اين روش يكي از مراكز </w:t>
      </w:r>
      <w:r w:rsidRPr="00136025">
        <w:rPr>
          <w:rFonts w:ascii="Times New Roman" w:hAnsi="Times New Roman" w:cs="B Nazanin"/>
          <w:sz w:val="24"/>
          <w:szCs w:val="28"/>
          <w:lang w:bidi="fa-IR"/>
        </w:rPr>
        <w:t>min</w:t>
      </w:r>
      <w:r w:rsidRPr="00136025">
        <w:rPr>
          <w:rFonts w:ascii="Times New Roman" w:hAnsi="Times New Roman" w:cs="B Nazanin" w:hint="cs"/>
          <w:sz w:val="24"/>
          <w:szCs w:val="28"/>
          <w:rtl/>
          <w:lang w:bidi="fa-IR"/>
        </w:rPr>
        <w:t xml:space="preserve">، </w:t>
      </w:r>
      <w:r w:rsidRPr="00136025">
        <w:rPr>
          <w:rFonts w:ascii="Times New Roman" w:hAnsi="Times New Roman" w:cs="B Nazanin"/>
          <w:sz w:val="24"/>
          <w:szCs w:val="28"/>
          <w:lang w:bidi="fa-IR"/>
        </w:rPr>
        <w:t>max</w:t>
      </w:r>
      <w:r w:rsidRPr="00136025">
        <w:rPr>
          <w:rFonts w:ascii="Times New Roman" w:hAnsi="Times New Roman" w:cs="B Nazanin" w:hint="cs"/>
          <w:sz w:val="24"/>
          <w:szCs w:val="28"/>
          <w:rtl/>
          <w:lang w:bidi="fa-IR"/>
        </w:rPr>
        <w:t xml:space="preserve"> و يا </w:t>
      </w:r>
      <w:r w:rsidRPr="00136025">
        <w:rPr>
          <w:rFonts w:ascii="Times New Roman" w:hAnsi="Times New Roman" w:cs="B Nazanin"/>
          <w:sz w:val="24"/>
          <w:szCs w:val="28"/>
          <w:lang w:bidi="fa-IR"/>
        </w:rPr>
        <w:t>mean</w:t>
      </w:r>
      <w:r w:rsidRPr="00136025">
        <w:rPr>
          <w:rFonts w:ascii="Times New Roman" w:hAnsi="Times New Roman" w:cs="B Nazanin" w:hint="cs"/>
          <w:sz w:val="24"/>
          <w:szCs w:val="28"/>
          <w:rtl/>
          <w:lang w:bidi="fa-IR"/>
        </w:rPr>
        <w:t>‌ موجود در نمودار را به عنوان روش غير فازي سازي استفاده مي كنيم</w:t>
      </w:r>
      <w:r w:rsidR="00CD3394" w:rsidRPr="00136025">
        <w:rPr>
          <w:rFonts w:ascii="Times New Roman" w:hAnsi="Times New Roman" w:cs="B Nazanin" w:hint="cs"/>
          <w:sz w:val="24"/>
          <w:szCs w:val="28"/>
          <w:rtl/>
          <w:lang w:bidi="fa-IR"/>
        </w:rPr>
        <w:t>(</w:t>
      </w:r>
      <w:r w:rsidR="00CD3394" w:rsidRPr="00136025">
        <w:rPr>
          <w:rStyle w:val="apple-style-span"/>
          <w:rFonts w:ascii="Times New Roman" w:hAnsi="Times New Roman" w:cs="B Nazanin"/>
          <w:color w:val="000000"/>
          <w:sz w:val="24"/>
          <w:szCs w:val="27"/>
        </w:rPr>
        <w:t xml:space="preserve"> Hajek, 2000</w:t>
      </w:r>
      <w:r w:rsidR="00CD3394" w:rsidRPr="00136025">
        <w:rPr>
          <w:rStyle w:val="apple-style-span"/>
          <w:rFonts w:ascii="Times New Roman" w:hAnsi="Times New Roman" w:cs="B Nazanin" w:hint="cs"/>
          <w:color w:val="000000"/>
          <w:sz w:val="24"/>
          <w:szCs w:val="27"/>
          <w:rtl/>
        </w:rPr>
        <w:t>)</w:t>
      </w:r>
      <w:r w:rsidRPr="00136025">
        <w:rPr>
          <w:rFonts w:ascii="Times New Roman" w:hAnsi="Times New Roman" w:cs="B Nazanin" w:hint="cs"/>
          <w:sz w:val="24"/>
          <w:szCs w:val="28"/>
          <w:rtl/>
          <w:lang w:bidi="fa-IR"/>
        </w:rPr>
        <w:t xml:space="preserve"> </w:t>
      </w:r>
    </w:p>
    <w:p w:rsidR="002F026E" w:rsidRDefault="002F026E" w:rsidP="00CC556E">
      <w:pPr>
        <w:widowControl w:val="0"/>
        <w:bidi/>
        <w:ind w:right="270"/>
        <w:jc w:val="lowKashida"/>
        <w:rPr>
          <w:rFonts w:ascii="Times New Roman" w:hAnsi="Times New Roman" w:cs="B Nazanin"/>
          <w:sz w:val="24"/>
          <w:szCs w:val="28"/>
          <w:rtl/>
          <w:lang w:bidi="fa-IR"/>
        </w:rPr>
      </w:pPr>
    </w:p>
    <w:p w:rsidR="00CE2B0E" w:rsidRPr="00136025" w:rsidRDefault="00CE2B0E" w:rsidP="00CE2B0E">
      <w:pPr>
        <w:widowControl w:val="0"/>
        <w:bidi/>
        <w:ind w:right="270"/>
        <w:jc w:val="lowKashida"/>
        <w:rPr>
          <w:rFonts w:ascii="Times New Roman" w:hAnsi="Times New Roman" w:cs="B Nazanin"/>
          <w:sz w:val="24"/>
          <w:szCs w:val="28"/>
          <w:rtl/>
          <w:lang w:bidi="fa-IR"/>
        </w:rPr>
      </w:pPr>
    </w:p>
    <w:p w:rsidR="002F026E" w:rsidRPr="00CE2B0E" w:rsidRDefault="00CE2B0E" w:rsidP="00CE2B0E">
      <w:pPr>
        <w:pStyle w:val="Heading3"/>
        <w:keepNext w:val="0"/>
        <w:keepLines w:val="0"/>
        <w:widowControl w:val="0"/>
        <w:bidi/>
        <w:spacing w:before="0"/>
        <w:ind w:right="270"/>
        <w:jc w:val="lowKashida"/>
        <w:rPr>
          <w:rFonts w:ascii="Times New Roman" w:hAnsi="Times New Roman" w:cs="B Nazanin"/>
          <w:color w:val="auto"/>
          <w:sz w:val="28"/>
          <w:szCs w:val="32"/>
          <w:rtl/>
          <w:lang w:bidi="fa-IR"/>
        </w:rPr>
      </w:pPr>
      <w:bookmarkStart w:id="72" w:name="_Toc315431971"/>
      <w:r w:rsidRPr="00CE2B0E">
        <w:rPr>
          <w:rFonts w:ascii="Times New Roman" w:hAnsi="Times New Roman" w:cs="B Nazanin" w:hint="cs"/>
          <w:color w:val="auto"/>
          <w:sz w:val="28"/>
          <w:szCs w:val="32"/>
          <w:rtl/>
          <w:lang w:bidi="fa-IR"/>
        </w:rPr>
        <w:t>3-7-</w:t>
      </w:r>
      <w:r w:rsidR="002F026E" w:rsidRPr="00CE2B0E">
        <w:rPr>
          <w:rFonts w:ascii="Times New Roman" w:hAnsi="Times New Roman" w:cs="B Nazanin" w:hint="cs"/>
          <w:color w:val="auto"/>
          <w:sz w:val="28"/>
          <w:szCs w:val="32"/>
          <w:rtl/>
          <w:lang w:bidi="fa-IR"/>
        </w:rPr>
        <w:t>خوشه بندي فازي (</w:t>
      </w:r>
      <w:r w:rsidR="002F026E" w:rsidRPr="00CE2B0E">
        <w:rPr>
          <w:rFonts w:ascii="Times New Roman" w:hAnsi="Times New Roman" w:cs="B Nazanin"/>
          <w:color w:val="auto"/>
          <w:sz w:val="28"/>
          <w:szCs w:val="32"/>
          <w:lang w:bidi="fa-IR"/>
        </w:rPr>
        <w:t>FCM</w:t>
      </w:r>
      <w:r w:rsidR="002F026E" w:rsidRPr="00CE2B0E">
        <w:rPr>
          <w:rFonts w:ascii="Times New Roman" w:hAnsi="Times New Roman" w:cs="B Nazanin" w:hint="cs"/>
          <w:color w:val="auto"/>
          <w:sz w:val="28"/>
          <w:szCs w:val="32"/>
          <w:rtl/>
          <w:lang w:bidi="fa-IR"/>
        </w:rPr>
        <w:t>)</w:t>
      </w:r>
      <w:bookmarkEnd w:id="72"/>
    </w:p>
    <w:p w:rsidR="00CE2B0E" w:rsidRDefault="00CE2B0E" w:rsidP="00CC556E">
      <w:pPr>
        <w:widowControl w:val="0"/>
        <w:bidi/>
        <w:ind w:right="270"/>
        <w:jc w:val="lowKashida"/>
        <w:rPr>
          <w:rFonts w:ascii="Times New Roman" w:hAnsi="Times New Roman" w:cs="B Nazanin"/>
          <w:sz w:val="24"/>
          <w:szCs w:val="28"/>
          <w:rtl/>
          <w:lang w:bidi="fa-IR"/>
        </w:rPr>
      </w:pPr>
    </w:p>
    <w:p w:rsidR="002F026E" w:rsidRPr="00136025" w:rsidRDefault="002F026E" w:rsidP="00CE2B0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یکی از مشکلات عمده در تصاویر سنجش از دور آن است ممکن است که تغییرات بین پوشش های زمینی بیش از رزولوشن تصویر باشد. به این ترتیب یک پیکسل می تواند در بر دارنده چند پوشش زمینی باشد که به آن </w:t>
      </w:r>
      <w:r w:rsidRPr="00136025">
        <w:rPr>
          <w:rFonts w:ascii="Times New Roman" w:hAnsi="Times New Roman" w:cs="B Nazanin"/>
          <w:sz w:val="24"/>
          <w:szCs w:val="28"/>
          <w:lang w:bidi="fa-IR"/>
        </w:rPr>
        <w:t>mixed pixel</w:t>
      </w:r>
      <w:r w:rsidRPr="00136025">
        <w:rPr>
          <w:rFonts w:ascii="Times New Roman" w:hAnsi="Times New Roman" w:cs="B Nazanin" w:hint="cs"/>
          <w:sz w:val="24"/>
          <w:szCs w:val="28"/>
          <w:rtl/>
          <w:lang w:bidi="fa-IR"/>
        </w:rPr>
        <w:t xml:space="preserve"> یا </w:t>
      </w:r>
      <w:r w:rsidRPr="00136025">
        <w:rPr>
          <w:rFonts w:ascii="Times New Roman" w:hAnsi="Times New Roman" w:cs="B Nazanin"/>
          <w:sz w:val="24"/>
          <w:szCs w:val="28"/>
          <w:lang w:bidi="fa-IR"/>
        </w:rPr>
        <w:t>mixel</w:t>
      </w:r>
      <w:r w:rsidRPr="00136025">
        <w:rPr>
          <w:rFonts w:ascii="Times New Roman" w:hAnsi="Times New Roman" w:cs="B Nazanin" w:hint="cs"/>
          <w:sz w:val="24"/>
          <w:szCs w:val="28"/>
          <w:rtl/>
          <w:lang w:bidi="fa-IR"/>
        </w:rPr>
        <w:t xml:space="preserve"> گویند. به این ترتیب کاربرد تئوری فازی مطرح می شود. </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تعيين مرزها و شكل تابع عضويت فازي به كاربرد مجموعه فازي براي آن مسئله خاص بر مي گردد. متد هاي چند گانه اي مي توانند براي تعيين مقادير عضويت به كار روند مثلاً بر اساس اطلاعات قبلي اي كه در مورد آن مسئله وجود دارد. دو راه براي آن وجود دارد: </w:t>
      </w:r>
      <w:r w:rsidRPr="00136025">
        <w:rPr>
          <w:rFonts w:ascii="Times New Roman" w:hAnsi="Times New Roman" w:cs="B Nazanin"/>
          <w:sz w:val="24"/>
          <w:szCs w:val="28"/>
          <w:lang w:bidi="fa-IR"/>
        </w:rPr>
        <w:t>Semantic import</w:t>
      </w:r>
      <w:r w:rsidRPr="00136025">
        <w:rPr>
          <w:rFonts w:ascii="Times New Roman" w:hAnsi="Times New Roman" w:cs="B Nazanin" w:hint="cs"/>
          <w:sz w:val="24"/>
          <w:szCs w:val="28"/>
          <w:rtl/>
          <w:lang w:bidi="fa-IR"/>
        </w:rPr>
        <w:t xml:space="preserve"> و </w:t>
      </w:r>
      <w:r w:rsidRPr="00136025">
        <w:rPr>
          <w:rFonts w:ascii="Times New Roman" w:hAnsi="Times New Roman" w:cs="B Nazanin"/>
          <w:sz w:val="24"/>
          <w:szCs w:val="28"/>
          <w:lang w:bidi="fa-IR"/>
        </w:rPr>
        <w:t>fuzzy C-means</w:t>
      </w:r>
      <w:r w:rsidRPr="00136025">
        <w:rPr>
          <w:rFonts w:ascii="Times New Roman" w:hAnsi="Times New Roman" w:cs="B Nazanin" w:hint="cs"/>
          <w:sz w:val="24"/>
          <w:szCs w:val="28"/>
          <w:rtl/>
          <w:lang w:bidi="fa-IR"/>
        </w:rPr>
        <w:t>.</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sz w:val="24"/>
          <w:szCs w:val="28"/>
          <w:lang w:bidi="fa-IR"/>
        </w:rPr>
        <w:t>Semantic import</w:t>
      </w:r>
      <w:r w:rsidRPr="00136025">
        <w:rPr>
          <w:rFonts w:ascii="Times New Roman" w:hAnsi="Times New Roman" w:cs="B Nazanin" w:hint="cs"/>
          <w:sz w:val="24"/>
          <w:szCs w:val="28"/>
          <w:rtl/>
          <w:lang w:bidi="fa-IR"/>
        </w:rPr>
        <w:t xml:space="preserve"> به دانش شخص خبره بر مي گردد كه در آن مقادير مرزي به طور متعارف تعيين مي گردند و در بالا توضيح داده شد ولي </w:t>
      </w:r>
      <w:r w:rsidRPr="00136025">
        <w:rPr>
          <w:rFonts w:ascii="Times New Roman" w:hAnsi="Times New Roman" w:cs="B Nazanin"/>
          <w:sz w:val="24"/>
          <w:szCs w:val="28"/>
          <w:lang w:bidi="fa-IR"/>
        </w:rPr>
        <w:t>fuzzy C-means</w:t>
      </w:r>
      <w:r w:rsidRPr="00136025">
        <w:rPr>
          <w:rFonts w:ascii="Times New Roman" w:hAnsi="Times New Roman" w:cs="B Nazanin" w:hint="cs"/>
          <w:sz w:val="24"/>
          <w:szCs w:val="28"/>
          <w:rtl/>
          <w:lang w:bidi="fa-IR"/>
        </w:rPr>
        <w:t xml:space="preserve">‌ متد آناليز خوشه ها و طبقه بندي هاي عددي را در بر مي گيرد و روشي است كه بيشتر به كار مي رود. </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lastRenderedPageBreak/>
        <w:t xml:space="preserve">در خوشه بندي هاي معمولي هر داده به يك خوشه تعلق دارد در حالي كه در خوشه بندي هاي فازي درجه عضويت هر داده به خوشه ها تدريجي است. بنابراين داده مي تواند در آن واحد به بيش از يك خوشه تعلق داشته باشد. </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درجه عضويتي كه بر مبناي آن يك داده به خوشه هاي مختلف تعلق دارد از روي فاصله بين آن داده تا مركز خوشه ها با توجه به اندازه و شكل خوشه -كه به عنوان اطلاعات اوليه براي ما وجود دارد- محاسبه مي شود.  هر چه فاصله آن با مركز خوشه كمتر باشد، درجه عضويت آن بيشتر مي شود. </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به اين ترتيب یک ماتریس فازی بدست می آوریم:</w:t>
      </w:r>
    </w:p>
    <w:p w:rsidR="002F026E" w:rsidRPr="00136025" w:rsidRDefault="002F026E" w:rsidP="00CC556E">
      <w:pPr>
        <w:widowControl w:val="0"/>
        <w:bidi/>
        <w:ind w:right="270"/>
        <w:jc w:val="center"/>
        <w:rPr>
          <w:rFonts w:ascii="Times New Roman" w:hAnsi="Times New Roman" w:cs="B Nazanin"/>
          <w:sz w:val="24"/>
          <w:szCs w:val="28"/>
          <w:rtl/>
          <w:lang w:bidi="fa-IR"/>
        </w:rPr>
      </w:pPr>
      <w:r w:rsidRPr="00136025">
        <w:rPr>
          <w:rFonts w:ascii="Times New Roman" w:hAnsi="Times New Roman" w:cs="B Nazanin" w:hint="cs"/>
          <w:noProof/>
          <w:sz w:val="24"/>
          <w:szCs w:val="28"/>
        </w:rPr>
        <w:drawing>
          <wp:inline distT="0" distB="0" distL="0" distR="0">
            <wp:extent cx="2321560" cy="1488440"/>
            <wp:effectExtent l="19050" t="0" r="254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1" cstate="print"/>
                    <a:srcRect/>
                    <a:stretch>
                      <a:fillRect/>
                    </a:stretch>
                  </pic:blipFill>
                  <pic:spPr bwMode="auto">
                    <a:xfrm>
                      <a:off x="0" y="0"/>
                      <a:ext cx="2321560" cy="1488440"/>
                    </a:xfrm>
                    <a:prstGeom prst="rect">
                      <a:avLst/>
                    </a:prstGeom>
                    <a:noFill/>
                    <a:ln w="9525">
                      <a:noFill/>
                      <a:miter lim="800000"/>
                      <a:headEnd/>
                      <a:tailEnd/>
                    </a:ln>
                  </pic:spPr>
                </pic:pic>
              </a:graphicData>
            </a:graphic>
          </wp:inline>
        </w:drawing>
      </w:r>
    </w:p>
    <w:p w:rsidR="00CE2B0E" w:rsidRDefault="00CE2B0E" w:rsidP="00CC556E">
      <w:pPr>
        <w:widowControl w:val="0"/>
        <w:bidi/>
        <w:ind w:right="270"/>
        <w:jc w:val="lowKashida"/>
        <w:rPr>
          <w:rFonts w:ascii="Times New Roman" w:hAnsi="Times New Roman" w:cs="B Nazanin"/>
          <w:sz w:val="24"/>
          <w:szCs w:val="28"/>
          <w:rtl/>
          <w:lang w:bidi="fa-IR"/>
        </w:rPr>
      </w:pPr>
    </w:p>
    <w:p w:rsidR="002F026E" w:rsidRPr="00136025" w:rsidRDefault="002F026E" w:rsidP="00CE2B0E">
      <w:pPr>
        <w:widowControl w:val="0"/>
        <w:bidi/>
        <w:ind w:right="270" w:firstLine="141"/>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که در آن </w:t>
      </w:r>
      <w:r w:rsidRPr="00136025">
        <w:rPr>
          <w:rFonts w:ascii="Times New Roman" w:hAnsi="Times New Roman" w:cs="B Nazanin"/>
          <w:sz w:val="24"/>
          <w:szCs w:val="28"/>
          <w:lang w:bidi="fa-IR"/>
        </w:rPr>
        <w:t>p</w:t>
      </w:r>
      <w:r w:rsidRPr="00136025">
        <w:rPr>
          <w:rFonts w:ascii="Times New Roman" w:hAnsi="Times New Roman" w:cs="B Nazanin" w:hint="cs"/>
          <w:sz w:val="24"/>
          <w:szCs w:val="28"/>
          <w:rtl/>
          <w:lang w:bidi="fa-IR"/>
        </w:rPr>
        <w:t xml:space="preserve"> تعداد پیکسل هاست و </w:t>
      </w:r>
      <w:r w:rsidRPr="00136025">
        <w:rPr>
          <w:rFonts w:ascii="Times New Roman" w:hAnsi="Times New Roman" w:cs="B Nazanin"/>
          <w:sz w:val="24"/>
          <w:szCs w:val="28"/>
          <w:lang w:bidi="fa-IR"/>
        </w:rPr>
        <w:t>k</w:t>
      </w:r>
      <w:r w:rsidRPr="00136025">
        <w:rPr>
          <w:rFonts w:ascii="Times New Roman" w:hAnsi="Times New Roman" w:cs="B Nazanin" w:hint="cs"/>
          <w:sz w:val="24"/>
          <w:szCs w:val="28"/>
          <w:rtl/>
          <w:lang w:bidi="fa-IR"/>
        </w:rPr>
        <w:t xml:space="preserve"> تعداد کلاس ها می باشد.این ماتریس برای هر باند تکرار می شود. اگر دو کلاس به هم بسیار نزدیک باشند می توان از داده های فرعی استفاده نموده و ابهام را بر طرف نمود. مثلاً اگر بین دو کلاس مرتع و زمین کشاورزی شک داشته باشیم از شیب استفاده می کنیم. اگر شیب بیش از 60% بود آن پیکسل مرتع است زیرا زمین کشاورزی نمی تواند چنین شیبی داشته باشد. </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به اين ترتيب مسئله تقسيم يك </w:t>
      </w:r>
      <w:r w:rsidRPr="00136025">
        <w:rPr>
          <w:rFonts w:ascii="Times New Roman" w:hAnsi="Times New Roman" w:cs="B Nazanin"/>
          <w:sz w:val="24"/>
          <w:szCs w:val="28"/>
          <w:lang w:bidi="fa-IR"/>
        </w:rPr>
        <w:t>dataset</w:t>
      </w:r>
      <w:r w:rsidRPr="00136025">
        <w:rPr>
          <w:rFonts w:ascii="Times New Roman" w:hAnsi="Times New Roman" w:cs="B Nazanin" w:hint="cs"/>
          <w:sz w:val="24"/>
          <w:szCs w:val="28"/>
          <w:rtl/>
          <w:lang w:bidi="fa-IR"/>
        </w:rPr>
        <w:t xml:space="preserve"> به </w:t>
      </w:r>
      <w:r w:rsidRPr="00136025">
        <w:rPr>
          <w:rFonts w:ascii="Times New Roman" w:hAnsi="Times New Roman" w:cs="B Nazanin"/>
          <w:sz w:val="24"/>
          <w:szCs w:val="28"/>
          <w:lang w:bidi="fa-IR"/>
        </w:rPr>
        <w:t>C-cluster</w:t>
      </w:r>
      <w:r w:rsidRPr="00136025">
        <w:rPr>
          <w:rFonts w:ascii="Times New Roman" w:hAnsi="Times New Roman" w:cs="B Nazanin" w:hint="cs"/>
          <w:sz w:val="24"/>
          <w:szCs w:val="28"/>
          <w:rtl/>
          <w:lang w:bidi="fa-IR"/>
        </w:rPr>
        <w:t xml:space="preserve"> ها مي تواند همان كمينه كردن فاصله بين داده ها تا مركز خوشه باشد. </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الگوريتم </w:t>
      </w:r>
      <w:r w:rsidRPr="00136025">
        <w:rPr>
          <w:rFonts w:ascii="Times New Roman" w:hAnsi="Times New Roman" w:cs="B Nazanin"/>
          <w:sz w:val="24"/>
          <w:szCs w:val="28"/>
          <w:lang w:bidi="fa-IR"/>
        </w:rPr>
        <w:t>Fuzzy C-Means</w:t>
      </w:r>
      <w:r w:rsidRPr="00136025">
        <w:rPr>
          <w:rFonts w:ascii="Times New Roman" w:hAnsi="Times New Roman" w:cs="B Nazanin" w:hint="cs"/>
          <w:sz w:val="24"/>
          <w:szCs w:val="28"/>
          <w:rtl/>
          <w:lang w:bidi="fa-IR"/>
        </w:rPr>
        <w:t xml:space="preserve">  (</w:t>
      </w:r>
      <w:r w:rsidRPr="00136025">
        <w:rPr>
          <w:rFonts w:ascii="Times New Roman" w:hAnsi="Times New Roman" w:cs="B Nazanin"/>
          <w:sz w:val="24"/>
          <w:szCs w:val="28"/>
          <w:lang w:bidi="fa-IR"/>
        </w:rPr>
        <w:t>FCM</w:t>
      </w:r>
      <w:r w:rsidRPr="00136025">
        <w:rPr>
          <w:rFonts w:ascii="Times New Roman" w:hAnsi="Times New Roman" w:cs="B Nazanin" w:hint="cs"/>
          <w:sz w:val="24"/>
          <w:szCs w:val="28"/>
          <w:rtl/>
          <w:lang w:bidi="fa-IR"/>
        </w:rPr>
        <w:t xml:space="preserve">) با كمينه كردن تابع هدف </w:t>
      </w:r>
      <w:r w:rsidRPr="00136025">
        <w:rPr>
          <w:rFonts w:ascii="Times New Roman" w:hAnsi="Times New Roman" w:cs="B Nazanin"/>
          <w:sz w:val="24"/>
          <w:szCs w:val="28"/>
          <w:lang w:bidi="fa-IR"/>
        </w:rPr>
        <w:t>c-means</w:t>
      </w:r>
      <w:r w:rsidRPr="00136025">
        <w:rPr>
          <w:rFonts w:ascii="Times New Roman" w:hAnsi="Times New Roman" w:cs="B Nazanin" w:hint="cs"/>
          <w:sz w:val="24"/>
          <w:szCs w:val="28"/>
          <w:rtl/>
          <w:lang w:bidi="fa-IR"/>
        </w:rPr>
        <w:t xml:space="preserve"> به قطعه بندي داده ها مي پردازد. كه تابع هدف مطابق فرمول زیر تعريف مي شود.</w:t>
      </w:r>
    </w:p>
    <w:p w:rsidR="002F026E" w:rsidRPr="00136025" w:rsidRDefault="002F026E" w:rsidP="00CE2B0E">
      <w:pPr>
        <w:widowControl w:val="0"/>
        <w:ind w:right="270"/>
        <w:jc w:val="center"/>
        <w:rPr>
          <w:rFonts w:ascii="Times New Roman" w:hAnsi="Times New Roman" w:cs="B Nazanin"/>
          <w:sz w:val="24"/>
          <w:szCs w:val="28"/>
          <w:rtl/>
          <w:lang w:bidi="fa-IR"/>
        </w:rPr>
      </w:pPr>
      <w:r w:rsidRPr="00136025">
        <w:rPr>
          <w:rFonts w:ascii="Times New Roman" w:hAnsi="Times New Roman" w:cs="B Nazanin"/>
          <w:position w:val="-28"/>
          <w:sz w:val="24"/>
          <w:szCs w:val="28"/>
        </w:rPr>
        <w:object w:dxaOrig="3320" w:dyaOrig="680">
          <v:shape id="_x0000_i1043" type="#_x0000_t75" style="width:165.75pt;height:33pt" o:ole="">
            <v:imagedata r:id="rId102" o:title=""/>
          </v:shape>
          <o:OLEObject Type="Embed" ProgID="Equation.3" ShapeID="_x0000_i1043" DrawAspect="Content" ObjectID="_1603598185" r:id="rId103"/>
        </w:object>
      </w:r>
    </w:p>
    <w:p w:rsidR="002F026E" w:rsidRPr="00136025" w:rsidRDefault="002F026E" w:rsidP="00CC556E">
      <w:pPr>
        <w:widowControl w:val="0"/>
        <w:numPr>
          <w:ilvl w:val="0"/>
          <w:numId w:val="18"/>
        </w:numPr>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 xml:space="preserve"> </w:t>
      </w:r>
      <w:r w:rsidRPr="00136025">
        <w:rPr>
          <w:rFonts w:ascii="Times New Roman" w:hAnsi="Times New Roman" w:cs="B Nazanin"/>
          <w:position w:val="-14"/>
          <w:sz w:val="24"/>
          <w:szCs w:val="28"/>
        </w:rPr>
        <w:object w:dxaOrig="1520" w:dyaOrig="380">
          <v:shape id="_x0000_i1044" type="#_x0000_t75" style="width:75.75pt;height:18pt" o:ole="">
            <v:imagedata r:id="rId104" o:title=""/>
          </v:shape>
          <o:OLEObject Type="Embed" ProgID="Equation.3" ShapeID="_x0000_i1044" DrawAspect="Content" ObjectID="_1603598186" r:id="rId105"/>
        </w:object>
      </w:r>
      <w:r w:rsidRPr="00136025">
        <w:rPr>
          <w:rFonts w:ascii="Times New Roman" w:hAnsi="Times New Roman" w:cs="B Nazanin" w:hint="cs"/>
          <w:sz w:val="24"/>
          <w:szCs w:val="28"/>
          <w:rtl/>
        </w:rPr>
        <w:t xml:space="preserve"> يك پارتيشن فازي از ماتريس</w:t>
      </w:r>
      <w:r w:rsidRPr="00136025">
        <w:rPr>
          <w:rFonts w:ascii="Times New Roman" w:hAnsi="Times New Roman" w:cs="B Nazanin"/>
          <w:sz w:val="24"/>
          <w:szCs w:val="28"/>
        </w:rPr>
        <w:t>Z</w:t>
      </w:r>
      <w:r w:rsidRPr="00136025">
        <w:rPr>
          <w:rFonts w:ascii="Times New Roman" w:hAnsi="Times New Roman" w:cs="B Nazanin" w:hint="cs"/>
          <w:sz w:val="24"/>
          <w:szCs w:val="28"/>
          <w:rtl/>
          <w:lang w:bidi="fa-IR"/>
        </w:rPr>
        <w:t xml:space="preserve"> است.</w:t>
      </w:r>
    </w:p>
    <w:p w:rsidR="002F026E" w:rsidRPr="00136025" w:rsidRDefault="002F026E" w:rsidP="00CC556E">
      <w:pPr>
        <w:widowControl w:val="0"/>
        <w:numPr>
          <w:ilvl w:val="0"/>
          <w:numId w:val="18"/>
        </w:numPr>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 xml:space="preserve"> </w:t>
      </w:r>
      <w:r w:rsidRPr="00136025">
        <w:rPr>
          <w:rFonts w:ascii="Times New Roman" w:hAnsi="Times New Roman" w:cs="B Nazanin"/>
          <w:position w:val="-12"/>
          <w:sz w:val="24"/>
          <w:szCs w:val="28"/>
        </w:rPr>
        <w:object w:dxaOrig="2360" w:dyaOrig="380">
          <v:shape id="_x0000_i1045" type="#_x0000_t75" style="width:118.5pt;height:18pt" o:ole="">
            <v:imagedata r:id="rId106" o:title=""/>
          </v:shape>
          <o:OLEObject Type="Embed" ProgID="Equation.3" ShapeID="_x0000_i1045" DrawAspect="Content" ObjectID="_1603598187" r:id="rId107"/>
        </w:object>
      </w:r>
      <w:r w:rsidRPr="00136025">
        <w:rPr>
          <w:rFonts w:ascii="Times New Roman" w:hAnsi="Times New Roman" w:cs="B Nazanin" w:hint="cs"/>
          <w:sz w:val="24"/>
          <w:szCs w:val="28"/>
          <w:rtl/>
          <w:lang w:bidi="fa-IR"/>
        </w:rPr>
        <w:t xml:space="preserve"> برداري از اطلاعات اوليه در مورد خوشه مي باشد. </w:t>
      </w:r>
    </w:p>
    <w:p w:rsidR="002F026E" w:rsidRPr="00136025" w:rsidRDefault="002F026E" w:rsidP="00CC556E">
      <w:pPr>
        <w:widowControl w:val="0"/>
        <w:numPr>
          <w:ilvl w:val="0"/>
          <w:numId w:val="18"/>
        </w:numPr>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 xml:space="preserve"> </w:t>
      </w:r>
      <w:r w:rsidRPr="00136025">
        <w:rPr>
          <w:rFonts w:ascii="Times New Roman" w:hAnsi="Times New Roman" w:cs="B Nazanin"/>
          <w:position w:val="-14"/>
          <w:sz w:val="24"/>
          <w:szCs w:val="28"/>
        </w:rPr>
        <w:object w:dxaOrig="880" w:dyaOrig="440">
          <v:shape id="_x0000_i1046" type="#_x0000_t75" style="width:43.5pt;height:21.75pt" o:ole="">
            <v:imagedata r:id="rId108" o:title=""/>
          </v:shape>
          <o:OLEObject Type="Embed" ProgID="Equation.3" ShapeID="_x0000_i1046" DrawAspect="Content" ObjectID="_1603598188" r:id="rId109"/>
        </w:object>
      </w:r>
      <w:r w:rsidRPr="00136025">
        <w:rPr>
          <w:rFonts w:ascii="Times New Roman" w:hAnsi="Times New Roman" w:cs="B Nazanin" w:hint="cs"/>
          <w:sz w:val="24"/>
          <w:szCs w:val="28"/>
          <w:rtl/>
          <w:lang w:bidi="fa-IR"/>
        </w:rPr>
        <w:t xml:space="preserve"> اندازه اي از عدم تجانس بين نمونه </w:t>
      </w:r>
      <w:r w:rsidRPr="00136025">
        <w:rPr>
          <w:rFonts w:ascii="Times New Roman" w:hAnsi="Times New Roman" w:cs="B Nazanin"/>
          <w:position w:val="-12"/>
          <w:sz w:val="24"/>
          <w:szCs w:val="28"/>
        </w:rPr>
        <w:object w:dxaOrig="260" w:dyaOrig="360">
          <v:shape id="_x0000_i1047" type="#_x0000_t75" style="width:12pt;height:18pt" o:ole="">
            <v:imagedata r:id="rId110" o:title=""/>
          </v:shape>
          <o:OLEObject Type="Embed" ProgID="Equation.3" ShapeID="_x0000_i1047" DrawAspect="Content" ObjectID="_1603598189" r:id="rId111"/>
        </w:objec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lang w:bidi="fa-IR"/>
        </w:rPr>
        <w:lastRenderedPageBreak/>
        <w:t xml:space="preserve">و مركز </w:t>
      </w:r>
      <w:r w:rsidRPr="00136025">
        <w:rPr>
          <w:rFonts w:ascii="Times New Roman" w:hAnsi="Times New Roman" w:cs="B Nazanin"/>
          <w:position w:val="-12"/>
          <w:sz w:val="24"/>
          <w:szCs w:val="28"/>
        </w:rPr>
        <w:object w:dxaOrig="220" w:dyaOrig="360">
          <v:shape id="_x0000_i1048" type="#_x0000_t75" style="width:10.5pt;height:18pt" o:ole="">
            <v:imagedata r:id="rId112" o:title=""/>
          </v:shape>
          <o:OLEObject Type="Embed" ProgID="Equation.3" ShapeID="_x0000_i1048" DrawAspect="Content" ObjectID="_1603598190" r:id="rId113"/>
        </w:object>
      </w:r>
      <w:r w:rsidRPr="00136025">
        <w:rPr>
          <w:rFonts w:ascii="Times New Roman" w:hAnsi="Times New Roman" w:cs="B Nazanin" w:hint="cs"/>
          <w:sz w:val="24"/>
          <w:szCs w:val="28"/>
          <w:rtl/>
          <w:lang w:bidi="fa-IR"/>
        </w:rPr>
        <w:t xml:space="preserve"> خوشه </w:t>
      </w:r>
      <w:r w:rsidRPr="00136025">
        <w:rPr>
          <w:rFonts w:ascii="Times New Roman" w:hAnsi="Times New Roman" w:cs="B Nazanin"/>
          <w:sz w:val="24"/>
          <w:szCs w:val="28"/>
          <w:lang w:bidi="fa-IR"/>
        </w:rPr>
        <w:t>I</w:t>
      </w:r>
      <w:r w:rsidRPr="00136025">
        <w:rPr>
          <w:rFonts w:ascii="Times New Roman" w:hAnsi="Times New Roman" w:cs="B Nazanin" w:hint="cs"/>
          <w:sz w:val="24"/>
          <w:szCs w:val="28"/>
          <w:rtl/>
          <w:lang w:bidi="fa-IR"/>
        </w:rPr>
        <w:t xml:space="preserve"> مي باشد. (فاصله اقليدسي)</w:t>
      </w:r>
    </w:p>
    <w:p w:rsidR="002F026E" w:rsidRPr="00136025" w:rsidRDefault="002F026E" w:rsidP="00CC556E">
      <w:pPr>
        <w:widowControl w:val="0"/>
        <w:numPr>
          <w:ilvl w:val="0"/>
          <w:numId w:val="18"/>
        </w:numPr>
        <w:bidi/>
        <w:ind w:left="0" w:right="270" w:firstLine="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 </w:t>
      </w:r>
      <w:r w:rsidRPr="00136025">
        <w:rPr>
          <w:rFonts w:ascii="Times New Roman" w:hAnsi="Times New Roman" w:cs="B Nazanin"/>
          <w:position w:val="-10"/>
          <w:sz w:val="24"/>
          <w:szCs w:val="28"/>
        </w:rPr>
        <w:object w:dxaOrig="980" w:dyaOrig="320">
          <v:shape id="_x0000_i1049" type="#_x0000_t75" style="width:48pt;height:17.25pt" o:ole="">
            <v:imagedata r:id="rId114" o:title=""/>
          </v:shape>
          <o:OLEObject Type="Embed" ProgID="Equation.3" ShapeID="_x0000_i1049" DrawAspect="Content" ObjectID="_1603598191" r:id="rId115"/>
        </w:object>
      </w:r>
      <w:r w:rsidRPr="00136025">
        <w:rPr>
          <w:rFonts w:ascii="Times New Roman" w:hAnsi="Times New Roman" w:cs="B Nazanin" w:hint="cs"/>
          <w:sz w:val="24"/>
          <w:szCs w:val="28"/>
          <w:rtl/>
          <w:lang w:bidi="fa-IR"/>
        </w:rPr>
        <w:t xml:space="preserve"> پارامتري است كه درجه فازي بودن خوشه ها را نشان مي دهد. </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از طرفي مي دانيم كه </w:t>
      </w:r>
    </w:p>
    <w:p w:rsidR="002F026E" w:rsidRPr="00136025" w:rsidRDefault="002F026E" w:rsidP="00CC556E">
      <w:pPr>
        <w:widowControl w:val="0"/>
        <w:bidi/>
        <w:ind w:right="270"/>
        <w:jc w:val="center"/>
        <w:rPr>
          <w:rFonts w:ascii="Times New Roman" w:hAnsi="Times New Roman" w:cs="B Nazanin"/>
          <w:sz w:val="24"/>
          <w:szCs w:val="28"/>
          <w:rtl/>
          <w:lang w:bidi="fa-IR"/>
        </w:rPr>
      </w:pPr>
      <w:r w:rsidRPr="00136025">
        <w:rPr>
          <w:rFonts w:ascii="Times New Roman" w:hAnsi="Times New Roman" w:cs="B Nazanin"/>
          <w:position w:val="-28"/>
          <w:sz w:val="24"/>
          <w:szCs w:val="28"/>
        </w:rPr>
        <w:object w:dxaOrig="960" w:dyaOrig="680">
          <v:shape id="_x0000_i1050" type="#_x0000_t75" style="width:47.25pt;height:33pt" o:ole="">
            <v:imagedata r:id="rId116" o:title=""/>
          </v:shape>
          <o:OLEObject Type="Embed" ProgID="Equation.3" ShapeID="_x0000_i1050" DrawAspect="Content" ObjectID="_1603598192" r:id="rId117"/>
        </w:objec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اين بدان معني است كه مجموع درجات عضويت هر نمونه (در پردازش تصوير پيكسل)  به خوشه هاي مختلف بايد مساوي يك باشد. بدين ترتيب يك نمونه مي تواند مثلاً با احتمال 1/. متعلق به كلاس اول، 3/. متعلق به كلاس دوم و 6/0 متعلق به كلاس سوم باشد.</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با كمينه كردن مقدار تابع هدف تحت قيد بالا خواهيم داشت:</w:t>
      </w:r>
    </w:p>
    <w:p w:rsidR="002F026E" w:rsidRPr="00136025" w:rsidRDefault="002F026E" w:rsidP="00CE2B0E">
      <w:pPr>
        <w:widowControl w:val="0"/>
        <w:ind w:right="270"/>
        <w:jc w:val="center"/>
        <w:rPr>
          <w:rFonts w:ascii="Times New Roman" w:hAnsi="Times New Roman" w:cs="B Nazanin"/>
          <w:sz w:val="24"/>
          <w:szCs w:val="28"/>
          <w:rtl/>
        </w:rPr>
      </w:pPr>
      <w:r w:rsidRPr="00136025">
        <w:rPr>
          <w:rFonts w:ascii="Times New Roman" w:hAnsi="Times New Roman" w:cs="B Nazanin"/>
          <w:position w:val="-60"/>
          <w:sz w:val="24"/>
          <w:szCs w:val="28"/>
        </w:rPr>
        <w:object w:dxaOrig="2560" w:dyaOrig="1320">
          <v:shape id="_x0000_i1051" type="#_x0000_t75" style="width:126.75pt;height:66pt" o:ole="">
            <v:imagedata r:id="rId118" o:title=""/>
          </v:shape>
          <o:OLEObject Type="Embed" ProgID="Equation.3" ShapeID="_x0000_i1051" DrawAspect="Content" ObjectID="_1603598193" r:id="rId119"/>
        </w:object>
      </w:r>
    </w:p>
    <w:p w:rsidR="002F026E" w:rsidRPr="00136025" w:rsidRDefault="002F026E" w:rsidP="00CE2B0E">
      <w:pPr>
        <w:widowControl w:val="0"/>
        <w:ind w:right="270"/>
        <w:jc w:val="center"/>
        <w:rPr>
          <w:rFonts w:ascii="Times New Roman" w:hAnsi="Times New Roman" w:cs="B Nazanin"/>
          <w:sz w:val="24"/>
          <w:szCs w:val="28"/>
          <w:rtl/>
        </w:rPr>
      </w:pPr>
      <w:r w:rsidRPr="00136025">
        <w:rPr>
          <w:rFonts w:ascii="Times New Roman" w:hAnsi="Times New Roman" w:cs="B Nazanin"/>
          <w:position w:val="-64"/>
          <w:sz w:val="24"/>
          <w:szCs w:val="28"/>
        </w:rPr>
        <w:object w:dxaOrig="2480" w:dyaOrig="1400">
          <v:shape id="_x0000_i1052" type="#_x0000_t75" style="width:125.25pt;height:69pt" o:ole="">
            <v:imagedata r:id="rId120" o:title=""/>
          </v:shape>
          <o:OLEObject Type="Embed" ProgID="Equation.3" ShapeID="_x0000_i1052" DrawAspect="Content" ObjectID="_1603598194" r:id="rId121"/>
        </w:object>
      </w:r>
    </w:p>
    <w:p w:rsidR="002F026E"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rPr>
        <w:t xml:space="preserve">اين پروسه تكرار و پارامترهاي آن به روز مي شود تا زماني كه اختلاف بين ماتريس هاي افرازي دو تكرار از </w:t>
      </w:r>
      <w:r w:rsidRPr="00136025">
        <w:rPr>
          <w:rFonts w:ascii="Times New Roman" w:hAnsi="Times New Roman" w:cs="B Nazanin"/>
          <w:position w:val="-6"/>
          <w:sz w:val="24"/>
          <w:szCs w:val="28"/>
        </w:rPr>
        <w:object w:dxaOrig="200" w:dyaOrig="220">
          <v:shape id="_x0000_i1053" type="#_x0000_t75" style="width:10.5pt;height:10.5pt" o:ole="">
            <v:imagedata r:id="rId122" o:title=""/>
          </v:shape>
          <o:OLEObject Type="Embed" ProgID="Equation.3" ShapeID="_x0000_i1053" DrawAspect="Content" ObjectID="_1603598195" r:id="rId123"/>
        </w:object>
      </w:r>
      <w:r w:rsidRPr="00136025">
        <w:rPr>
          <w:rFonts w:ascii="Times New Roman" w:hAnsi="Times New Roman" w:cs="B Nazanin" w:hint="cs"/>
          <w:sz w:val="24"/>
          <w:szCs w:val="28"/>
          <w:rtl/>
          <w:lang w:bidi="fa-IR"/>
        </w:rPr>
        <w:t xml:space="preserve"> كمتر شود. </w:t>
      </w:r>
    </w:p>
    <w:p w:rsidR="00CE2B0E" w:rsidRPr="00136025" w:rsidRDefault="00CE2B0E" w:rsidP="00CE2B0E">
      <w:pPr>
        <w:widowControl w:val="0"/>
        <w:bidi/>
        <w:ind w:right="270"/>
        <w:jc w:val="lowKashida"/>
        <w:rPr>
          <w:rFonts w:ascii="Times New Roman" w:hAnsi="Times New Roman" w:cs="B Nazanin"/>
          <w:sz w:val="24"/>
          <w:szCs w:val="28"/>
          <w:rtl/>
          <w:lang w:bidi="fa-IR"/>
        </w:rPr>
      </w:pPr>
    </w:p>
    <w:p w:rsidR="002F026E" w:rsidRPr="00136025" w:rsidRDefault="00CE2B0E" w:rsidP="005027F2">
      <w:pPr>
        <w:pStyle w:val="Heading3"/>
        <w:keepNext w:val="0"/>
        <w:keepLines w:val="0"/>
        <w:widowControl w:val="0"/>
        <w:bidi/>
        <w:spacing w:before="0"/>
        <w:ind w:right="270"/>
        <w:jc w:val="lowKashida"/>
        <w:rPr>
          <w:rFonts w:ascii="Times New Roman" w:hAnsi="Times New Roman" w:cs="B Nazanin"/>
          <w:color w:val="auto"/>
          <w:sz w:val="24"/>
          <w:szCs w:val="28"/>
          <w:rtl/>
        </w:rPr>
      </w:pPr>
      <w:bookmarkStart w:id="73" w:name="_Toc315431972"/>
      <w:r>
        <w:rPr>
          <w:rFonts w:ascii="Times New Roman" w:hAnsi="Times New Roman" w:cs="B Nazanin" w:hint="cs"/>
          <w:color w:val="auto"/>
          <w:sz w:val="24"/>
          <w:szCs w:val="28"/>
          <w:rtl/>
        </w:rPr>
        <w:t>3-</w:t>
      </w:r>
      <w:r w:rsidR="005027F2">
        <w:rPr>
          <w:rFonts w:ascii="Times New Roman" w:hAnsi="Times New Roman" w:cs="B Nazanin" w:hint="cs"/>
          <w:color w:val="auto"/>
          <w:sz w:val="24"/>
          <w:szCs w:val="28"/>
          <w:rtl/>
        </w:rPr>
        <w:t>7</w:t>
      </w:r>
      <w:r>
        <w:rPr>
          <w:rFonts w:ascii="Times New Roman" w:hAnsi="Times New Roman" w:cs="B Nazanin" w:hint="cs"/>
          <w:color w:val="auto"/>
          <w:sz w:val="24"/>
          <w:szCs w:val="28"/>
          <w:rtl/>
        </w:rPr>
        <w:t>-1-</w:t>
      </w:r>
      <w:r w:rsidR="002F026E" w:rsidRPr="00136025">
        <w:rPr>
          <w:rFonts w:ascii="Times New Roman" w:hAnsi="Times New Roman" w:cs="B Nazanin" w:hint="cs"/>
          <w:color w:val="auto"/>
          <w:sz w:val="24"/>
          <w:szCs w:val="28"/>
          <w:rtl/>
        </w:rPr>
        <w:t xml:space="preserve">روش </w:t>
      </w:r>
      <w:r w:rsidR="002F026E" w:rsidRPr="00136025">
        <w:rPr>
          <w:rFonts w:ascii="Times New Roman" w:hAnsi="Times New Roman" w:cs="B Nazanin"/>
          <w:color w:val="auto"/>
          <w:sz w:val="24"/>
          <w:szCs w:val="28"/>
        </w:rPr>
        <w:t>Neuro-fuzzy</w:t>
      </w:r>
      <w:bookmarkEnd w:id="73"/>
      <w:r w:rsidR="002F026E" w:rsidRPr="00136025">
        <w:rPr>
          <w:rFonts w:ascii="Times New Roman" w:hAnsi="Times New Roman" w:cs="B Nazanin"/>
          <w:color w:val="auto"/>
          <w:sz w:val="24"/>
          <w:szCs w:val="28"/>
          <w:rtl/>
        </w:rPr>
        <w:t xml:space="preserve"> </w:t>
      </w:r>
      <w:r w:rsidR="002F026E" w:rsidRPr="00136025">
        <w:rPr>
          <w:rFonts w:ascii="Times New Roman" w:hAnsi="Times New Roman" w:cs="B Nazanin" w:hint="cs"/>
          <w:color w:val="auto"/>
          <w:sz w:val="24"/>
          <w:szCs w:val="28"/>
          <w:rtl/>
        </w:rPr>
        <w:t xml:space="preserve"> </w:t>
      </w:r>
    </w:p>
    <w:p w:rsidR="002F026E" w:rsidRPr="00136025" w:rsidRDefault="002F026E" w:rsidP="00CC556E">
      <w:pPr>
        <w:widowControl w:val="0"/>
        <w:bidi/>
        <w:ind w:right="270"/>
        <w:jc w:val="lowKashida"/>
        <w:rPr>
          <w:rFonts w:ascii="Times New Roman" w:hAnsi="Times New Roman" w:cs="B Nazanin"/>
          <w:sz w:val="24"/>
          <w:szCs w:val="28"/>
          <w:rtl/>
        </w:rPr>
      </w:pPr>
      <w:r w:rsidRPr="00136025">
        <w:rPr>
          <w:rFonts w:ascii="Times New Roman" w:hAnsi="Times New Roman" w:cs="B Nazanin" w:hint="cs"/>
          <w:sz w:val="24"/>
          <w:szCs w:val="28"/>
          <w:rtl/>
        </w:rPr>
        <w:t>همان طور که می دانیم روش فازی براساس متغیر های لغوی تعریف می شود. این روش یک محاسبه هوشمند می باشد که در حل بسیاری از مسائل مختلف ریاضی و مهندسی مورد توجه قرار گرفته است. در کنار نقاط مثبتی که این روش دارد</w:t>
      </w:r>
      <w:r w:rsidRPr="00136025">
        <w:rPr>
          <w:rFonts w:ascii="Times New Roman" w:hAnsi="Times New Roman" w:cs="B Nazanin"/>
          <w:sz w:val="24"/>
          <w:szCs w:val="28"/>
          <w:rtl/>
        </w:rPr>
        <w:t>،</w:t>
      </w:r>
      <w:r w:rsidRPr="00136025">
        <w:rPr>
          <w:rFonts w:ascii="Times New Roman" w:hAnsi="Times New Roman" w:cs="B Nazanin" w:hint="cs"/>
          <w:sz w:val="24"/>
          <w:szCs w:val="28"/>
          <w:rtl/>
        </w:rPr>
        <w:t xml:space="preserve"> یکی از مشکلات عمده اش این است که راه سیستماتیکی برای طراحی سیستم فازی و جود ندارد. </w:t>
      </w:r>
    </w:p>
    <w:p w:rsidR="002F026E" w:rsidRPr="00136025" w:rsidRDefault="002F026E" w:rsidP="00CC556E">
      <w:pPr>
        <w:widowControl w:val="0"/>
        <w:bidi/>
        <w:ind w:right="270"/>
        <w:jc w:val="lowKashida"/>
        <w:rPr>
          <w:rFonts w:ascii="Times New Roman" w:hAnsi="Times New Roman" w:cs="B Nazanin"/>
          <w:sz w:val="24"/>
          <w:szCs w:val="28"/>
          <w:rtl/>
        </w:rPr>
      </w:pPr>
      <w:r w:rsidRPr="00136025">
        <w:rPr>
          <w:rFonts w:ascii="Times New Roman" w:hAnsi="Times New Roman" w:cs="B Nazanin" w:hint="cs"/>
          <w:sz w:val="24"/>
          <w:szCs w:val="28"/>
          <w:rtl/>
        </w:rPr>
        <w:t xml:space="preserve">از طرفی شبکه های عصبی قابلیت یادگیری از طریق داده های آموزشی دارند و می توانند پارامتر های شبکه را طوری آموزش دهند که قابلیت تطبیق با آن داده های آموزشی را داشته باشد. بنابراین محققان زیادی روش </w:t>
      </w:r>
      <w:r w:rsidRPr="00136025">
        <w:rPr>
          <w:rFonts w:ascii="Times New Roman" w:hAnsi="Times New Roman" w:cs="B Nazanin"/>
          <w:sz w:val="24"/>
          <w:szCs w:val="28"/>
        </w:rPr>
        <w:t>neuro-fuzzy</w:t>
      </w:r>
      <w:r w:rsidRPr="00136025">
        <w:rPr>
          <w:rFonts w:ascii="Times New Roman" w:hAnsi="Times New Roman" w:cs="B Nazanin" w:hint="cs"/>
          <w:sz w:val="24"/>
          <w:szCs w:val="28"/>
          <w:rtl/>
        </w:rPr>
        <w:t xml:space="preserve"> را پیشنهاد کرده اند. که به نوعی ترکیبی از شبکه های عصبی و سیستم فازی می باشد. در واقع ایده استفاده از شبکه </w:t>
      </w:r>
      <w:r w:rsidRPr="00136025">
        <w:rPr>
          <w:rFonts w:ascii="Times New Roman" w:hAnsi="Times New Roman" w:cs="B Nazanin" w:hint="cs"/>
          <w:sz w:val="24"/>
          <w:szCs w:val="28"/>
          <w:rtl/>
        </w:rPr>
        <w:lastRenderedPageBreak/>
        <w:t>عصبی ایجاد شبکه ای است که پارامتر های سیستم فازی را طوری تغییر دهد که نهایتاً این پارامتر ها تطبیق با داده های آموزشی داشته باشند</w:t>
      </w:r>
      <w:r w:rsidR="0095546B" w:rsidRPr="00136025">
        <w:rPr>
          <w:rFonts w:ascii="Times New Roman" w:hAnsi="Times New Roman" w:cs="B Nazanin" w:hint="cs"/>
          <w:sz w:val="24"/>
          <w:szCs w:val="28"/>
          <w:rtl/>
        </w:rPr>
        <w:t>(جباری ،1387)</w:t>
      </w:r>
      <w:r w:rsidRPr="00136025">
        <w:rPr>
          <w:rFonts w:ascii="Times New Roman" w:hAnsi="Times New Roman" w:cs="B Nazanin" w:hint="cs"/>
          <w:sz w:val="24"/>
          <w:szCs w:val="28"/>
          <w:rtl/>
        </w:rPr>
        <w:t xml:space="preserve">. </w:t>
      </w:r>
    </w:p>
    <w:p w:rsidR="002F026E" w:rsidRPr="00136025" w:rsidRDefault="002F026E" w:rsidP="00CC556E">
      <w:pPr>
        <w:widowControl w:val="0"/>
        <w:bidi/>
        <w:ind w:right="270"/>
        <w:jc w:val="lowKashida"/>
        <w:rPr>
          <w:rFonts w:ascii="Times New Roman" w:hAnsi="Times New Roman" w:cs="B Nazanin"/>
          <w:sz w:val="24"/>
          <w:szCs w:val="28"/>
          <w:rtl/>
        </w:rPr>
      </w:pPr>
      <w:r w:rsidRPr="00136025">
        <w:rPr>
          <w:rFonts w:ascii="Times New Roman" w:hAnsi="Times New Roman" w:cs="B Nazanin" w:hint="cs"/>
          <w:sz w:val="24"/>
          <w:szCs w:val="28"/>
          <w:rtl/>
        </w:rPr>
        <w:t xml:space="preserve">همان طور كه در بخش قبل مطرح شده سیستم فازی از سه قسمت تشکیل شده است : </w:t>
      </w:r>
    </w:p>
    <w:p w:rsidR="002F026E" w:rsidRPr="00136025" w:rsidRDefault="002F026E" w:rsidP="00CC556E">
      <w:pPr>
        <w:widowControl w:val="0"/>
        <w:bidi/>
        <w:ind w:right="270"/>
        <w:jc w:val="lowKashida"/>
        <w:rPr>
          <w:rFonts w:ascii="Times New Roman" w:hAnsi="Times New Roman" w:cs="B Nazanin"/>
          <w:sz w:val="24"/>
          <w:szCs w:val="28"/>
          <w:rtl/>
        </w:rPr>
      </w:pPr>
      <w:r w:rsidRPr="00136025">
        <w:rPr>
          <w:rFonts w:ascii="Times New Roman" w:hAnsi="Times New Roman" w:cs="B Nazanin" w:hint="cs"/>
          <w:sz w:val="24"/>
          <w:szCs w:val="28"/>
          <w:rtl/>
        </w:rPr>
        <w:t>1- پایگاه داده ای که شامل توابع عضویت می باشد.</w:t>
      </w:r>
    </w:p>
    <w:p w:rsidR="002F026E" w:rsidRPr="00136025" w:rsidRDefault="002F026E" w:rsidP="00CC556E">
      <w:pPr>
        <w:widowControl w:val="0"/>
        <w:bidi/>
        <w:ind w:right="270"/>
        <w:jc w:val="lowKashida"/>
        <w:rPr>
          <w:rFonts w:ascii="Times New Roman" w:hAnsi="Times New Roman" w:cs="B Nazanin"/>
          <w:sz w:val="24"/>
          <w:szCs w:val="28"/>
          <w:rtl/>
        </w:rPr>
      </w:pPr>
      <w:r w:rsidRPr="00136025">
        <w:rPr>
          <w:rFonts w:ascii="Times New Roman" w:hAnsi="Times New Roman" w:cs="B Nazanin" w:hint="cs"/>
          <w:sz w:val="24"/>
          <w:szCs w:val="28"/>
          <w:rtl/>
        </w:rPr>
        <w:t xml:space="preserve">2- قوانین سیستم فازی که شامل </w:t>
      </w:r>
      <w:r w:rsidRPr="00136025">
        <w:rPr>
          <w:rFonts w:ascii="Times New Roman" w:hAnsi="Times New Roman" w:cs="B Nazanin"/>
          <w:sz w:val="24"/>
          <w:szCs w:val="28"/>
        </w:rPr>
        <w:t>if – then</w:t>
      </w:r>
      <w:r w:rsidRPr="00136025">
        <w:rPr>
          <w:rFonts w:ascii="Times New Roman" w:hAnsi="Times New Roman" w:cs="B Nazanin"/>
          <w:sz w:val="24"/>
          <w:szCs w:val="28"/>
          <w:rtl/>
        </w:rPr>
        <w:t xml:space="preserve"> </w:t>
      </w:r>
      <w:r w:rsidRPr="00136025">
        <w:rPr>
          <w:rFonts w:ascii="Times New Roman" w:hAnsi="Times New Roman" w:cs="B Nazanin" w:hint="cs"/>
          <w:sz w:val="24"/>
          <w:szCs w:val="28"/>
          <w:rtl/>
        </w:rPr>
        <w:t>ها می باشد.</w:t>
      </w:r>
    </w:p>
    <w:p w:rsidR="002F026E" w:rsidRPr="00136025" w:rsidRDefault="002F026E" w:rsidP="00CC556E">
      <w:pPr>
        <w:widowControl w:val="0"/>
        <w:bidi/>
        <w:ind w:right="270"/>
        <w:jc w:val="lowKashida"/>
        <w:rPr>
          <w:rFonts w:ascii="Times New Roman" w:hAnsi="Times New Roman" w:cs="B Nazanin"/>
          <w:sz w:val="24"/>
          <w:szCs w:val="28"/>
          <w:rtl/>
        </w:rPr>
      </w:pPr>
      <w:r w:rsidRPr="00136025">
        <w:rPr>
          <w:rFonts w:ascii="Times New Roman" w:hAnsi="Times New Roman" w:cs="B Nazanin" w:hint="cs"/>
          <w:sz w:val="24"/>
          <w:szCs w:val="28"/>
          <w:rtl/>
        </w:rPr>
        <w:t xml:space="preserve">3- سیستمی که قوانین فازی را ترکیب کرده و نتایج سیستم را تولید می کند. </w:t>
      </w:r>
    </w:p>
    <w:p w:rsidR="002F026E" w:rsidRPr="00136025" w:rsidRDefault="002F026E" w:rsidP="00CC556E">
      <w:pPr>
        <w:widowControl w:val="0"/>
        <w:bidi/>
        <w:ind w:right="270"/>
        <w:jc w:val="lowKashida"/>
        <w:rPr>
          <w:rFonts w:ascii="Times New Roman" w:hAnsi="Times New Roman" w:cs="B Nazanin"/>
          <w:sz w:val="24"/>
          <w:szCs w:val="28"/>
        </w:rPr>
      </w:pPr>
      <w:r w:rsidRPr="00136025">
        <w:rPr>
          <w:rFonts w:ascii="Times New Roman" w:hAnsi="Times New Roman" w:cs="B Nazanin" w:hint="cs"/>
          <w:sz w:val="24"/>
          <w:szCs w:val="28"/>
          <w:rtl/>
        </w:rPr>
        <w:t xml:space="preserve">بنابراین مرحله اول تعیین توابع عضویت ورودی ها و خرو جی ها می باشد. دوم تعیین قوانین فازی و مرحله آخر تعیین تعیین نتایج سیستم می باشد. در سیستم های </w:t>
      </w:r>
      <w:r w:rsidRPr="00136025">
        <w:rPr>
          <w:rFonts w:ascii="Times New Roman" w:hAnsi="Times New Roman" w:cs="B Nazanin"/>
          <w:sz w:val="24"/>
          <w:szCs w:val="28"/>
        </w:rPr>
        <w:t>neuro-fuzzy</w:t>
      </w:r>
      <w:r w:rsidRPr="00136025">
        <w:rPr>
          <w:rFonts w:ascii="Times New Roman" w:hAnsi="Times New Roman" w:cs="B Nazanin"/>
          <w:sz w:val="24"/>
          <w:szCs w:val="28"/>
          <w:rtl/>
        </w:rPr>
        <w:t xml:space="preserve"> </w:t>
      </w:r>
      <w:r w:rsidRPr="00136025">
        <w:rPr>
          <w:rFonts w:ascii="Times New Roman" w:hAnsi="Times New Roman" w:cs="B Nazanin" w:hint="cs"/>
          <w:sz w:val="24"/>
          <w:szCs w:val="28"/>
          <w:rtl/>
        </w:rPr>
        <w:t xml:space="preserve">برای تعیین رابطه بین ورودی و خروجی دو روش الگوریتم </w:t>
      </w:r>
      <w:r w:rsidRPr="00136025">
        <w:rPr>
          <w:rFonts w:ascii="Times New Roman" w:hAnsi="Times New Roman" w:cs="B Nazanin"/>
          <w:sz w:val="24"/>
          <w:szCs w:val="28"/>
        </w:rPr>
        <w:t>back-propagation</w:t>
      </w:r>
      <w:r w:rsidRPr="00136025">
        <w:rPr>
          <w:rFonts w:ascii="Times New Roman" w:hAnsi="Times New Roman" w:cs="B Nazanin"/>
          <w:sz w:val="24"/>
          <w:szCs w:val="28"/>
          <w:rtl/>
        </w:rPr>
        <w:t xml:space="preserve"> </w:t>
      </w:r>
      <w:r w:rsidRPr="00136025">
        <w:rPr>
          <w:rFonts w:ascii="Times New Roman" w:hAnsi="Times New Roman" w:cs="B Nazanin" w:hint="cs"/>
          <w:sz w:val="24"/>
          <w:szCs w:val="28"/>
          <w:rtl/>
        </w:rPr>
        <w:t xml:space="preserve"> و الگوریتم یادگیری </w:t>
      </w:r>
      <w:r w:rsidRPr="00136025">
        <w:rPr>
          <w:rFonts w:ascii="Times New Roman" w:hAnsi="Times New Roman" w:cs="B Nazanin"/>
          <w:sz w:val="24"/>
          <w:szCs w:val="28"/>
        </w:rPr>
        <w:t>hybrid</w:t>
      </w:r>
      <w:r w:rsidRPr="00136025">
        <w:rPr>
          <w:rFonts w:ascii="Times New Roman" w:hAnsi="Times New Roman" w:cs="B Nazanin"/>
          <w:sz w:val="24"/>
          <w:szCs w:val="28"/>
          <w:rtl/>
        </w:rPr>
        <w:t xml:space="preserve"> </w:t>
      </w:r>
      <w:r w:rsidRPr="00136025">
        <w:rPr>
          <w:rFonts w:ascii="Times New Roman" w:hAnsi="Times New Roman" w:cs="B Nazanin" w:hint="cs"/>
          <w:sz w:val="24"/>
          <w:szCs w:val="28"/>
          <w:rtl/>
        </w:rPr>
        <w:t xml:space="preserve">وجود دارد. </w:t>
      </w:r>
    </w:p>
    <w:p w:rsidR="002F026E" w:rsidRPr="00136025" w:rsidRDefault="002F026E" w:rsidP="00CC556E">
      <w:pPr>
        <w:widowControl w:val="0"/>
        <w:bidi/>
        <w:ind w:right="270"/>
        <w:jc w:val="lowKashida"/>
        <w:rPr>
          <w:rFonts w:ascii="Times New Roman" w:hAnsi="Times New Roman" w:cs="B Nazanin"/>
          <w:sz w:val="24"/>
          <w:szCs w:val="28"/>
          <w:rtl/>
        </w:rPr>
      </w:pPr>
      <w:r w:rsidRPr="00136025">
        <w:rPr>
          <w:rFonts w:ascii="Times New Roman" w:hAnsi="Times New Roman" w:cs="B Nazanin" w:hint="cs"/>
          <w:sz w:val="24"/>
          <w:szCs w:val="28"/>
          <w:rtl/>
        </w:rPr>
        <w:t>سیستم</w:t>
      </w:r>
      <w:r w:rsidRPr="00136025">
        <w:rPr>
          <w:rFonts w:ascii="Times New Roman" w:hAnsi="Times New Roman" w:cs="B Nazanin"/>
          <w:sz w:val="24"/>
          <w:szCs w:val="28"/>
        </w:rPr>
        <w:t>neuro-fuzzy</w:t>
      </w:r>
      <w:r w:rsidRPr="00136025">
        <w:rPr>
          <w:rFonts w:ascii="Times New Roman" w:hAnsi="Times New Roman" w:cs="B Nazanin"/>
          <w:sz w:val="24"/>
          <w:szCs w:val="28"/>
          <w:rtl/>
        </w:rPr>
        <w:t xml:space="preserve"> </w:t>
      </w:r>
      <w:r w:rsidRPr="00136025">
        <w:rPr>
          <w:rFonts w:ascii="Times New Roman" w:hAnsi="Times New Roman" w:cs="B Nazanin" w:hint="cs"/>
          <w:sz w:val="24"/>
          <w:szCs w:val="28"/>
          <w:rtl/>
        </w:rPr>
        <w:t xml:space="preserve">از یادگیری شبکه عصبی مصنوعی برای تعیین فضای ورودی و خروجی استفاده می کند. مهم ترین مشکل این سیستم زمان زیادی است که برای یادگیری پارامتر ها نیاز دارد. در واقع شبکه عصبی منجر به قابلیت یادگیری قواعد فازي در سیستم فازی می شود. </w:t>
      </w:r>
    </w:p>
    <w:p w:rsidR="002F026E" w:rsidRPr="00136025" w:rsidRDefault="002F026E" w:rsidP="00CC556E">
      <w:pPr>
        <w:widowControl w:val="0"/>
        <w:bidi/>
        <w:ind w:right="270"/>
        <w:jc w:val="lowKashida"/>
        <w:rPr>
          <w:rFonts w:ascii="Times New Roman" w:hAnsi="Times New Roman" w:cs="B Nazanin"/>
          <w:sz w:val="24"/>
          <w:szCs w:val="28"/>
          <w:rtl/>
        </w:rPr>
      </w:pPr>
      <w:r w:rsidRPr="00136025">
        <w:rPr>
          <w:rFonts w:ascii="Times New Roman" w:hAnsi="Times New Roman" w:cs="B Nazanin" w:hint="cs"/>
          <w:sz w:val="24"/>
          <w:szCs w:val="28"/>
          <w:rtl/>
        </w:rPr>
        <w:t xml:space="preserve">شکل کلی سیستم </w:t>
      </w:r>
      <w:r w:rsidRPr="00136025">
        <w:rPr>
          <w:rFonts w:ascii="Times New Roman" w:hAnsi="Times New Roman" w:cs="B Nazanin"/>
          <w:sz w:val="24"/>
          <w:szCs w:val="28"/>
        </w:rPr>
        <w:t>neuro-fuzzy</w:t>
      </w:r>
      <w:r w:rsidRPr="00136025">
        <w:rPr>
          <w:rFonts w:ascii="Times New Roman" w:hAnsi="Times New Roman" w:cs="B Nazanin" w:hint="cs"/>
          <w:sz w:val="24"/>
          <w:szCs w:val="28"/>
          <w:rtl/>
        </w:rPr>
        <w:t xml:space="preserve"> به صورت زیر می باشد.</w:t>
      </w:r>
    </w:p>
    <w:p w:rsidR="002F026E" w:rsidRPr="00136025" w:rsidRDefault="005B4898" w:rsidP="00CC556E">
      <w:pPr>
        <w:widowControl w:val="0"/>
        <w:bidi/>
        <w:ind w:right="270"/>
        <w:jc w:val="lowKashida"/>
        <w:rPr>
          <w:rFonts w:ascii="Times New Roman" w:hAnsi="Times New Roman" w:cs="B Nazanin"/>
          <w:sz w:val="24"/>
          <w:szCs w:val="28"/>
          <w:rtl/>
        </w:rPr>
      </w:pPr>
      <w:r>
        <w:rPr>
          <w:rFonts w:ascii="Times New Roman" w:hAnsi="Times New Roman" w:cs="B Nazanin"/>
          <w:sz w:val="24"/>
          <w:szCs w:val="28"/>
          <w:rtl/>
        </w:rPr>
      </w:r>
      <w:r>
        <w:rPr>
          <w:rFonts w:ascii="Times New Roman" w:hAnsi="Times New Roman" w:cs="B Nazanin"/>
          <w:sz w:val="24"/>
          <w:szCs w:val="28"/>
        </w:rPr>
        <w:pict>
          <v:group id="_x0000_s1060" editas="canvas" style="width:411.15pt;height:299.2pt;mso-position-horizontal-relative:char;mso-position-vertical-relative:line" coordsize="8223,5984">
            <o:lock v:ext="edit" aspectratio="t"/>
            <v:shape id="_x0000_s1061" type="#_x0000_t75" style="position:absolute;width:8223;height:5984" o:preferrelative="f">
              <v:fill o:detectmouseclick="t"/>
              <v:path o:extrusionok="t" o:connecttype="none"/>
              <o:lock v:ext="edit" text="t"/>
            </v:shape>
            <v:shape id="_x0000_s1062" type="#_x0000_t75" style="position:absolute;width:8223;height:5984">
              <v:imagedata r:id="rId124" o:title=""/>
            </v:shape>
            <w10:anchorlock/>
          </v:group>
        </w:pict>
      </w:r>
    </w:p>
    <w:p w:rsidR="002F026E" w:rsidRPr="00CE2B0E" w:rsidRDefault="002F026E" w:rsidP="004C1AB6">
      <w:pPr>
        <w:widowControl w:val="0"/>
        <w:bidi/>
        <w:ind w:right="270"/>
        <w:jc w:val="center"/>
        <w:rPr>
          <w:rFonts w:ascii="Times New Roman" w:hAnsi="Times New Roman" w:cs="B Nazanin"/>
          <w:b/>
          <w:bCs/>
          <w:sz w:val="20"/>
          <w:szCs w:val="24"/>
          <w:rtl/>
        </w:rPr>
      </w:pPr>
      <w:r w:rsidRPr="00CE2B0E">
        <w:rPr>
          <w:rFonts w:ascii="Times New Roman" w:hAnsi="Times New Roman" w:cs="B Nazanin" w:hint="cs"/>
          <w:b/>
          <w:bCs/>
          <w:sz w:val="20"/>
          <w:szCs w:val="24"/>
          <w:rtl/>
        </w:rPr>
        <w:t xml:space="preserve">شكل </w:t>
      </w:r>
      <w:r w:rsidR="004C1AB6">
        <w:rPr>
          <w:rFonts w:ascii="Times New Roman" w:hAnsi="Times New Roman" w:cs="B Nazanin" w:hint="cs"/>
          <w:b/>
          <w:bCs/>
          <w:sz w:val="20"/>
          <w:szCs w:val="24"/>
          <w:rtl/>
        </w:rPr>
        <w:t>31</w:t>
      </w:r>
      <w:r w:rsidR="005027F2">
        <w:rPr>
          <w:rFonts w:ascii="Times New Roman" w:hAnsi="Times New Roman" w:cs="B Nazanin" w:hint="cs"/>
          <w:b/>
          <w:bCs/>
          <w:sz w:val="20"/>
          <w:szCs w:val="24"/>
          <w:rtl/>
        </w:rPr>
        <w:t>-3</w:t>
      </w:r>
      <w:r w:rsidRPr="00CE2B0E">
        <w:rPr>
          <w:rFonts w:ascii="Times New Roman" w:hAnsi="Times New Roman" w:cs="B Nazanin" w:hint="cs"/>
          <w:b/>
          <w:bCs/>
          <w:sz w:val="20"/>
          <w:szCs w:val="24"/>
          <w:rtl/>
        </w:rPr>
        <w:t>: نوروفازي</w:t>
      </w:r>
    </w:p>
    <w:p w:rsidR="002F026E" w:rsidRPr="00136025" w:rsidRDefault="002F026E" w:rsidP="00CC556E">
      <w:pPr>
        <w:widowControl w:val="0"/>
        <w:bidi/>
        <w:ind w:right="270"/>
        <w:jc w:val="lowKashida"/>
        <w:rPr>
          <w:rFonts w:ascii="Times New Roman" w:hAnsi="Times New Roman" w:cs="B Nazanin"/>
          <w:sz w:val="24"/>
          <w:szCs w:val="28"/>
          <w:rtl/>
        </w:rPr>
      </w:pPr>
    </w:p>
    <w:p w:rsidR="002F026E" w:rsidRPr="00136025" w:rsidRDefault="002F026E" w:rsidP="00CC556E">
      <w:pPr>
        <w:widowControl w:val="0"/>
        <w:bidi/>
        <w:ind w:right="270"/>
        <w:jc w:val="lowKashida"/>
        <w:rPr>
          <w:rFonts w:ascii="Times New Roman" w:hAnsi="Times New Roman" w:cs="B Nazanin"/>
          <w:sz w:val="24"/>
          <w:szCs w:val="28"/>
          <w:rtl/>
        </w:rPr>
      </w:pPr>
      <w:r w:rsidRPr="00136025">
        <w:rPr>
          <w:rFonts w:ascii="Times New Roman" w:hAnsi="Times New Roman" w:cs="B Nazanin" w:hint="cs"/>
          <w:sz w:val="24"/>
          <w:szCs w:val="28"/>
          <w:rtl/>
        </w:rPr>
        <w:t xml:space="preserve">اگر سیستم فازی که در اینجا استفاده مي شود سیستم </w:t>
      </w:r>
      <w:r w:rsidRPr="00136025">
        <w:rPr>
          <w:rFonts w:ascii="Times New Roman" w:hAnsi="Times New Roman" w:cs="B Nazanin"/>
          <w:sz w:val="24"/>
          <w:szCs w:val="28"/>
        </w:rPr>
        <w:t>Sugeno</w:t>
      </w:r>
      <w:r w:rsidRPr="00136025">
        <w:rPr>
          <w:rFonts w:ascii="Times New Roman" w:hAnsi="Times New Roman" w:cs="B Nazanin"/>
          <w:sz w:val="24"/>
          <w:szCs w:val="28"/>
          <w:rtl/>
        </w:rPr>
        <w:t xml:space="preserve"> </w:t>
      </w:r>
      <w:r w:rsidRPr="00136025">
        <w:rPr>
          <w:rFonts w:ascii="Times New Roman" w:hAnsi="Times New Roman" w:cs="B Nazanin" w:hint="cs"/>
          <w:sz w:val="24"/>
          <w:szCs w:val="28"/>
          <w:rtl/>
        </w:rPr>
        <w:t xml:space="preserve">باشد، نتایج هر کدام از قوائد فازی به صورت تابع خطی بوده و این رابطه خطی به دو صورت </w:t>
      </w:r>
      <w:r w:rsidRPr="00136025">
        <w:rPr>
          <w:rFonts w:ascii="Times New Roman" w:hAnsi="Times New Roman" w:cs="B Nazanin"/>
          <w:sz w:val="24"/>
          <w:szCs w:val="28"/>
        </w:rPr>
        <w:t>first order</w:t>
      </w:r>
      <w:r w:rsidRPr="00136025">
        <w:rPr>
          <w:rFonts w:ascii="Times New Roman" w:hAnsi="Times New Roman" w:cs="B Nazanin" w:hint="cs"/>
          <w:sz w:val="24"/>
          <w:szCs w:val="28"/>
          <w:rtl/>
        </w:rPr>
        <w:t xml:space="preserve"> و </w:t>
      </w:r>
      <w:r w:rsidRPr="00136025">
        <w:rPr>
          <w:rFonts w:ascii="Times New Roman" w:hAnsi="Times New Roman" w:cs="B Nazanin"/>
          <w:sz w:val="24"/>
          <w:szCs w:val="28"/>
        </w:rPr>
        <w:t>zero order</w:t>
      </w:r>
      <w:r w:rsidRPr="00136025">
        <w:rPr>
          <w:rFonts w:ascii="Times New Roman" w:hAnsi="Times New Roman" w:cs="B Nazanin"/>
          <w:sz w:val="24"/>
          <w:szCs w:val="28"/>
          <w:rtl/>
        </w:rPr>
        <w:t xml:space="preserve"> </w:t>
      </w:r>
      <w:r w:rsidRPr="00136025">
        <w:rPr>
          <w:rFonts w:ascii="Times New Roman" w:hAnsi="Times New Roman" w:cs="B Nazanin" w:hint="cs"/>
          <w:sz w:val="24"/>
          <w:szCs w:val="28"/>
          <w:rtl/>
        </w:rPr>
        <w:t xml:space="preserve">می باشد. در حالت دوم این رابطه خطی به یک عدد ثابت تبدیل می شود. در نهایت نتایج هر کدام از خروجی قوائد به صورت وزن دار با همدیگر جمع می شوند. در این سیستم از دو ورودی استفاده می گردد. در مورد سیستم فازی </w:t>
      </w:r>
      <w:r w:rsidRPr="00136025">
        <w:rPr>
          <w:rFonts w:ascii="Times New Roman" w:hAnsi="Times New Roman" w:cs="B Nazanin"/>
          <w:sz w:val="24"/>
          <w:szCs w:val="28"/>
        </w:rPr>
        <w:t>Sugeno</w:t>
      </w:r>
      <w:r w:rsidRPr="00136025">
        <w:rPr>
          <w:rFonts w:ascii="Times New Roman" w:hAnsi="Times New Roman" w:cs="B Nazanin" w:hint="cs"/>
          <w:sz w:val="24"/>
          <w:szCs w:val="28"/>
          <w:rtl/>
        </w:rPr>
        <w:t xml:space="preserve"> مرتبه اول می توان دو قائده را به صورت زیر تعریف کرد:</w:t>
      </w:r>
    </w:p>
    <w:p w:rsidR="002F026E" w:rsidRPr="00136025" w:rsidRDefault="002F026E" w:rsidP="00CC556E">
      <w:pPr>
        <w:widowControl w:val="0"/>
        <w:bidi/>
        <w:ind w:right="270"/>
        <w:jc w:val="center"/>
        <w:rPr>
          <w:rFonts w:ascii="Times New Roman" w:hAnsi="Times New Roman" w:cs="B Nazanin"/>
          <w:sz w:val="24"/>
          <w:szCs w:val="28"/>
        </w:rPr>
      </w:pPr>
      <w:r w:rsidRPr="00136025">
        <w:rPr>
          <w:rFonts w:ascii="Times New Roman" w:hAnsi="Times New Roman" w:cs="B Nazanin"/>
          <w:position w:val="-30"/>
          <w:sz w:val="24"/>
          <w:szCs w:val="28"/>
        </w:rPr>
        <w:object w:dxaOrig="6660" w:dyaOrig="720">
          <v:shape id="_x0000_i1054" type="#_x0000_t75" style="width:386.25pt;height:42pt" o:ole="">
            <v:imagedata r:id="rId125" o:title=""/>
          </v:shape>
          <o:OLEObject Type="Embed" ProgID="Equation.3" ShapeID="_x0000_i1054" DrawAspect="Content" ObjectID="_1603598196" r:id="rId126"/>
        </w:object>
      </w:r>
    </w:p>
    <w:p w:rsidR="002F026E" w:rsidRPr="00136025" w:rsidRDefault="002F026E" w:rsidP="00CC556E">
      <w:pPr>
        <w:widowControl w:val="0"/>
        <w:bidi/>
        <w:ind w:right="270"/>
        <w:jc w:val="lowKashida"/>
        <w:rPr>
          <w:rFonts w:ascii="Times New Roman" w:hAnsi="Times New Roman" w:cs="B Nazanin"/>
          <w:sz w:val="24"/>
          <w:szCs w:val="28"/>
          <w:rtl/>
        </w:rPr>
      </w:pPr>
      <w:r w:rsidRPr="00136025">
        <w:rPr>
          <w:rFonts w:ascii="Times New Roman" w:hAnsi="Times New Roman" w:cs="B Nazanin" w:hint="cs"/>
          <w:sz w:val="24"/>
          <w:szCs w:val="28"/>
          <w:rtl/>
        </w:rPr>
        <w:t xml:space="preserve">در این جا </w:t>
      </w:r>
      <w:r w:rsidRPr="00136025">
        <w:rPr>
          <w:rFonts w:ascii="Times New Roman" w:hAnsi="Times New Roman" w:cs="B Nazanin"/>
          <w:sz w:val="24"/>
          <w:szCs w:val="28"/>
        </w:rPr>
        <w:t>x</w:t>
      </w:r>
      <w:r w:rsidRPr="00136025">
        <w:rPr>
          <w:rFonts w:ascii="Times New Roman" w:hAnsi="Times New Roman" w:cs="B Nazanin" w:hint="cs"/>
          <w:sz w:val="24"/>
          <w:szCs w:val="28"/>
          <w:rtl/>
        </w:rPr>
        <w:t xml:space="preserve"> و </w:t>
      </w:r>
      <w:r w:rsidRPr="00136025">
        <w:rPr>
          <w:rFonts w:ascii="Times New Roman" w:hAnsi="Times New Roman" w:cs="B Nazanin"/>
          <w:sz w:val="24"/>
          <w:szCs w:val="28"/>
        </w:rPr>
        <w:t>y</w:t>
      </w:r>
      <w:r w:rsidRPr="00136025">
        <w:rPr>
          <w:rFonts w:ascii="Times New Roman" w:hAnsi="Times New Roman" w:cs="B Nazanin" w:hint="cs"/>
          <w:sz w:val="24"/>
          <w:szCs w:val="28"/>
          <w:rtl/>
        </w:rPr>
        <w:t xml:space="preserve"> ورودی های عددی و </w:t>
      </w:r>
      <w:r w:rsidRPr="00136025">
        <w:rPr>
          <w:rFonts w:ascii="Times New Roman" w:hAnsi="Times New Roman" w:cs="B Nazanin"/>
          <w:sz w:val="24"/>
          <w:szCs w:val="28"/>
        </w:rPr>
        <w:t>A</w:t>
      </w:r>
      <w:r w:rsidRPr="00136025">
        <w:rPr>
          <w:rFonts w:ascii="Times New Roman" w:hAnsi="Times New Roman" w:cs="B Nazanin" w:hint="cs"/>
          <w:sz w:val="24"/>
          <w:szCs w:val="28"/>
          <w:rtl/>
        </w:rPr>
        <w:t xml:space="preserve"> و </w:t>
      </w:r>
      <w:r w:rsidRPr="00136025">
        <w:rPr>
          <w:rFonts w:ascii="Times New Roman" w:hAnsi="Times New Roman" w:cs="B Nazanin"/>
          <w:sz w:val="24"/>
          <w:szCs w:val="28"/>
        </w:rPr>
        <w:t>B</w:t>
      </w:r>
      <w:r w:rsidRPr="00136025">
        <w:rPr>
          <w:rFonts w:ascii="Times New Roman" w:hAnsi="Times New Roman" w:cs="B Nazanin" w:hint="cs"/>
          <w:sz w:val="24"/>
          <w:szCs w:val="28"/>
          <w:rtl/>
        </w:rPr>
        <w:t xml:space="preserve"> متغیر های عددی هستند. این متغیر ها از طریق توابع عضویت مشخص می شوند. </w:t>
      </w:r>
      <w:r w:rsidRPr="00136025">
        <w:rPr>
          <w:rFonts w:ascii="Times New Roman" w:hAnsi="Times New Roman" w:cs="B Nazanin"/>
          <w:sz w:val="24"/>
          <w:szCs w:val="28"/>
        </w:rPr>
        <w:t>p</w:t>
      </w:r>
      <w:r w:rsidRPr="00136025">
        <w:rPr>
          <w:rFonts w:ascii="Times New Roman" w:hAnsi="Times New Roman" w:cs="B Nazanin" w:hint="cs"/>
          <w:sz w:val="24"/>
          <w:szCs w:val="28"/>
          <w:rtl/>
        </w:rPr>
        <w:t xml:space="preserve"> و</w:t>
      </w:r>
      <w:r w:rsidRPr="00136025">
        <w:rPr>
          <w:rFonts w:ascii="Times New Roman" w:hAnsi="Times New Roman" w:cs="B Nazanin"/>
          <w:sz w:val="24"/>
          <w:szCs w:val="28"/>
        </w:rPr>
        <w:t>q</w:t>
      </w:r>
      <w:r w:rsidRPr="00136025">
        <w:rPr>
          <w:rFonts w:ascii="Times New Roman" w:hAnsi="Times New Roman" w:cs="B Nazanin" w:hint="cs"/>
          <w:sz w:val="24"/>
          <w:szCs w:val="28"/>
          <w:rtl/>
        </w:rPr>
        <w:t xml:space="preserve"> و </w:t>
      </w:r>
      <w:r w:rsidRPr="00136025">
        <w:rPr>
          <w:rFonts w:ascii="Times New Roman" w:hAnsi="Times New Roman" w:cs="B Nazanin"/>
          <w:sz w:val="24"/>
          <w:szCs w:val="28"/>
        </w:rPr>
        <w:t>r</w:t>
      </w:r>
      <w:r w:rsidRPr="00136025">
        <w:rPr>
          <w:rFonts w:ascii="Times New Roman" w:hAnsi="Times New Roman" w:cs="B Nazanin" w:hint="cs"/>
          <w:sz w:val="24"/>
          <w:szCs w:val="28"/>
          <w:rtl/>
        </w:rPr>
        <w:t xml:space="preserve"> هم پارامتر هایی هستند که رابطه بین ورودی و خروجی را مشخص می کنند. این سیستم از 5 لایه به صورت زیر تشکیل شده است:</w:t>
      </w:r>
    </w:p>
    <w:p w:rsidR="002F026E" w:rsidRPr="00136025" w:rsidRDefault="002F026E" w:rsidP="00CC556E">
      <w:pPr>
        <w:widowControl w:val="0"/>
        <w:bidi/>
        <w:ind w:right="270"/>
        <w:jc w:val="lowKashida"/>
        <w:rPr>
          <w:rFonts w:ascii="Times New Roman" w:hAnsi="Times New Roman" w:cs="B Nazanin"/>
          <w:sz w:val="24"/>
          <w:szCs w:val="28"/>
          <w:rtl/>
        </w:rPr>
      </w:pPr>
      <w:r w:rsidRPr="00136025">
        <w:rPr>
          <w:rFonts w:ascii="Times New Roman" w:hAnsi="Times New Roman" w:cs="B Nazanin"/>
          <w:noProof/>
          <w:sz w:val="24"/>
          <w:szCs w:val="28"/>
          <w:rtl/>
        </w:rPr>
        <w:lastRenderedPageBreak/>
        <w:drawing>
          <wp:inline distT="0" distB="0" distL="0" distR="0">
            <wp:extent cx="5826760" cy="2115820"/>
            <wp:effectExtent l="19050" t="0" r="254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7" cstate="print"/>
                    <a:srcRect/>
                    <a:stretch>
                      <a:fillRect/>
                    </a:stretch>
                  </pic:blipFill>
                  <pic:spPr bwMode="auto">
                    <a:xfrm>
                      <a:off x="0" y="0"/>
                      <a:ext cx="5826760" cy="2115820"/>
                    </a:xfrm>
                    <a:prstGeom prst="rect">
                      <a:avLst/>
                    </a:prstGeom>
                    <a:noFill/>
                    <a:ln w="9525">
                      <a:noFill/>
                      <a:miter lim="800000"/>
                      <a:headEnd/>
                      <a:tailEnd/>
                    </a:ln>
                  </pic:spPr>
                </pic:pic>
              </a:graphicData>
            </a:graphic>
          </wp:inline>
        </w:drawing>
      </w:r>
    </w:p>
    <w:p w:rsidR="002F026E" w:rsidRPr="00CE2B0E" w:rsidRDefault="002F026E" w:rsidP="004C1AB6">
      <w:pPr>
        <w:widowControl w:val="0"/>
        <w:bidi/>
        <w:ind w:right="270"/>
        <w:jc w:val="center"/>
        <w:rPr>
          <w:rFonts w:ascii="Times New Roman" w:hAnsi="Times New Roman" w:cs="B Nazanin"/>
          <w:b/>
          <w:bCs/>
          <w:sz w:val="20"/>
          <w:szCs w:val="24"/>
          <w:rtl/>
        </w:rPr>
      </w:pPr>
      <w:r w:rsidRPr="00CE2B0E">
        <w:rPr>
          <w:rFonts w:ascii="Times New Roman" w:hAnsi="Times New Roman" w:cs="B Nazanin" w:hint="cs"/>
          <w:b/>
          <w:bCs/>
          <w:sz w:val="20"/>
          <w:szCs w:val="24"/>
          <w:rtl/>
        </w:rPr>
        <w:t xml:space="preserve">شكل </w:t>
      </w:r>
      <w:r w:rsidR="004C1AB6">
        <w:rPr>
          <w:rFonts w:ascii="Times New Roman" w:hAnsi="Times New Roman" w:cs="B Nazanin" w:hint="cs"/>
          <w:b/>
          <w:bCs/>
          <w:sz w:val="20"/>
          <w:szCs w:val="24"/>
          <w:rtl/>
        </w:rPr>
        <w:t>32</w:t>
      </w:r>
      <w:r w:rsidR="005027F2">
        <w:rPr>
          <w:rFonts w:ascii="Times New Roman" w:hAnsi="Times New Roman" w:cs="B Nazanin" w:hint="cs"/>
          <w:b/>
          <w:bCs/>
          <w:sz w:val="20"/>
          <w:szCs w:val="24"/>
          <w:rtl/>
        </w:rPr>
        <w:t>-3</w:t>
      </w:r>
      <w:r w:rsidRPr="00CE2B0E">
        <w:rPr>
          <w:rFonts w:ascii="Times New Roman" w:hAnsi="Times New Roman" w:cs="B Nazanin" w:hint="cs"/>
          <w:b/>
          <w:bCs/>
          <w:sz w:val="20"/>
          <w:szCs w:val="24"/>
          <w:rtl/>
        </w:rPr>
        <w:t>: سيستم مورد استفاده</w:t>
      </w:r>
    </w:p>
    <w:p w:rsidR="00CE2B0E" w:rsidRDefault="00CE2B0E" w:rsidP="00CC556E">
      <w:pPr>
        <w:widowControl w:val="0"/>
        <w:bidi/>
        <w:ind w:right="270"/>
        <w:jc w:val="lowKashida"/>
        <w:rPr>
          <w:rFonts w:ascii="Times New Roman" w:hAnsi="Times New Roman" w:cs="B Nazanin"/>
          <w:sz w:val="24"/>
          <w:szCs w:val="28"/>
          <w:rtl/>
        </w:rPr>
      </w:pPr>
    </w:p>
    <w:p w:rsidR="002F026E" w:rsidRPr="00136025" w:rsidRDefault="002F026E" w:rsidP="00CE2B0E">
      <w:pPr>
        <w:widowControl w:val="0"/>
        <w:bidi/>
        <w:ind w:right="270"/>
        <w:jc w:val="lowKashida"/>
        <w:rPr>
          <w:rFonts w:ascii="Times New Roman" w:hAnsi="Times New Roman" w:cs="B Nazanin"/>
          <w:sz w:val="24"/>
          <w:szCs w:val="28"/>
          <w:rtl/>
        </w:rPr>
      </w:pPr>
      <w:r w:rsidRPr="00136025">
        <w:rPr>
          <w:rFonts w:ascii="Times New Roman" w:hAnsi="Times New Roman" w:cs="B Nazanin" w:hint="cs"/>
          <w:sz w:val="24"/>
          <w:szCs w:val="28"/>
          <w:rtl/>
        </w:rPr>
        <w:t>لایه اول میزان عضویت هر کدام از ورودی های عددی را نسبت به مجموعه های فازی مختلف بیان می کند. خروجی لایه اول به صورت زیر محاسبه می شود.</w:t>
      </w:r>
    </w:p>
    <w:p w:rsidR="002F026E" w:rsidRPr="00136025" w:rsidRDefault="002F026E" w:rsidP="00CC556E">
      <w:pPr>
        <w:widowControl w:val="0"/>
        <w:bidi/>
        <w:ind w:right="270"/>
        <w:jc w:val="center"/>
        <w:rPr>
          <w:rFonts w:ascii="Times New Roman" w:hAnsi="Times New Roman" w:cs="B Nazanin"/>
          <w:sz w:val="24"/>
          <w:szCs w:val="28"/>
          <w:rtl/>
        </w:rPr>
      </w:pPr>
      <w:r w:rsidRPr="00136025">
        <w:rPr>
          <w:rFonts w:ascii="Times New Roman" w:hAnsi="Times New Roman" w:cs="B Nazanin"/>
          <w:position w:val="-14"/>
          <w:sz w:val="24"/>
          <w:szCs w:val="28"/>
        </w:rPr>
        <w:object w:dxaOrig="5860" w:dyaOrig="380">
          <v:shape id="_x0000_i1055" type="#_x0000_t75" style="width:356.25pt;height:18pt" o:ole="">
            <v:imagedata r:id="rId128" o:title=""/>
          </v:shape>
          <o:OLEObject Type="Embed" ProgID="Equation.3" ShapeID="_x0000_i1055" DrawAspect="Content" ObjectID="_1603598197" r:id="rId129"/>
        </w:object>
      </w:r>
    </w:p>
    <w:p w:rsidR="002F026E" w:rsidRPr="00136025" w:rsidRDefault="002F026E" w:rsidP="00CC556E">
      <w:pPr>
        <w:widowControl w:val="0"/>
        <w:bidi/>
        <w:ind w:right="270"/>
        <w:jc w:val="lowKashida"/>
        <w:rPr>
          <w:rFonts w:ascii="Times New Roman" w:hAnsi="Times New Roman" w:cs="B Nazanin"/>
          <w:sz w:val="24"/>
          <w:szCs w:val="28"/>
          <w:rtl/>
        </w:rPr>
      </w:pPr>
      <w:r w:rsidRPr="00136025">
        <w:rPr>
          <w:rFonts w:ascii="Times New Roman" w:hAnsi="Times New Roman" w:cs="B Nazanin" w:hint="cs"/>
          <w:sz w:val="24"/>
          <w:szCs w:val="28"/>
          <w:rtl/>
        </w:rPr>
        <w:t xml:space="preserve">به طوری که </w:t>
      </w:r>
      <w:r w:rsidRPr="00136025">
        <w:rPr>
          <w:rFonts w:ascii="Times New Roman" w:hAnsi="Times New Roman" w:cs="B Nazanin"/>
          <w:position w:val="-14"/>
          <w:sz w:val="24"/>
          <w:szCs w:val="28"/>
          <w:rtl/>
        </w:rPr>
        <w:object w:dxaOrig="1400" w:dyaOrig="380">
          <v:shape id="_x0000_i1056" type="#_x0000_t75" style="width:84pt;height:22.5pt" o:ole="">
            <v:imagedata r:id="rId130" o:title=""/>
          </v:shape>
          <o:OLEObject Type="Embed" ProgID="Equation.3" ShapeID="_x0000_i1056" DrawAspect="Content" ObjectID="_1603598198" r:id="rId131"/>
        </w:object>
      </w:r>
      <w:r w:rsidRPr="00136025">
        <w:rPr>
          <w:rFonts w:ascii="Times New Roman" w:hAnsi="Times New Roman" w:cs="B Nazanin" w:hint="cs"/>
          <w:sz w:val="24"/>
          <w:szCs w:val="28"/>
          <w:rtl/>
        </w:rPr>
        <w:t xml:space="preserve"> توابع عضویت برای هر کدام از مجموعه های فازی </w:t>
      </w:r>
      <w:r w:rsidRPr="00136025">
        <w:rPr>
          <w:rFonts w:ascii="Times New Roman" w:hAnsi="Times New Roman" w:cs="B Nazanin"/>
          <w:sz w:val="24"/>
          <w:szCs w:val="28"/>
        </w:rPr>
        <w:t>A</w:t>
      </w:r>
      <w:r w:rsidRPr="00136025">
        <w:rPr>
          <w:rFonts w:ascii="Times New Roman" w:hAnsi="Times New Roman" w:cs="B Nazanin" w:hint="cs"/>
          <w:sz w:val="24"/>
          <w:szCs w:val="28"/>
          <w:rtl/>
        </w:rPr>
        <w:t xml:space="preserve"> و </w:t>
      </w:r>
      <w:r w:rsidRPr="00136025">
        <w:rPr>
          <w:rFonts w:ascii="Times New Roman" w:hAnsi="Times New Roman" w:cs="B Nazanin"/>
          <w:sz w:val="24"/>
          <w:szCs w:val="28"/>
        </w:rPr>
        <w:t>B</w:t>
      </w:r>
      <w:r w:rsidRPr="00136025">
        <w:rPr>
          <w:rFonts w:ascii="Times New Roman" w:hAnsi="Times New Roman" w:cs="B Nazanin" w:hint="cs"/>
          <w:sz w:val="24"/>
          <w:szCs w:val="28"/>
          <w:rtl/>
        </w:rPr>
        <w:t xml:space="preserve"> می باشند. توابع عضویت مختلفی وجود دارند که از جمله آنها می توان به تابع گوسین به صورت زیر اشاره کرد:</w:t>
      </w:r>
    </w:p>
    <w:p w:rsidR="002F026E" w:rsidRPr="00136025" w:rsidRDefault="002F026E" w:rsidP="00CC556E">
      <w:pPr>
        <w:widowControl w:val="0"/>
        <w:bidi/>
        <w:ind w:right="270"/>
        <w:jc w:val="center"/>
        <w:rPr>
          <w:rFonts w:ascii="Times New Roman" w:hAnsi="Times New Roman" w:cs="B Nazanin"/>
          <w:sz w:val="24"/>
          <w:szCs w:val="28"/>
          <w:rtl/>
        </w:rPr>
      </w:pPr>
      <w:r w:rsidRPr="00136025">
        <w:rPr>
          <w:rFonts w:ascii="Times New Roman" w:hAnsi="Times New Roman" w:cs="B Nazanin"/>
          <w:position w:val="-30"/>
          <w:sz w:val="24"/>
          <w:szCs w:val="28"/>
          <w:rtl/>
        </w:rPr>
        <w:object w:dxaOrig="3240" w:dyaOrig="680">
          <v:shape id="_x0000_i1057" type="#_x0000_t75" style="width:3in;height:39pt" o:ole="">
            <v:imagedata r:id="rId132" o:title=""/>
          </v:shape>
          <o:OLEObject Type="Embed" ProgID="Equation.3" ShapeID="_x0000_i1057" DrawAspect="Content" ObjectID="_1603598199" r:id="rId133"/>
        </w:object>
      </w:r>
    </w:p>
    <w:p w:rsidR="002F026E" w:rsidRPr="00136025" w:rsidRDefault="002F026E" w:rsidP="00CC556E">
      <w:pPr>
        <w:widowControl w:val="0"/>
        <w:bidi/>
        <w:ind w:right="270"/>
        <w:jc w:val="lowKashida"/>
        <w:rPr>
          <w:rFonts w:ascii="Times New Roman" w:hAnsi="Times New Roman" w:cs="B Nazanin"/>
          <w:sz w:val="24"/>
          <w:szCs w:val="28"/>
          <w:rtl/>
        </w:rPr>
      </w:pPr>
      <w:r w:rsidRPr="00136025">
        <w:rPr>
          <w:rFonts w:ascii="Times New Roman" w:hAnsi="Times New Roman" w:cs="B Nazanin" w:hint="cs"/>
          <w:sz w:val="24"/>
          <w:szCs w:val="28"/>
          <w:rtl/>
        </w:rPr>
        <w:t xml:space="preserve">در این تابع </w:t>
      </w:r>
      <w:r w:rsidRPr="00136025">
        <w:rPr>
          <w:rFonts w:ascii="Times New Roman" w:hAnsi="Times New Roman" w:cs="B Nazanin"/>
          <w:position w:val="-12"/>
          <w:sz w:val="24"/>
          <w:szCs w:val="28"/>
          <w:rtl/>
        </w:rPr>
        <w:object w:dxaOrig="999" w:dyaOrig="360">
          <v:shape id="_x0000_i1058" type="#_x0000_t75" style="width:78.75pt;height:25.5pt" o:ole="">
            <v:imagedata r:id="rId134" o:title=""/>
          </v:shape>
          <o:OLEObject Type="Embed" ProgID="Equation.3" ShapeID="_x0000_i1058" DrawAspect="Content" ObjectID="_1603598200" r:id="rId135"/>
        </w:object>
      </w:r>
      <w:r w:rsidRPr="00136025">
        <w:rPr>
          <w:rFonts w:ascii="Times New Roman" w:hAnsi="Times New Roman" w:cs="B Nazanin" w:hint="cs"/>
          <w:sz w:val="24"/>
          <w:szCs w:val="28"/>
          <w:rtl/>
        </w:rPr>
        <w:t xml:space="preserve"> پارامتر های تابع عضویت می باشند. </w:t>
      </w:r>
    </w:p>
    <w:p w:rsidR="002F026E" w:rsidRPr="00136025" w:rsidRDefault="002F026E" w:rsidP="00CC556E">
      <w:pPr>
        <w:widowControl w:val="0"/>
        <w:bidi/>
        <w:ind w:right="270"/>
        <w:jc w:val="lowKashida"/>
        <w:rPr>
          <w:rFonts w:ascii="Times New Roman" w:hAnsi="Times New Roman" w:cs="B Nazanin"/>
          <w:sz w:val="24"/>
          <w:szCs w:val="28"/>
          <w:rtl/>
        </w:rPr>
      </w:pPr>
      <w:r w:rsidRPr="00136025">
        <w:rPr>
          <w:rFonts w:ascii="Times New Roman" w:hAnsi="Times New Roman" w:cs="B Nazanin" w:hint="cs"/>
          <w:sz w:val="24"/>
          <w:szCs w:val="28"/>
          <w:rtl/>
        </w:rPr>
        <w:t xml:space="preserve">لایه دوم: در این لایه اپراتورهای </w:t>
      </w:r>
      <w:r w:rsidRPr="00136025">
        <w:rPr>
          <w:rFonts w:ascii="Times New Roman" w:hAnsi="Times New Roman" w:cs="B Nazanin"/>
          <w:sz w:val="24"/>
          <w:szCs w:val="28"/>
        </w:rPr>
        <w:t>And</w:t>
      </w:r>
      <w:r w:rsidRPr="00136025">
        <w:rPr>
          <w:rFonts w:ascii="Times New Roman" w:hAnsi="Times New Roman" w:cs="B Nazanin" w:hint="cs"/>
          <w:sz w:val="24"/>
          <w:szCs w:val="28"/>
          <w:rtl/>
        </w:rPr>
        <w:t xml:space="preserve"> و </w:t>
      </w:r>
      <w:r w:rsidRPr="00136025">
        <w:rPr>
          <w:rFonts w:ascii="Times New Roman" w:hAnsi="Times New Roman" w:cs="B Nazanin"/>
          <w:sz w:val="24"/>
          <w:szCs w:val="28"/>
        </w:rPr>
        <w:t>OR</w:t>
      </w:r>
      <w:r w:rsidRPr="00136025">
        <w:rPr>
          <w:rFonts w:ascii="Times New Roman" w:hAnsi="Times New Roman" w:cs="B Nazanin" w:hint="cs"/>
          <w:sz w:val="24"/>
          <w:szCs w:val="28"/>
          <w:rtl/>
        </w:rPr>
        <w:t xml:space="preserve"> برای بدست آوردن خروجی بکار می روند که به آن</w:t>
      </w:r>
      <w:r w:rsidRPr="00136025">
        <w:rPr>
          <w:rFonts w:ascii="Times New Roman" w:hAnsi="Times New Roman" w:cs="B Nazanin"/>
          <w:sz w:val="24"/>
          <w:szCs w:val="28"/>
        </w:rPr>
        <w:t>firing strength</w:t>
      </w:r>
      <w:r w:rsidRPr="00136025">
        <w:rPr>
          <w:rFonts w:ascii="Times New Roman" w:hAnsi="Times New Roman" w:cs="B Nazanin" w:hint="cs"/>
          <w:sz w:val="24"/>
          <w:szCs w:val="28"/>
          <w:rtl/>
        </w:rPr>
        <w:t xml:space="preserve"> گویند. این مقدار مشخص کننده این است که تا چه حدی به ازای ورودی ها </w:t>
      </w:r>
      <w:r w:rsidRPr="00136025">
        <w:rPr>
          <w:rFonts w:ascii="Times New Roman" w:hAnsi="Times New Roman" w:cs="B Nazanin"/>
          <w:sz w:val="24"/>
          <w:szCs w:val="28"/>
        </w:rPr>
        <w:t>rule</w:t>
      </w:r>
      <w:r w:rsidRPr="00136025">
        <w:rPr>
          <w:rFonts w:ascii="Times New Roman" w:hAnsi="Times New Roman" w:cs="B Nazanin" w:hint="cs"/>
          <w:sz w:val="24"/>
          <w:szCs w:val="28"/>
          <w:rtl/>
        </w:rPr>
        <w:t xml:space="preserve"> مربوطه در آنها صادق است. خروجی این لایه یا همان </w:t>
      </w:r>
      <w:r w:rsidRPr="00136025">
        <w:rPr>
          <w:rFonts w:ascii="Times New Roman" w:hAnsi="Times New Roman" w:cs="B Nazanin"/>
          <w:sz w:val="24"/>
          <w:szCs w:val="28"/>
        </w:rPr>
        <w:t>firing strength</w:t>
      </w:r>
      <w:r w:rsidRPr="00136025">
        <w:rPr>
          <w:rFonts w:ascii="Times New Roman" w:hAnsi="Times New Roman" w:cs="B Nazanin" w:hint="cs"/>
          <w:sz w:val="24"/>
          <w:szCs w:val="28"/>
          <w:rtl/>
        </w:rPr>
        <w:t xml:space="preserve"> ها از ضرب نتایج لایه اول بوجود می آیند. این خروجی ها با </w:t>
      </w:r>
      <w:r w:rsidRPr="00136025">
        <w:rPr>
          <w:rFonts w:ascii="Times New Roman" w:hAnsi="Times New Roman" w:cs="B Nazanin"/>
          <w:sz w:val="24"/>
          <w:szCs w:val="28"/>
        </w:rPr>
        <w:t>w</w:t>
      </w:r>
      <w:r w:rsidRPr="00136025">
        <w:rPr>
          <w:rFonts w:ascii="Times New Roman" w:hAnsi="Times New Roman" w:cs="B Nazanin" w:hint="cs"/>
          <w:sz w:val="24"/>
          <w:szCs w:val="28"/>
          <w:rtl/>
        </w:rPr>
        <w:t xml:space="preserve"> نشان داده می شوند:</w:t>
      </w:r>
    </w:p>
    <w:p w:rsidR="002F026E" w:rsidRPr="00136025" w:rsidRDefault="002F026E" w:rsidP="00CC556E">
      <w:pPr>
        <w:widowControl w:val="0"/>
        <w:bidi/>
        <w:ind w:right="270"/>
        <w:jc w:val="center"/>
        <w:rPr>
          <w:rFonts w:ascii="Times New Roman" w:hAnsi="Times New Roman" w:cs="B Nazanin"/>
          <w:sz w:val="24"/>
          <w:szCs w:val="28"/>
          <w:rtl/>
        </w:rPr>
      </w:pPr>
      <w:r w:rsidRPr="00136025">
        <w:rPr>
          <w:rFonts w:ascii="Times New Roman" w:hAnsi="Times New Roman" w:cs="B Nazanin"/>
          <w:position w:val="-14"/>
          <w:sz w:val="24"/>
          <w:szCs w:val="28"/>
          <w:rtl/>
        </w:rPr>
        <w:object w:dxaOrig="3739" w:dyaOrig="380">
          <v:shape id="_x0000_i1059" type="#_x0000_t75" style="width:234.75pt;height:24pt" o:ole="">
            <v:imagedata r:id="rId136" o:title=""/>
          </v:shape>
          <o:OLEObject Type="Embed" ProgID="Equation.3" ShapeID="_x0000_i1059" DrawAspect="Content" ObjectID="_1603598201" r:id="rId137"/>
        </w:object>
      </w:r>
    </w:p>
    <w:p w:rsidR="002F026E" w:rsidRPr="00136025" w:rsidRDefault="002F026E" w:rsidP="00CC556E">
      <w:pPr>
        <w:widowControl w:val="0"/>
        <w:bidi/>
        <w:ind w:right="270"/>
        <w:jc w:val="lowKashida"/>
        <w:rPr>
          <w:rFonts w:ascii="Times New Roman" w:hAnsi="Times New Roman" w:cs="B Nazanin"/>
          <w:sz w:val="24"/>
          <w:szCs w:val="28"/>
          <w:rtl/>
        </w:rPr>
      </w:pPr>
      <w:r w:rsidRPr="00136025">
        <w:rPr>
          <w:rFonts w:ascii="Times New Roman" w:hAnsi="Times New Roman" w:cs="B Nazanin" w:hint="cs"/>
          <w:sz w:val="24"/>
          <w:szCs w:val="28"/>
          <w:rtl/>
        </w:rPr>
        <w:t>لایه سوم : در این لایه نسبت هر کدام از خروجی لایه قبل به کل خروجی های همان قائده تقسیم می شود:</w:t>
      </w:r>
    </w:p>
    <w:p w:rsidR="002F026E" w:rsidRPr="00136025" w:rsidRDefault="002F026E" w:rsidP="00CE2B0E">
      <w:pPr>
        <w:widowControl w:val="0"/>
        <w:ind w:right="270"/>
        <w:jc w:val="center"/>
        <w:rPr>
          <w:rFonts w:ascii="Times New Roman" w:hAnsi="Times New Roman" w:cs="B Nazanin"/>
          <w:sz w:val="24"/>
          <w:szCs w:val="28"/>
          <w:rtl/>
        </w:rPr>
      </w:pPr>
      <w:r w:rsidRPr="00136025">
        <w:rPr>
          <w:rFonts w:ascii="Times New Roman" w:hAnsi="Times New Roman" w:cs="B Nazanin"/>
          <w:position w:val="-34"/>
          <w:sz w:val="24"/>
          <w:szCs w:val="28"/>
          <w:rtl/>
        </w:rPr>
        <w:object w:dxaOrig="1680" w:dyaOrig="740">
          <v:shape id="_x0000_i1060" type="#_x0000_t75" style="width:108pt;height:46.5pt" o:ole="">
            <v:imagedata r:id="rId138" o:title=""/>
          </v:shape>
          <o:OLEObject Type="Embed" ProgID="Equation.3" ShapeID="_x0000_i1060" DrawAspect="Content" ObjectID="_1603598202" r:id="rId139"/>
        </w:object>
      </w:r>
    </w:p>
    <w:p w:rsidR="002F026E" w:rsidRPr="00136025" w:rsidRDefault="002F026E" w:rsidP="00CC556E">
      <w:pPr>
        <w:widowControl w:val="0"/>
        <w:bidi/>
        <w:ind w:right="270"/>
        <w:jc w:val="lowKashida"/>
        <w:rPr>
          <w:rFonts w:ascii="Times New Roman" w:hAnsi="Times New Roman" w:cs="B Nazanin"/>
          <w:sz w:val="24"/>
          <w:szCs w:val="28"/>
          <w:rtl/>
        </w:rPr>
      </w:pPr>
      <w:r w:rsidRPr="00136025">
        <w:rPr>
          <w:rFonts w:ascii="Times New Roman" w:hAnsi="Times New Roman" w:cs="B Nazanin" w:hint="cs"/>
          <w:sz w:val="24"/>
          <w:szCs w:val="28"/>
          <w:rtl/>
        </w:rPr>
        <w:t xml:space="preserve">لایه چهارم: در این لایه مشارکت هر قائده برای </w:t>
      </w:r>
      <w:r w:rsidRPr="00136025">
        <w:rPr>
          <w:rFonts w:ascii="Times New Roman" w:hAnsi="Times New Roman" w:cs="B Nazanin" w:hint="cs"/>
          <w:sz w:val="24"/>
          <w:szCs w:val="28"/>
          <w:rtl/>
        </w:rPr>
        <w:lastRenderedPageBreak/>
        <w:t>محاسبه خروجی مدل محاسبه می شود:</w:t>
      </w:r>
    </w:p>
    <w:p w:rsidR="002F026E" w:rsidRPr="00136025" w:rsidRDefault="002F026E" w:rsidP="00CE2B0E">
      <w:pPr>
        <w:widowControl w:val="0"/>
        <w:ind w:right="270"/>
        <w:jc w:val="center"/>
        <w:rPr>
          <w:rFonts w:ascii="Times New Roman" w:hAnsi="Times New Roman" w:cs="B Nazanin"/>
          <w:sz w:val="24"/>
          <w:szCs w:val="28"/>
          <w:rtl/>
        </w:rPr>
      </w:pPr>
      <w:r w:rsidRPr="00136025">
        <w:rPr>
          <w:rFonts w:ascii="Times New Roman" w:hAnsi="Times New Roman" w:cs="B Nazanin"/>
          <w:position w:val="-12"/>
          <w:sz w:val="24"/>
          <w:szCs w:val="28"/>
          <w:rtl/>
        </w:rPr>
        <w:object w:dxaOrig="4160" w:dyaOrig="400">
          <v:shape id="_x0000_i1061" type="#_x0000_t75" style="width:269.25pt;height:25.5pt" o:ole="">
            <v:imagedata r:id="rId140" o:title=""/>
          </v:shape>
          <o:OLEObject Type="Embed" ProgID="Equation.3" ShapeID="_x0000_i1061" DrawAspect="Content" ObjectID="_1603598203" r:id="rId141"/>
        </w:object>
      </w:r>
    </w:p>
    <w:p w:rsidR="002F026E" w:rsidRPr="00136025" w:rsidRDefault="002F026E" w:rsidP="00CC556E">
      <w:pPr>
        <w:widowControl w:val="0"/>
        <w:bidi/>
        <w:ind w:right="270"/>
        <w:jc w:val="lowKashida"/>
        <w:rPr>
          <w:rFonts w:ascii="Times New Roman" w:hAnsi="Times New Roman" w:cs="B Nazanin"/>
          <w:sz w:val="24"/>
          <w:szCs w:val="28"/>
          <w:rtl/>
        </w:rPr>
      </w:pPr>
      <w:r w:rsidRPr="00136025">
        <w:rPr>
          <w:rFonts w:ascii="Times New Roman" w:hAnsi="Times New Roman" w:cs="B Nazanin" w:hint="cs"/>
          <w:sz w:val="24"/>
          <w:szCs w:val="28"/>
          <w:rtl/>
        </w:rPr>
        <w:t xml:space="preserve">در اینجا </w:t>
      </w:r>
      <w:r w:rsidRPr="00136025">
        <w:rPr>
          <w:rFonts w:ascii="Times New Roman" w:hAnsi="Times New Roman" w:cs="B Nazanin"/>
          <w:position w:val="-12"/>
          <w:sz w:val="24"/>
          <w:szCs w:val="28"/>
          <w:rtl/>
        </w:rPr>
        <w:object w:dxaOrig="279" w:dyaOrig="360">
          <v:shape id="_x0000_i1062" type="#_x0000_t75" style="width:20.25pt;height:25.5pt" o:ole="">
            <v:imagedata r:id="rId142" o:title=""/>
          </v:shape>
          <o:OLEObject Type="Embed" ProgID="Equation.3" ShapeID="_x0000_i1062" DrawAspect="Content" ObjectID="_1603598204" r:id="rId143"/>
        </w:object>
      </w:r>
      <w:r w:rsidRPr="00136025">
        <w:rPr>
          <w:rFonts w:ascii="Times New Roman" w:hAnsi="Times New Roman" w:cs="B Nazanin" w:hint="cs"/>
          <w:sz w:val="24"/>
          <w:szCs w:val="28"/>
          <w:rtl/>
        </w:rPr>
        <w:t xml:space="preserve">خروجی نود از لایه قبلی می باشد. </w:t>
      </w:r>
    </w:p>
    <w:p w:rsidR="002F026E" w:rsidRPr="00136025" w:rsidRDefault="002F026E" w:rsidP="00CC556E">
      <w:pPr>
        <w:widowControl w:val="0"/>
        <w:bidi/>
        <w:ind w:right="270"/>
        <w:jc w:val="lowKashida"/>
        <w:rPr>
          <w:rFonts w:ascii="Times New Roman" w:hAnsi="Times New Roman" w:cs="B Nazanin"/>
          <w:sz w:val="24"/>
          <w:szCs w:val="28"/>
          <w:rtl/>
        </w:rPr>
      </w:pPr>
      <w:r w:rsidRPr="00136025">
        <w:rPr>
          <w:rFonts w:ascii="Times New Roman" w:hAnsi="Times New Roman" w:cs="B Nazanin" w:hint="cs"/>
          <w:sz w:val="24"/>
          <w:szCs w:val="28"/>
          <w:rtl/>
        </w:rPr>
        <w:t xml:space="preserve">لایه پنجم: این لایه، لایه خروجی نامیده می شود. در این لایه در واقع خروجی نرون های مرحله قبل با همدیگر جمع می شوند و در نهایت از طریق </w:t>
      </w:r>
      <w:r w:rsidRPr="00136025">
        <w:rPr>
          <w:rFonts w:ascii="Times New Roman" w:hAnsi="Times New Roman" w:cs="B Nazanin"/>
          <w:sz w:val="24"/>
          <w:szCs w:val="28"/>
        </w:rPr>
        <w:t>Defuzzification</w:t>
      </w:r>
      <w:r w:rsidRPr="00136025">
        <w:rPr>
          <w:rFonts w:ascii="Times New Roman" w:hAnsi="Times New Roman" w:cs="B Nazanin" w:hint="cs"/>
          <w:sz w:val="24"/>
          <w:szCs w:val="28"/>
          <w:rtl/>
        </w:rPr>
        <w:t xml:space="preserve"> خروجی های فازی به خروجی های عددی تبدیل می شوند.</w:t>
      </w:r>
    </w:p>
    <w:p w:rsidR="002F026E" w:rsidRPr="00136025" w:rsidRDefault="002F026E" w:rsidP="00CE2B0E">
      <w:pPr>
        <w:widowControl w:val="0"/>
        <w:ind w:right="270"/>
        <w:jc w:val="center"/>
        <w:rPr>
          <w:rFonts w:ascii="Times New Roman" w:hAnsi="Times New Roman" w:cs="B Nazanin"/>
          <w:sz w:val="24"/>
          <w:szCs w:val="28"/>
          <w:rtl/>
        </w:rPr>
      </w:pPr>
      <w:r w:rsidRPr="00136025">
        <w:rPr>
          <w:rFonts w:ascii="Times New Roman" w:hAnsi="Times New Roman" w:cs="B Nazanin"/>
          <w:position w:val="-82"/>
          <w:sz w:val="24"/>
          <w:szCs w:val="28"/>
        </w:rPr>
        <w:object w:dxaOrig="4540" w:dyaOrig="1760">
          <v:shape id="_x0000_i1063" type="#_x0000_t75" style="width:305.25pt;height:108pt" o:ole="">
            <v:imagedata r:id="rId144" o:title=""/>
          </v:shape>
          <o:OLEObject Type="Embed" ProgID="Equation.3" ShapeID="_x0000_i1063" DrawAspect="Content" ObjectID="_1603598205" r:id="rId145"/>
        </w:object>
      </w:r>
    </w:p>
    <w:p w:rsidR="002F026E" w:rsidRPr="00136025" w:rsidRDefault="002F026E" w:rsidP="00CC556E">
      <w:pPr>
        <w:widowControl w:val="0"/>
        <w:bidi/>
        <w:ind w:right="270"/>
        <w:jc w:val="lowKashida"/>
        <w:rPr>
          <w:rFonts w:ascii="Times New Roman" w:hAnsi="Times New Roman" w:cs="B Nazanin"/>
          <w:sz w:val="24"/>
          <w:szCs w:val="28"/>
          <w:rtl/>
        </w:rPr>
      </w:pPr>
      <w:r w:rsidRPr="00136025">
        <w:rPr>
          <w:rFonts w:ascii="Times New Roman" w:hAnsi="Times New Roman" w:cs="B Nazanin" w:hint="cs"/>
          <w:sz w:val="24"/>
          <w:szCs w:val="28"/>
          <w:rtl/>
        </w:rPr>
        <w:t xml:space="preserve">به این صورت شبکه عصبی براساس قائده یادگیری بانظارت، یادگیری را انجام می دهد. حال شبکه عصبی بایستی طوری </w:t>
      </w:r>
      <w:r w:rsidRPr="00136025">
        <w:rPr>
          <w:rFonts w:ascii="Times New Roman" w:hAnsi="Times New Roman" w:cs="B Nazanin"/>
          <w:sz w:val="24"/>
          <w:szCs w:val="28"/>
        </w:rPr>
        <w:t>train</w:t>
      </w:r>
      <w:r w:rsidRPr="00136025">
        <w:rPr>
          <w:rFonts w:ascii="Times New Roman" w:hAnsi="Times New Roman" w:cs="B Nazanin" w:hint="cs"/>
          <w:sz w:val="24"/>
          <w:szCs w:val="28"/>
          <w:rtl/>
        </w:rPr>
        <w:t xml:space="preserve"> شود که مقادیر </w:t>
      </w:r>
      <w:r w:rsidRPr="00136025">
        <w:rPr>
          <w:rFonts w:ascii="Times New Roman" w:hAnsi="Times New Roman" w:cs="B Nazanin"/>
          <w:sz w:val="24"/>
          <w:szCs w:val="28"/>
        </w:rPr>
        <w:t>a</w:t>
      </w:r>
      <w:r w:rsidRPr="00136025">
        <w:rPr>
          <w:rFonts w:ascii="Times New Roman" w:hAnsi="Times New Roman" w:cs="B Nazanin"/>
          <w:sz w:val="24"/>
          <w:szCs w:val="28"/>
          <w:rtl/>
        </w:rPr>
        <w:t>،</w:t>
      </w:r>
      <w:r w:rsidRPr="00136025">
        <w:rPr>
          <w:rFonts w:ascii="Times New Roman" w:hAnsi="Times New Roman" w:cs="B Nazanin"/>
          <w:sz w:val="24"/>
          <w:szCs w:val="28"/>
        </w:rPr>
        <w:t xml:space="preserve"> b</w:t>
      </w:r>
      <w:r w:rsidRPr="00136025">
        <w:rPr>
          <w:rFonts w:ascii="Times New Roman" w:hAnsi="Times New Roman" w:cs="B Nazanin"/>
          <w:sz w:val="24"/>
          <w:szCs w:val="28"/>
          <w:rtl/>
        </w:rPr>
        <w:t>،</w:t>
      </w:r>
      <w:r w:rsidRPr="00136025">
        <w:rPr>
          <w:rFonts w:ascii="Times New Roman" w:hAnsi="Times New Roman" w:cs="B Nazanin"/>
          <w:sz w:val="24"/>
          <w:szCs w:val="28"/>
        </w:rPr>
        <w:t xml:space="preserve"> c</w:t>
      </w:r>
      <w:r w:rsidRPr="00136025">
        <w:rPr>
          <w:rFonts w:ascii="Times New Roman" w:hAnsi="Times New Roman" w:cs="B Nazanin"/>
          <w:sz w:val="24"/>
          <w:szCs w:val="28"/>
          <w:rtl/>
        </w:rPr>
        <w:t>،</w:t>
      </w:r>
      <w:r w:rsidRPr="00136025">
        <w:rPr>
          <w:rFonts w:ascii="Times New Roman" w:hAnsi="Times New Roman" w:cs="B Nazanin"/>
          <w:sz w:val="24"/>
          <w:szCs w:val="28"/>
        </w:rPr>
        <w:t xml:space="preserve"> p</w:t>
      </w:r>
      <w:r w:rsidRPr="00136025">
        <w:rPr>
          <w:rFonts w:ascii="Times New Roman" w:hAnsi="Times New Roman" w:cs="B Nazanin"/>
          <w:sz w:val="24"/>
          <w:szCs w:val="28"/>
          <w:rtl/>
        </w:rPr>
        <w:t>،</w:t>
      </w:r>
      <w:r w:rsidRPr="00136025">
        <w:rPr>
          <w:rFonts w:ascii="Times New Roman" w:hAnsi="Times New Roman" w:cs="B Nazanin"/>
          <w:sz w:val="24"/>
          <w:szCs w:val="28"/>
        </w:rPr>
        <w:t xml:space="preserve"> q</w:t>
      </w:r>
      <w:r w:rsidRPr="00136025">
        <w:rPr>
          <w:rFonts w:ascii="Times New Roman" w:hAnsi="Times New Roman" w:cs="B Nazanin"/>
          <w:sz w:val="24"/>
          <w:szCs w:val="28"/>
          <w:rtl/>
        </w:rPr>
        <w:t>،</w:t>
      </w:r>
      <w:r w:rsidRPr="00136025">
        <w:rPr>
          <w:rFonts w:ascii="Times New Roman" w:hAnsi="Times New Roman" w:cs="B Nazanin"/>
          <w:sz w:val="24"/>
          <w:szCs w:val="28"/>
        </w:rPr>
        <w:t xml:space="preserve"> r</w:t>
      </w:r>
      <w:r w:rsidRPr="00136025">
        <w:rPr>
          <w:rFonts w:ascii="Times New Roman" w:hAnsi="Times New Roman" w:cs="B Nazanin" w:hint="cs"/>
          <w:sz w:val="24"/>
          <w:szCs w:val="28"/>
          <w:rtl/>
        </w:rPr>
        <w:t xml:space="preserve"> در هر مرحله تغییر کنند و در نهایت مقادیری که بهترین پارامتر ها باشد پیدا شوند.</w:t>
      </w:r>
    </w:p>
    <w:p w:rsidR="002F026E" w:rsidRPr="00136025" w:rsidRDefault="002F026E" w:rsidP="00CC556E">
      <w:pPr>
        <w:widowControl w:val="0"/>
        <w:bidi/>
        <w:ind w:right="270"/>
        <w:jc w:val="lowKashida"/>
        <w:rPr>
          <w:rFonts w:ascii="Times New Roman" w:hAnsi="Times New Roman" w:cs="B Nazanin"/>
          <w:sz w:val="24"/>
          <w:szCs w:val="28"/>
          <w:rtl/>
        </w:rPr>
      </w:pPr>
      <w:r w:rsidRPr="00136025">
        <w:rPr>
          <w:rFonts w:ascii="Times New Roman" w:hAnsi="Times New Roman" w:cs="B Nazanin" w:hint="cs"/>
          <w:sz w:val="24"/>
          <w:szCs w:val="28"/>
          <w:rtl/>
        </w:rPr>
        <w:t xml:space="preserve">با فرض اینکه </w:t>
      </w:r>
      <w:r w:rsidRPr="00136025">
        <w:rPr>
          <w:rFonts w:ascii="Times New Roman" w:hAnsi="Times New Roman" w:cs="B Nazanin"/>
          <w:sz w:val="24"/>
          <w:szCs w:val="28"/>
        </w:rPr>
        <w:t>a</w:t>
      </w:r>
      <w:r w:rsidRPr="00136025">
        <w:rPr>
          <w:rFonts w:ascii="Times New Roman" w:hAnsi="Times New Roman" w:cs="B Nazanin"/>
          <w:sz w:val="24"/>
          <w:szCs w:val="28"/>
          <w:rtl/>
        </w:rPr>
        <w:t>،</w:t>
      </w:r>
      <w:r w:rsidRPr="00136025">
        <w:rPr>
          <w:rFonts w:ascii="Times New Roman" w:hAnsi="Times New Roman" w:cs="B Nazanin"/>
          <w:sz w:val="24"/>
          <w:szCs w:val="28"/>
        </w:rPr>
        <w:t xml:space="preserve"> b</w:t>
      </w:r>
      <w:r w:rsidRPr="00136025">
        <w:rPr>
          <w:rFonts w:ascii="Times New Roman" w:hAnsi="Times New Roman" w:cs="B Nazanin"/>
          <w:sz w:val="24"/>
          <w:szCs w:val="28"/>
          <w:rtl/>
        </w:rPr>
        <w:t>،</w:t>
      </w:r>
      <w:r w:rsidRPr="00136025">
        <w:rPr>
          <w:rFonts w:ascii="Times New Roman" w:hAnsi="Times New Roman" w:cs="B Nazanin"/>
          <w:sz w:val="24"/>
          <w:szCs w:val="28"/>
        </w:rPr>
        <w:t xml:space="preserve"> c</w:t>
      </w:r>
      <w:r w:rsidRPr="00136025">
        <w:rPr>
          <w:rFonts w:ascii="Times New Roman" w:hAnsi="Times New Roman" w:cs="B Nazanin" w:hint="cs"/>
          <w:sz w:val="24"/>
          <w:szCs w:val="28"/>
          <w:rtl/>
        </w:rPr>
        <w:t xml:space="preserve"> ثابت فرض شوند</w:t>
      </w:r>
      <w:r w:rsidRPr="00136025">
        <w:rPr>
          <w:rFonts w:ascii="Times New Roman" w:hAnsi="Times New Roman" w:cs="B Nazanin"/>
          <w:sz w:val="24"/>
          <w:szCs w:val="28"/>
          <w:rtl/>
        </w:rPr>
        <w:t>،</w:t>
      </w:r>
      <w:r w:rsidRPr="00136025">
        <w:rPr>
          <w:rFonts w:ascii="Times New Roman" w:hAnsi="Times New Roman" w:cs="B Nazanin" w:hint="cs"/>
          <w:sz w:val="24"/>
          <w:szCs w:val="28"/>
          <w:rtl/>
        </w:rPr>
        <w:t xml:space="preserve"> داریم:</w:t>
      </w:r>
    </w:p>
    <w:p w:rsidR="002F026E" w:rsidRPr="00136025" w:rsidRDefault="002F026E" w:rsidP="00CE2B0E">
      <w:pPr>
        <w:widowControl w:val="0"/>
        <w:ind w:right="270"/>
        <w:jc w:val="center"/>
        <w:rPr>
          <w:rFonts w:ascii="Times New Roman" w:hAnsi="Times New Roman" w:cs="B Nazanin"/>
          <w:sz w:val="24"/>
          <w:szCs w:val="28"/>
          <w:rtl/>
        </w:rPr>
      </w:pPr>
      <w:r w:rsidRPr="00136025">
        <w:rPr>
          <w:rFonts w:ascii="Times New Roman" w:hAnsi="Times New Roman" w:cs="B Nazanin"/>
          <w:position w:val="-34"/>
          <w:sz w:val="24"/>
          <w:szCs w:val="28"/>
          <w:rtl/>
        </w:rPr>
        <w:object w:dxaOrig="5720" w:dyaOrig="800">
          <v:shape id="_x0000_i1064" type="#_x0000_t75" style="width:414.75pt;height:54pt" o:ole="">
            <v:imagedata r:id="rId146" o:title=""/>
          </v:shape>
          <o:OLEObject Type="Embed" ProgID="Equation.3" ShapeID="_x0000_i1064" DrawAspect="Content" ObjectID="_1603598206" r:id="rId147"/>
        </w:object>
      </w:r>
      <w:r w:rsidRPr="00136025">
        <w:rPr>
          <w:rFonts w:ascii="Times New Roman" w:hAnsi="Times New Roman" w:cs="B Nazanin"/>
          <w:position w:val="-10"/>
          <w:sz w:val="24"/>
          <w:szCs w:val="28"/>
          <w:rtl/>
        </w:rPr>
        <w:object w:dxaOrig="180" w:dyaOrig="340">
          <v:shape id="_x0000_i1065" type="#_x0000_t75" style="width:9.75pt;height:18pt" o:ole="">
            <v:imagedata r:id="rId148" o:title=""/>
          </v:shape>
          <o:OLEObject Type="Embed" ProgID="Equation.3" ShapeID="_x0000_i1065" DrawAspect="Content" ObjectID="_1603598207" r:id="rId149"/>
        </w:object>
      </w:r>
    </w:p>
    <w:p w:rsidR="002F026E" w:rsidRDefault="002F026E" w:rsidP="00CC556E">
      <w:pPr>
        <w:widowControl w:val="0"/>
        <w:bidi/>
        <w:ind w:right="270"/>
        <w:jc w:val="lowKashida"/>
        <w:rPr>
          <w:rFonts w:ascii="Times New Roman" w:hAnsi="Times New Roman" w:cs="B Nazanin"/>
          <w:sz w:val="24"/>
          <w:szCs w:val="28"/>
          <w:rtl/>
        </w:rPr>
      </w:pPr>
      <w:r w:rsidRPr="00136025">
        <w:rPr>
          <w:rFonts w:ascii="Times New Roman" w:hAnsi="Times New Roman" w:cs="B Nazanin" w:hint="cs"/>
          <w:sz w:val="24"/>
          <w:szCs w:val="28"/>
          <w:rtl/>
        </w:rPr>
        <w:t>در این روش از کمترین مربعات برای بدست آوردن پارامتر های بهینه استفاده می شود. اگر پارامترهای توابع عضویت ورودی ها هم نامعلوم باشد، فضای جواب بسیار بزرگ می شود و رسیدن به همگرایی زمان بیشتری لازم دارد. در اين كار یک مرحله رفت و یک مرحله برگشت داریم. در مرحله رفت این خطا ها محاسبه می شود و در مرحله برگشت بر روی پارامتر ها اعمال می شود.</w:t>
      </w:r>
    </w:p>
    <w:p w:rsidR="00311BB8" w:rsidRPr="00136025" w:rsidRDefault="00311BB8" w:rsidP="00311BB8">
      <w:pPr>
        <w:widowControl w:val="0"/>
        <w:bidi/>
        <w:ind w:right="270"/>
        <w:jc w:val="lowKashida"/>
        <w:rPr>
          <w:rFonts w:ascii="Times New Roman" w:hAnsi="Times New Roman" w:cs="B Nazanin"/>
          <w:sz w:val="24"/>
          <w:szCs w:val="28"/>
          <w:rtl/>
        </w:rPr>
      </w:pPr>
    </w:p>
    <w:p w:rsidR="00CE2B0E" w:rsidRPr="00311BB8" w:rsidRDefault="00CE2B0E" w:rsidP="005027F2">
      <w:pPr>
        <w:pStyle w:val="Heading3"/>
        <w:keepNext w:val="0"/>
        <w:keepLines w:val="0"/>
        <w:widowControl w:val="0"/>
        <w:bidi/>
        <w:spacing w:before="0"/>
        <w:ind w:right="270"/>
        <w:jc w:val="lowKashida"/>
        <w:rPr>
          <w:rFonts w:ascii="Times New Roman" w:hAnsi="Times New Roman" w:cs="B Nazanin"/>
          <w:color w:val="auto"/>
          <w:sz w:val="24"/>
          <w:szCs w:val="28"/>
          <w:lang w:bidi="fa-IR"/>
        </w:rPr>
      </w:pPr>
      <w:bookmarkStart w:id="74" w:name="_Toc315431973"/>
      <w:r w:rsidRPr="00311BB8">
        <w:rPr>
          <w:rFonts w:ascii="Times New Roman" w:hAnsi="Times New Roman" w:cs="B Nazanin" w:hint="cs"/>
          <w:color w:val="auto"/>
          <w:sz w:val="24"/>
          <w:szCs w:val="28"/>
          <w:rtl/>
        </w:rPr>
        <w:t>3-</w:t>
      </w:r>
      <w:r w:rsidR="005027F2">
        <w:rPr>
          <w:rFonts w:ascii="Times New Roman" w:hAnsi="Times New Roman" w:cs="B Nazanin" w:hint="cs"/>
          <w:color w:val="auto"/>
          <w:sz w:val="24"/>
          <w:szCs w:val="28"/>
          <w:rtl/>
        </w:rPr>
        <w:t>7-2</w:t>
      </w:r>
      <w:r w:rsidR="00311BB8" w:rsidRPr="00311BB8">
        <w:rPr>
          <w:rFonts w:ascii="Times New Roman" w:hAnsi="Times New Roman" w:cs="B Nazanin" w:hint="cs"/>
          <w:color w:val="auto"/>
          <w:sz w:val="24"/>
          <w:szCs w:val="28"/>
          <w:rtl/>
        </w:rPr>
        <w:t>-</w:t>
      </w:r>
      <w:r w:rsidRPr="00311BB8">
        <w:rPr>
          <w:rFonts w:ascii="Times New Roman" w:hAnsi="Times New Roman" w:cs="B Nazanin"/>
          <w:color w:val="auto"/>
          <w:sz w:val="24"/>
          <w:szCs w:val="28"/>
          <w:lang w:bidi="fa-IR"/>
        </w:rPr>
        <w:t>VGA-FCM</w:t>
      </w:r>
      <w:bookmarkEnd w:id="74"/>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الگوريتم هاي خوشه بندي مانند </w:t>
      </w:r>
      <w:r w:rsidRPr="00136025">
        <w:rPr>
          <w:rFonts w:ascii="Times New Roman" w:hAnsi="Times New Roman" w:cs="B Nazanin"/>
          <w:sz w:val="24"/>
          <w:szCs w:val="28"/>
          <w:lang w:bidi="fa-IR"/>
        </w:rPr>
        <w:t>FCM</w:t>
      </w:r>
      <w:r w:rsidRPr="00136025">
        <w:rPr>
          <w:rFonts w:ascii="Times New Roman" w:hAnsi="Times New Roman" w:cs="B Nazanin" w:hint="cs"/>
          <w:sz w:val="24"/>
          <w:szCs w:val="28"/>
          <w:rtl/>
          <w:lang w:bidi="fa-IR"/>
        </w:rPr>
        <w:t xml:space="preserve"> براي قسمت بندي كروموزوم ها به گروه هايي بر مبناي شباهت بين رنگ هاي آنها به كار مي رود. البته </w:t>
      </w:r>
      <w:r w:rsidRPr="00136025">
        <w:rPr>
          <w:rFonts w:ascii="Times New Roman" w:hAnsi="Times New Roman" w:cs="B Nazanin"/>
          <w:sz w:val="24"/>
          <w:szCs w:val="28"/>
          <w:lang w:bidi="fa-IR"/>
        </w:rPr>
        <w:t>FCM</w:t>
      </w:r>
      <w:r w:rsidRPr="00136025">
        <w:rPr>
          <w:rFonts w:ascii="Times New Roman" w:hAnsi="Times New Roman" w:cs="B Nazanin" w:hint="cs"/>
          <w:sz w:val="24"/>
          <w:szCs w:val="28"/>
          <w:rtl/>
          <w:lang w:bidi="fa-IR"/>
        </w:rPr>
        <w:t xml:space="preserve"> اشكالاتي هم دارد مثلاً اين كه تعداد خوشه هاي مورد نظر بايد در ابتدا معلوم باشند. كه اين </w:t>
      </w:r>
      <w:r w:rsidRPr="00136025">
        <w:rPr>
          <w:rFonts w:ascii="Times New Roman" w:hAnsi="Times New Roman" w:cs="B Nazanin" w:hint="cs"/>
          <w:sz w:val="24"/>
          <w:szCs w:val="28"/>
          <w:rtl/>
          <w:lang w:bidi="fa-IR"/>
        </w:rPr>
        <w:lastRenderedPageBreak/>
        <w:t xml:space="preserve">امر در همه حالات امكان پذير نمي باشد. روش </w:t>
      </w:r>
      <w:r w:rsidRPr="00136025">
        <w:rPr>
          <w:rFonts w:ascii="Times New Roman" w:hAnsi="Times New Roman" w:cs="B Nazanin"/>
          <w:sz w:val="24"/>
          <w:szCs w:val="28"/>
          <w:lang w:bidi="fa-IR"/>
        </w:rPr>
        <w:t>VGA-FCM</w:t>
      </w:r>
      <w:r w:rsidRPr="00136025">
        <w:rPr>
          <w:rFonts w:ascii="Times New Roman" w:hAnsi="Times New Roman" w:cs="B Nazanin" w:hint="cs"/>
          <w:sz w:val="24"/>
          <w:szCs w:val="28"/>
          <w:rtl/>
          <w:lang w:bidi="fa-IR"/>
        </w:rPr>
        <w:t xml:space="preserve"> الگوريتم </w:t>
      </w:r>
      <w:r w:rsidRPr="00136025">
        <w:rPr>
          <w:rFonts w:ascii="Times New Roman" w:hAnsi="Times New Roman" w:cs="B Nazanin"/>
          <w:sz w:val="24"/>
          <w:szCs w:val="28"/>
          <w:lang w:bidi="fa-IR"/>
        </w:rPr>
        <w:t>FCM</w:t>
      </w:r>
      <w:r w:rsidRPr="00136025">
        <w:rPr>
          <w:rFonts w:ascii="Times New Roman" w:hAnsi="Times New Roman" w:cs="B Nazanin" w:hint="cs"/>
          <w:sz w:val="24"/>
          <w:szCs w:val="28"/>
          <w:rtl/>
          <w:lang w:bidi="fa-IR"/>
        </w:rPr>
        <w:t xml:space="preserve"> را با الگوريتم هاي ژنتيك با طول هاي متغير تركيب مي كند تا خوشه بندي مناسبي ارائه نمايد. </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يك الگوريتم ژنتيك به طور كلي شامل مراحل زير است:</w:t>
      </w:r>
    </w:p>
    <w:p w:rsidR="002F026E" w:rsidRPr="00136025" w:rsidRDefault="002F026E" w:rsidP="00CC556E">
      <w:pPr>
        <w:widowControl w:val="0"/>
        <w:numPr>
          <w:ilvl w:val="0"/>
          <w:numId w:val="27"/>
        </w:numPr>
        <w:bidi/>
        <w:ind w:left="0" w:right="270" w:firstLine="0"/>
        <w:jc w:val="lowKashida"/>
        <w:rPr>
          <w:rFonts w:ascii="Times New Roman" w:hAnsi="Times New Roman" w:cs="B Nazanin"/>
          <w:sz w:val="24"/>
          <w:szCs w:val="28"/>
          <w:rtl/>
          <w:lang w:bidi="fa-IR"/>
        </w:rPr>
      </w:pPr>
      <w:r w:rsidRPr="00136025">
        <w:rPr>
          <w:rFonts w:ascii="Times New Roman" w:hAnsi="Times New Roman" w:cs="B Nazanin"/>
          <w:sz w:val="24"/>
          <w:szCs w:val="28"/>
          <w:lang w:bidi="fa-IR"/>
        </w:rPr>
        <w:t>Initialize</w:t>
      </w:r>
      <w:r w:rsidRPr="00136025">
        <w:rPr>
          <w:rFonts w:ascii="Times New Roman" w:hAnsi="Times New Roman" w:cs="B Nazanin" w:hint="cs"/>
          <w:sz w:val="24"/>
          <w:szCs w:val="28"/>
          <w:rtl/>
          <w:lang w:bidi="fa-IR"/>
        </w:rPr>
        <w:t xml:space="preserve"> كردن كروموزوم ها (جمعيت)</w:t>
      </w:r>
    </w:p>
    <w:p w:rsidR="002F026E" w:rsidRPr="00136025" w:rsidRDefault="002F026E" w:rsidP="00CC556E">
      <w:pPr>
        <w:widowControl w:val="0"/>
        <w:numPr>
          <w:ilvl w:val="0"/>
          <w:numId w:val="27"/>
        </w:numPr>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 xml:space="preserve">محاسبه </w:t>
      </w:r>
      <w:r w:rsidRPr="00136025">
        <w:rPr>
          <w:rFonts w:ascii="Times New Roman" w:hAnsi="Times New Roman" w:cs="B Nazanin"/>
          <w:sz w:val="24"/>
          <w:szCs w:val="28"/>
          <w:lang w:bidi="fa-IR"/>
        </w:rPr>
        <w:t>Fitness</w:t>
      </w:r>
      <w:r w:rsidRPr="00136025">
        <w:rPr>
          <w:rFonts w:ascii="Times New Roman" w:hAnsi="Times New Roman" w:cs="B Nazanin" w:hint="cs"/>
          <w:sz w:val="24"/>
          <w:szCs w:val="28"/>
          <w:rtl/>
          <w:lang w:bidi="fa-IR"/>
        </w:rPr>
        <w:t xml:space="preserve"> براي هر كروموزوم در جمعيت</w:t>
      </w:r>
    </w:p>
    <w:p w:rsidR="002F026E" w:rsidRPr="00136025" w:rsidRDefault="002F026E" w:rsidP="00CC556E">
      <w:pPr>
        <w:widowControl w:val="0"/>
        <w:numPr>
          <w:ilvl w:val="0"/>
          <w:numId w:val="27"/>
        </w:numPr>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 xml:space="preserve">ساخت دوباره كروموزوم ها بر اساس </w:t>
      </w:r>
      <w:r w:rsidRPr="00136025">
        <w:rPr>
          <w:rFonts w:ascii="Times New Roman" w:hAnsi="Times New Roman" w:cs="B Nazanin"/>
          <w:sz w:val="24"/>
          <w:szCs w:val="28"/>
          <w:lang w:bidi="fa-IR"/>
        </w:rPr>
        <w:t>fitness</w:t>
      </w:r>
      <w:r w:rsidRPr="00136025">
        <w:rPr>
          <w:rFonts w:ascii="Times New Roman" w:hAnsi="Times New Roman" w:cs="B Nazanin" w:hint="cs"/>
          <w:sz w:val="24"/>
          <w:szCs w:val="28"/>
          <w:rtl/>
          <w:lang w:bidi="fa-IR"/>
        </w:rPr>
        <w:t xml:space="preserve"> آنها در بين اعضاي جمعيت</w:t>
      </w:r>
    </w:p>
    <w:p w:rsidR="002F026E" w:rsidRPr="00136025" w:rsidRDefault="002F026E" w:rsidP="00CC556E">
      <w:pPr>
        <w:widowControl w:val="0"/>
        <w:numPr>
          <w:ilvl w:val="0"/>
          <w:numId w:val="27"/>
        </w:numPr>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 xml:space="preserve">اعمال دو عمل </w:t>
      </w:r>
      <w:r w:rsidRPr="00136025">
        <w:rPr>
          <w:rFonts w:ascii="Times New Roman" w:hAnsi="Times New Roman" w:cs="B Nazanin"/>
          <w:sz w:val="24"/>
          <w:szCs w:val="28"/>
          <w:lang w:bidi="fa-IR"/>
        </w:rPr>
        <w:t>crossover</w:t>
      </w:r>
      <w:r w:rsidRPr="00136025">
        <w:rPr>
          <w:rFonts w:ascii="Times New Roman" w:hAnsi="Times New Roman" w:cs="B Nazanin" w:hint="cs"/>
          <w:sz w:val="24"/>
          <w:szCs w:val="28"/>
          <w:rtl/>
          <w:lang w:bidi="fa-IR"/>
        </w:rPr>
        <w:t xml:space="preserve"> و </w:t>
      </w:r>
      <w:r w:rsidRPr="00136025">
        <w:rPr>
          <w:rFonts w:ascii="Times New Roman" w:hAnsi="Times New Roman" w:cs="B Nazanin"/>
          <w:sz w:val="24"/>
          <w:szCs w:val="28"/>
          <w:lang w:bidi="fa-IR"/>
        </w:rPr>
        <w:t>mutation</w:t>
      </w:r>
      <w:r w:rsidRPr="00136025">
        <w:rPr>
          <w:rFonts w:ascii="Times New Roman" w:hAnsi="Times New Roman" w:cs="B Nazanin" w:hint="cs"/>
          <w:sz w:val="24"/>
          <w:szCs w:val="28"/>
          <w:rtl/>
          <w:lang w:bidi="fa-IR"/>
        </w:rPr>
        <w:t xml:space="preserve"> در جمعيت</w:t>
      </w:r>
    </w:p>
    <w:p w:rsidR="002F026E" w:rsidRDefault="002F026E" w:rsidP="00CC556E">
      <w:pPr>
        <w:widowControl w:val="0"/>
        <w:numPr>
          <w:ilvl w:val="0"/>
          <w:numId w:val="27"/>
        </w:numPr>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تكرار دوباره گام هاي 2 تا 4 تا زماني كه به شرايط مورد نظر برسيم.</w:t>
      </w:r>
    </w:p>
    <w:p w:rsidR="00311BB8" w:rsidRDefault="00311BB8" w:rsidP="00311BB8">
      <w:pPr>
        <w:widowControl w:val="0"/>
        <w:bidi/>
        <w:ind w:right="270"/>
        <w:jc w:val="lowKashida"/>
        <w:rPr>
          <w:rFonts w:ascii="Times New Roman" w:hAnsi="Times New Roman" w:cs="B Nazanin"/>
          <w:sz w:val="24"/>
          <w:szCs w:val="28"/>
          <w:rtl/>
          <w:lang w:bidi="fa-IR"/>
        </w:rPr>
      </w:pPr>
    </w:p>
    <w:p w:rsidR="00311BB8" w:rsidRPr="00136025" w:rsidRDefault="00311BB8" w:rsidP="00311BB8">
      <w:pPr>
        <w:widowControl w:val="0"/>
        <w:bidi/>
        <w:ind w:right="270"/>
        <w:jc w:val="lowKashida"/>
        <w:rPr>
          <w:rFonts w:ascii="Times New Roman" w:hAnsi="Times New Roman" w:cs="B Nazanin"/>
          <w:sz w:val="24"/>
          <w:szCs w:val="28"/>
          <w:lang w:bidi="fa-IR"/>
        </w:rPr>
      </w:pPr>
    </w:p>
    <w:p w:rsidR="002F026E" w:rsidRPr="00311BB8" w:rsidRDefault="00311BB8" w:rsidP="00C026F1">
      <w:pPr>
        <w:pStyle w:val="ListParagraph"/>
        <w:widowControl w:val="0"/>
        <w:bidi/>
        <w:ind w:left="0" w:right="270"/>
        <w:jc w:val="lowKashida"/>
        <w:rPr>
          <w:rFonts w:ascii="Times New Roman" w:hAnsi="Times New Roman" w:cs="B Nazanin"/>
          <w:b/>
          <w:bCs/>
          <w:sz w:val="28"/>
          <w:szCs w:val="32"/>
          <w:rtl/>
          <w:lang w:bidi="fa-IR"/>
        </w:rPr>
      </w:pPr>
      <w:r w:rsidRPr="00311BB8">
        <w:rPr>
          <w:rFonts w:ascii="Times New Roman" w:hAnsi="Times New Roman" w:cs="B Nazanin" w:hint="cs"/>
          <w:b/>
          <w:bCs/>
          <w:sz w:val="28"/>
          <w:szCs w:val="32"/>
          <w:rtl/>
          <w:lang w:bidi="fa-IR"/>
        </w:rPr>
        <w:t>3-</w:t>
      </w:r>
      <w:r w:rsidR="00C026F1">
        <w:rPr>
          <w:rFonts w:ascii="Times New Roman" w:hAnsi="Times New Roman" w:cs="B Nazanin" w:hint="cs"/>
          <w:b/>
          <w:bCs/>
          <w:sz w:val="28"/>
          <w:szCs w:val="32"/>
          <w:rtl/>
          <w:lang w:bidi="fa-IR"/>
        </w:rPr>
        <w:t>8</w:t>
      </w:r>
      <w:r w:rsidRPr="00311BB8">
        <w:rPr>
          <w:rFonts w:ascii="Times New Roman" w:hAnsi="Times New Roman" w:cs="B Nazanin" w:hint="cs"/>
          <w:b/>
          <w:bCs/>
          <w:sz w:val="28"/>
          <w:szCs w:val="32"/>
          <w:rtl/>
          <w:lang w:bidi="fa-IR"/>
        </w:rPr>
        <w:t>-</w:t>
      </w:r>
      <w:r w:rsidR="002F026E" w:rsidRPr="00311BB8">
        <w:rPr>
          <w:rFonts w:ascii="Times New Roman" w:hAnsi="Times New Roman" w:cs="B Nazanin" w:hint="cs"/>
          <w:b/>
          <w:bCs/>
          <w:sz w:val="28"/>
          <w:szCs w:val="32"/>
          <w:rtl/>
          <w:lang w:bidi="fa-IR"/>
        </w:rPr>
        <w:t>الگوريتم هاي خوشه بندي</w:t>
      </w:r>
    </w:p>
    <w:p w:rsidR="00311BB8" w:rsidRDefault="00311BB8" w:rsidP="00CC556E">
      <w:pPr>
        <w:widowControl w:val="0"/>
        <w:bidi/>
        <w:ind w:right="270"/>
        <w:jc w:val="lowKashida"/>
        <w:rPr>
          <w:rFonts w:ascii="Times New Roman" w:hAnsi="Times New Roman" w:cs="B Nazanin"/>
          <w:sz w:val="24"/>
          <w:szCs w:val="28"/>
          <w:rtl/>
          <w:lang w:bidi="fa-IR"/>
        </w:rPr>
      </w:pPr>
    </w:p>
    <w:p w:rsidR="002F026E" w:rsidRPr="00136025" w:rsidRDefault="002F026E" w:rsidP="00311BB8">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خوشه بندي پروسه اي است كه طي آن دسته اي از داده ها را به خوشه هاي جداگانه تقسيم مي كنند به طوري كه داده هايي كه خصوصيات يكساني دارند به يك خوشه داده مي شوند. روش هاي زيادي براي خوشه بندي وجود دارد كه در اينجا به روش </w:t>
      </w:r>
      <w:r w:rsidRPr="00136025">
        <w:rPr>
          <w:rFonts w:ascii="Times New Roman" w:hAnsi="Times New Roman" w:cs="B Nazanin"/>
          <w:sz w:val="24"/>
          <w:szCs w:val="28"/>
          <w:lang w:bidi="fa-IR"/>
        </w:rPr>
        <w:t>fuzzy c-means</w:t>
      </w:r>
      <w:r w:rsidRPr="00136025">
        <w:rPr>
          <w:rFonts w:ascii="Times New Roman" w:hAnsi="Times New Roman" w:cs="B Nazanin" w:hint="cs"/>
          <w:sz w:val="24"/>
          <w:szCs w:val="28"/>
          <w:rtl/>
          <w:lang w:bidi="fa-IR"/>
        </w:rPr>
        <w:t xml:space="preserve"> (</w:t>
      </w:r>
      <w:r w:rsidRPr="00136025">
        <w:rPr>
          <w:rFonts w:ascii="Times New Roman" w:hAnsi="Times New Roman" w:cs="B Nazanin"/>
          <w:sz w:val="24"/>
          <w:szCs w:val="28"/>
          <w:lang w:bidi="fa-IR"/>
        </w:rPr>
        <w:t>FCM</w:t>
      </w:r>
      <w:r w:rsidRPr="00136025">
        <w:rPr>
          <w:rFonts w:ascii="Times New Roman" w:hAnsi="Times New Roman" w:cs="B Nazanin" w:hint="cs"/>
          <w:sz w:val="24"/>
          <w:szCs w:val="28"/>
          <w:rtl/>
          <w:lang w:bidi="fa-IR"/>
        </w:rPr>
        <w:t>) مي پردازيم.</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در اعمال الگوريتم خوشه بندي اندازه گيري مشابهت بين داده ها بسيار مهم مي باشد كه در بيشتر آنها اين مشابهت همان فاصله مي باشد. مانند فاصله هاي </w:t>
      </w:r>
      <w:r w:rsidRPr="00136025">
        <w:rPr>
          <w:rFonts w:ascii="Times New Roman" w:hAnsi="Times New Roman" w:cs="B Nazanin"/>
          <w:sz w:val="24"/>
          <w:szCs w:val="28"/>
          <w:lang w:bidi="fa-IR"/>
        </w:rPr>
        <w:t>block</w:t>
      </w:r>
      <w:r w:rsidRPr="00136025">
        <w:rPr>
          <w:rFonts w:ascii="Times New Roman" w:hAnsi="Times New Roman" w:cs="B Nazanin" w:hint="cs"/>
          <w:sz w:val="24"/>
          <w:szCs w:val="28"/>
          <w:rtl/>
          <w:lang w:bidi="fa-IR"/>
        </w:rPr>
        <w:t xml:space="preserve">، اقليدسي و </w:t>
      </w:r>
      <w:r w:rsidRPr="00136025">
        <w:rPr>
          <w:rFonts w:ascii="Times New Roman" w:hAnsi="Times New Roman" w:cs="B Nazanin"/>
          <w:sz w:val="24"/>
          <w:szCs w:val="28"/>
          <w:lang w:bidi="fa-IR"/>
        </w:rPr>
        <w:t>Minkowski</w:t>
      </w:r>
      <w:r w:rsidRPr="00136025">
        <w:rPr>
          <w:rFonts w:ascii="Times New Roman" w:hAnsi="Times New Roman" w:cs="B Nazanin" w:hint="cs"/>
          <w:sz w:val="24"/>
          <w:szCs w:val="28"/>
          <w:rtl/>
          <w:lang w:bidi="fa-IR"/>
        </w:rPr>
        <w:t xml:space="preserve">. </w:t>
      </w:r>
    </w:p>
    <w:p w:rsidR="002F026E" w:rsidRPr="00136025" w:rsidRDefault="002F026E" w:rsidP="00CC556E">
      <w:pPr>
        <w:widowControl w:val="0"/>
        <w:bidi/>
        <w:ind w:right="270"/>
        <w:jc w:val="center"/>
        <w:rPr>
          <w:rFonts w:ascii="Times New Roman" w:hAnsi="Times New Roman" w:cs="B Nazanin"/>
          <w:color w:val="0000FF"/>
          <w:sz w:val="24"/>
          <w:szCs w:val="28"/>
          <w:rtl/>
          <w:lang w:bidi="fa-IR"/>
        </w:rPr>
      </w:pPr>
      <w:r w:rsidRPr="00136025">
        <w:rPr>
          <w:rFonts w:ascii="Times New Roman" w:hAnsi="Times New Roman" w:cs="B Nazanin" w:hint="cs"/>
          <w:noProof/>
          <w:color w:val="0000FF"/>
          <w:sz w:val="24"/>
          <w:szCs w:val="28"/>
        </w:rPr>
        <w:drawing>
          <wp:inline distT="0" distB="0" distL="0" distR="0">
            <wp:extent cx="5020310" cy="1470025"/>
            <wp:effectExtent l="19050" t="0" r="889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50" cstate="print"/>
                    <a:srcRect/>
                    <a:stretch>
                      <a:fillRect/>
                    </a:stretch>
                  </pic:blipFill>
                  <pic:spPr bwMode="auto">
                    <a:xfrm>
                      <a:off x="0" y="0"/>
                      <a:ext cx="5020310" cy="1470025"/>
                    </a:xfrm>
                    <a:prstGeom prst="rect">
                      <a:avLst/>
                    </a:prstGeom>
                    <a:noFill/>
                    <a:ln w="9525">
                      <a:noFill/>
                      <a:miter lim="800000"/>
                      <a:headEnd/>
                      <a:tailEnd/>
                    </a:ln>
                  </pic:spPr>
                </pic:pic>
              </a:graphicData>
            </a:graphic>
          </wp:inline>
        </w:drawing>
      </w:r>
    </w:p>
    <w:p w:rsidR="00790419" w:rsidRPr="00136025" w:rsidRDefault="00790419" w:rsidP="00CC556E">
      <w:pPr>
        <w:widowControl w:val="0"/>
        <w:bidi/>
        <w:ind w:right="270"/>
        <w:jc w:val="lowKashida"/>
        <w:rPr>
          <w:rFonts w:ascii="Times New Roman" w:hAnsi="Times New Roman" w:cs="B Nazanin"/>
          <w:color w:val="0000FF"/>
          <w:sz w:val="24"/>
          <w:szCs w:val="28"/>
          <w:rtl/>
          <w:lang w:bidi="fa-IR"/>
        </w:rPr>
      </w:pP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سه نوع خوشه بندي داريم : درختي، افرازي و اشتراكي</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الگوريتم هاي خوشه بندي درختي ساختاري از خوشه ها را مي سازند. در اين ساختار يك خوشه مي تواند تعداد زيادي زير خوشه داشته باشد كه از ديگر خوشه ها ساخته شده اند. </w:t>
      </w:r>
    </w:p>
    <w:p w:rsidR="002F026E"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lastRenderedPageBreak/>
        <w:t xml:space="preserve">خوشه بندي كه در اينجا استفاده شده است خوشه بندي پوشش دار مي باشد. به اين ترتيب كه مرز بين خوشه ها بسته نيست و </w:t>
      </w:r>
      <w:r w:rsidRPr="00136025">
        <w:rPr>
          <w:rFonts w:ascii="Times New Roman" w:hAnsi="Times New Roman" w:cs="B Nazanin"/>
          <w:sz w:val="24"/>
          <w:szCs w:val="28"/>
          <w:lang w:bidi="fa-IR"/>
        </w:rPr>
        <w:t>FCM</w:t>
      </w:r>
      <w:r w:rsidRPr="00136025">
        <w:rPr>
          <w:rFonts w:ascii="Times New Roman" w:hAnsi="Times New Roman" w:cs="B Nazanin" w:hint="cs"/>
          <w:sz w:val="24"/>
          <w:szCs w:val="28"/>
          <w:rtl/>
          <w:lang w:bidi="fa-IR"/>
        </w:rPr>
        <w:t xml:space="preserve"> از آن قانون پيروي مي كند. </w:t>
      </w:r>
    </w:p>
    <w:p w:rsidR="00311BB8" w:rsidRPr="00136025" w:rsidRDefault="00311BB8" w:rsidP="00311BB8">
      <w:pPr>
        <w:widowControl w:val="0"/>
        <w:bidi/>
        <w:ind w:right="270"/>
        <w:jc w:val="lowKashida"/>
        <w:rPr>
          <w:rFonts w:ascii="Times New Roman" w:hAnsi="Times New Roman" w:cs="B Nazanin"/>
          <w:sz w:val="24"/>
          <w:szCs w:val="28"/>
          <w:rtl/>
          <w:lang w:bidi="fa-IR"/>
        </w:rPr>
      </w:pPr>
    </w:p>
    <w:p w:rsidR="002F026E" w:rsidRPr="00136025" w:rsidRDefault="00311BB8" w:rsidP="00C026F1">
      <w:pPr>
        <w:pStyle w:val="Heading3"/>
        <w:keepNext w:val="0"/>
        <w:keepLines w:val="0"/>
        <w:widowControl w:val="0"/>
        <w:bidi/>
        <w:spacing w:before="0"/>
        <w:ind w:right="270"/>
        <w:jc w:val="lowKashida"/>
        <w:rPr>
          <w:rFonts w:ascii="Times New Roman" w:hAnsi="Times New Roman" w:cs="B Nazanin"/>
          <w:color w:val="auto"/>
          <w:sz w:val="24"/>
          <w:szCs w:val="28"/>
          <w:lang w:bidi="fa-IR"/>
        </w:rPr>
      </w:pPr>
      <w:bookmarkStart w:id="75" w:name="_Toc315431974"/>
      <w:r>
        <w:rPr>
          <w:rFonts w:ascii="Times New Roman" w:hAnsi="Times New Roman" w:cs="B Nazanin" w:hint="cs"/>
          <w:color w:val="auto"/>
          <w:sz w:val="24"/>
          <w:szCs w:val="28"/>
          <w:rtl/>
          <w:lang w:bidi="fa-IR"/>
        </w:rPr>
        <w:t>3-</w:t>
      </w:r>
      <w:r w:rsidR="00C026F1">
        <w:rPr>
          <w:rFonts w:ascii="Times New Roman" w:hAnsi="Times New Roman" w:cs="B Nazanin" w:hint="cs"/>
          <w:color w:val="auto"/>
          <w:sz w:val="24"/>
          <w:szCs w:val="28"/>
          <w:rtl/>
          <w:lang w:bidi="fa-IR"/>
        </w:rPr>
        <w:t>8</w:t>
      </w:r>
      <w:r>
        <w:rPr>
          <w:rFonts w:ascii="Times New Roman" w:hAnsi="Times New Roman" w:cs="B Nazanin" w:hint="cs"/>
          <w:color w:val="auto"/>
          <w:sz w:val="24"/>
          <w:szCs w:val="28"/>
          <w:rtl/>
          <w:lang w:bidi="fa-IR"/>
        </w:rPr>
        <w:t>-1-</w:t>
      </w:r>
      <w:r w:rsidR="002F026E" w:rsidRPr="00136025">
        <w:rPr>
          <w:rFonts w:ascii="Times New Roman" w:hAnsi="Times New Roman" w:cs="B Nazanin" w:hint="cs"/>
          <w:color w:val="auto"/>
          <w:sz w:val="24"/>
          <w:szCs w:val="28"/>
          <w:rtl/>
          <w:lang w:bidi="fa-IR"/>
        </w:rPr>
        <w:t xml:space="preserve">الگوريتم </w:t>
      </w:r>
      <w:r w:rsidR="002F026E" w:rsidRPr="00136025">
        <w:rPr>
          <w:rFonts w:ascii="Times New Roman" w:hAnsi="Times New Roman" w:cs="B Nazanin"/>
          <w:color w:val="auto"/>
          <w:sz w:val="24"/>
          <w:szCs w:val="28"/>
          <w:lang w:bidi="fa-IR"/>
        </w:rPr>
        <w:t>fuzzy C-means</w:t>
      </w:r>
      <w:bookmarkEnd w:id="75"/>
    </w:p>
    <w:p w:rsidR="002F026E" w:rsidRPr="00136025" w:rsidRDefault="002F026E" w:rsidP="00CC556E">
      <w:pPr>
        <w:widowControl w:val="0"/>
        <w:tabs>
          <w:tab w:val="right" w:pos="4320"/>
        </w:tabs>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خوشه بندي </w:t>
      </w:r>
      <w:r w:rsidRPr="00136025">
        <w:rPr>
          <w:rFonts w:ascii="Times New Roman" w:hAnsi="Times New Roman" w:cs="B Nazanin"/>
          <w:sz w:val="24"/>
          <w:szCs w:val="28"/>
          <w:lang w:bidi="fa-IR"/>
        </w:rPr>
        <w:t>fuzzy C-means</w:t>
      </w:r>
      <w:r w:rsidRPr="00136025">
        <w:rPr>
          <w:rFonts w:ascii="Times New Roman" w:hAnsi="Times New Roman" w:cs="B Nazanin" w:hint="cs"/>
          <w:sz w:val="24"/>
          <w:szCs w:val="28"/>
          <w:rtl/>
          <w:lang w:bidi="fa-IR"/>
        </w:rPr>
        <w:t xml:space="preserve"> يكي از روش هاي خوشه بندي بدون نظارت براي قطعه بندي تصوير است. براي يك ماتريس </w:t>
      </w:r>
      <w:r w:rsidRPr="00136025">
        <w:rPr>
          <w:rFonts w:ascii="Times New Roman" w:hAnsi="Times New Roman" w:cs="B Nazanin"/>
          <w:sz w:val="24"/>
          <w:szCs w:val="28"/>
          <w:lang w:bidi="fa-IR"/>
        </w:rPr>
        <w:t>positive definite</w:t>
      </w:r>
      <w:r w:rsidRPr="00136025">
        <w:rPr>
          <w:rFonts w:ascii="Times New Roman" w:hAnsi="Times New Roman" w:cs="B Nazanin" w:hint="cs"/>
          <w:sz w:val="24"/>
          <w:szCs w:val="28"/>
          <w:rtl/>
          <w:lang w:bidi="fa-IR"/>
        </w:rPr>
        <w:t xml:space="preserve"> با ابعاد </w:t>
      </w:r>
      <w:r w:rsidRPr="00136025">
        <w:rPr>
          <w:rFonts w:ascii="Times New Roman" w:hAnsi="Times New Roman" w:cs="B Nazanin"/>
          <w:sz w:val="24"/>
          <w:szCs w:val="28"/>
          <w:lang w:bidi="fa-IR"/>
        </w:rPr>
        <w:t>p×p</w:t>
      </w:r>
      <w:r w:rsidRPr="00136025">
        <w:rPr>
          <w:rFonts w:ascii="Times New Roman" w:hAnsi="Times New Roman" w:cs="B Nazanin" w:hint="cs"/>
          <w:sz w:val="24"/>
          <w:szCs w:val="28"/>
          <w:rtl/>
          <w:lang w:bidi="fa-IR"/>
        </w:rPr>
        <w:t xml:space="preserve"> كه در آن </w:t>
      </w:r>
      <w:r w:rsidRPr="00136025">
        <w:rPr>
          <w:rFonts w:ascii="Times New Roman" w:hAnsi="Times New Roman" w:cs="B Nazanin"/>
          <w:sz w:val="24"/>
          <w:szCs w:val="28"/>
          <w:lang w:bidi="fa-IR"/>
        </w:rPr>
        <w:t>p</w:t>
      </w:r>
      <w:r w:rsidRPr="00136025">
        <w:rPr>
          <w:rFonts w:ascii="Times New Roman" w:hAnsi="Times New Roman" w:cs="B Nazanin" w:hint="cs"/>
          <w:sz w:val="24"/>
          <w:szCs w:val="28"/>
          <w:rtl/>
          <w:lang w:bidi="fa-IR"/>
        </w:rPr>
        <w:t xml:space="preserve"> بعد </w:t>
      </w:r>
      <w:r w:rsidRPr="00136025">
        <w:rPr>
          <w:rFonts w:ascii="Times New Roman" w:hAnsi="Times New Roman" w:cs="B Nazanin"/>
          <w:sz w:val="24"/>
          <w:szCs w:val="28"/>
          <w:lang w:bidi="fa-IR"/>
        </w:rPr>
        <w:t>x</w:t>
      </w:r>
      <w:r w:rsidRPr="00136025">
        <w:rPr>
          <w:rFonts w:ascii="Times New Roman" w:hAnsi="Times New Roman" w:cs="B Nazanin" w:hint="cs"/>
          <w:sz w:val="24"/>
          <w:szCs w:val="28"/>
          <w:rtl/>
          <w:lang w:bidi="fa-IR"/>
        </w:rPr>
        <w:t xml:space="preserve"> مي باشد.</w:t>
      </w:r>
    </w:p>
    <w:p w:rsidR="002F026E" w:rsidRPr="00136025" w:rsidRDefault="002F026E" w:rsidP="00311BB8">
      <w:pPr>
        <w:widowControl w:val="0"/>
        <w:ind w:right="270"/>
        <w:jc w:val="center"/>
        <w:rPr>
          <w:rFonts w:ascii="Times New Roman" w:hAnsi="Times New Roman" w:cs="B Nazanin"/>
          <w:sz w:val="24"/>
          <w:szCs w:val="28"/>
          <w:rtl/>
          <w:lang w:bidi="fa-IR"/>
        </w:rPr>
      </w:pPr>
      <w:r w:rsidRPr="00136025">
        <w:rPr>
          <w:rFonts w:ascii="Times New Roman" w:hAnsi="Times New Roman" w:cs="B Nazanin" w:hint="cs"/>
          <w:noProof/>
          <w:sz w:val="24"/>
          <w:szCs w:val="28"/>
        </w:rPr>
        <w:drawing>
          <wp:inline distT="0" distB="0" distL="0" distR="0">
            <wp:extent cx="1228090" cy="304800"/>
            <wp:effectExtent l="1905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51" cstate="print"/>
                    <a:srcRect/>
                    <a:stretch>
                      <a:fillRect/>
                    </a:stretch>
                  </pic:blipFill>
                  <pic:spPr bwMode="auto">
                    <a:xfrm>
                      <a:off x="0" y="0"/>
                      <a:ext cx="1228090" cy="304800"/>
                    </a:xfrm>
                    <a:prstGeom prst="rect">
                      <a:avLst/>
                    </a:prstGeom>
                    <a:noFill/>
                    <a:ln w="9525">
                      <a:noFill/>
                      <a:miter lim="800000"/>
                      <a:headEnd/>
                      <a:tailEnd/>
                    </a:ln>
                  </pic:spPr>
                </pic:pic>
              </a:graphicData>
            </a:graphic>
          </wp:inline>
        </w:drawing>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sz w:val="24"/>
          <w:szCs w:val="28"/>
          <w:lang w:bidi="fa-IR"/>
        </w:rPr>
        <w:t>c</w:t>
      </w:r>
      <w:r w:rsidRPr="00136025">
        <w:rPr>
          <w:rFonts w:ascii="Times New Roman" w:hAnsi="Times New Roman" w:cs="B Nazanin" w:hint="cs"/>
          <w:sz w:val="24"/>
          <w:szCs w:val="28"/>
          <w:rtl/>
          <w:lang w:bidi="fa-IR"/>
        </w:rPr>
        <w:t xml:space="preserve"> تعداد خوشه ها و </w:t>
      </w:r>
      <w:r w:rsidRPr="00136025">
        <w:rPr>
          <w:rFonts w:ascii="Times New Roman" w:hAnsi="Times New Roman" w:cs="B Nazanin"/>
          <w:sz w:val="24"/>
          <w:szCs w:val="28"/>
          <w:lang w:bidi="fa-IR"/>
        </w:rPr>
        <w:t>N</w:t>
      </w:r>
      <w:r w:rsidRPr="00136025">
        <w:rPr>
          <w:rFonts w:ascii="Times New Roman" w:hAnsi="Times New Roman" w:cs="B Nazanin" w:hint="cs"/>
          <w:sz w:val="24"/>
          <w:szCs w:val="28"/>
          <w:rtl/>
          <w:lang w:bidi="fa-IR"/>
        </w:rPr>
        <w:t xml:space="preserve"> تعداد بردارها (نقاط داده اي ) مي باشند.  ماتريس فازي به شكل </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noProof/>
          <w:sz w:val="24"/>
          <w:szCs w:val="28"/>
        </w:rPr>
        <w:drawing>
          <wp:inline distT="0" distB="0" distL="0" distR="0">
            <wp:extent cx="663575" cy="241935"/>
            <wp:effectExtent l="19050" t="0" r="317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2" cstate="print"/>
                    <a:srcRect/>
                    <a:stretch>
                      <a:fillRect/>
                    </a:stretch>
                  </pic:blipFill>
                  <pic:spPr bwMode="auto">
                    <a:xfrm>
                      <a:off x="0" y="0"/>
                      <a:ext cx="663575" cy="241935"/>
                    </a:xfrm>
                    <a:prstGeom prst="rect">
                      <a:avLst/>
                    </a:prstGeom>
                    <a:noFill/>
                    <a:ln w="9525">
                      <a:noFill/>
                      <a:miter lim="800000"/>
                      <a:headEnd/>
                      <a:tailEnd/>
                    </a:ln>
                  </pic:spPr>
                </pic:pic>
              </a:graphicData>
            </a:graphic>
          </wp:inline>
        </w:drawing>
      </w:r>
      <w:r w:rsidRPr="00136025">
        <w:rPr>
          <w:rFonts w:ascii="Times New Roman" w:hAnsi="Times New Roman" w:cs="B Nazanin" w:hint="cs"/>
          <w:sz w:val="24"/>
          <w:szCs w:val="28"/>
          <w:rtl/>
          <w:lang w:bidi="fa-IR"/>
        </w:rPr>
        <w:t xml:space="preserve"> مي باشد و </w:t>
      </w:r>
      <w:r w:rsidRPr="00136025">
        <w:rPr>
          <w:rFonts w:ascii="Times New Roman" w:hAnsi="Times New Roman" w:cs="B Nazanin"/>
          <w:sz w:val="24"/>
          <w:szCs w:val="28"/>
          <w:lang w:bidi="fa-IR"/>
        </w:rPr>
        <w:t>m</w:t>
      </w:r>
      <w:r w:rsidRPr="00136025">
        <w:rPr>
          <w:rFonts w:ascii="Times New Roman" w:hAnsi="Times New Roman" w:cs="B Nazanin" w:hint="cs"/>
          <w:sz w:val="24"/>
          <w:szCs w:val="28"/>
          <w:rtl/>
          <w:lang w:bidi="fa-IR"/>
        </w:rPr>
        <w:t xml:space="preserve"> انديس فازي بودن است. براي كمينه كردن </w:t>
      </w:r>
      <w:r w:rsidRPr="00136025">
        <w:rPr>
          <w:rFonts w:ascii="Times New Roman" w:hAnsi="Times New Roman" w:cs="B Nazanin"/>
          <w:sz w:val="24"/>
          <w:szCs w:val="28"/>
          <w:lang w:bidi="fa-IR"/>
        </w:rPr>
        <w:t>objective index</w:t>
      </w:r>
      <w:r w:rsidRPr="00136025">
        <w:rPr>
          <w:rFonts w:ascii="Times New Roman" w:hAnsi="Times New Roman" w:cs="B Nazanin" w:hint="cs"/>
          <w:sz w:val="24"/>
          <w:szCs w:val="28"/>
          <w:rtl/>
          <w:lang w:bidi="fa-IR"/>
        </w:rPr>
        <w:t xml:space="preserve"> (</w:t>
      </w:r>
      <w:r w:rsidRPr="00136025">
        <w:rPr>
          <w:rFonts w:ascii="Times New Roman" w:hAnsi="Times New Roman" w:cs="B Nazanin"/>
          <w:position w:val="-12"/>
          <w:sz w:val="24"/>
          <w:szCs w:val="28"/>
          <w:lang w:bidi="fa-IR"/>
        </w:rPr>
        <w:object w:dxaOrig="320" w:dyaOrig="360">
          <v:shape id="_x0000_i1066" type="#_x0000_t75" style="width:17.25pt;height:18pt" o:ole="">
            <v:imagedata r:id="rId153" o:title=""/>
          </v:shape>
          <o:OLEObject Type="Embed" ProgID="Equation.3" ShapeID="_x0000_i1066" DrawAspect="Content" ObjectID="_1603598208" r:id="rId154"/>
        </w:object>
      </w:r>
      <w:r w:rsidRPr="00136025">
        <w:rPr>
          <w:rFonts w:ascii="Times New Roman" w:hAnsi="Times New Roman" w:cs="B Nazanin" w:hint="cs"/>
          <w:sz w:val="24"/>
          <w:szCs w:val="28"/>
          <w:rtl/>
          <w:lang w:bidi="fa-IR"/>
        </w:rPr>
        <w:t>)، داريم:</w:t>
      </w:r>
    </w:p>
    <w:p w:rsidR="002F026E" w:rsidRPr="00136025" w:rsidRDefault="002F026E" w:rsidP="00311BB8">
      <w:pPr>
        <w:widowControl w:val="0"/>
        <w:ind w:right="270"/>
        <w:jc w:val="center"/>
        <w:rPr>
          <w:rFonts w:ascii="Times New Roman" w:hAnsi="Times New Roman" w:cs="B Nazanin"/>
          <w:sz w:val="24"/>
          <w:szCs w:val="28"/>
          <w:rtl/>
          <w:lang w:bidi="fa-IR"/>
        </w:rPr>
      </w:pPr>
      <w:r w:rsidRPr="00136025">
        <w:rPr>
          <w:rFonts w:ascii="Times New Roman" w:hAnsi="Times New Roman" w:cs="B Nazanin" w:hint="cs"/>
          <w:noProof/>
          <w:sz w:val="24"/>
          <w:szCs w:val="28"/>
        </w:rPr>
        <w:drawing>
          <wp:inline distT="0" distB="0" distL="0" distR="0">
            <wp:extent cx="2402840" cy="654685"/>
            <wp:effectExtent l="1905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155" cstate="print"/>
                    <a:srcRect/>
                    <a:stretch>
                      <a:fillRect/>
                    </a:stretch>
                  </pic:blipFill>
                  <pic:spPr bwMode="auto">
                    <a:xfrm>
                      <a:off x="0" y="0"/>
                      <a:ext cx="2402840" cy="654685"/>
                    </a:xfrm>
                    <a:prstGeom prst="rect">
                      <a:avLst/>
                    </a:prstGeom>
                    <a:noFill/>
                    <a:ln w="9525">
                      <a:noFill/>
                      <a:miter lim="800000"/>
                      <a:headEnd/>
                      <a:tailEnd/>
                    </a:ln>
                  </pic:spPr>
                </pic:pic>
              </a:graphicData>
            </a:graphic>
          </wp:inline>
        </w:drawing>
      </w:r>
    </w:p>
    <w:p w:rsidR="00311BB8" w:rsidRDefault="00311BB8" w:rsidP="00CC556E">
      <w:pPr>
        <w:widowControl w:val="0"/>
        <w:bidi/>
        <w:ind w:right="270"/>
        <w:jc w:val="lowKashida"/>
        <w:rPr>
          <w:rFonts w:ascii="Times New Roman" w:hAnsi="Times New Roman" w:cs="B Nazanin"/>
          <w:sz w:val="24"/>
          <w:szCs w:val="28"/>
          <w:rtl/>
          <w:lang w:bidi="fa-IR"/>
        </w:rPr>
      </w:pPr>
    </w:p>
    <w:p w:rsidR="002F026E" w:rsidRPr="00136025" w:rsidRDefault="002F026E" w:rsidP="00311BB8">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كروموزوم ها به صورت </w:t>
      </w:r>
      <w:r w:rsidRPr="00136025">
        <w:rPr>
          <w:rFonts w:ascii="Times New Roman" w:hAnsi="Times New Roman" w:cs="B Nazanin"/>
          <w:sz w:val="24"/>
          <w:szCs w:val="28"/>
          <w:lang w:bidi="fa-IR"/>
        </w:rPr>
        <w:t>real</w:t>
      </w:r>
      <w:r w:rsidRPr="00136025">
        <w:rPr>
          <w:rFonts w:ascii="Times New Roman" w:hAnsi="Times New Roman" w:cs="B Nazanin" w:hint="cs"/>
          <w:sz w:val="24"/>
          <w:szCs w:val="28"/>
          <w:rtl/>
          <w:lang w:bidi="fa-IR"/>
        </w:rPr>
        <w:t xml:space="preserve"> كدگذاري مي شوند. اين رشته آرايه اي از بردار هاي سه بعدي است كه مراكز خوشه ها را در فضاي سه بعدي </w:t>
      </w:r>
      <w:r w:rsidRPr="00136025">
        <w:rPr>
          <w:rFonts w:ascii="Times New Roman" w:hAnsi="Times New Roman" w:cs="B Nazanin"/>
          <w:sz w:val="24"/>
          <w:szCs w:val="28"/>
          <w:lang w:bidi="fa-IR"/>
        </w:rPr>
        <w:t>RGB</w:t>
      </w:r>
      <w:r w:rsidRPr="00136025">
        <w:rPr>
          <w:rFonts w:ascii="Times New Roman" w:hAnsi="Times New Roman" w:cs="B Nazanin" w:hint="cs"/>
          <w:sz w:val="24"/>
          <w:szCs w:val="28"/>
          <w:rtl/>
          <w:lang w:bidi="fa-IR"/>
        </w:rPr>
        <w:t xml:space="preserve"> نشان مي دهند. اگر ما </w:t>
      </w:r>
      <w:r w:rsidRPr="00136025">
        <w:rPr>
          <w:rFonts w:ascii="Times New Roman" w:hAnsi="Times New Roman" w:cs="B Nazanin"/>
          <w:position w:val="-12"/>
          <w:sz w:val="24"/>
          <w:szCs w:val="28"/>
          <w:lang w:bidi="fa-IR"/>
        </w:rPr>
        <w:object w:dxaOrig="279" w:dyaOrig="360">
          <v:shape id="_x0000_i1067" type="#_x0000_t75" style="width:14.25pt;height:18pt" o:ole="">
            <v:imagedata r:id="rId156" o:title=""/>
          </v:shape>
          <o:OLEObject Type="Embed" ProgID="Equation.3" ShapeID="_x0000_i1067" DrawAspect="Content" ObjectID="_1603598209" r:id="rId157"/>
        </w:object>
      </w:r>
      <w:r w:rsidRPr="00136025">
        <w:rPr>
          <w:rFonts w:ascii="Times New Roman" w:hAnsi="Times New Roman" w:cs="B Nazanin" w:hint="cs"/>
          <w:sz w:val="24"/>
          <w:szCs w:val="28"/>
          <w:rtl/>
          <w:lang w:bidi="fa-IR"/>
        </w:rPr>
        <w:t xml:space="preserve"> خوشه داشته باشيم، طول كروموزوم </w:t>
      </w:r>
      <w:r w:rsidRPr="00136025">
        <w:rPr>
          <w:rFonts w:ascii="Times New Roman" w:hAnsi="Times New Roman" w:cs="B Nazanin"/>
          <w:position w:val="-12"/>
          <w:sz w:val="24"/>
          <w:szCs w:val="28"/>
          <w:lang w:bidi="fa-IR"/>
        </w:rPr>
        <w:object w:dxaOrig="960" w:dyaOrig="360">
          <v:shape id="_x0000_i1068" type="#_x0000_t75" style="width:47.25pt;height:18pt" o:ole="">
            <v:imagedata r:id="rId158" o:title=""/>
          </v:shape>
          <o:OLEObject Type="Embed" ProgID="Equation.3" ShapeID="_x0000_i1068" DrawAspect="Content" ObjectID="_1603598210" r:id="rId159"/>
        </w:object>
      </w:r>
      <w:r w:rsidRPr="00136025">
        <w:rPr>
          <w:rFonts w:ascii="Times New Roman" w:hAnsi="Times New Roman" w:cs="B Nazanin" w:hint="cs"/>
          <w:sz w:val="24"/>
          <w:szCs w:val="28"/>
          <w:rtl/>
          <w:lang w:bidi="fa-IR"/>
        </w:rPr>
        <w:t xml:space="preserve"> خواهد بود.</w:t>
      </w:r>
    </w:p>
    <w:p w:rsidR="002F026E" w:rsidRPr="00136025" w:rsidRDefault="002F026E" w:rsidP="00CC556E">
      <w:pPr>
        <w:widowControl w:val="0"/>
        <w:bidi/>
        <w:ind w:right="270"/>
        <w:jc w:val="lowKashida"/>
        <w:rPr>
          <w:rFonts w:ascii="Times New Roman" w:hAnsi="Times New Roman" w:cs="B Nazanin"/>
          <w:sz w:val="24"/>
          <w:szCs w:val="28"/>
          <w:rtl/>
        </w:rPr>
      </w:pPr>
      <w:r w:rsidRPr="00136025">
        <w:rPr>
          <w:rFonts w:ascii="Times New Roman" w:hAnsi="Times New Roman" w:cs="B Nazanin"/>
          <w:sz w:val="24"/>
          <w:szCs w:val="28"/>
          <w:lang w:bidi="fa-IR"/>
        </w:rPr>
        <w:t>Population initialization</w:t>
      </w:r>
      <w:r w:rsidRPr="00136025">
        <w:rPr>
          <w:rFonts w:ascii="Times New Roman" w:hAnsi="Times New Roman" w:cs="B Nazanin" w:hint="cs"/>
          <w:sz w:val="24"/>
          <w:szCs w:val="28"/>
          <w:rtl/>
          <w:lang w:bidi="fa-IR"/>
        </w:rPr>
        <w:t xml:space="preserve">: براي توليد جمعيت اوليه، ابتدا فرض مي كنيم كه تعداد جمعيت ما </w:t>
      </w:r>
      <w:r w:rsidRPr="00136025">
        <w:rPr>
          <w:rFonts w:ascii="Times New Roman" w:hAnsi="Times New Roman" w:cs="B Nazanin"/>
          <w:sz w:val="24"/>
          <w:szCs w:val="28"/>
          <w:lang w:bidi="fa-IR"/>
        </w:rPr>
        <w:t>M</w:t>
      </w:r>
      <w:r w:rsidRPr="00136025">
        <w:rPr>
          <w:rFonts w:ascii="Times New Roman" w:hAnsi="Times New Roman" w:cs="B Nazanin" w:hint="cs"/>
          <w:sz w:val="24"/>
          <w:szCs w:val="28"/>
          <w:rtl/>
          <w:lang w:bidi="fa-IR"/>
        </w:rPr>
        <w:t xml:space="preserve"> باشد. اين عدد به طور تجربي به دست مي آيد. تعداد خوشه ها در بازه </w:t>
      </w:r>
      <w:r w:rsidRPr="00136025">
        <w:rPr>
          <w:rFonts w:ascii="Times New Roman" w:hAnsi="Times New Roman" w:cs="B Nazanin"/>
          <w:position w:val="-12"/>
          <w:sz w:val="24"/>
          <w:szCs w:val="28"/>
          <w:lang w:bidi="fa-IR"/>
        </w:rPr>
        <w:object w:dxaOrig="859" w:dyaOrig="360">
          <v:shape id="_x0000_i1069" type="#_x0000_t75" style="width:42.75pt;height:18pt" o:ole="">
            <v:imagedata r:id="rId160" o:title=""/>
          </v:shape>
          <o:OLEObject Type="Embed" ProgID="Equation.3" ShapeID="_x0000_i1069" DrawAspect="Content" ObjectID="_1603598211" r:id="rId161"/>
        </w:object>
      </w:r>
      <w:r w:rsidRPr="00136025">
        <w:rPr>
          <w:rFonts w:ascii="Times New Roman" w:hAnsi="Times New Roman" w:cs="B Nazanin" w:hint="cs"/>
          <w:sz w:val="24"/>
          <w:szCs w:val="28"/>
          <w:rtl/>
          <w:lang w:bidi="fa-IR"/>
        </w:rPr>
        <w:t xml:space="preserve"> تغيير مي كند. كه در آن </w:t>
      </w:r>
      <w:r w:rsidRPr="00136025">
        <w:rPr>
          <w:rFonts w:ascii="Times New Roman" w:hAnsi="Times New Roman" w:cs="B Nazanin"/>
          <w:position w:val="-12"/>
          <w:sz w:val="24"/>
          <w:szCs w:val="28"/>
        </w:rPr>
        <w:object w:dxaOrig="480" w:dyaOrig="360">
          <v:shape id="_x0000_i1070" type="#_x0000_t75" style="width:24.75pt;height:18pt" o:ole="">
            <v:imagedata r:id="rId162" o:title=""/>
          </v:shape>
          <o:OLEObject Type="Embed" ProgID="Equation.3" ShapeID="_x0000_i1070" DrawAspect="Content" ObjectID="_1603598212" r:id="rId163"/>
        </w:object>
      </w:r>
      <w:r w:rsidRPr="00136025">
        <w:rPr>
          <w:rFonts w:ascii="Times New Roman" w:hAnsi="Times New Roman" w:cs="B Nazanin" w:hint="cs"/>
          <w:sz w:val="24"/>
          <w:szCs w:val="28"/>
          <w:rtl/>
        </w:rPr>
        <w:t xml:space="preserve"> تعداد كل پيكسل هاي موجود در تصوير است.</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sz w:val="24"/>
          <w:szCs w:val="28"/>
        </w:rPr>
        <w:t>Fitness Computation</w:t>
      </w:r>
      <w:r w:rsidRPr="00136025">
        <w:rPr>
          <w:rFonts w:ascii="Times New Roman" w:hAnsi="Times New Roman" w:cs="B Nazanin" w:hint="cs"/>
          <w:sz w:val="24"/>
          <w:szCs w:val="28"/>
          <w:rtl/>
          <w:lang w:bidi="fa-IR"/>
        </w:rPr>
        <w:t xml:space="preserve">: براي استفاده از </w:t>
      </w:r>
      <w:r w:rsidRPr="00136025">
        <w:rPr>
          <w:rFonts w:ascii="Times New Roman" w:hAnsi="Times New Roman" w:cs="B Nazanin"/>
          <w:sz w:val="24"/>
          <w:szCs w:val="28"/>
          <w:lang w:bidi="fa-IR"/>
        </w:rPr>
        <w:t>FCM</w:t>
      </w:r>
      <w:r w:rsidRPr="00136025">
        <w:rPr>
          <w:rFonts w:ascii="Times New Roman" w:hAnsi="Times New Roman" w:cs="B Nazanin" w:hint="cs"/>
          <w:sz w:val="24"/>
          <w:szCs w:val="28"/>
          <w:rtl/>
          <w:lang w:bidi="fa-IR"/>
        </w:rPr>
        <w:t xml:space="preserve"> بايد </w:t>
      </w:r>
      <w:r w:rsidRPr="00136025">
        <w:rPr>
          <w:rFonts w:ascii="Times New Roman" w:hAnsi="Times New Roman" w:cs="B Nazanin"/>
          <w:sz w:val="24"/>
          <w:szCs w:val="28"/>
          <w:lang w:bidi="fa-IR"/>
        </w:rPr>
        <w:t>objective function</w:t>
      </w:r>
      <w:r w:rsidRPr="00136025">
        <w:rPr>
          <w:rFonts w:ascii="Times New Roman" w:hAnsi="Times New Roman" w:cs="B Nazanin" w:hint="cs"/>
          <w:sz w:val="24"/>
          <w:szCs w:val="28"/>
          <w:rtl/>
          <w:lang w:bidi="fa-IR"/>
        </w:rPr>
        <w:t xml:space="preserve"> ارائه شده در بالا را بازنويسي نمود. به اين ترتيب داريم:</w:t>
      </w:r>
    </w:p>
    <w:p w:rsidR="002F026E" w:rsidRPr="00136025" w:rsidRDefault="002F026E" w:rsidP="00311BB8">
      <w:pPr>
        <w:widowControl w:val="0"/>
        <w:ind w:right="270"/>
        <w:jc w:val="center"/>
        <w:rPr>
          <w:rFonts w:ascii="Times New Roman" w:hAnsi="Times New Roman" w:cs="B Nazanin"/>
          <w:color w:val="0000FF"/>
          <w:sz w:val="24"/>
          <w:szCs w:val="28"/>
          <w:rtl/>
          <w:lang w:bidi="fa-IR"/>
        </w:rPr>
      </w:pPr>
      <w:r w:rsidRPr="00136025">
        <w:rPr>
          <w:rFonts w:ascii="Times New Roman" w:hAnsi="Times New Roman" w:cs="B Nazanin" w:hint="cs"/>
          <w:noProof/>
          <w:color w:val="0000FF"/>
          <w:sz w:val="24"/>
          <w:szCs w:val="28"/>
        </w:rPr>
        <w:drawing>
          <wp:inline distT="0" distB="0" distL="0" distR="0">
            <wp:extent cx="2402840" cy="896620"/>
            <wp:effectExtent l="1905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64" cstate="print"/>
                    <a:srcRect/>
                    <a:stretch>
                      <a:fillRect/>
                    </a:stretch>
                  </pic:blipFill>
                  <pic:spPr bwMode="auto">
                    <a:xfrm>
                      <a:off x="0" y="0"/>
                      <a:ext cx="2402840" cy="896620"/>
                    </a:xfrm>
                    <a:prstGeom prst="rect">
                      <a:avLst/>
                    </a:prstGeom>
                    <a:noFill/>
                    <a:ln w="9525">
                      <a:noFill/>
                      <a:miter lim="800000"/>
                      <a:headEnd/>
                      <a:tailEnd/>
                    </a:ln>
                  </pic:spPr>
                </pic:pic>
              </a:graphicData>
            </a:graphic>
          </wp:inline>
        </w:drawing>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به اين ترتيب </w:t>
      </w:r>
      <w:r w:rsidRPr="00136025">
        <w:rPr>
          <w:rFonts w:ascii="Times New Roman" w:hAnsi="Times New Roman" w:cs="B Nazanin"/>
          <w:sz w:val="24"/>
          <w:szCs w:val="28"/>
          <w:lang w:bidi="fa-IR"/>
        </w:rPr>
        <w:t>fitness</w:t>
      </w:r>
      <w:r w:rsidRPr="00136025">
        <w:rPr>
          <w:rFonts w:ascii="Times New Roman" w:hAnsi="Times New Roman" w:cs="B Nazanin" w:hint="cs"/>
          <w:sz w:val="24"/>
          <w:szCs w:val="28"/>
          <w:rtl/>
          <w:lang w:bidi="fa-IR"/>
        </w:rPr>
        <w:t xml:space="preserve"> هر يك از كروموزوم ها با رابطه بالا تعيين مي شود. </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در </w:t>
      </w:r>
      <w:r w:rsidRPr="00136025">
        <w:rPr>
          <w:rFonts w:ascii="Times New Roman" w:hAnsi="Times New Roman" w:cs="B Nazanin"/>
          <w:sz w:val="24"/>
          <w:szCs w:val="28"/>
          <w:lang w:bidi="fa-IR"/>
        </w:rPr>
        <w:t>VGA-FCM</w:t>
      </w:r>
      <w:r w:rsidRPr="00136025">
        <w:rPr>
          <w:rFonts w:ascii="Times New Roman" w:hAnsi="Times New Roman" w:cs="B Nazanin" w:hint="cs"/>
          <w:sz w:val="24"/>
          <w:szCs w:val="28"/>
          <w:rtl/>
          <w:lang w:bidi="fa-IR"/>
        </w:rPr>
        <w:t xml:space="preserve"> كروموزوم ها طول نامشخص دارند بنابراين اپراتورهاي ژنتيك را بايد از نو تعريف </w:t>
      </w:r>
      <w:r w:rsidRPr="00136025">
        <w:rPr>
          <w:rFonts w:ascii="Times New Roman" w:hAnsi="Times New Roman" w:cs="B Nazanin" w:hint="cs"/>
          <w:sz w:val="24"/>
          <w:szCs w:val="28"/>
          <w:rtl/>
          <w:lang w:bidi="fa-IR"/>
        </w:rPr>
        <w:lastRenderedPageBreak/>
        <w:t xml:space="preserve">نمود. </w:t>
      </w:r>
    </w:p>
    <w:p w:rsidR="002F026E" w:rsidRPr="00136025" w:rsidRDefault="002F026E" w:rsidP="00CC556E">
      <w:pPr>
        <w:widowControl w:val="0"/>
        <w:bidi/>
        <w:ind w:right="270"/>
        <w:jc w:val="lowKashida"/>
        <w:rPr>
          <w:rFonts w:ascii="Times New Roman" w:hAnsi="Times New Roman" w:cs="B Nazanin"/>
          <w:sz w:val="24"/>
          <w:szCs w:val="28"/>
          <w:lang w:bidi="fa-IR"/>
        </w:rPr>
      </w:pPr>
      <w:r w:rsidRPr="00136025">
        <w:rPr>
          <w:rFonts w:ascii="Times New Roman" w:hAnsi="Times New Roman" w:cs="B Nazanin"/>
          <w:sz w:val="24"/>
          <w:szCs w:val="28"/>
          <w:lang w:bidi="fa-IR"/>
        </w:rPr>
        <w:t>Reproduction operator</w:t>
      </w:r>
      <w:r w:rsidRPr="00136025">
        <w:rPr>
          <w:rFonts w:ascii="Times New Roman" w:hAnsi="Times New Roman" w:cs="B Nazanin" w:hint="cs"/>
          <w:sz w:val="24"/>
          <w:szCs w:val="28"/>
          <w:rtl/>
          <w:lang w:bidi="fa-IR"/>
        </w:rPr>
        <w:t xml:space="preserve">: اين اپراتور از بين كروموزوم هاي والد تعدادي را بر اساس </w:t>
      </w:r>
      <w:r w:rsidRPr="00136025">
        <w:rPr>
          <w:rFonts w:ascii="Times New Roman" w:hAnsi="Times New Roman" w:cs="B Nazanin"/>
          <w:sz w:val="24"/>
          <w:szCs w:val="28"/>
          <w:lang w:bidi="fa-IR"/>
        </w:rPr>
        <w:t>Fitness</w:t>
      </w:r>
      <w:r w:rsidRPr="00136025">
        <w:rPr>
          <w:rFonts w:ascii="Times New Roman" w:hAnsi="Times New Roman" w:cs="B Nazanin" w:hint="cs"/>
          <w:sz w:val="24"/>
          <w:szCs w:val="28"/>
          <w:rtl/>
          <w:lang w:bidi="fa-IR"/>
        </w:rPr>
        <w:t xml:space="preserve"> آنها براي ايجاد نسل بعدي انتخاب مي كند. اگر </w:t>
      </w:r>
      <w:r w:rsidRPr="00136025">
        <w:rPr>
          <w:rFonts w:ascii="Times New Roman" w:hAnsi="Times New Roman" w:cs="B Nazanin"/>
          <w:sz w:val="24"/>
          <w:szCs w:val="28"/>
          <w:lang w:bidi="fa-IR"/>
        </w:rPr>
        <w:t xml:space="preserve">Fitness </w:t>
      </w:r>
      <w:r w:rsidRPr="00136025">
        <w:rPr>
          <w:rFonts w:ascii="Times New Roman" w:hAnsi="Times New Roman" w:cs="B Nazanin" w:hint="cs"/>
          <w:sz w:val="24"/>
          <w:szCs w:val="28"/>
          <w:rtl/>
          <w:lang w:bidi="fa-IR"/>
        </w:rPr>
        <w:t xml:space="preserve"> هر كروموزوم زياد باشد، احتمال انتخاب آن نيز بيشتر خواهد شد. در اينجا از </w:t>
      </w:r>
      <w:r w:rsidRPr="00136025">
        <w:rPr>
          <w:rFonts w:ascii="Times New Roman" w:hAnsi="Times New Roman" w:cs="B Nazanin"/>
          <w:sz w:val="24"/>
          <w:szCs w:val="28"/>
          <w:lang w:bidi="fa-IR"/>
        </w:rPr>
        <w:t>Rolette wheel</w:t>
      </w:r>
      <w:r w:rsidRPr="00136025">
        <w:rPr>
          <w:rFonts w:ascii="Times New Roman" w:hAnsi="Times New Roman" w:cs="B Nazanin" w:hint="cs"/>
          <w:sz w:val="24"/>
          <w:szCs w:val="28"/>
          <w:rtl/>
          <w:lang w:bidi="fa-IR"/>
        </w:rPr>
        <w:t xml:space="preserve"> با تعداد انتخاب هاي غير ثابت استفاده مي شود</w:t>
      </w:r>
      <w:r w:rsidR="0095546B" w:rsidRPr="00136025">
        <w:rPr>
          <w:rFonts w:ascii="Times New Roman" w:hAnsi="Times New Roman" w:cs="B Nazanin" w:hint="cs"/>
          <w:sz w:val="24"/>
          <w:szCs w:val="28"/>
          <w:rtl/>
          <w:lang w:bidi="fa-IR"/>
        </w:rPr>
        <w:t>(جباری ، 1387)</w:t>
      </w:r>
      <w:r w:rsidRPr="00136025">
        <w:rPr>
          <w:rFonts w:ascii="Times New Roman" w:hAnsi="Times New Roman" w:cs="B Nazanin" w:hint="cs"/>
          <w:sz w:val="24"/>
          <w:szCs w:val="28"/>
          <w:rtl/>
          <w:lang w:bidi="fa-IR"/>
        </w:rPr>
        <w:t xml:space="preserve">. </w:t>
      </w:r>
    </w:p>
    <w:p w:rsidR="00E5298D" w:rsidRPr="00136025" w:rsidRDefault="00E5298D" w:rsidP="00CC556E">
      <w:pPr>
        <w:widowControl w:val="0"/>
        <w:bidi/>
        <w:ind w:right="270"/>
        <w:jc w:val="lowKashida"/>
        <w:rPr>
          <w:rFonts w:ascii="Times New Roman" w:hAnsi="Times New Roman" w:cs="B Nazanin"/>
          <w:sz w:val="24"/>
          <w:szCs w:val="28"/>
          <w:rtl/>
          <w:lang w:bidi="fa-IR"/>
        </w:rPr>
      </w:pPr>
    </w:p>
    <w:p w:rsidR="002F026E" w:rsidRPr="00136025" w:rsidRDefault="00311BB8" w:rsidP="00C026F1">
      <w:pPr>
        <w:pStyle w:val="Heading2"/>
        <w:keepNext w:val="0"/>
        <w:keepLines w:val="0"/>
        <w:widowControl w:val="0"/>
        <w:bidi/>
        <w:spacing w:before="0"/>
        <w:ind w:right="270"/>
        <w:jc w:val="lowKashida"/>
        <w:rPr>
          <w:rFonts w:ascii="Times New Roman" w:hAnsi="Times New Roman" w:cs="B Nazanin"/>
          <w:color w:val="auto"/>
          <w:sz w:val="24"/>
          <w:szCs w:val="32"/>
          <w:lang w:bidi="fa-IR"/>
        </w:rPr>
      </w:pPr>
      <w:bookmarkStart w:id="76" w:name="_Toc315431975"/>
      <w:r>
        <w:rPr>
          <w:rFonts w:ascii="Times New Roman" w:hAnsi="Times New Roman" w:cs="B Nazanin" w:hint="cs"/>
          <w:color w:val="auto"/>
          <w:sz w:val="24"/>
          <w:szCs w:val="32"/>
          <w:rtl/>
          <w:lang w:bidi="fa-IR"/>
        </w:rPr>
        <w:t>3-</w:t>
      </w:r>
      <w:r w:rsidR="00C026F1">
        <w:rPr>
          <w:rFonts w:ascii="Times New Roman" w:hAnsi="Times New Roman" w:cs="B Nazanin" w:hint="cs"/>
          <w:color w:val="auto"/>
          <w:sz w:val="24"/>
          <w:szCs w:val="32"/>
          <w:rtl/>
          <w:lang w:bidi="fa-IR"/>
        </w:rPr>
        <w:t>9</w:t>
      </w:r>
      <w:r>
        <w:rPr>
          <w:rFonts w:ascii="Times New Roman" w:hAnsi="Times New Roman" w:cs="B Nazanin" w:hint="cs"/>
          <w:color w:val="auto"/>
          <w:sz w:val="24"/>
          <w:szCs w:val="32"/>
          <w:rtl/>
          <w:lang w:bidi="fa-IR"/>
        </w:rPr>
        <w:t>-</w:t>
      </w:r>
      <w:r w:rsidR="002F026E" w:rsidRPr="00136025">
        <w:rPr>
          <w:rFonts w:ascii="Times New Roman" w:hAnsi="Times New Roman" w:cs="B Nazanin" w:hint="cs"/>
          <w:color w:val="auto"/>
          <w:sz w:val="24"/>
          <w:szCs w:val="32"/>
          <w:rtl/>
          <w:lang w:bidi="fa-IR"/>
        </w:rPr>
        <w:t>طبقه بندي تصاوير با منطق فازي</w:t>
      </w:r>
      <w:bookmarkEnd w:id="76"/>
    </w:p>
    <w:p w:rsidR="00311BB8" w:rsidRDefault="00311BB8" w:rsidP="00CC556E">
      <w:pPr>
        <w:widowControl w:val="0"/>
        <w:bidi/>
        <w:ind w:right="270"/>
        <w:jc w:val="lowKashida"/>
        <w:rPr>
          <w:rFonts w:ascii="Times New Roman" w:hAnsi="Times New Roman" w:cs="B Nazanin"/>
          <w:sz w:val="24"/>
          <w:szCs w:val="28"/>
          <w:rtl/>
          <w:lang w:bidi="fa-IR"/>
        </w:rPr>
      </w:pPr>
    </w:p>
    <w:p w:rsidR="002F026E" w:rsidRPr="00136025" w:rsidRDefault="002F026E" w:rsidP="00311BB8">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يك مشكل در تشخيص تغييرات آن است كه يك پيكسل مي تواند داراي اطلاعاتي باشد كه به بيش از يك كلاس متعلق است. براي حل اين مشكل مي توان از طبقه بندي فازي استفاده كرد. </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استفاده از طبقه بندي فازي دقت تشخيص تغييرات را بالا مي برد و توانايي نمايش تغييرات كوچكتري را دارد. بنابراين تغييرات بين دو كلاس را مي توان به فرم منطقي بيان نمود: " كدام پيكسل ها در زمان </w:t>
      </w:r>
      <w:r w:rsidRPr="00136025">
        <w:rPr>
          <w:rFonts w:ascii="Times New Roman" w:hAnsi="Times New Roman" w:cs="B Nazanin"/>
          <w:sz w:val="24"/>
          <w:szCs w:val="28"/>
          <w:lang w:bidi="fa-IR"/>
        </w:rPr>
        <w:t>t1</w:t>
      </w:r>
      <w:r w:rsidRPr="00136025">
        <w:rPr>
          <w:rFonts w:ascii="Times New Roman" w:hAnsi="Times New Roman" w:cs="B Nazanin" w:hint="cs"/>
          <w:sz w:val="24"/>
          <w:szCs w:val="28"/>
          <w:rtl/>
          <w:lang w:bidi="fa-IR"/>
        </w:rPr>
        <w:t xml:space="preserve"> به كلاس </w:t>
      </w:r>
      <w:r w:rsidRPr="00136025">
        <w:rPr>
          <w:rFonts w:ascii="Times New Roman" w:hAnsi="Times New Roman" w:cs="B Nazanin"/>
          <w:sz w:val="24"/>
          <w:szCs w:val="28"/>
          <w:lang w:bidi="fa-IR"/>
        </w:rPr>
        <w:t>A</w:t>
      </w:r>
      <w:r w:rsidRPr="00136025">
        <w:rPr>
          <w:rFonts w:ascii="Times New Roman" w:hAnsi="Times New Roman" w:cs="B Nazanin" w:hint="cs"/>
          <w:sz w:val="24"/>
          <w:szCs w:val="28"/>
          <w:rtl/>
          <w:lang w:bidi="fa-IR"/>
        </w:rPr>
        <w:t xml:space="preserve"> و در زمان </w:t>
      </w:r>
      <w:r w:rsidRPr="00136025">
        <w:rPr>
          <w:rFonts w:ascii="Times New Roman" w:hAnsi="Times New Roman" w:cs="B Nazanin"/>
          <w:sz w:val="24"/>
          <w:szCs w:val="28"/>
          <w:lang w:bidi="fa-IR"/>
        </w:rPr>
        <w:t>t2</w:t>
      </w:r>
      <w:r w:rsidRPr="00136025">
        <w:rPr>
          <w:rFonts w:ascii="Times New Roman" w:hAnsi="Times New Roman" w:cs="B Nazanin" w:hint="cs"/>
          <w:sz w:val="24"/>
          <w:szCs w:val="28"/>
          <w:rtl/>
          <w:lang w:bidi="fa-IR"/>
        </w:rPr>
        <w:t xml:space="preserve"> به كلاس </w:t>
      </w:r>
      <w:r w:rsidRPr="00136025">
        <w:rPr>
          <w:rFonts w:ascii="Times New Roman" w:hAnsi="Times New Roman" w:cs="B Nazanin"/>
          <w:sz w:val="24"/>
          <w:szCs w:val="28"/>
          <w:lang w:bidi="fa-IR"/>
        </w:rPr>
        <w:t>B</w:t>
      </w:r>
      <w:r w:rsidRPr="00136025">
        <w:rPr>
          <w:rFonts w:ascii="Times New Roman" w:hAnsi="Times New Roman" w:cs="B Nazanin" w:hint="cs"/>
          <w:sz w:val="24"/>
          <w:szCs w:val="28"/>
          <w:rtl/>
          <w:lang w:bidi="fa-IR"/>
        </w:rPr>
        <w:t xml:space="preserve"> تعلق دارند؟"  پاسخ اين سوال در محدوده </w:t>
      </w:r>
      <w:r w:rsidRPr="00136025">
        <w:rPr>
          <w:rFonts w:ascii="Times New Roman" w:hAnsi="Times New Roman" w:cs="B Nazanin"/>
          <w:position w:val="-12"/>
          <w:sz w:val="24"/>
          <w:szCs w:val="28"/>
          <w:lang w:bidi="fa-IR"/>
        </w:rPr>
        <w:object w:dxaOrig="2340" w:dyaOrig="360">
          <v:shape id="_x0000_i1071" type="#_x0000_t75" style="width:117.75pt;height:18pt" o:ole="">
            <v:imagedata r:id="rId165" o:title=""/>
          </v:shape>
          <o:OLEObject Type="Embed" ProgID="Equation.3" ShapeID="_x0000_i1071" DrawAspect="Content" ObjectID="_1603598213" r:id="rId166"/>
        </w:object>
      </w:r>
      <w:r w:rsidRPr="00136025">
        <w:rPr>
          <w:rFonts w:ascii="Times New Roman" w:hAnsi="Times New Roman" w:cs="B Nazanin" w:hint="cs"/>
          <w:sz w:val="24"/>
          <w:szCs w:val="28"/>
          <w:rtl/>
          <w:lang w:bidi="fa-IR"/>
        </w:rPr>
        <w:t xml:space="preserve"> مي تواند درست باشد. اين مقدار تعيين شده مي تواند نشانه عضويت پيكسل </w:t>
      </w:r>
      <w:r w:rsidRPr="00136025">
        <w:rPr>
          <w:rFonts w:ascii="Times New Roman" w:hAnsi="Times New Roman" w:cs="B Nazanin"/>
          <w:sz w:val="24"/>
          <w:szCs w:val="28"/>
          <w:lang w:bidi="fa-IR"/>
        </w:rPr>
        <w:t>x</w:t>
      </w:r>
      <w:r w:rsidRPr="00136025">
        <w:rPr>
          <w:rFonts w:ascii="Times New Roman" w:hAnsi="Times New Roman" w:cs="B Nazanin" w:hint="cs"/>
          <w:sz w:val="24"/>
          <w:szCs w:val="28"/>
          <w:rtl/>
          <w:lang w:bidi="fa-IR"/>
        </w:rPr>
        <w:t xml:space="preserve"> در كلاس تغيير از </w:t>
      </w:r>
      <w:r w:rsidRPr="00136025">
        <w:rPr>
          <w:rFonts w:ascii="Times New Roman" w:hAnsi="Times New Roman" w:cs="B Nazanin"/>
          <w:sz w:val="24"/>
          <w:szCs w:val="28"/>
          <w:lang w:bidi="fa-IR"/>
        </w:rPr>
        <w:t>A</w:t>
      </w:r>
      <w:r w:rsidRPr="00136025">
        <w:rPr>
          <w:rFonts w:ascii="Times New Roman" w:hAnsi="Times New Roman" w:cs="B Nazanin" w:hint="cs"/>
          <w:sz w:val="24"/>
          <w:szCs w:val="28"/>
          <w:rtl/>
          <w:lang w:bidi="fa-IR"/>
        </w:rPr>
        <w:t xml:space="preserve"> به </w:t>
      </w:r>
      <w:r w:rsidRPr="00136025">
        <w:rPr>
          <w:rFonts w:ascii="Times New Roman" w:hAnsi="Times New Roman" w:cs="B Nazanin"/>
          <w:sz w:val="24"/>
          <w:szCs w:val="28"/>
          <w:lang w:bidi="fa-IR"/>
        </w:rPr>
        <w:t>B</w:t>
      </w:r>
      <w:r w:rsidRPr="00136025">
        <w:rPr>
          <w:rFonts w:ascii="Times New Roman" w:hAnsi="Times New Roman" w:cs="B Nazanin" w:hint="cs"/>
          <w:sz w:val="24"/>
          <w:szCs w:val="28"/>
          <w:rtl/>
          <w:lang w:bidi="fa-IR"/>
        </w:rPr>
        <w:t xml:space="preserve"> (</w:t>
      </w:r>
      <w:r w:rsidRPr="00136025">
        <w:rPr>
          <w:rFonts w:ascii="Times New Roman" w:hAnsi="Times New Roman" w:cs="B Nazanin"/>
          <w:sz w:val="24"/>
          <w:szCs w:val="28"/>
          <w:lang w:bidi="fa-IR"/>
        </w:rPr>
        <w:t>A,B</w:t>
      </w:r>
      <w:r w:rsidRPr="00136025">
        <w:rPr>
          <w:rFonts w:ascii="Times New Roman" w:hAnsi="Times New Roman" w:cs="B Nazanin" w:hint="cs"/>
          <w:sz w:val="24"/>
          <w:szCs w:val="28"/>
          <w:rtl/>
          <w:lang w:bidi="fa-IR"/>
        </w:rPr>
        <w:t xml:space="preserve">) باشد. </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طبقه بندي تصاوير كاربردهاي بسياري دارد از جمله مهم ترين آنها مي توان تشخيص تغييرات پوشش زمين را نام برد. به طور كلي روش هاي كلاسيك تشخيص تغييرات را مي توان به دو دسته تقسيم نمود: تشخيص تغييرات پيش از طبقه بندي و تشخيص تغييرات پس از طبقه بندي.</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تحقيقات اخير در طبقه بندي تصاوير نشان مي دهند كه طبقه بندي معمولي سخت (</w:t>
      </w:r>
      <w:r w:rsidRPr="00136025">
        <w:rPr>
          <w:rFonts w:ascii="Times New Roman" w:hAnsi="Times New Roman" w:cs="B Nazanin"/>
          <w:sz w:val="24"/>
          <w:szCs w:val="28"/>
          <w:lang w:bidi="fa-IR"/>
        </w:rPr>
        <w:t>hard</w:t>
      </w:r>
      <w:r w:rsidRPr="00136025">
        <w:rPr>
          <w:rFonts w:ascii="Times New Roman" w:hAnsi="Times New Roman" w:cs="B Nazanin" w:hint="cs"/>
          <w:sz w:val="24"/>
          <w:szCs w:val="28"/>
          <w:rtl/>
          <w:lang w:bidi="fa-IR"/>
        </w:rPr>
        <w:t xml:space="preserve">) كه هر پيكسل را به يك كلاس مشخص اختصاص مي دهد، براي تصاويري كه پيكسل هاي </w:t>
      </w:r>
      <w:r w:rsidRPr="00136025">
        <w:rPr>
          <w:rFonts w:ascii="Times New Roman" w:hAnsi="Times New Roman" w:cs="B Nazanin"/>
          <w:sz w:val="24"/>
          <w:szCs w:val="28"/>
          <w:lang w:bidi="fa-IR"/>
        </w:rPr>
        <w:t>mixed</w:t>
      </w:r>
      <w:r w:rsidRPr="00136025">
        <w:rPr>
          <w:rFonts w:ascii="Times New Roman" w:hAnsi="Times New Roman" w:cs="B Nazanin" w:hint="cs"/>
          <w:sz w:val="24"/>
          <w:szCs w:val="28"/>
          <w:rtl/>
          <w:lang w:bidi="fa-IR"/>
        </w:rPr>
        <w:t>‌ زيادي دارند، مناسب نمي باشند</w:t>
      </w:r>
      <w:r w:rsidR="0095546B" w:rsidRPr="00136025">
        <w:rPr>
          <w:rFonts w:ascii="Times New Roman" w:hAnsi="Times New Roman" w:cs="B Nazanin" w:hint="cs"/>
          <w:sz w:val="24"/>
          <w:szCs w:val="28"/>
          <w:rtl/>
          <w:lang w:bidi="fa-IR"/>
        </w:rPr>
        <w:t>(جباری ،1387)</w:t>
      </w:r>
      <w:r w:rsidRPr="00136025">
        <w:rPr>
          <w:rFonts w:ascii="Times New Roman" w:hAnsi="Times New Roman" w:cs="B Nazanin" w:hint="cs"/>
          <w:sz w:val="24"/>
          <w:szCs w:val="28"/>
          <w:rtl/>
          <w:lang w:bidi="fa-IR"/>
        </w:rPr>
        <w:t xml:space="preserve">. </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در يك تصوير ماهواره اي ممكن است روند تغيير از يك كلاس به كلاس ديگر در يك منطقه كه پيكسل  هاي </w:t>
      </w:r>
      <w:r w:rsidRPr="00136025">
        <w:rPr>
          <w:rFonts w:ascii="Times New Roman" w:hAnsi="Times New Roman" w:cs="B Nazanin"/>
          <w:sz w:val="24"/>
          <w:szCs w:val="28"/>
          <w:lang w:bidi="fa-IR"/>
        </w:rPr>
        <w:t>mixed</w:t>
      </w:r>
      <w:r w:rsidRPr="00136025">
        <w:rPr>
          <w:rFonts w:ascii="Times New Roman" w:hAnsi="Times New Roman" w:cs="B Nazanin" w:hint="cs"/>
          <w:sz w:val="24"/>
          <w:szCs w:val="28"/>
          <w:rtl/>
          <w:lang w:bidi="fa-IR"/>
        </w:rPr>
        <w:t xml:space="preserve"> دارد، پيوسته و با تغييرات تدريجي باشد بنابراين طبقه بندي سخت (</w:t>
      </w:r>
      <w:r w:rsidRPr="00136025">
        <w:rPr>
          <w:rFonts w:ascii="Times New Roman" w:hAnsi="Times New Roman" w:cs="B Nazanin"/>
          <w:sz w:val="24"/>
          <w:szCs w:val="28"/>
          <w:lang w:bidi="fa-IR"/>
        </w:rPr>
        <w:t>hard</w:t>
      </w:r>
      <w:r w:rsidRPr="00136025">
        <w:rPr>
          <w:rFonts w:ascii="Times New Roman" w:hAnsi="Times New Roman" w:cs="B Nazanin" w:hint="cs"/>
          <w:sz w:val="24"/>
          <w:szCs w:val="28"/>
          <w:rtl/>
          <w:lang w:bidi="fa-IR"/>
        </w:rPr>
        <w:t>) مفيد نيست و به همين جهت در پروسه طبقه بندي بايد بحث ابهام (</w:t>
      </w:r>
      <w:r w:rsidRPr="00136025">
        <w:rPr>
          <w:rFonts w:ascii="Times New Roman" w:hAnsi="Times New Roman" w:cs="B Nazanin"/>
          <w:sz w:val="24"/>
          <w:szCs w:val="28"/>
          <w:lang w:bidi="fa-IR"/>
        </w:rPr>
        <w:t>fuzziness</w:t>
      </w:r>
      <w:r w:rsidRPr="00136025">
        <w:rPr>
          <w:rFonts w:ascii="Times New Roman" w:hAnsi="Times New Roman" w:cs="B Nazanin" w:hint="cs"/>
          <w:sz w:val="24"/>
          <w:szCs w:val="28"/>
          <w:rtl/>
          <w:lang w:bidi="fa-IR"/>
        </w:rPr>
        <w:t xml:space="preserve">) در نظر گرفته شود. بنابراين پيكسل ها </w:t>
      </w:r>
      <w:r w:rsidRPr="00136025">
        <w:rPr>
          <w:rFonts w:ascii="Times New Roman" w:hAnsi="Times New Roman" w:cs="B Nazanin" w:hint="cs"/>
          <w:sz w:val="24"/>
          <w:szCs w:val="28"/>
          <w:rtl/>
          <w:lang w:bidi="fa-IR"/>
        </w:rPr>
        <w:lastRenderedPageBreak/>
        <w:t xml:space="preserve">مي توانند به چند كلاس تعلق داشته باشند. در اين شرايط تعيين عددي كه نشان دهد ميزان عضويت هر پيكسل به هر كلاس چقدر است، ما را به سمت طبقه بندي نرم مي برد. </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بيشتر روش هاي طبقه بندي شامل سه مرحله هستند: آموزش، تخصيص و تست كردن. بنابراين در طبقه بندي نرم امر ابهام را بايد در تمام اين سه مرحله در نظر گرفت. </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به طور كلي تغييرات در كلاس هاي پوشش زمين خطي نيستند يعني به طور طبيعي دامنه مراحل تغييرات از </w:t>
      </w:r>
      <w:r w:rsidRPr="00136025">
        <w:rPr>
          <w:rFonts w:ascii="Times New Roman" w:hAnsi="Times New Roman" w:cs="B Nazanin" w:hint="cs"/>
          <w:i/>
          <w:iCs/>
          <w:sz w:val="24"/>
          <w:szCs w:val="28"/>
          <w:rtl/>
          <w:lang w:bidi="fa-IR"/>
        </w:rPr>
        <w:t>كاملاً تغيير يافته</w:t>
      </w:r>
      <w:r w:rsidRPr="00136025">
        <w:rPr>
          <w:rFonts w:ascii="Times New Roman" w:hAnsi="Times New Roman" w:cs="B Nazanin" w:hint="cs"/>
          <w:sz w:val="24"/>
          <w:szCs w:val="28"/>
          <w:rtl/>
          <w:lang w:bidi="fa-IR"/>
        </w:rPr>
        <w:t xml:space="preserve"> به </w:t>
      </w:r>
      <w:r w:rsidRPr="00136025">
        <w:rPr>
          <w:rFonts w:ascii="Times New Roman" w:hAnsi="Times New Roman" w:cs="B Nazanin" w:hint="cs"/>
          <w:i/>
          <w:iCs/>
          <w:sz w:val="24"/>
          <w:szCs w:val="28"/>
          <w:rtl/>
          <w:lang w:bidi="fa-IR"/>
        </w:rPr>
        <w:t xml:space="preserve">اصلاً تغيير نيافته </w:t>
      </w:r>
      <w:r w:rsidRPr="00136025">
        <w:rPr>
          <w:rFonts w:ascii="Times New Roman" w:hAnsi="Times New Roman" w:cs="B Nazanin" w:hint="cs"/>
          <w:sz w:val="24"/>
          <w:szCs w:val="28"/>
          <w:rtl/>
          <w:lang w:bidi="fa-IR"/>
        </w:rPr>
        <w:t xml:space="preserve">بسط دارد. بنابراين يك روش خطي براي تشخيص تغييرات نمي تواند روش مناسبي باشد. در اينجا است كه اهميت روش فازي نمايان مي شود. روش هاي فازي به ما كمك مي كند كه بتوان نقشه هاي </w:t>
      </w:r>
      <w:r w:rsidRPr="00136025">
        <w:rPr>
          <w:rFonts w:ascii="Times New Roman" w:hAnsi="Times New Roman" w:cs="B Nazanin" w:hint="cs"/>
          <w:i/>
          <w:iCs/>
          <w:sz w:val="24"/>
          <w:szCs w:val="28"/>
          <w:rtl/>
          <w:lang w:bidi="fa-IR"/>
        </w:rPr>
        <w:t>بزرگي تغييرات</w:t>
      </w:r>
      <w:r w:rsidRPr="00136025">
        <w:rPr>
          <w:rFonts w:ascii="Times New Roman" w:hAnsi="Times New Roman" w:cs="B Nazanin" w:hint="cs"/>
          <w:sz w:val="24"/>
          <w:szCs w:val="28"/>
          <w:rtl/>
          <w:lang w:bidi="fa-IR"/>
        </w:rPr>
        <w:t xml:space="preserve"> </w:t>
      </w:r>
      <w:r w:rsidRPr="00136025">
        <w:rPr>
          <w:rFonts w:ascii="Times New Roman" w:hAnsi="Times New Roman" w:cs="B Nazanin" w:hint="cs"/>
          <w:i/>
          <w:iCs/>
          <w:sz w:val="24"/>
          <w:szCs w:val="28"/>
          <w:rtl/>
          <w:lang w:bidi="fa-IR"/>
        </w:rPr>
        <w:t xml:space="preserve">طبيعت </w:t>
      </w:r>
      <w:r w:rsidRPr="00136025">
        <w:rPr>
          <w:rFonts w:ascii="Times New Roman" w:hAnsi="Times New Roman" w:cs="B Nazanin" w:hint="cs"/>
          <w:sz w:val="24"/>
          <w:szCs w:val="28"/>
          <w:rtl/>
          <w:lang w:bidi="fa-IR"/>
        </w:rPr>
        <w:t>يا</w:t>
      </w:r>
      <w:r w:rsidRPr="00136025">
        <w:rPr>
          <w:rFonts w:ascii="Times New Roman" w:hAnsi="Times New Roman" w:cs="B Nazanin" w:hint="cs"/>
          <w:i/>
          <w:iCs/>
          <w:sz w:val="24"/>
          <w:szCs w:val="28"/>
          <w:rtl/>
          <w:lang w:bidi="fa-IR"/>
        </w:rPr>
        <w:t xml:space="preserve"> جهت تغييرات</w:t>
      </w:r>
      <w:r w:rsidRPr="00136025">
        <w:rPr>
          <w:rFonts w:ascii="Times New Roman" w:hAnsi="Times New Roman" w:cs="B Nazanin" w:hint="cs"/>
          <w:sz w:val="24"/>
          <w:szCs w:val="28"/>
          <w:rtl/>
          <w:lang w:bidi="fa-IR"/>
        </w:rPr>
        <w:t xml:space="preserve"> و </w:t>
      </w:r>
      <w:r w:rsidRPr="00136025">
        <w:rPr>
          <w:rFonts w:ascii="Times New Roman" w:hAnsi="Times New Roman" w:cs="B Nazanin" w:hint="cs"/>
          <w:i/>
          <w:iCs/>
          <w:sz w:val="24"/>
          <w:szCs w:val="28"/>
          <w:rtl/>
          <w:lang w:bidi="fa-IR"/>
        </w:rPr>
        <w:t>احتمال تغييرات</w:t>
      </w:r>
      <w:r w:rsidRPr="00136025">
        <w:rPr>
          <w:rFonts w:ascii="Times New Roman" w:hAnsi="Times New Roman" w:cs="B Nazanin" w:hint="cs"/>
          <w:sz w:val="24"/>
          <w:szCs w:val="28"/>
          <w:rtl/>
          <w:lang w:bidi="fa-IR"/>
        </w:rPr>
        <w:t xml:space="preserve"> را نمايش داد. در اين كار از اپراتور هاي منطقي فازي چون </w:t>
      </w:r>
      <w:r w:rsidRPr="00136025">
        <w:rPr>
          <w:rFonts w:ascii="Times New Roman" w:hAnsi="Times New Roman" w:cs="B Nazanin"/>
          <w:sz w:val="24"/>
          <w:szCs w:val="28"/>
          <w:lang w:bidi="fa-IR"/>
        </w:rPr>
        <w:t>AND</w:t>
      </w:r>
      <w:r w:rsidRPr="00136025">
        <w:rPr>
          <w:rFonts w:ascii="Times New Roman" w:hAnsi="Times New Roman" w:cs="B Nazanin" w:hint="cs"/>
          <w:sz w:val="24"/>
          <w:szCs w:val="28"/>
          <w:rtl/>
          <w:lang w:bidi="fa-IR"/>
        </w:rPr>
        <w:t xml:space="preserve"> و </w:t>
      </w:r>
      <w:r w:rsidRPr="00136025">
        <w:rPr>
          <w:rFonts w:ascii="Times New Roman" w:hAnsi="Times New Roman" w:cs="B Nazanin"/>
          <w:sz w:val="24"/>
          <w:szCs w:val="28"/>
          <w:lang w:bidi="fa-IR"/>
        </w:rPr>
        <w:t>OR</w:t>
      </w:r>
      <w:r w:rsidRPr="00136025">
        <w:rPr>
          <w:rFonts w:ascii="Times New Roman" w:hAnsi="Times New Roman" w:cs="B Nazanin" w:hint="cs"/>
          <w:sz w:val="24"/>
          <w:szCs w:val="28"/>
          <w:rtl/>
          <w:lang w:bidi="fa-IR"/>
        </w:rPr>
        <w:t xml:space="preserve">‌ هم مي توان كمك گرفت. </w:t>
      </w:r>
    </w:p>
    <w:p w:rsidR="002F026E"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نقشه </w:t>
      </w:r>
      <w:r w:rsidRPr="00136025">
        <w:rPr>
          <w:rFonts w:ascii="Times New Roman" w:hAnsi="Times New Roman" w:cs="B Nazanin" w:hint="cs"/>
          <w:i/>
          <w:iCs/>
          <w:sz w:val="24"/>
          <w:szCs w:val="28"/>
          <w:rtl/>
          <w:lang w:bidi="fa-IR"/>
        </w:rPr>
        <w:t>بزرگي تغييرات</w:t>
      </w:r>
      <w:r w:rsidRPr="00136025">
        <w:rPr>
          <w:rFonts w:ascii="Times New Roman" w:hAnsi="Times New Roman" w:cs="B Nazanin" w:hint="cs"/>
          <w:sz w:val="24"/>
          <w:szCs w:val="28"/>
          <w:rtl/>
          <w:lang w:bidi="fa-IR"/>
        </w:rPr>
        <w:t xml:space="preserve"> به ما تغييرات را به صورت كمي نمايش مي دهد. اين امر مي تواند مقايسه اي باشد بين هر دو كلاس. سپس اين نوع مقايسه با استفاده از اپراتور هاي فازي به ما كمك مي كند كه بتوانيم نقشه </w:t>
      </w:r>
      <w:r w:rsidRPr="00136025">
        <w:rPr>
          <w:rFonts w:ascii="Times New Roman" w:hAnsi="Times New Roman" w:cs="B Nazanin" w:hint="cs"/>
          <w:i/>
          <w:iCs/>
          <w:sz w:val="24"/>
          <w:szCs w:val="28"/>
          <w:rtl/>
          <w:lang w:bidi="fa-IR"/>
        </w:rPr>
        <w:t>جهت تغييرات</w:t>
      </w:r>
      <w:r w:rsidRPr="00136025">
        <w:rPr>
          <w:rFonts w:ascii="Times New Roman" w:hAnsi="Times New Roman" w:cs="B Nazanin" w:hint="cs"/>
          <w:sz w:val="24"/>
          <w:szCs w:val="28"/>
          <w:rtl/>
          <w:lang w:bidi="fa-IR"/>
        </w:rPr>
        <w:t xml:space="preserve"> را تهيه كنيم.  بر اساس بزرگي تغييرات مي توان از داده هاي كمكي ديگر هم مانند نقشه شيب، جهت شيب، درجه رطوبت و ... استفاده نموده و </w:t>
      </w:r>
      <w:r w:rsidRPr="00136025">
        <w:rPr>
          <w:rFonts w:ascii="Times New Roman" w:hAnsi="Times New Roman" w:cs="B Nazanin" w:hint="cs"/>
          <w:i/>
          <w:iCs/>
          <w:sz w:val="24"/>
          <w:szCs w:val="28"/>
          <w:rtl/>
          <w:lang w:bidi="fa-IR"/>
        </w:rPr>
        <w:t>احتمال تغييرات</w:t>
      </w:r>
      <w:r w:rsidRPr="00136025">
        <w:rPr>
          <w:rFonts w:ascii="Times New Roman" w:hAnsi="Times New Roman" w:cs="B Nazanin" w:hint="cs"/>
          <w:sz w:val="24"/>
          <w:szCs w:val="28"/>
          <w:rtl/>
          <w:lang w:bidi="fa-IR"/>
        </w:rPr>
        <w:t xml:space="preserve"> را بدست آورد. </w:t>
      </w:r>
    </w:p>
    <w:p w:rsidR="00311BB8" w:rsidRPr="00311BB8" w:rsidRDefault="00311BB8" w:rsidP="00311BB8">
      <w:pPr>
        <w:widowControl w:val="0"/>
        <w:bidi/>
        <w:ind w:right="270"/>
        <w:jc w:val="lowKashida"/>
        <w:rPr>
          <w:rFonts w:ascii="Times New Roman" w:hAnsi="Times New Roman" w:cs="B Nazanin"/>
          <w:szCs w:val="26"/>
          <w:rtl/>
          <w:lang w:bidi="fa-IR"/>
        </w:rPr>
      </w:pPr>
    </w:p>
    <w:p w:rsidR="002F026E" w:rsidRPr="00136025" w:rsidRDefault="00311BB8" w:rsidP="00C026F1">
      <w:pPr>
        <w:pStyle w:val="ListParagraph"/>
        <w:widowControl w:val="0"/>
        <w:bidi/>
        <w:ind w:left="0" w:right="270"/>
        <w:jc w:val="lowKashida"/>
        <w:rPr>
          <w:rFonts w:ascii="Times New Roman" w:hAnsi="Times New Roman" w:cs="B Nazanin"/>
          <w:b/>
          <w:bCs/>
          <w:sz w:val="24"/>
          <w:szCs w:val="28"/>
          <w:rtl/>
          <w:lang w:bidi="fa-IR"/>
        </w:rPr>
      </w:pPr>
      <w:r>
        <w:rPr>
          <w:rFonts w:ascii="Times New Roman" w:hAnsi="Times New Roman" w:cs="B Nazanin" w:hint="cs"/>
          <w:b/>
          <w:bCs/>
          <w:sz w:val="24"/>
          <w:szCs w:val="28"/>
          <w:rtl/>
          <w:lang w:bidi="fa-IR"/>
        </w:rPr>
        <w:t>3-</w:t>
      </w:r>
      <w:r w:rsidR="00C026F1">
        <w:rPr>
          <w:rFonts w:ascii="Times New Roman" w:hAnsi="Times New Roman" w:cs="B Nazanin" w:hint="cs"/>
          <w:b/>
          <w:bCs/>
          <w:sz w:val="24"/>
          <w:szCs w:val="28"/>
          <w:rtl/>
          <w:lang w:bidi="fa-IR"/>
        </w:rPr>
        <w:t>9</w:t>
      </w:r>
      <w:r>
        <w:rPr>
          <w:rFonts w:ascii="Times New Roman" w:hAnsi="Times New Roman" w:cs="B Nazanin" w:hint="cs"/>
          <w:b/>
          <w:bCs/>
          <w:sz w:val="24"/>
          <w:szCs w:val="28"/>
          <w:rtl/>
          <w:lang w:bidi="fa-IR"/>
        </w:rPr>
        <w:t>-1-</w:t>
      </w:r>
      <w:r w:rsidR="002F026E" w:rsidRPr="00136025">
        <w:rPr>
          <w:rFonts w:ascii="Times New Roman" w:hAnsi="Times New Roman" w:cs="B Nazanin" w:hint="cs"/>
          <w:b/>
          <w:bCs/>
          <w:sz w:val="24"/>
          <w:szCs w:val="28"/>
          <w:rtl/>
          <w:lang w:bidi="fa-IR"/>
        </w:rPr>
        <w:t>روش كار</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sz w:val="24"/>
          <w:szCs w:val="28"/>
          <w:lang w:bidi="fa-IR"/>
        </w:rPr>
        <w:t>Nedljkovic</w:t>
      </w:r>
      <w:r w:rsidRPr="00136025">
        <w:rPr>
          <w:rFonts w:ascii="Times New Roman" w:hAnsi="Times New Roman" w:cs="B Nazanin" w:hint="cs"/>
          <w:sz w:val="24"/>
          <w:szCs w:val="28"/>
          <w:rtl/>
          <w:lang w:bidi="fa-IR"/>
        </w:rPr>
        <w:t xml:space="preserve">  روشي براي طبقه بندي تصاوير ماهواره اي با استفاده از منطق فازي ارئه نموده است. در اينجا ورودي ها همان باند هاي تصوير هستند يعني اگر سه باند داريم سه ورودي براي سيستم تعريف مي شود و به تعداد كلاس ها بايد تابع عضويت‌ در نظر بگيريم. تجربه نشان مي دهد اگر انحراف معيار را نصف مقدار اصلي آن در نظر بگيريم نتايج بهتري حاصل مي شود. علت آن هم همپوشاني زياد بين واحد ها مي باشد</w:t>
      </w:r>
      <w:r w:rsidR="005D0E55" w:rsidRPr="00136025">
        <w:rPr>
          <w:rFonts w:ascii="Times New Roman" w:hAnsi="Times New Roman" w:cs="B Nazanin" w:hint="cs"/>
          <w:sz w:val="24"/>
          <w:szCs w:val="28"/>
          <w:rtl/>
          <w:lang w:bidi="fa-IR"/>
        </w:rPr>
        <w:t>(</w:t>
      </w:r>
      <w:r w:rsidR="005D0E55" w:rsidRPr="00136025">
        <w:rPr>
          <w:rFonts w:ascii="Times New Roman" w:hAnsi="Times New Roman" w:cs="B Nazanin"/>
          <w:sz w:val="24"/>
          <w:szCs w:val="24"/>
        </w:rPr>
        <w:t>I. Nedeljkovic,2003</w:t>
      </w:r>
      <w:r w:rsidR="005D0E55" w:rsidRPr="00136025">
        <w:rPr>
          <w:rFonts w:ascii="Times New Roman" w:hAnsi="Times New Roman" w:cs="B Nazanin" w:hint="cs"/>
          <w:sz w:val="24"/>
          <w:szCs w:val="24"/>
          <w:rtl/>
          <w:lang w:bidi="fa-IR"/>
        </w:rPr>
        <w:t>)</w:t>
      </w:r>
      <w:r w:rsidRPr="00136025">
        <w:rPr>
          <w:rFonts w:ascii="Times New Roman" w:hAnsi="Times New Roman" w:cs="B Nazanin" w:hint="cs"/>
          <w:sz w:val="24"/>
          <w:szCs w:val="24"/>
          <w:rtl/>
          <w:lang w:bidi="fa-IR"/>
        </w:rPr>
        <w:t xml:space="preserve">. </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از آنجا كه از منطق فازي از نوع </w:t>
      </w:r>
      <w:r w:rsidRPr="00136025">
        <w:rPr>
          <w:rFonts w:ascii="Times New Roman" w:hAnsi="Times New Roman" w:cs="B Nazanin"/>
          <w:sz w:val="24"/>
          <w:szCs w:val="28"/>
          <w:lang w:bidi="fa-IR"/>
        </w:rPr>
        <w:t>Sugeno</w:t>
      </w:r>
      <w:r w:rsidRPr="00136025">
        <w:rPr>
          <w:rFonts w:ascii="Times New Roman" w:hAnsi="Times New Roman" w:cs="B Nazanin" w:hint="cs"/>
          <w:sz w:val="24"/>
          <w:szCs w:val="28"/>
          <w:rtl/>
          <w:lang w:bidi="fa-IR"/>
        </w:rPr>
        <w:t xml:space="preserve"> استفاده نموده است، تعيين مقدار خروجي ثابت بهترين حالت خواهد بود. مانند جدول زير:</w:t>
      </w:r>
    </w:p>
    <w:p w:rsidR="002F026E" w:rsidRPr="00136025" w:rsidRDefault="002F026E" w:rsidP="00CC556E">
      <w:pPr>
        <w:widowControl w:val="0"/>
        <w:bidi/>
        <w:ind w:right="270"/>
        <w:jc w:val="center"/>
        <w:rPr>
          <w:rFonts w:ascii="Times New Roman" w:hAnsi="Times New Roman" w:cs="B Nazanin"/>
          <w:sz w:val="24"/>
          <w:szCs w:val="28"/>
          <w:rtl/>
          <w:lang w:bidi="fa-IR"/>
        </w:rPr>
      </w:pPr>
      <w:r w:rsidRPr="00136025">
        <w:rPr>
          <w:rFonts w:ascii="Times New Roman" w:hAnsi="Times New Roman" w:cs="B Nazanin"/>
          <w:noProof/>
          <w:sz w:val="24"/>
          <w:szCs w:val="28"/>
        </w:rPr>
        <w:lastRenderedPageBreak/>
        <w:drawing>
          <wp:inline distT="0" distB="0" distL="0" distR="0">
            <wp:extent cx="3048000" cy="1559560"/>
            <wp:effectExtent l="1905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67" cstate="print"/>
                    <a:srcRect/>
                    <a:stretch>
                      <a:fillRect/>
                    </a:stretch>
                  </pic:blipFill>
                  <pic:spPr bwMode="auto">
                    <a:xfrm>
                      <a:off x="0" y="0"/>
                      <a:ext cx="3048000" cy="1559560"/>
                    </a:xfrm>
                    <a:prstGeom prst="rect">
                      <a:avLst/>
                    </a:prstGeom>
                    <a:noFill/>
                    <a:ln w="9525">
                      <a:noFill/>
                      <a:miter lim="800000"/>
                      <a:headEnd/>
                      <a:tailEnd/>
                    </a:ln>
                  </pic:spPr>
                </pic:pic>
              </a:graphicData>
            </a:graphic>
          </wp:inline>
        </w:drawing>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پس از نام گذاري متغير ها و تعيين توابع عضويت ، همه چيز آماده نوشتن قواعد فازي مي باشد.</w:t>
      </w:r>
    </w:p>
    <w:p w:rsidR="002F026E" w:rsidRPr="00136025" w:rsidRDefault="002F026E"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در بخش </w:t>
      </w:r>
      <w:r w:rsidRPr="00136025">
        <w:rPr>
          <w:rFonts w:ascii="Times New Roman" w:hAnsi="Times New Roman" w:cs="B Nazanin"/>
          <w:sz w:val="24"/>
          <w:szCs w:val="28"/>
          <w:lang w:bidi="fa-IR"/>
        </w:rPr>
        <w:t xml:space="preserve"> </w:t>
      </w:r>
      <w:r w:rsidRPr="00136025">
        <w:rPr>
          <w:rFonts w:ascii="Times New Roman" w:hAnsi="Times New Roman" w:cs="B Nazanin" w:hint="cs"/>
          <w:sz w:val="24"/>
          <w:szCs w:val="28"/>
          <w:rtl/>
          <w:lang w:bidi="fa-IR"/>
        </w:rPr>
        <w:t>ساخت قواعد فازي ‌مي توان بر پايه ورودي ها (سبز، قرمز و مادون قرمز) و خروجي ها ( آب، شهري...) قواعد را تنظيم نمود. مانند شكل زير:</w:t>
      </w:r>
    </w:p>
    <w:p w:rsidR="002F026E" w:rsidRPr="00136025" w:rsidRDefault="002F026E" w:rsidP="00CC556E">
      <w:pPr>
        <w:widowControl w:val="0"/>
        <w:bidi/>
        <w:ind w:right="270"/>
        <w:jc w:val="center"/>
        <w:rPr>
          <w:rFonts w:ascii="Times New Roman" w:hAnsi="Times New Roman" w:cs="B Nazanin"/>
          <w:sz w:val="24"/>
          <w:szCs w:val="28"/>
          <w:rtl/>
          <w:lang w:bidi="fa-IR"/>
        </w:rPr>
      </w:pPr>
      <w:r w:rsidRPr="00136025">
        <w:rPr>
          <w:rFonts w:ascii="Times New Roman" w:hAnsi="Times New Roman" w:cs="B Nazanin"/>
          <w:noProof/>
          <w:sz w:val="24"/>
          <w:szCs w:val="28"/>
        </w:rPr>
        <w:drawing>
          <wp:inline distT="0" distB="0" distL="0" distR="0">
            <wp:extent cx="3981450" cy="1676400"/>
            <wp:effectExtent l="1905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68" cstate="print"/>
                    <a:srcRect/>
                    <a:stretch>
                      <a:fillRect/>
                    </a:stretch>
                  </pic:blipFill>
                  <pic:spPr bwMode="auto">
                    <a:xfrm>
                      <a:off x="0" y="0"/>
                      <a:ext cx="3980837" cy="1676142"/>
                    </a:xfrm>
                    <a:prstGeom prst="rect">
                      <a:avLst/>
                    </a:prstGeom>
                    <a:noFill/>
                    <a:ln w="9525">
                      <a:noFill/>
                      <a:miter lim="800000"/>
                      <a:headEnd/>
                      <a:tailEnd/>
                    </a:ln>
                  </pic:spPr>
                </pic:pic>
              </a:graphicData>
            </a:graphic>
          </wp:inline>
        </w:drawing>
      </w:r>
    </w:p>
    <w:p w:rsidR="002F026E" w:rsidRPr="00136025" w:rsidRDefault="002F026E" w:rsidP="00CC556E">
      <w:pPr>
        <w:widowControl w:val="0"/>
        <w:bidi/>
        <w:ind w:right="270"/>
        <w:jc w:val="lowKashida"/>
        <w:rPr>
          <w:rFonts w:ascii="Times New Roman" w:hAnsi="Times New Roman" w:cs="B Nazanin"/>
          <w:sz w:val="24"/>
          <w:rtl/>
          <w:lang w:bidi="fa-IR"/>
        </w:rPr>
      </w:pPr>
      <w:r w:rsidRPr="00136025">
        <w:rPr>
          <w:rFonts w:ascii="Times New Roman" w:hAnsi="Times New Roman" w:cs="B Nazanin" w:hint="cs"/>
          <w:sz w:val="24"/>
          <w:szCs w:val="28"/>
          <w:rtl/>
          <w:lang w:bidi="fa-IR"/>
        </w:rPr>
        <w:t>به اين ترتيب سيستم فازي تعيين شده است  و با استفاده از آن پيكسل ها طبقه بندي شده اند</w:t>
      </w:r>
      <w:r w:rsidRPr="00136025">
        <w:rPr>
          <w:rFonts w:ascii="Times New Roman" w:hAnsi="Times New Roman" w:cs="B Nazanin" w:hint="cs"/>
          <w:sz w:val="24"/>
          <w:rtl/>
          <w:lang w:bidi="fa-IR"/>
        </w:rPr>
        <w:t>.</w:t>
      </w:r>
    </w:p>
    <w:p w:rsidR="00311BB8" w:rsidRDefault="00311BB8" w:rsidP="00CC556E">
      <w:pPr>
        <w:pStyle w:val="Heading1"/>
        <w:keepNext w:val="0"/>
        <w:keepLines w:val="0"/>
        <w:widowControl w:val="0"/>
        <w:bidi/>
        <w:spacing w:before="0"/>
        <w:jc w:val="center"/>
        <w:rPr>
          <w:rFonts w:ascii="Times New Roman" w:hAnsi="Times New Roman" w:cs="B Nazanin"/>
          <w:i/>
          <w:iCs/>
          <w:color w:val="auto"/>
          <w:sz w:val="24"/>
          <w:szCs w:val="96"/>
          <w:rtl/>
          <w:lang w:bidi="fa-IR"/>
        </w:rPr>
      </w:pPr>
      <w:bookmarkStart w:id="77" w:name="_Toc315431976"/>
    </w:p>
    <w:p w:rsidR="00311BB8" w:rsidRDefault="00311BB8" w:rsidP="00311BB8">
      <w:pPr>
        <w:pStyle w:val="Heading1"/>
        <w:keepNext w:val="0"/>
        <w:keepLines w:val="0"/>
        <w:widowControl w:val="0"/>
        <w:bidi/>
        <w:spacing w:before="0"/>
        <w:jc w:val="center"/>
        <w:rPr>
          <w:rFonts w:ascii="Times New Roman" w:hAnsi="Times New Roman" w:cs="B Nazanin"/>
          <w:i/>
          <w:iCs/>
          <w:color w:val="auto"/>
          <w:sz w:val="24"/>
          <w:szCs w:val="96"/>
          <w:rtl/>
          <w:lang w:bidi="fa-IR"/>
        </w:rPr>
      </w:pPr>
    </w:p>
    <w:p w:rsidR="00311BB8" w:rsidRDefault="00311BB8" w:rsidP="00311BB8">
      <w:pPr>
        <w:pStyle w:val="Heading1"/>
        <w:keepNext w:val="0"/>
        <w:keepLines w:val="0"/>
        <w:widowControl w:val="0"/>
        <w:bidi/>
        <w:spacing w:before="0"/>
        <w:jc w:val="center"/>
        <w:rPr>
          <w:rFonts w:ascii="Times New Roman" w:hAnsi="Times New Roman" w:cs="B Nazanin"/>
          <w:i/>
          <w:iCs/>
          <w:color w:val="auto"/>
          <w:sz w:val="24"/>
          <w:szCs w:val="96"/>
          <w:rtl/>
          <w:lang w:bidi="fa-IR"/>
        </w:rPr>
      </w:pPr>
    </w:p>
    <w:p w:rsidR="00311BB8" w:rsidRDefault="00311BB8" w:rsidP="00311BB8">
      <w:pPr>
        <w:pStyle w:val="Heading1"/>
        <w:keepNext w:val="0"/>
        <w:keepLines w:val="0"/>
        <w:widowControl w:val="0"/>
        <w:bidi/>
        <w:spacing w:before="0"/>
        <w:jc w:val="center"/>
        <w:rPr>
          <w:rFonts w:ascii="Times New Roman" w:hAnsi="Times New Roman" w:cs="B Nazanin"/>
          <w:i/>
          <w:iCs/>
          <w:color w:val="auto"/>
          <w:sz w:val="24"/>
          <w:szCs w:val="96"/>
          <w:rtl/>
          <w:lang w:bidi="fa-IR"/>
        </w:rPr>
      </w:pPr>
    </w:p>
    <w:p w:rsidR="001D4193" w:rsidRPr="00AC16B1" w:rsidRDefault="001D4193" w:rsidP="00311BB8">
      <w:pPr>
        <w:pStyle w:val="Heading1"/>
        <w:keepNext w:val="0"/>
        <w:keepLines w:val="0"/>
        <w:widowControl w:val="0"/>
        <w:bidi/>
        <w:spacing w:before="0"/>
        <w:jc w:val="center"/>
        <w:rPr>
          <w:rFonts w:ascii="Times New Roman" w:hAnsi="Times New Roman" w:cs="B Nazanin"/>
          <w:color w:val="auto"/>
          <w:sz w:val="24"/>
          <w:szCs w:val="96"/>
          <w:rtl/>
          <w:lang w:bidi="fa-IR"/>
        </w:rPr>
      </w:pPr>
      <w:r w:rsidRPr="00AC16B1">
        <w:rPr>
          <w:rFonts w:ascii="Times New Roman" w:hAnsi="Times New Roman" w:cs="B Nazanin" w:hint="cs"/>
          <w:color w:val="auto"/>
          <w:sz w:val="24"/>
          <w:szCs w:val="96"/>
          <w:rtl/>
          <w:lang w:bidi="fa-IR"/>
        </w:rPr>
        <w:t xml:space="preserve">فصل </w:t>
      </w:r>
      <w:r w:rsidR="00B46F15" w:rsidRPr="00AC16B1">
        <w:rPr>
          <w:rFonts w:ascii="Times New Roman" w:hAnsi="Times New Roman" w:cs="B Nazanin" w:hint="cs"/>
          <w:color w:val="auto"/>
          <w:sz w:val="24"/>
          <w:szCs w:val="96"/>
          <w:rtl/>
          <w:lang w:bidi="fa-IR"/>
        </w:rPr>
        <w:t>چهارم</w:t>
      </w:r>
      <w:bookmarkEnd w:id="77"/>
    </w:p>
    <w:p w:rsidR="001D4193" w:rsidRPr="00136025" w:rsidRDefault="001D4193" w:rsidP="00CC556E">
      <w:pPr>
        <w:pStyle w:val="Heading1"/>
        <w:keepNext w:val="0"/>
        <w:keepLines w:val="0"/>
        <w:widowControl w:val="0"/>
        <w:bidi/>
        <w:spacing w:before="0"/>
        <w:jc w:val="center"/>
        <w:rPr>
          <w:rFonts w:ascii="Times New Roman" w:hAnsi="Times New Roman" w:cs="B Nazanin"/>
          <w:i/>
          <w:iCs/>
          <w:color w:val="auto"/>
          <w:sz w:val="24"/>
          <w:szCs w:val="72"/>
          <w:lang w:bidi="fa-IR"/>
        </w:rPr>
      </w:pPr>
    </w:p>
    <w:p w:rsidR="00311BB8" w:rsidRDefault="00311BB8" w:rsidP="00CC556E">
      <w:pPr>
        <w:pStyle w:val="Heading1"/>
        <w:keepNext w:val="0"/>
        <w:keepLines w:val="0"/>
        <w:widowControl w:val="0"/>
        <w:bidi/>
        <w:spacing w:before="0"/>
        <w:jc w:val="center"/>
        <w:rPr>
          <w:rFonts w:ascii="Times New Roman" w:hAnsi="Times New Roman" w:cs="B Nazanin"/>
          <w:i/>
          <w:iCs/>
          <w:color w:val="auto"/>
          <w:sz w:val="32"/>
          <w:szCs w:val="32"/>
          <w:rtl/>
          <w:lang w:bidi="fa-IR"/>
        </w:rPr>
      </w:pPr>
      <w:bookmarkStart w:id="78" w:name="_Toc315431977"/>
    </w:p>
    <w:p w:rsidR="00311BB8" w:rsidRDefault="00311BB8" w:rsidP="00311BB8">
      <w:pPr>
        <w:pStyle w:val="Heading1"/>
        <w:keepNext w:val="0"/>
        <w:keepLines w:val="0"/>
        <w:widowControl w:val="0"/>
        <w:bidi/>
        <w:spacing w:before="0"/>
        <w:jc w:val="center"/>
        <w:rPr>
          <w:rFonts w:ascii="Times New Roman" w:hAnsi="Times New Roman" w:cs="B Nazanin"/>
          <w:i/>
          <w:iCs/>
          <w:color w:val="auto"/>
          <w:sz w:val="32"/>
          <w:szCs w:val="32"/>
          <w:rtl/>
          <w:lang w:bidi="fa-IR"/>
        </w:rPr>
      </w:pPr>
    </w:p>
    <w:p w:rsidR="00311BB8" w:rsidRDefault="00311BB8" w:rsidP="00311BB8">
      <w:pPr>
        <w:pStyle w:val="Heading1"/>
        <w:keepNext w:val="0"/>
        <w:keepLines w:val="0"/>
        <w:widowControl w:val="0"/>
        <w:bidi/>
        <w:spacing w:before="0"/>
        <w:jc w:val="center"/>
        <w:rPr>
          <w:rFonts w:ascii="Times New Roman" w:hAnsi="Times New Roman" w:cs="B Nazanin"/>
          <w:i/>
          <w:iCs/>
          <w:color w:val="auto"/>
          <w:sz w:val="32"/>
          <w:szCs w:val="32"/>
          <w:rtl/>
          <w:lang w:bidi="fa-IR"/>
        </w:rPr>
      </w:pPr>
    </w:p>
    <w:p w:rsidR="00311BB8" w:rsidRDefault="00311BB8" w:rsidP="00311BB8">
      <w:pPr>
        <w:pStyle w:val="Heading1"/>
        <w:keepNext w:val="0"/>
        <w:keepLines w:val="0"/>
        <w:widowControl w:val="0"/>
        <w:bidi/>
        <w:spacing w:before="0"/>
        <w:jc w:val="center"/>
        <w:rPr>
          <w:rFonts w:ascii="Times New Roman" w:hAnsi="Times New Roman" w:cs="B Nazanin"/>
          <w:i/>
          <w:iCs/>
          <w:color w:val="auto"/>
          <w:sz w:val="32"/>
          <w:szCs w:val="32"/>
          <w:rtl/>
          <w:lang w:bidi="fa-IR"/>
        </w:rPr>
      </w:pPr>
    </w:p>
    <w:p w:rsidR="00311BB8" w:rsidRDefault="005B4898" w:rsidP="00311BB8">
      <w:pPr>
        <w:pStyle w:val="Heading1"/>
        <w:keepNext w:val="0"/>
        <w:keepLines w:val="0"/>
        <w:widowControl w:val="0"/>
        <w:bidi/>
        <w:spacing w:before="0"/>
        <w:jc w:val="center"/>
        <w:rPr>
          <w:rFonts w:ascii="Times New Roman" w:hAnsi="Times New Roman" w:cs="B Nazanin"/>
          <w:i/>
          <w:iCs/>
          <w:color w:val="auto"/>
          <w:sz w:val="32"/>
          <w:szCs w:val="32"/>
          <w:rtl/>
          <w:lang w:bidi="fa-IR"/>
        </w:rPr>
      </w:pPr>
      <w:r>
        <w:rPr>
          <w:rFonts w:ascii="Times New Roman" w:hAnsi="Times New Roman" w:cs="B Nazanin"/>
          <w:i/>
          <w:iCs/>
          <w:noProof/>
          <w:color w:val="auto"/>
          <w:sz w:val="32"/>
          <w:szCs w:val="32"/>
          <w:rtl/>
        </w:rPr>
        <w:pict>
          <v:shape id="_x0000_s1298" type="#_x0000_t202" style="position:absolute;left:0;text-align:left;margin-left:145.2pt;margin-top:121.5pt;width:146.25pt;height:137.25pt;z-index:251682816" stroked="f">
            <v:textbox>
              <w:txbxContent>
                <w:p w:rsidR="00A2012D" w:rsidRDefault="00A2012D" w:rsidP="00B25064"/>
              </w:txbxContent>
            </v:textbox>
          </v:shape>
        </w:pict>
      </w:r>
    </w:p>
    <w:p w:rsidR="00311BB8" w:rsidRDefault="00311BB8" w:rsidP="00311BB8">
      <w:pPr>
        <w:pStyle w:val="Heading1"/>
        <w:keepNext w:val="0"/>
        <w:keepLines w:val="0"/>
        <w:widowControl w:val="0"/>
        <w:bidi/>
        <w:spacing w:before="0"/>
        <w:jc w:val="center"/>
        <w:rPr>
          <w:rFonts w:ascii="Times New Roman" w:hAnsi="Times New Roman" w:cs="B Nazanin"/>
          <w:i/>
          <w:iCs/>
          <w:color w:val="auto"/>
          <w:sz w:val="32"/>
          <w:szCs w:val="32"/>
          <w:rtl/>
          <w:lang w:bidi="fa-IR"/>
        </w:rPr>
      </w:pPr>
    </w:p>
    <w:p w:rsidR="00311BB8" w:rsidRDefault="00311BB8" w:rsidP="00311BB8">
      <w:pPr>
        <w:pStyle w:val="Heading1"/>
        <w:keepNext w:val="0"/>
        <w:keepLines w:val="0"/>
        <w:widowControl w:val="0"/>
        <w:bidi/>
        <w:spacing w:before="0"/>
        <w:jc w:val="center"/>
        <w:rPr>
          <w:rFonts w:ascii="Times New Roman" w:hAnsi="Times New Roman" w:cs="B Nazanin"/>
          <w:i/>
          <w:iCs/>
          <w:color w:val="auto"/>
          <w:sz w:val="32"/>
          <w:szCs w:val="32"/>
          <w:rtl/>
          <w:lang w:bidi="fa-IR"/>
        </w:rPr>
      </w:pPr>
    </w:p>
    <w:p w:rsidR="00311BB8" w:rsidRDefault="00311BB8" w:rsidP="00311BB8">
      <w:pPr>
        <w:pStyle w:val="Heading1"/>
        <w:keepNext w:val="0"/>
        <w:keepLines w:val="0"/>
        <w:widowControl w:val="0"/>
        <w:bidi/>
        <w:spacing w:before="0"/>
        <w:jc w:val="center"/>
        <w:rPr>
          <w:rFonts w:ascii="Times New Roman" w:hAnsi="Times New Roman" w:cs="B Nazanin"/>
          <w:i/>
          <w:iCs/>
          <w:color w:val="auto"/>
          <w:sz w:val="32"/>
          <w:szCs w:val="32"/>
          <w:rtl/>
          <w:lang w:bidi="fa-IR"/>
        </w:rPr>
      </w:pPr>
    </w:p>
    <w:p w:rsidR="00311BB8" w:rsidRDefault="00311BB8" w:rsidP="00311BB8">
      <w:pPr>
        <w:pStyle w:val="Heading1"/>
        <w:keepNext w:val="0"/>
        <w:keepLines w:val="0"/>
        <w:widowControl w:val="0"/>
        <w:bidi/>
        <w:spacing w:before="0"/>
        <w:jc w:val="center"/>
        <w:rPr>
          <w:rFonts w:ascii="Times New Roman" w:hAnsi="Times New Roman" w:cs="B Nazanin"/>
          <w:i/>
          <w:iCs/>
          <w:color w:val="auto"/>
          <w:sz w:val="32"/>
          <w:szCs w:val="32"/>
          <w:rtl/>
          <w:lang w:bidi="fa-IR"/>
        </w:rPr>
      </w:pPr>
    </w:p>
    <w:p w:rsidR="00311BB8" w:rsidRPr="00311BB8" w:rsidRDefault="00311BB8" w:rsidP="00311BB8">
      <w:pPr>
        <w:pStyle w:val="Heading1"/>
        <w:keepNext w:val="0"/>
        <w:keepLines w:val="0"/>
        <w:widowControl w:val="0"/>
        <w:bidi/>
        <w:spacing w:before="0"/>
        <w:jc w:val="center"/>
        <w:rPr>
          <w:rFonts w:ascii="Times New Roman" w:hAnsi="Times New Roman" w:cs="B Nazanin"/>
          <w:b w:val="0"/>
          <w:bCs w:val="0"/>
          <w:color w:val="auto"/>
          <w:sz w:val="32"/>
          <w:szCs w:val="32"/>
          <w:rtl/>
          <w:lang w:bidi="fa-IR"/>
        </w:rPr>
      </w:pPr>
    </w:p>
    <w:p w:rsidR="00311BB8" w:rsidRPr="00311BB8" w:rsidRDefault="00311BB8" w:rsidP="00311BB8">
      <w:pPr>
        <w:pStyle w:val="Heading1"/>
        <w:keepNext w:val="0"/>
        <w:keepLines w:val="0"/>
        <w:widowControl w:val="0"/>
        <w:bidi/>
        <w:spacing w:before="0"/>
        <w:jc w:val="center"/>
        <w:rPr>
          <w:rFonts w:ascii="Times New Roman" w:hAnsi="Times New Roman" w:cs="B Nazanin"/>
          <w:b w:val="0"/>
          <w:bCs w:val="0"/>
          <w:color w:val="auto"/>
          <w:sz w:val="32"/>
          <w:szCs w:val="32"/>
          <w:rtl/>
          <w:lang w:bidi="fa-IR"/>
        </w:rPr>
      </w:pPr>
    </w:p>
    <w:p w:rsidR="00311BB8" w:rsidRPr="00311BB8" w:rsidRDefault="00311BB8" w:rsidP="00311BB8">
      <w:pPr>
        <w:pStyle w:val="Heading1"/>
        <w:keepNext w:val="0"/>
        <w:keepLines w:val="0"/>
        <w:widowControl w:val="0"/>
        <w:bidi/>
        <w:spacing w:before="0"/>
        <w:jc w:val="center"/>
        <w:rPr>
          <w:rFonts w:ascii="Times New Roman" w:hAnsi="Times New Roman" w:cs="B Nazanin"/>
          <w:b w:val="0"/>
          <w:bCs w:val="0"/>
          <w:color w:val="auto"/>
          <w:sz w:val="32"/>
          <w:szCs w:val="32"/>
          <w:rtl/>
          <w:lang w:bidi="fa-IR"/>
        </w:rPr>
      </w:pPr>
    </w:p>
    <w:p w:rsidR="001D4193" w:rsidRPr="009F12E6" w:rsidRDefault="001D4193" w:rsidP="009F12E6">
      <w:pPr>
        <w:pStyle w:val="Heading1"/>
        <w:keepNext w:val="0"/>
        <w:keepLines w:val="0"/>
        <w:widowControl w:val="0"/>
        <w:bidi/>
        <w:spacing w:before="0"/>
        <w:jc w:val="center"/>
        <w:rPr>
          <w:rFonts w:ascii="Times New Roman" w:hAnsi="Times New Roman" w:cs="B Nazanin"/>
          <w:color w:val="auto"/>
          <w:sz w:val="36"/>
          <w:szCs w:val="36"/>
          <w:rtl/>
          <w:lang w:bidi="fa-IR"/>
        </w:rPr>
      </w:pPr>
      <w:r w:rsidRPr="009F12E6">
        <w:rPr>
          <w:rFonts w:ascii="Times New Roman" w:hAnsi="Times New Roman" w:cs="B Nazanin" w:hint="cs"/>
          <w:color w:val="auto"/>
          <w:sz w:val="36"/>
          <w:szCs w:val="36"/>
          <w:rtl/>
          <w:lang w:bidi="fa-IR"/>
        </w:rPr>
        <w:t>مطالعه موردی</w:t>
      </w:r>
      <w:bookmarkStart w:id="79" w:name="_Toc315431978"/>
      <w:bookmarkEnd w:id="78"/>
      <w:r w:rsidR="009F12E6" w:rsidRPr="009F12E6">
        <w:rPr>
          <w:rFonts w:ascii="Times New Roman" w:hAnsi="Times New Roman" w:cs="B Nazanin" w:hint="cs"/>
          <w:color w:val="auto"/>
          <w:sz w:val="36"/>
          <w:szCs w:val="36"/>
          <w:rtl/>
          <w:lang w:bidi="fa-IR"/>
        </w:rPr>
        <w:t xml:space="preserve"> </w:t>
      </w:r>
      <w:r w:rsidRPr="009F12E6">
        <w:rPr>
          <w:rFonts w:ascii="Times New Roman" w:hAnsi="Times New Roman" w:cs="B Nazanin" w:hint="cs"/>
          <w:color w:val="auto"/>
          <w:sz w:val="36"/>
          <w:szCs w:val="36"/>
          <w:rtl/>
          <w:lang w:bidi="fa-IR"/>
        </w:rPr>
        <w:t>شهر مهاباد</w:t>
      </w:r>
      <w:bookmarkEnd w:id="79"/>
    </w:p>
    <w:p w:rsidR="009F12E6" w:rsidRDefault="009F12E6" w:rsidP="009F12E6">
      <w:pPr>
        <w:pStyle w:val="ListParagraph"/>
        <w:widowControl w:val="0"/>
        <w:bidi/>
        <w:ind w:left="0" w:right="270"/>
        <w:jc w:val="lowKashida"/>
        <w:outlineLvl w:val="0"/>
        <w:rPr>
          <w:rFonts w:ascii="Times New Roman" w:hAnsi="Times New Roman" w:cs="B Nazanin"/>
          <w:b/>
          <w:bCs/>
          <w:sz w:val="24"/>
          <w:szCs w:val="28"/>
          <w:rtl/>
          <w:lang w:bidi="fa-IR"/>
        </w:rPr>
      </w:pPr>
      <w:bookmarkStart w:id="80" w:name="_Toc315431979"/>
    </w:p>
    <w:p w:rsidR="009F12E6" w:rsidRDefault="009F12E6" w:rsidP="009F12E6">
      <w:pPr>
        <w:pStyle w:val="ListParagraph"/>
        <w:widowControl w:val="0"/>
        <w:bidi/>
        <w:ind w:left="0" w:right="270"/>
        <w:jc w:val="lowKashida"/>
        <w:outlineLvl w:val="0"/>
        <w:rPr>
          <w:rFonts w:ascii="Times New Roman" w:hAnsi="Times New Roman" w:cs="B Nazanin"/>
          <w:b/>
          <w:bCs/>
          <w:sz w:val="24"/>
          <w:szCs w:val="28"/>
          <w:rtl/>
          <w:lang w:bidi="fa-IR"/>
        </w:rPr>
      </w:pPr>
    </w:p>
    <w:p w:rsidR="001D4193" w:rsidRPr="009F12E6" w:rsidRDefault="009F12E6" w:rsidP="009F12E6">
      <w:pPr>
        <w:pStyle w:val="ListParagraph"/>
        <w:widowControl w:val="0"/>
        <w:bidi/>
        <w:ind w:left="0" w:right="270"/>
        <w:jc w:val="lowKashida"/>
        <w:outlineLvl w:val="0"/>
        <w:rPr>
          <w:rFonts w:ascii="Times New Roman" w:hAnsi="Times New Roman" w:cs="B Nazanin"/>
          <w:b/>
          <w:bCs/>
          <w:sz w:val="28"/>
          <w:szCs w:val="32"/>
          <w:rtl/>
          <w:lang w:bidi="fa-IR"/>
        </w:rPr>
      </w:pPr>
      <w:r w:rsidRPr="009F12E6">
        <w:rPr>
          <w:rFonts w:ascii="Times New Roman" w:hAnsi="Times New Roman" w:cs="B Nazanin" w:hint="cs"/>
          <w:b/>
          <w:bCs/>
          <w:sz w:val="28"/>
          <w:szCs w:val="32"/>
          <w:rtl/>
          <w:lang w:bidi="fa-IR"/>
        </w:rPr>
        <w:t xml:space="preserve">4-1- </w:t>
      </w:r>
      <w:r w:rsidR="003D2DC0" w:rsidRPr="009F12E6">
        <w:rPr>
          <w:rFonts w:ascii="Times New Roman" w:hAnsi="Times New Roman" w:cs="B Nazanin" w:hint="cs"/>
          <w:b/>
          <w:bCs/>
          <w:sz w:val="28"/>
          <w:szCs w:val="32"/>
          <w:rtl/>
          <w:lang w:bidi="fa-IR"/>
        </w:rPr>
        <w:t>مقدمه</w:t>
      </w:r>
      <w:bookmarkEnd w:id="80"/>
    </w:p>
    <w:p w:rsidR="009F12E6" w:rsidRDefault="009F12E6" w:rsidP="00CC556E">
      <w:pPr>
        <w:widowControl w:val="0"/>
        <w:bidi/>
        <w:ind w:right="270"/>
        <w:jc w:val="lowKashida"/>
        <w:rPr>
          <w:rFonts w:ascii="Times New Roman" w:hAnsi="Times New Roman" w:cs="B Nazanin"/>
          <w:sz w:val="24"/>
          <w:szCs w:val="28"/>
          <w:rtl/>
          <w:lang w:bidi="fa-IR"/>
        </w:rPr>
      </w:pPr>
    </w:p>
    <w:p w:rsidR="003D2DC0" w:rsidRDefault="003D2DC0" w:rsidP="009F12E6">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در بررسی های طبیعی و جغرافیایی، شناخت طبیعی شهر و نواحی اطراف آن و تاثیراتی که می تواند این پدیده ب</w:t>
      </w:r>
      <w:r w:rsidR="00124BA3" w:rsidRPr="00136025">
        <w:rPr>
          <w:rFonts w:ascii="Times New Roman" w:hAnsi="Times New Roman" w:cs="B Nazanin" w:hint="cs"/>
          <w:sz w:val="24"/>
          <w:szCs w:val="28"/>
          <w:rtl/>
          <w:lang w:bidi="fa-IR"/>
        </w:rPr>
        <w:t>ر</w:t>
      </w:r>
      <w:r w:rsidRPr="00136025">
        <w:rPr>
          <w:rFonts w:ascii="Times New Roman" w:hAnsi="Times New Roman" w:cs="B Nazanin" w:hint="cs"/>
          <w:sz w:val="24"/>
          <w:szCs w:val="28"/>
          <w:rtl/>
          <w:lang w:bidi="fa-IR"/>
        </w:rPr>
        <w:t xml:space="preserve"> کالبد فیزیکی شهر بگذار</w:t>
      </w:r>
      <w:r w:rsidR="00124BA3" w:rsidRPr="00136025">
        <w:rPr>
          <w:rFonts w:ascii="Times New Roman" w:hAnsi="Times New Roman" w:cs="B Nazanin" w:hint="cs"/>
          <w:sz w:val="24"/>
          <w:szCs w:val="28"/>
          <w:rtl/>
          <w:lang w:bidi="fa-IR"/>
        </w:rPr>
        <w:t>د</w:t>
      </w:r>
      <w:r w:rsidRPr="00136025">
        <w:rPr>
          <w:rFonts w:ascii="Times New Roman" w:hAnsi="Times New Roman" w:cs="B Nazanin" w:hint="cs"/>
          <w:sz w:val="24"/>
          <w:szCs w:val="28"/>
          <w:rtl/>
          <w:lang w:bidi="fa-IR"/>
        </w:rPr>
        <w:t xml:space="preserve"> مورد مط</w:t>
      </w:r>
      <w:r w:rsidR="00D43B27" w:rsidRPr="00136025">
        <w:rPr>
          <w:rFonts w:ascii="Times New Roman" w:hAnsi="Times New Roman" w:cs="B Nazanin" w:hint="cs"/>
          <w:sz w:val="24"/>
          <w:szCs w:val="28"/>
          <w:rtl/>
          <w:lang w:bidi="fa-IR"/>
        </w:rPr>
        <w:t>العه</w:t>
      </w:r>
      <w:r w:rsidRPr="00136025">
        <w:rPr>
          <w:rFonts w:ascii="Times New Roman" w:hAnsi="Times New Roman" w:cs="B Nazanin" w:hint="cs"/>
          <w:sz w:val="24"/>
          <w:szCs w:val="28"/>
          <w:rtl/>
          <w:lang w:bidi="fa-IR"/>
        </w:rPr>
        <w:t xml:space="preserve"> واقع می شوند. از این رو  در این فصل سعی شده است که به تشریح موقعیت جغرافیایی</w:t>
      </w:r>
      <w:r w:rsidR="00623FC6" w:rsidRPr="00136025">
        <w:rPr>
          <w:rFonts w:ascii="Times New Roman" w:hAnsi="Times New Roman" w:cs="B Nazanin" w:hint="cs"/>
          <w:sz w:val="24"/>
          <w:szCs w:val="28"/>
          <w:rtl/>
          <w:lang w:bidi="fa-IR"/>
        </w:rPr>
        <w:t xml:space="preserve"> و سیر تاریخی توسعه ی</w:t>
      </w:r>
      <w:r w:rsidRPr="00136025">
        <w:rPr>
          <w:rFonts w:ascii="Times New Roman" w:hAnsi="Times New Roman" w:cs="B Nazanin" w:hint="cs"/>
          <w:sz w:val="24"/>
          <w:szCs w:val="28"/>
          <w:rtl/>
          <w:lang w:bidi="fa-IR"/>
        </w:rPr>
        <w:t xml:space="preserve"> شهر مورد مطالعه به لحاظ ارزیابی مکانی آن، شرایط محیطی شهر مهاباد به جهت تاثیرات آن در امکانات و محدودیت  توسعه شهری مذکور، روند رشد در سالهای گذشته پرداخته شود.</w:t>
      </w:r>
    </w:p>
    <w:p w:rsidR="009F12E6" w:rsidRDefault="009F12E6" w:rsidP="009F12E6">
      <w:pPr>
        <w:widowControl w:val="0"/>
        <w:bidi/>
        <w:ind w:right="270"/>
        <w:jc w:val="lowKashida"/>
        <w:rPr>
          <w:rFonts w:ascii="Times New Roman" w:hAnsi="Times New Roman" w:cs="B Nazanin"/>
          <w:sz w:val="24"/>
          <w:szCs w:val="28"/>
          <w:rtl/>
          <w:lang w:bidi="fa-IR"/>
        </w:rPr>
      </w:pPr>
    </w:p>
    <w:p w:rsidR="009F12E6" w:rsidRPr="00136025" w:rsidRDefault="009F12E6" w:rsidP="009F12E6">
      <w:pPr>
        <w:widowControl w:val="0"/>
        <w:bidi/>
        <w:ind w:right="270"/>
        <w:jc w:val="lowKashida"/>
        <w:rPr>
          <w:rFonts w:ascii="Times New Roman" w:hAnsi="Times New Roman" w:cs="B Nazanin"/>
          <w:sz w:val="24"/>
          <w:szCs w:val="28"/>
          <w:rtl/>
          <w:lang w:bidi="fa-IR"/>
        </w:rPr>
      </w:pPr>
    </w:p>
    <w:p w:rsidR="00980018" w:rsidRPr="009F12E6" w:rsidRDefault="009F12E6" w:rsidP="009F12E6">
      <w:pPr>
        <w:pStyle w:val="ListParagraph"/>
        <w:widowControl w:val="0"/>
        <w:bidi/>
        <w:ind w:left="0" w:right="270"/>
        <w:jc w:val="lowKashida"/>
        <w:outlineLvl w:val="0"/>
        <w:rPr>
          <w:rFonts w:ascii="Times New Roman" w:hAnsi="Times New Roman" w:cs="B Nazanin"/>
          <w:color w:val="000000" w:themeColor="text1"/>
          <w:sz w:val="28"/>
          <w:szCs w:val="32"/>
          <w:lang w:bidi="fa-IR"/>
        </w:rPr>
      </w:pPr>
      <w:bookmarkStart w:id="81" w:name="_Toc315431980"/>
      <w:r w:rsidRPr="009F12E6">
        <w:rPr>
          <w:rFonts w:ascii="Times New Roman" w:hAnsi="Times New Roman" w:cs="B Nazanin" w:hint="cs"/>
          <w:b/>
          <w:bCs/>
          <w:color w:val="000000" w:themeColor="text1"/>
          <w:sz w:val="28"/>
          <w:szCs w:val="32"/>
          <w:rtl/>
        </w:rPr>
        <w:t>4-2-</w:t>
      </w:r>
      <w:r w:rsidR="00980018" w:rsidRPr="009F12E6">
        <w:rPr>
          <w:rFonts w:ascii="Times New Roman" w:hAnsi="Times New Roman" w:cs="B Nazanin"/>
          <w:b/>
          <w:bCs/>
          <w:color w:val="000000" w:themeColor="text1"/>
          <w:sz w:val="28"/>
          <w:szCs w:val="32"/>
          <w:rtl/>
        </w:rPr>
        <w:t>بررسي هاي تاريخي</w:t>
      </w:r>
      <w:bookmarkEnd w:id="81"/>
      <w:r w:rsidR="00980018" w:rsidRPr="009F12E6">
        <w:rPr>
          <w:rFonts w:ascii="Times New Roman" w:hAnsi="Times New Roman" w:cs="B Nazanin"/>
          <w:b/>
          <w:bCs/>
          <w:color w:val="000000" w:themeColor="text1"/>
          <w:sz w:val="28"/>
          <w:szCs w:val="32"/>
          <w:rtl/>
        </w:rPr>
        <w:t xml:space="preserve"> </w:t>
      </w:r>
    </w:p>
    <w:p w:rsidR="009F12E6" w:rsidRDefault="009F12E6" w:rsidP="00CC556E">
      <w:pPr>
        <w:widowControl w:val="0"/>
        <w:bidi/>
        <w:ind w:right="270"/>
        <w:jc w:val="lowKashida"/>
        <w:rPr>
          <w:rFonts w:ascii="Times New Roman" w:hAnsi="Times New Roman" w:cs="B Nazanin"/>
          <w:sz w:val="24"/>
          <w:szCs w:val="28"/>
          <w:rtl/>
        </w:rPr>
      </w:pPr>
    </w:p>
    <w:p w:rsidR="00C735A5" w:rsidRPr="00136025" w:rsidRDefault="00C735A5" w:rsidP="009F12E6">
      <w:pPr>
        <w:widowControl w:val="0"/>
        <w:bidi/>
        <w:ind w:right="270"/>
        <w:jc w:val="lowKashida"/>
        <w:rPr>
          <w:rFonts w:ascii="Times New Roman" w:hAnsi="Times New Roman" w:cs="B Nazanin"/>
          <w:sz w:val="24"/>
          <w:szCs w:val="28"/>
          <w:rtl/>
        </w:rPr>
      </w:pPr>
      <w:r w:rsidRPr="00136025">
        <w:rPr>
          <w:rFonts w:ascii="Times New Roman" w:hAnsi="Times New Roman" w:cs="B Nazanin" w:hint="cs"/>
          <w:sz w:val="24"/>
          <w:szCs w:val="28"/>
          <w:rtl/>
        </w:rPr>
        <w:t xml:space="preserve">استان آذربایجان غربی 43660 کیلومترمربع مساحت دارد. دارای 14 شهرستان، 36 بخش،109 دهستان و 3728 آبادی است و براساس سرشماری سال 1385جمعیت آن معادل 2873459 نفر است. این استان 3/2 درصد از مساحت کل کشور و 2/4 درصد از جمعیت ایران را در </w:t>
      </w:r>
      <w:r w:rsidRPr="00136025">
        <w:rPr>
          <w:rFonts w:ascii="Times New Roman" w:hAnsi="Times New Roman" w:cs="B Nazanin" w:hint="cs"/>
          <w:sz w:val="24"/>
          <w:szCs w:val="28"/>
          <w:rtl/>
        </w:rPr>
        <w:lastRenderedPageBreak/>
        <w:t>خود جای داده است. 53 درصد این جمعیت در مناطق شهری و 47 درصد در مناطق روستایی سکونت دارند. شهرستان مهاباد پنجمین شهرستان استان است. با جمعیت معادل 201049 نفر و مساحت 2541 کیلومترمربع.</w:t>
      </w:r>
    </w:p>
    <w:p w:rsidR="00C735A5" w:rsidRPr="00136025" w:rsidRDefault="00C735A5" w:rsidP="009F12E6">
      <w:pPr>
        <w:pStyle w:val="NormalWeb"/>
        <w:widowControl w:val="0"/>
        <w:bidi/>
        <w:spacing w:before="0" w:beforeAutospacing="0" w:after="0" w:afterAutospacing="0"/>
        <w:ind w:right="270" w:firstLine="283"/>
        <w:jc w:val="lowKashida"/>
        <w:rPr>
          <w:rFonts w:cs="B Nazanin"/>
          <w:color w:val="000000" w:themeColor="text1"/>
          <w:szCs w:val="28"/>
        </w:rPr>
      </w:pPr>
      <w:r w:rsidRPr="00136025">
        <w:rPr>
          <w:rFonts w:cs="B Nazanin" w:hint="cs"/>
          <w:szCs w:val="28"/>
          <w:rtl/>
        </w:rPr>
        <w:t xml:space="preserve"> بررسی های تاریخی نشانگر آنست که شهر مهاباد قدمت چندانی ندارد و تأسیس این شهر مصادف با آغاز  سلسله صفوی  در ایران است.</w:t>
      </w:r>
      <w:r w:rsidRPr="00136025">
        <w:rPr>
          <w:rFonts w:cs="B Nazanin"/>
          <w:color w:val="000000" w:themeColor="text1"/>
          <w:szCs w:val="28"/>
          <w:rtl/>
        </w:rPr>
        <w:t xml:space="preserve"> تقريباً اکثر کساني که در مورد تاريخ مهاباد به اظهار نظر پرداخته اند، در اين</w:t>
      </w:r>
      <w:r w:rsidRPr="00136025">
        <w:rPr>
          <w:rFonts w:cs="B Nazanin"/>
          <w:color w:val="000000" w:themeColor="text1"/>
          <w:szCs w:val="28"/>
        </w:rPr>
        <w:t xml:space="preserve"> </w:t>
      </w:r>
      <w:r w:rsidRPr="00136025">
        <w:rPr>
          <w:rFonts w:cs="B Nazanin"/>
          <w:color w:val="000000" w:themeColor="text1"/>
          <w:szCs w:val="28"/>
          <w:rtl/>
        </w:rPr>
        <w:t>نکته متفق القولند که شهر مهاباد قدمت چنداني ندارد و تاريخ تأسيس اين شهر با قدرت</w:t>
      </w:r>
      <w:r w:rsidRPr="00136025">
        <w:rPr>
          <w:rFonts w:cs="B Nazanin"/>
          <w:color w:val="000000" w:themeColor="text1"/>
          <w:szCs w:val="28"/>
        </w:rPr>
        <w:t xml:space="preserve"> </w:t>
      </w:r>
      <w:r w:rsidRPr="00136025">
        <w:rPr>
          <w:rFonts w:cs="B Nazanin" w:hint="cs"/>
          <w:color w:val="000000" w:themeColor="text1"/>
          <w:szCs w:val="28"/>
          <w:rtl/>
        </w:rPr>
        <w:t>ي</w:t>
      </w:r>
      <w:r w:rsidRPr="00136025">
        <w:rPr>
          <w:rFonts w:cs="B Nazanin"/>
          <w:color w:val="000000" w:themeColor="text1"/>
          <w:szCs w:val="28"/>
          <w:rtl/>
        </w:rPr>
        <w:t>افتن سلسله صفوي در ايران، همزمان مي باشد. پس از به قدرت رسيدن بداق سلطان (1038</w:t>
      </w:r>
      <w:r w:rsidRPr="00136025">
        <w:rPr>
          <w:rFonts w:cs="B Nazanin"/>
          <w:color w:val="000000" w:themeColor="text1"/>
          <w:szCs w:val="28"/>
        </w:rPr>
        <w:t xml:space="preserve"> </w:t>
      </w:r>
      <w:r w:rsidRPr="00136025">
        <w:rPr>
          <w:rFonts w:cs="B Nazanin"/>
          <w:color w:val="000000" w:themeColor="text1"/>
          <w:szCs w:val="28"/>
          <w:rtl/>
        </w:rPr>
        <w:t>ه.ق) در دوران صفويه آثاري چون «پردي سور» و «مزگه وتي سور» ايجاد مي شوند و کارهاي</w:t>
      </w:r>
      <w:r w:rsidRPr="00136025">
        <w:rPr>
          <w:rFonts w:cs="B Nazanin"/>
          <w:color w:val="000000" w:themeColor="text1"/>
          <w:szCs w:val="28"/>
        </w:rPr>
        <w:t xml:space="preserve"> </w:t>
      </w:r>
      <w:r w:rsidRPr="00136025">
        <w:rPr>
          <w:rFonts w:cs="B Nazanin"/>
          <w:color w:val="000000" w:themeColor="text1"/>
          <w:szCs w:val="28"/>
          <w:rtl/>
        </w:rPr>
        <w:t>ايشان رونق خاصي به شهر مي بخشند. لذا مي توان نتيجه گرفت که قدمت شهر مهاباد حدود</w:t>
      </w:r>
      <w:r w:rsidRPr="00136025">
        <w:rPr>
          <w:rFonts w:cs="B Nazanin"/>
          <w:color w:val="000000" w:themeColor="text1"/>
          <w:szCs w:val="28"/>
        </w:rPr>
        <w:t xml:space="preserve"> 400 </w:t>
      </w:r>
      <w:r w:rsidRPr="00136025">
        <w:rPr>
          <w:rFonts w:cs="B Nazanin"/>
          <w:color w:val="000000" w:themeColor="text1"/>
          <w:szCs w:val="28"/>
          <w:rtl/>
        </w:rPr>
        <w:t>سال است و</w:t>
      </w:r>
      <w:r w:rsidRPr="00136025">
        <w:rPr>
          <w:rFonts w:cs="Arial"/>
          <w:color w:val="000000" w:themeColor="text1"/>
          <w:szCs w:val="28"/>
          <w:rtl/>
        </w:rPr>
        <w:t> </w:t>
      </w:r>
      <w:r w:rsidRPr="00136025">
        <w:rPr>
          <w:rFonts w:cs="B Nazanin"/>
          <w:color w:val="000000" w:themeColor="text1"/>
          <w:szCs w:val="28"/>
          <w:rtl/>
        </w:rPr>
        <w:t>البته با اين قدمت نسبتاً کم از چنان اهميتي برخوردار بوده است که بر</w:t>
      </w:r>
      <w:r w:rsidRPr="00136025">
        <w:rPr>
          <w:rFonts w:cs="B Nazanin"/>
          <w:color w:val="000000" w:themeColor="text1"/>
          <w:szCs w:val="28"/>
        </w:rPr>
        <w:t xml:space="preserve"> </w:t>
      </w:r>
      <w:r w:rsidRPr="00136025">
        <w:rPr>
          <w:rFonts w:cs="B Nazanin"/>
          <w:color w:val="000000" w:themeColor="text1"/>
          <w:szCs w:val="28"/>
          <w:rtl/>
        </w:rPr>
        <w:t>بسياري از حوادث تاريخي و جنبشهاي اجتماعي منطقه و حتي کشور تأثير داشته است. از</w:t>
      </w:r>
      <w:r w:rsidRPr="00136025">
        <w:rPr>
          <w:rFonts w:cs="B Nazanin"/>
          <w:color w:val="000000" w:themeColor="text1"/>
          <w:szCs w:val="28"/>
        </w:rPr>
        <w:t xml:space="preserve"> </w:t>
      </w:r>
      <w:r w:rsidRPr="00136025">
        <w:rPr>
          <w:rFonts w:cs="B Nazanin"/>
          <w:color w:val="000000" w:themeColor="text1"/>
          <w:szCs w:val="28"/>
          <w:rtl/>
        </w:rPr>
        <w:t>سوي ديگر اگر چه خود شهر مهاباد در اواخر سلطنت شاه عباس اول صفوي به مرکز حکمراني</w:t>
      </w:r>
      <w:r w:rsidRPr="00136025">
        <w:rPr>
          <w:rFonts w:cs="B Nazanin"/>
          <w:color w:val="000000" w:themeColor="text1"/>
          <w:szCs w:val="28"/>
        </w:rPr>
        <w:t xml:space="preserve"> </w:t>
      </w:r>
      <w:r w:rsidRPr="00136025">
        <w:rPr>
          <w:rFonts w:cs="B Nazanin"/>
          <w:color w:val="000000" w:themeColor="text1"/>
          <w:szCs w:val="28"/>
          <w:rtl/>
        </w:rPr>
        <w:t>تبديل مي شود، اما اين بدان معنا نيست که شهرستان مهاباد و اطراف آن به لحاظ تاريخي</w:t>
      </w:r>
      <w:r w:rsidRPr="00136025">
        <w:rPr>
          <w:rFonts w:cs="B Nazanin"/>
          <w:color w:val="000000" w:themeColor="text1"/>
          <w:szCs w:val="28"/>
        </w:rPr>
        <w:t xml:space="preserve"> </w:t>
      </w:r>
      <w:r w:rsidRPr="00136025">
        <w:rPr>
          <w:rFonts w:cs="B Nazanin"/>
          <w:color w:val="000000" w:themeColor="text1"/>
          <w:szCs w:val="28"/>
          <w:rtl/>
        </w:rPr>
        <w:t>از قدمت زيادي برخوردار نيست بلکه بايد گفت که در اين منطقه آثار تاريخي و باستاني</w:t>
      </w:r>
      <w:r w:rsidRPr="00136025">
        <w:rPr>
          <w:rFonts w:cs="B Nazanin"/>
          <w:color w:val="000000" w:themeColor="text1"/>
          <w:szCs w:val="28"/>
        </w:rPr>
        <w:t xml:space="preserve"> </w:t>
      </w:r>
      <w:r w:rsidRPr="00136025">
        <w:rPr>
          <w:rFonts w:cs="B Nazanin"/>
          <w:color w:val="000000" w:themeColor="text1"/>
          <w:szCs w:val="28"/>
          <w:rtl/>
        </w:rPr>
        <w:t>زيادي به چشم مي خورند که از گذشته هاي دور حکايت دارند. براي نمونه در نزديکي هاي</w:t>
      </w:r>
      <w:r w:rsidRPr="00136025">
        <w:rPr>
          <w:rFonts w:cs="B Nazanin"/>
          <w:color w:val="000000" w:themeColor="text1"/>
          <w:szCs w:val="28"/>
        </w:rPr>
        <w:t xml:space="preserve"> </w:t>
      </w:r>
      <w:r w:rsidRPr="00136025">
        <w:rPr>
          <w:rFonts w:cs="B Nazanin"/>
          <w:color w:val="000000" w:themeColor="text1"/>
          <w:szCs w:val="28"/>
          <w:rtl/>
        </w:rPr>
        <w:t>مهاباد بقاياي شهري باستاني به نام «درياز» وجود دارد که اکنون روستايي بيش نيست و</w:t>
      </w:r>
      <w:r w:rsidRPr="00136025">
        <w:rPr>
          <w:rFonts w:cs="B Nazanin"/>
          <w:color w:val="000000" w:themeColor="text1"/>
          <w:szCs w:val="28"/>
        </w:rPr>
        <w:t xml:space="preserve"> </w:t>
      </w:r>
      <w:r w:rsidRPr="00136025">
        <w:rPr>
          <w:rFonts w:cs="B Nazanin"/>
          <w:color w:val="000000" w:themeColor="text1"/>
          <w:szCs w:val="28"/>
          <w:rtl/>
        </w:rPr>
        <w:t>فقط عده کمي از مردم در آنجا زندگي مي کنند،گويا در گذشته اي دور شهري پر رونق بوده</w:t>
      </w:r>
      <w:r w:rsidRPr="00136025">
        <w:rPr>
          <w:rFonts w:cs="B Nazanin"/>
          <w:color w:val="000000" w:themeColor="text1"/>
          <w:szCs w:val="28"/>
        </w:rPr>
        <w:t xml:space="preserve"> </w:t>
      </w:r>
      <w:r w:rsidRPr="00136025">
        <w:rPr>
          <w:rFonts w:cs="B Nazanin"/>
          <w:color w:val="000000" w:themeColor="text1"/>
          <w:szCs w:val="28"/>
          <w:rtl/>
        </w:rPr>
        <w:t>است. (صمدي، 1373)</w:t>
      </w:r>
      <w:r w:rsidR="00CA28E2" w:rsidRPr="00136025">
        <w:rPr>
          <w:rFonts w:cs="B Nazanin" w:hint="cs"/>
          <w:color w:val="000000" w:themeColor="text1"/>
          <w:szCs w:val="28"/>
          <w:rtl/>
        </w:rPr>
        <w:t>.</w:t>
      </w:r>
      <w:r w:rsidRPr="00136025">
        <w:rPr>
          <w:rFonts w:cs="B Nazanin" w:hint="cs"/>
          <w:szCs w:val="28"/>
          <w:rtl/>
        </w:rPr>
        <w:t xml:space="preserve"> مهاباد که بیش از این سلاوجبلاغ مکری نامیده می شد، در آغاز قرن حاضر به آرامی شروع به رشد و توسعه می کند و پس از تخته قاپو کردن  عشایر و همزمان با ایجاد نهادهای  مدرن، گسترش می یابد و کم کم به محلات  جدید افزوده می شود. در سال 1314 نام آن به مهاباد تغییر می یابد.</w:t>
      </w:r>
      <w:r w:rsidRPr="00136025">
        <w:rPr>
          <w:rFonts w:cs="B Nazanin"/>
          <w:color w:val="000000" w:themeColor="text1"/>
          <w:szCs w:val="28"/>
          <w:rtl/>
        </w:rPr>
        <w:t xml:space="preserve"> از 1300 به بعد و پس از روي کار آمدن رضاشاه، آهنگ رشد و</w:t>
      </w:r>
      <w:r w:rsidRPr="00136025">
        <w:rPr>
          <w:rFonts w:cs="B Nazanin"/>
          <w:color w:val="000000" w:themeColor="text1"/>
          <w:szCs w:val="28"/>
        </w:rPr>
        <w:t xml:space="preserve"> </w:t>
      </w:r>
      <w:r w:rsidRPr="00136025">
        <w:rPr>
          <w:rFonts w:cs="B Nazanin"/>
          <w:color w:val="000000" w:themeColor="text1"/>
          <w:szCs w:val="28"/>
          <w:rtl/>
        </w:rPr>
        <w:t>توسعه ساوجبلاغ مکري شتاب مي گيرد و در همين دوره شاهد تخته قاپو کردن بسياري از</w:t>
      </w:r>
      <w:r w:rsidRPr="00136025">
        <w:rPr>
          <w:rFonts w:cs="B Nazanin"/>
          <w:color w:val="000000" w:themeColor="text1"/>
          <w:szCs w:val="28"/>
        </w:rPr>
        <w:t xml:space="preserve"> </w:t>
      </w:r>
      <w:r w:rsidRPr="00136025">
        <w:rPr>
          <w:rFonts w:cs="B Nazanin"/>
          <w:color w:val="000000" w:themeColor="text1"/>
          <w:szCs w:val="28"/>
          <w:rtl/>
        </w:rPr>
        <w:t xml:space="preserve">ايلات و عشاير هستيم. از سوي </w:t>
      </w:r>
      <w:r w:rsidRPr="00136025">
        <w:rPr>
          <w:rFonts w:cs="B Nazanin"/>
          <w:color w:val="000000" w:themeColor="text1"/>
          <w:szCs w:val="28"/>
          <w:rtl/>
        </w:rPr>
        <w:lastRenderedPageBreak/>
        <w:t>ديگر، همزمان با اين اقدامات، دولت مرکزي اقدام به</w:t>
      </w:r>
      <w:r w:rsidRPr="00136025">
        <w:rPr>
          <w:rFonts w:cs="B Nazanin"/>
          <w:color w:val="000000" w:themeColor="text1"/>
          <w:szCs w:val="28"/>
        </w:rPr>
        <w:t xml:space="preserve"> </w:t>
      </w:r>
      <w:r w:rsidRPr="00136025">
        <w:rPr>
          <w:rFonts w:cs="B Nazanin"/>
          <w:color w:val="000000" w:themeColor="text1"/>
          <w:szCs w:val="28"/>
          <w:rtl/>
        </w:rPr>
        <w:t>ايجاد نهادهاي مدرن در شهر چون شهرداري، مدرسه، بيمارستان، بانک، دخانيات و ... مي</w:t>
      </w:r>
      <w:r w:rsidRPr="00136025">
        <w:rPr>
          <w:rFonts w:cs="B Nazanin"/>
          <w:color w:val="000000" w:themeColor="text1"/>
          <w:szCs w:val="28"/>
        </w:rPr>
        <w:t xml:space="preserve"> </w:t>
      </w:r>
      <w:r w:rsidRPr="00136025">
        <w:rPr>
          <w:rFonts w:cs="B Nazanin"/>
          <w:color w:val="000000" w:themeColor="text1"/>
          <w:szCs w:val="28"/>
          <w:rtl/>
        </w:rPr>
        <w:t>نمايد و تلاش مي شود تا بر اساس تئوريهاي نوسازي شهر توسعه و گسترش يابد. در اين</w:t>
      </w:r>
      <w:r w:rsidRPr="00136025">
        <w:rPr>
          <w:rFonts w:cs="B Nazanin"/>
          <w:color w:val="000000" w:themeColor="text1"/>
          <w:szCs w:val="28"/>
        </w:rPr>
        <w:t xml:space="preserve"> </w:t>
      </w:r>
      <w:r w:rsidRPr="00136025">
        <w:rPr>
          <w:rFonts w:cs="B Nazanin"/>
          <w:color w:val="000000" w:themeColor="text1"/>
          <w:szCs w:val="28"/>
          <w:rtl/>
        </w:rPr>
        <w:t>سالها جمعيت به آرامي رشد مي کند و کم کم بر محلات جديد افزوده مي شود و ساوجبلاغ</w:t>
      </w:r>
      <w:r w:rsidRPr="00136025">
        <w:rPr>
          <w:rFonts w:cs="B Nazanin"/>
          <w:color w:val="000000" w:themeColor="text1"/>
          <w:szCs w:val="28"/>
        </w:rPr>
        <w:t xml:space="preserve"> </w:t>
      </w:r>
      <w:r w:rsidRPr="00136025">
        <w:rPr>
          <w:rFonts w:cs="B Nazanin"/>
          <w:color w:val="000000" w:themeColor="text1"/>
          <w:szCs w:val="28"/>
          <w:rtl/>
        </w:rPr>
        <w:t>مکري بيشتر چهره شهر به خود مي گيرد. همگام با اين تحولات تدريجي، به عنوان مرکز</w:t>
      </w:r>
      <w:r w:rsidRPr="00136025">
        <w:rPr>
          <w:rFonts w:cs="B Nazanin"/>
          <w:color w:val="000000" w:themeColor="text1"/>
          <w:szCs w:val="28"/>
        </w:rPr>
        <w:t xml:space="preserve"> </w:t>
      </w:r>
      <w:r w:rsidRPr="00136025">
        <w:rPr>
          <w:rFonts w:cs="B Nazanin"/>
          <w:color w:val="000000" w:themeColor="text1"/>
          <w:szCs w:val="28"/>
          <w:rtl/>
        </w:rPr>
        <w:t>اداري و سياسي منطقه شناخته مي شود و در سال 1314 نام آن به مهاباد تغيير مي يابد</w:t>
      </w:r>
      <w:r w:rsidRPr="00136025">
        <w:rPr>
          <w:rFonts w:cs="B Nazanin"/>
          <w:color w:val="000000" w:themeColor="text1"/>
          <w:szCs w:val="28"/>
        </w:rPr>
        <w:t xml:space="preserve">. </w:t>
      </w:r>
    </w:p>
    <w:p w:rsidR="00C735A5" w:rsidRPr="00136025" w:rsidRDefault="00C735A5" w:rsidP="009F12E6">
      <w:pPr>
        <w:widowControl w:val="0"/>
        <w:bidi/>
        <w:ind w:right="270" w:firstLine="283"/>
        <w:jc w:val="lowKashida"/>
        <w:rPr>
          <w:rFonts w:ascii="Times New Roman" w:hAnsi="Times New Roman" w:cs="B Nazanin"/>
          <w:color w:val="000000" w:themeColor="text1"/>
          <w:sz w:val="24"/>
          <w:szCs w:val="28"/>
        </w:rPr>
      </w:pPr>
      <w:r w:rsidRPr="00136025">
        <w:rPr>
          <w:rFonts w:ascii="Times New Roman" w:hAnsi="Times New Roman" w:cs="B Nazanin"/>
          <w:color w:val="000000" w:themeColor="text1"/>
          <w:sz w:val="24"/>
          <w:szCs w:val="28"/>
          <w:rtl/>
        </w:rPr>
        <w:t>از دهه 30 به بعد که شهرنشيني در ايران تحت ت</w:t>
      </w:r>
      <w:r w:rsidRPr="00136025">
        <w:rPr>
          <w:rFonts w:ascii="Times New Roman" w:hAnsi="Times New Roman" w:cs="B Nazanin" w:hint="cs"/>
          <w:color w:val="000000" w:themeColor="text1"/>
          <w:sz w:val="24"/>
          <w:szCs w:val="28"/>
          <w:rtl/>
        </w:rPr>
        <w:t>ا</w:t>
      </w:r>
      <w:r w:rsidRPr="00136025">
        <w:rPr>
          <w:rFonts w:ascii="Times New Roman" w:hAnsi="Times New Roman" w:cs="B Nazanin"/>
          <w:color w:val="000000" w:themeColor="text1"/>
          <w:sz w:val="24"/>
          <w:szCs w:val="28"/>
          <w:rtl/>
        </w:rPr>
        <w:t>ثير عوامل متعدد گسترش مي يابد،</w:t>
      </w:r>
      <w:r w:rsidRPr="00136025">
        <w:rPr>
          <w:rFonts w:ascii="Times New Roman" w:hAnsi="Times New Roman" w:cs="B Nazanin"/>
          <w:color w:val="000000" w:themeColor="text1"/>
          <w:sz w:val="24"/>
          <w:szCs w:val="28"/>
        </w:rPr>
        <w:t xml:space="preserve"> </w:t>
      </w:r>
      <w:r w:rsidRPr="00136025">
        <w:rPr>
          <w:rFonts w:ascii="Times New Roman" w:hAnsi="Times New Roman" w:cs="B Nazanin"/>
          <w:color w:val="000000" w:themeColor="text1"/>
          <w:sz w:val="24"/>
          <w:szCs w:val="28"/>
          <w:rtl/>
        </w:rPr>
        <w:t>مهاباد نيز از اين قاعده مستثن</w:t>
      </w:r>
      <w:r w:rsidRPr="00136025">
        <w:rPr>
          <w:rFonts w:ascii="Times New Roman" w:hAnsi="Times New Roman" w:cs="B Nazanin" w:hint="cs"/>
          <w:color w:val="000000" w:themeColor="text1"/>
          <w:sz w:val="24"/>
          <w:szCs w:val="28"/>
          <w:rtl/>
        </w:rPr>
        <w:t>ی</w:t>
      </w:r>
      <w:r w:rsidRPr="00136025">
        <w:rPr>
          <w:rFonts w:ascii="Times New Roman" w:hAnsi="Times New Roman" w:cs="B Nazanin"/>
          <w:color w:val="000000" w:themeColor="text1"/>
          <w:sz w:val="24"/>
          <w:szCs w:val="28"/>
          <w:rtl/>
        </w:rPr>
        <w:t xml:space="preserve"> نمي ماند و در اين سالها نهادهاي مدرن شهري چون</w:t>
      </w:r>
      <w:r w:rsidRPr="00136025">
        <w:rPr>
          <w:rFonts w:ascii="Times New Roman" w:hAnsi="Times New Roman" w:cs="B Nazanin"/>
          <w:color w:val="000000" w:themeColor="text1"/>
          <w:sz w:val="24"/>
          <w:szCs w:val="28"/>
        </w:rPr>
        <w:t xml:space="preserve"> </w:t>
      </w:r>
      <w:r w:rsidRPr="00136025">
        <w:rPr>
          <w:rFonts w:ascii="Times New Roman" w:hAnsi="Times New Roman" w:cs="B Nazanin"/>
          <w:color w:val="000000" w:themeColor="text1"/>
          <w:sz w:val="24"/>
          <w:szCs w:val="28"/>
          <w:rtl/>
        </w:rPr>
        <w:t>شبکه آب لوله کشي ايجاد مي شود، بخش عمده اي از مردم که قبلاً در بخش کشاورزي</w:t>
      </w:r>
      <w:r w:rsidRPr="00136025">
        <w:rPr>
          <w:rFonts w:ascii="Times New Roman" w:hAnsi="Times New Roman" w:cs="B Nazanin"/>
          <w:color w:val="000000" w:themeColor="text1"/>
          <w:sz w:val="24"/>
          <w:szCs w:val="28"/>
        </w:rPr>
        <w:t xml:space="preserve"> </w:t>
      </w:r>
      <w:r w:rsidRPr="00136025">
        <w:rPr>
          <w:rFonts w:ascii="Times New Roman" w:hAnsi="Times New Roman" w:cs="B Nazanin"/>
          <w:color w:val="000000" w:themeColor="text1"/>
          <w:sz w:val="24"/>
          <w:szCs w:val="28"/>
          <w:rtl/>
        </w:rPr>
        <w:t>فعاليت مي کردند اکنون و پس از اصلاحات ارضي، جذب بخش خدمات و اداري شده اند</w:t>
      </w:r>
      <w:r w:rsidRPr="00136025">
        <w:rPr>
          <w:rFonts w:ascii="Times New Roman" w:hAnsi="Times New Roman" w:cs="B Nazanin" w:hint="cs"/>
          <w:color w:val="000000" w:themeColor="text1"/>
          <w:sz w:val="24"/>
          <w:szCs w:val="28"/>
          <w:rtl/>
        </w:rPr>
        <w:t>.</w:t>
      </w:r>
      <w:r w:rsidRPr="00136025">
        <w:rPr>
          <w:rFonts w:ascii="Times New Roman" w:hAnsi="Times New Roman" w:cs="B Nazanin"/>
          <w:color w:val="000000" w:themeColor="text1"/>
          <w:sz w:val="24"/>
          <w:szCs w:val="28"/>
          <w:rtl/>
        </w:rPr>
        <w:t xml:space="preserve"> احداث سد مهاباد در سال 1347 اقتصاد</w:t>
      </w:r>
      <w:r w:rsidRPr="00136025">
        <w:rPr>
          <w:rFonts w:ascii="Times New Roman" w:hAnsi="Times New Roman" w:cs="B Nazanin"/>
          <w:color w:val="000000" w:themeColor="text1"/>
          <w:sz w:val="24"/>
          <w:szCs w:val="28"/>
        </w:rPr>
        <w:t xml:space="preserve"> </w:t>
      </w:r>
      <w:r w:rsidRPr="00136025">
        <w:rPr>
          <w:rFonts w:ascii="Times New Roman" w:hAnsi="Times New Roman" w:cs="B Nazanin"/>
          <w:color w:val="000000" w:themeColor="text1"/>
          <w:sz w:val="24"/>
          <w:szCs w:val="28"/>
          <w:rtl/>
        </w:rPr>
        <w:t>شهرستان را دچار دگرگوني بنيادي مي سازد و رونق خاصي به بخش کشاورزي مي دهد و منجر</w:t>
      </w:r>
      <w:r w:rsidRPr="00136025">
        <w:rPr>
          <w:rFonts w:ascii="Times New Roman" w:hAnsi="Times New Roman" w:cs="B Nazanin"/>
          <w:color w:val="000000" w:themeColor="text1"/>
          <w:sz w:val="24"/>
          <w:szCs w:val="28"/>
        </w:rPr>
        <w:t xml:space="preserve"> </w:t>
      </w:r>
      <w:r w:rsidRPr="00136025">
        <w:rPr>
          <w:rFonts w:ascii="Times New Roman" w:hAnsi="Times New Roman" w:cs="B Nazanin"/>
          <w:color w:val="000000" w:themeColor="text1"/>
          <w:sz w:val="24"/>
          <w:szCs w:val="28"/>
          <w:rtl/>
        </w:rPr>
        <w:t>به تغيير آن از کشاورزي سنتي و معيشتي به کشاورزي صنعتي، مکانيزه و معطوف به بازار</w:t>
      </w:r>
      <w:r w:rsidRPr="00136025">
        <w:rPr>
          <w:rFonts w:ascii="Times New Roman" w:hAnsi="Times New Roman" w:cs="B Nazanin"/>
          <w:color w:val="000000" w:themeColor="text1"/>
          <w:sz w:val="24"/>
          <w:szCs w:val="28"/>
        </w:rPr>
        <w:t xml:space="preserve"> </w:t>
      </w:r>
      <w:r w:rsidRPr="00136025">
        <w:rPr>
          <w:rFonts w:ascii="Times New Roman" w:hAnsi="Times New Roman" w:cs="B Nazanin"/>
          <w:color w:val="000000" w:themeColor="text1"/>
          <w:sz w:val="24"/>
          <w:szCs w:val="28"/>
          <w:rtl/>
        </w:rPr>
        <w:t>مي گردد. اصلاحات ارضي نيز به نوبه خود نه تنها بر ساختار اقتصادي شهر موثر بود</w:t>
      </w:r>
      <w:r w:rsidRPr="00136025">
        <w:rPr>
          <w:rFonts w:ascii="Times New Roman" w:hAnsi="Times New Roman" w:cs="B Nazanin"/>
          <w:color w:val="000000" w:themeColor="text1"/>
          <w:sz w:val="24"/>
          <w:szCs w:val="28"/>
        </w:rPr>
        <w:t xml:space="preserve"> </w:t>
      </w:r>
      <w:r w:rsidRPr="00136025">
        <w:rPr>
          <w:rFonts w:ascii="Times New Roman" w:hAnsi="Times New Roman" w:cs="B Nazanin"/>
          <w:color w:val="000000" w:themeColor="text1"/>
          <w:sz w:val="24"/>
          <w:szCs w:val="28"/>
          <w:rtl/>
        </w:rPr>
        <w:t>بلکه، علاوه بر آن توانست دگرگونيهاي عميقي در ساختار طبقات اجتماعي مهاباد ايجاد</w:t>
      </w:r>
      <w:r w:rsidRPr="00136025">
        <w:rPr>
          <w:rFonts w:ascii="Times New Roman" w:hAnsi="Times New Roman" w:cs="B Nazanin"/>
          <w:color w:val="000000" w:themeColor="text1"/>
          <w:sz w:val="24"/>
          <w:szCs w:val="28"/>
        </w:rPr>
        <w:t xml:space="preserve"> </w:t>
      </w:r>
      <w:r w:rsidRPr="00136025">
        <w:rPr>
          <w:rFonts w:ascii="Times New Roman" w:hAnsi="Times New Roman" w:cs="B Nazanin"/>
          <w:color w:val="000000" w:themeColor="text1"/>
          <w:sz w:val="24"/>
          <w:szCs w:val="28"/>
          <w:rtl/>
        </w:rPr>
        <w:t>نمايد</w:t>
      </w:r>
      <w:r w:rsidRPr="00136025">
        <w:rPr>
          <w:rFonts w:ascii="Times New Roman" w:hAnsi="Times New Roman" w:cs="B Nazanin"/>
          <w:color w:val="000000" w:themeColor="text1"/>
          <w:sz w:val="24"/>
          <w:szCs w:val="28"/>
        </w:rPr>
        <w:t xml:space="preserve">. </w:t>
      </w:r>
    </w:p>
    <w:p w:rsidR="00C735A5" w:rsidRDefault="00C735A5" w:rsidP="009F12E6">
      <w:pPr>
        <w:widowControl w:val="0"/>
        <w:bidi/>
        <w:ind w:right="270" w:firstLine="283"/>
        <w:jc w:val="lowKashida"/>
        <w:rPr>
          <w:rFonts w:ascii="Times New Roman" w:hAnsi="Times New Roman" w:cs="B Nazanin"/>
          <w:color w:val="000000" w:themeColor="text1"/>
          <w:sz w:val="24"/>
          <w:szCs w:val="28"/>
          <w:rtl/>
        </w:rPr>
      </w:pPr>
      <w:r w:rsidRPr="00136025">
        <w:rPr>
          <w:rFonts w:ascii="Times New Roman" w:hAnsi="Times New Roman" w:cs="B Nazanin"/>
          <w:color w:val="000000" w:themeColor="text1"/>
          <w:sz w:val="24"/>
          <w:szCs w:val="28"/>
          <w:rtl/>
        </w:rPr>
        <w:t xml:space="preserve">مرحله سوم به بعد از انقلاب اسلامي </w:t>
      </w:r>
      <w:r w:rsidRPr="00136025">
        <w:rPr>
          <w:rFonts w:ascii="Times New Roman" w:hAnsi="Times New Roman" w:cs="B Nazanin" w:hint="cs"/>
          <w:color w:val="000000" w:themeColor="text1"/>
          <w:sz w:val="24"/>
          <w:szCs w:val="28"/>
          <w:rtl/>
        </w:rPr>
        <w:t>اشاره دارد که،</w:t>
      </w:r>
      <w:r w:rsidRPr="00136025">
        <w:rPr>
          <w:rFonts w:ascii="Times New Roman" w:hAnsi="Times New Roman" w:cs="B Nazanin"/>
          <w:color w:val="000000" w:themeColor="text1"/>
          <w:sz w:val="24"/>
          <w:szCs w:val="28"/>
          <w:rtl/>
        </w:rPr>
        <w:t xml:space="preserve"> در اين سالها گسترش تابع برنامه</w:t>
      </w:r>
      <w:r w:rsidRPr="00136025">
        <w:rPr>
          <w:rFonts w:ascii="Times New Roman" w:hAnsi="Times New Roman" w:cs="B Nazanin"/>
          <w:color w:val="000000" w:themeColor="text1"/>
          <w:sz w:val="24"/>
          <w:szCs w:val="28"/>
        </w:rPr>
        <w:t xml:space="preserve"> </w:t>
      </w:r>
      <w:r w:rsidRPr="00136025">
        <w:rPr>
          <w:rFonts w:ascii="Times New Roman" w:hAnsi="Times New Roman" w:cs="B Nazanin"/>
          <w:color w:val="000000" w:themeColor="text1"/>
          <w:sz w:val="24"/>
          <w:szCs w:val="28"/>
          <w:rtl/>
        </w:rPr>
        <w:t>ريزي مدون و مشخصي نيست بلکه آنچه روند و نحوه شهرنشيني را مشخص مي نمايد تحولات</w:t>
      </w:r>
      <w:r w:rsidRPr="00136025">
        <w:rPr>
          <w:rFonts w:ascii="Times New Roman" w:hAnsi="Times New Roman" w:cs="B Nazanin"/>
          <w:color w:val="000000" w:themeColor="text1"/>
          <w:sz w:val="24"/>
          <w:szCs w:val="28"/>
        </w:rPr>
        <w:t xml:space="preserve"> </w:t>
      </w:r>
      <w:r w:rsidRPr="00136025">
        <w:rPr>
          <w:rFonts w:ascii="Times New Roman" w:hAnsi="Times New Roman" w:cs="B Nazanin"/>
          <w:color w:val="000000" w:themeColor="text1"/>
          <w:sz w:val="24"/>
          <w:szCs w:val="28"/>
          <w:rtl/>
        </w:rPr>
        <w:t>اجتماعي و سياسي منطقه است که چهره شهر را کاملاً دگرگون مي سازد. در اين سالها</w:t>
      </w:r>
      <w:r w:rsidRPr="00136025">
        <w:rPr>
          <w:rFonts w:ascii="Times New Roman" w:hAnsi="Times New Roman" w:cs="B Nazanin"/>
          <w:color w:val="000000" w:themeColor="text1"/>
          <w:sz w:val="24"/>
          <w:szCs w:val="28"/>
        </w:rPr>
        <w:t xml:space="preserve"> </w:t>
      </w:r>
      <w:r w:rsidRPr="00136025">
        <w:rPr>
          <w:rFonts w:ascii="Times New Roman" w:hAnsi="Times New Roman" w:cs="B Nazanin"/>
          <w:color w:val="000000" w:themeColor="text1"/>
          <w:sz w:val="24"/>
          <w:szCs w:val="28"/>
          <w:rtl/>
        </w:rPr>
        <w:t>مهاجرت روستائيان به شهر افزايش مي يابد  در اين سالها به طور روزافزوني بخش خدمات</w:t>
      </w:r>
      <w:r w:rsidRPr="00136025">
        <w:rPr>
          <w:rFonts w:ascii="Times New Roman" w:hAnsi="Times New Roman" w:cs="B Nazanin"/>
          <w:color w:val="000000" w:themeColor="text1"/>
          <w:sz w:val="24"/>
          <w:szCs w:val="28"/>
        </w:rPr>
        <w:t xml:space="preserve"> </w:t>
      </w:r>
      <w:r w:rsidRPr="00136025">
        <w:rPr>
          <w:rFonts w:ascii="Times New Roman" w:hAnsi="Times New Roman" w:cs="B Nazanin"/>
          <w:color w:val="000000" w:themeColor="text1"/>
          <w:sz w:val="24"/>
          <w:szCs w:val="28"/>
          <w:rtl/>
        </w:rPr>
        <w:t>گسترش مي يابد و از تعداد فعالان ديگر بخشها، به ويژه کشاورزي و دامداري کاسته مي</w:t>
      </w:r>
      <w:r w:rsidRPr="00136025">
        <w:rPr>
          <w:rFonts w:ascii="Times New Roman" w:hAnsi="Times New Roman" w:cs="B Nazanin"/>
          <w:color w:val="000000" w:themeColor="text1"/>
          <w:sz w:val="24"/>
          <w:szCs w:val="28"/>
        </w:rPr>
        <w:t xml:space="preserve"> </w:t>
      </w:r>
      <w:r w:rsidRPr="00136025">
        <w:rPr>
          <w:rFonts w:ascii="Times New Roman" w:hAnsi="Times New Roman" w:cs="B Nazanin"/>
          <w:color w:val="000000" w:themeColor="text1"/>
          <w:sz w:val="24"/>
          <w:szCs w:val="28"/>
          <w:rtl/>
        </w:rPr>
        <w:t>شود</w:t>
      </w:r>
      <w:r w:rsidRPr="00136025">
        <w:rPr>
          <w:rFonts w:ascii="Times New Roman" w:hAnsi="Times New Roman" w:cs="B Nazanin"/>
          <w:color w:val="000000" w:themeColor="text1"/>
          <w:sz w:val="24"/>
          <w:szCs w:val="28"/>
        </w:rPr>
        <w:t>.</w:t>
      </w:r>
    </w:p>
    <w:p w:rsidR="009F12E6" w:rsidRDefault="009F12E6" w:rsidP="009F12E6">
      <w:pPr>
        <w:widowControl w:val="0"/>
        <w:bidi/>
        <w:ind w:right="270" w:firstLine="283"/>
        <w:jc w:val="lowKashida"/>
        <w:rPr>
          <w:rFonts w:ascii="Times New Roman" w:hAnsi="Times New Roman" w:cs="B Nazanin"/>
          <w:color w:val="000000" w:themeColor="text1"/>
          <w:sz w:val="24"/>
          <w:szCs w:val="28"/>
          <w:rtl/>
        </w:rPr>
      </w:pPr>
    </w:p>
    <w:p w:rsidR="009F12E6" w:rsidRPr="00136025" w:rsidRDefault="009F12E6" w:rsidP="009F12E6">
      <w:pPr>
        <w:widowControl w:val="0"/>
        <w:bidi/>
        <w:ind w:right="270" w:firstLine="283"/>
        <w:jc w:val="lowKashida"/>
        <w:rPr>
          <w:rFonts w:ascii="Times New Roman" w:hAnsi="Times New Roman" w:cs="B Nazanin"/>
          <w:color w:val="000000" w:themeColor="text1"/>
          <w:sz w:val="24"/>
          <w:szCs w:val="28"/>
        </w:rPr>
      </w:pPr>
    </w:p>
    <w:p w:rsidR="00980018" w:rsidRPr="00A17EA2" w:rsidRDefault="00A17EA2" w:rsidP="009F12E6">
      <w:pPr>
        <w:pStyle w:val="ListParagraph"/>
        <w:widowControl w:val="0"/>
        <w:bidi/>
        <w:ind w:left="0" w:right="270"/>
        <w:jc w:val="lowKashida"/>
        <w:outlineLvl w:val="0"/>
        <w:rPr>
          <w:rFonts w:ascii="Times New Roman" w:hAnsi="Times New Roman" w:cs="B Nazanin"/>
          <w:b/>
          <w:bCs/>
          <w:sz w:val="28"/>
          <w:szCs w:val="32"/>
          <w:lang w:bidi="fa-IR"/>
        </w:rPr>
      </w:pPr>
      <w:bookmarkStart w:id="82" w:name="_Toc315431981"/>
      <w:r w:rsidRPr="00A17EA2">
        <w:rPr>
          <w:rFonts w:ascii="Times New Roman" w:hAnsi="Times New Roman" w:cs="B Nazanin" w:hint="cs"/>
          <w:b/>
          <w:bCs/>
          <w:sz w:val="28"/>
          <w:szCs w:val="32"/>
          <w:rtl/>
          <w:lang w:bidi="fa-IR"/>
        </w:rPr>
        <w:t xml:space="preserve">4-3- </w:t>
      </w:r>
      <w:r w:rsidR="00980018" w:rsidRPr="00A17EA2">
        <w:rPr>
          <w:rFonts w:ascii="Times New Roman" w:hAnsi="Times New Roman" w:cs="B Nazanin" w:hint="cs"/>
          <w:b/>
          <w:bCs/>
          <w:sz w:val="28"/>
          <w:szCs w:val="32"/>
          <w:rtl/>
          <w:lang w:bidi="fa-IR"/>
        </w:rPr>
        <w:t>خصوصیات جغرافیایی و اقلیمی</w:t>
      </w:r>
      <w:bookmarkEnd w:id="82"/>
    </w:p>
    <w:p w:rsidR="00A17EA2" w:rsidRDefault="00A17EA2" w:rsidP="00CC556E">
      <w:pPr>
        <w:widowControl w:val="0"/>
        <w:bidi/>
        <w:ind w:right="270"/>
        <w:jc w:val="lowKashida"/>
        <w:rPr>
          <w:rFonts w:ascii="Times New Roman" w:hAnsi="Times New Roman" w:cs="B Nazanin"/>
          <w:sz w:val="24"/>
          <w:szCs w:val="28"/>
          <w:rtl/>
          <w:lang w:bidi="fa-IR"/>
        </w:rPr>
      </w:pPr>
    </w:p>
    <w:p w:rsidR="000C5D78" w:rsidRDefault="000C5D78" w:rsidP="00A17EA2">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در بررسی های طبیعی و جغرافیایی، شناخت طبیعی شهر و نواحی اطراف آن و تاثیراتی که می تواند این پدیده بر کالبد فیزیکی شهر بگذارد مورد </w:t>
      </w:r>
      <w:r w:rsidRPr="00136025">
        <w:rPr>
          <w:rFonts w:ascii="Times New Roman" w:hAnsi="Times New Roman" w:cs="B Nazanin" w:hint="cs"/>
          <w:sz w:val="24"/>
          <w:szCs w:val="28"/>
          <w:rtl/>
          <w:lang w:bidi="fa-IR"/>
        </w:rPr>
        <w:lastRenderedPageBreak/>
        <w:t>مطالعه واقع می شوند. از این رو در این فصل سعی شده است که به تشریح موقعیت جغرافیایی شهر مورد مطالعه به لحاظ ارزیابی مکانی آن ، شرایط محیطی منطقه شهر مهاباد به جهت تاثیرات آن در امکانات و محدودیت های توسعه شهر فوق، روند رشد جمعیت در سالهای گذشته پرداخته شود.</w:t>
      </w:r>
    </w:p>
    <w:p w:rsidR="00A17EA2" w:rsidRDefault="00A17EA2" w:rsidP="00A17EA2">
      <w:pPr>
        <w:widowControl w:val="0"/>
        <w:bidi/>
        <w:ind w:right="270"/>
        <w:jc w:val="lowKashida"/>
        <w:rPr>
          <w:rFonts w:ascii="Times New Roman" w:hAnsi="Times New Roman" w:cs="B Nazanin"/>
          <w:sz w:val="24"/>
          <w:szCs w:val="28"/>
          <w:rtl/>
          <w:lang w:bidi="fa-IR"/>
        </w:rPr>
      </w:pPr>
    </w:p>
    <w:p w:rsidR="00A17EA2" w:rsidRPr="00136025" w:rsidRDefault="00A17EA2" w:rsidP="00A17EA2">
      <w:pPr>
        <w:widowControl w:val="0"/>
        <w:bidi/>
        <w:ind w:right="270"/>
        <w:jc w:val="lowKashida"/>
        <w:rPr>
          <w:rFonts w:ascii="Times New Roman" w:hAnsi="Times New Roman" w:cs="B Nazanin"/>
          <w:sz w:val="24"/>
          <w:szCs w:val="28"/>
          <w:rtl/>
          <w:lang w:bidi="fa-IR"/>
        </w:rPr>
      </w:pPr>
    </w:p>
    <w:p w:rsidR="003D2DC0" w:rsidRPr="00A17EA2" w:rsidRDefault="00A17EA2" w:rsidP="00A17EA2">
      <w:pPr>
        <w:pStyle w:val="ListParagraph"/>
        <w:widowControl w:val="0"/>
        <w:bidi/>
        <w:ind w:left="0" w:right="270"/>
        <w:jc w:val="lowKashida"/>
        <w:outlineLvl w:val="0"/>
        <w:rPr>
          <w:rFonts w:ascii="Times New Roman" w:hAnsi="Times New Roman" w:cs="B Nazanin"/>
          <w:b/>
          <w:bCs/>
          <w:sz w:val="28"/>
          <w:szCs w:val="32"/>
          <w:lang w:bidi="fa-IR"/>
        </w:rPr>
      </w:pPr>
      <w:bookmarkStart w:id="83" w:name="_Toc315431982"/>
      <w:r w:rsidRPr="00A17EA2">
        <w:rPr>
          <w:rFonts w:ascii="Times New Roman" w:hAnsi="Times New Roman" w:cs="B Nazanin" w:hint="cs"/>
          <w:b/>
          <w:bCs/>
          <w:sz w:val="28"/>
          <w:szCs w:val="32"/>
          <w:rtl/>
          <w:lang w:bidi="fa-IR"/>
        </w:rPr>
        <w:t>4-5-</w:t>
      </w:r>
      <w:r w:rsidR="0046125A" w:rsidRPr="00A17EA2">
        <w:rPr>
          <w:rFonts w:ascii="Times New Roman" w:hAnsi="Times New Roman" w:cs="B Nazanin" w:hint="cs"/>
          <w:b/>
          <w:bCs/>
          <w:sz w:val="28"/>
          <w:szCs w:val="32"/>
          <w:rtl/>
          <w:lang w:bidi="fa-IR"/>
        </w:rPr>
        <w:t>موقعیت جغرافیایی</w:t>
      </w:r>
      <w:bookmarkEnd w:id="83"/>
    </w:p>
    <w:p w:rsidR="00A17EA2" w:rsidRDefault="00A17EA2" w:rsidP="00CC556E">
      <w:pPr>
        <w:widowControl w:val="0"/>
        <w:bidi/>
        <w:ind w:right="270"/>
        <w:jc w:val="lowKashida"/>
        <w:rPr>
          <w:rFonts w:ascii="Times New Roman" w:hAnsi="Times New Roman" w:cs="B Nazanin"/>
          <w:color w:val="333333"/>
          <w:sz w:val="24"/>
          <w:szCs w:val="28"/>
          <w:rtl/>
        </w:rPr>
      </w:pPr>
    </w:p>
    <w:p w:rsidR="00B95E12" w:rsidRPr="00136025" w:rsidRDefault="00EC7AFE" w:rsidP="00A17EA2">
      <w:pPr>
        <w:widowControl w:val="0"/>
        <w:bidi/>
        <w:ind w:right="270"/>
        <w:jc w:val="lowKashida"/>
        <w:rPr>
          <w:rFonts w:ascii="Times New Roman" w:hAnsi="Times New Roman" w:cs="B Nazanin"/>
          <w:color w:val="333333"/>
          <w:sz w:val="24"/>
          <w:szCs w:val="28"/>
        </w:rPr>
      </w:pPr>
      <w:r w:rsidRPr="00136025">
        <w:rPr>
          <w:rFonts w:ascii="Times New Roman" w:hAnsi="Times New Roman" w:cs="B Nazanin"/>
          <w:color w:val="333333"/>
          <w:sz w:val="24"/>
          <w:szCs w:val="28"/>
          <w:rtl/>
        </w:rPr>
        <w:t>اين شهرستان</w:t>
      </w:r>
      <w:r w:rsidRPr="00136025">
        <w:rPr>
          <w:rFonts w:ascii="Times New Roman" w:hAnsi="Times New Roman" w:cs="B Nazanin"/>
          <w:color w:val="333333"/>
          <w:sz w:val="24"/>
          <w:szCs w:val="28"/>
        </w:rPr>
        <w:t xml:space="preserve"> </w:t>
      </w:r>
      <w:r w:rsidRPr="00136025">
        <w:rPr>
          <w:rFonts w:ascii="Times New Roman" w:hAnsi="Times New Roman" w:cs="B Nazanin"/>
          <w:color w:val="333333"/>
          <w:sz w:val="24"/>
          <w:szCs w:val="28"/>
          <w:rtl/>
        </w:rPr>
        <w:t>در جنوب آذربايجان غربي در ناحيه اي کوهستاني واقع است وبين 36 درجه و 15 دقيقه تا</w:t>
      </w:r>
      <w:r w:rsidRPr="00136025">
        <w:rPr>
          <w:rFonts w:ascii="Times New Roman" w:hAnsi="Times New Roman" w:cs="B Nazanin"/>
          <w:color w:val="333333"/>
          <w:sz w:val="24"/>
          <w:szCs w:val="28"/>
        </w:rPr>
        <w:t xml:space="preserve"> 37 </w:t>
      </w:r>
      <w:r w:rsidRPr="00136025">
        <w:rPr>
          <w:rFonts w:ascii="Times New Roman" w:hAnsi="Times New Roman" w:cs="B Nazanin"/>
          <w:color w:val="333333"/>
          <w:sz w:val="24"/>
          <w:szCs w:val="28"/>
          <w:rtl/>
        </w:rPr>
        <w:t>درجه و 4 دقيقه طول شرقي و 45 درجه و 27 دقيقه تا 46 درجه و 4 دقيقه عرض شمالي،</w:t>
      </w:r>
      <w:r w:rsidRPr="00136025">
        <w:rPr>
          <w:rFonts w:ascii="Times New Roman" w:hAnsi="Times New Roman" w:cs="B Nazanin"/>
          <w:color w:val="333333"/>
          <w:sz w:val="24"/>
          <w:szCs w:val="28"/>
        </w:rPr>
        <w:t xml:space="preserve"> </w:t>
      </w:r>
      <w:r w:rsidRPr="00136025">
        <w:rPr>
          <w:rFonts w:ascii="Times New Roman" w:hAnsi="Times New Roman" w:cs="B Nazanin"/>
          <w:color w:val="333333"/>
          <w:sz w:val="24"/>
          <w:szCs w:val="28"/>
          <w:rtl/>
        </w:rPr>
        <w:t>در شمال غرب ايران و در جنوب استان آذربايجان غربي واقع شده است. از آن جايي که اين</w:t>
      </w:r>
      <w:r w:rsidRPr="00136025">
        <w:rPr>
          <w:rFonts w:ascii="Times New Roman" w:hAnsi="Times New Roman" w:cs="B Nazanin"/>
          <w:color w:val="333333"/>
          <w:sz w:val="24"/>
          <w:szCs w:val="28"/>
        </w:rPr>
        <w:t xml:space="preserve"> </w:t>
      </w:r>
      <w:r w:rsidRPr="00136025">
        <w:rPr>
          <w:rFonts w:ascii="Times New Roman" w:hAnsi="Times New Roman" w:cs="B Nazanin"/>
          <w:color w:val="333333"/>
          <w:sz w:val="24"/>
          <w:szCs w:val="28"/>
          <w:rtl/>
        </w:rPr>
        <w:t>شهر در قسمت غربي درياچه اروميه و در محل تلاقي راههاي استانهاي آذربايجان غربي،</w:t>
      </w:r>
      <w:r w:rsidRPr="00136025">
        <w:rPr>
          <w:rFonts w:ascii="Times New Roman" w:hAnsi="Times New Roman" w:cs="B Nazanin"/>
          <w:color w:val="333333"/>
          <w:sz w:val="24"/>
          <w:szCs w:val="28"/>
        </w:rPr>
        <w:t xml:space="preserve"> </w:t>
      </w:r>
      <w:r w:rsidRPr="00136025">
        <w:rPr>
          <w:rFonts w:ascii="Times New Roman" w:hAnsi="Times New Roman" w:cs="B Nazanin"/>
          <w:color w:val="333333"/>
          <w:sz w:val="24"/>
          <w:szCs w:val="28"/>
          <w:rtl/>
        </w:rPr>
        <w:t>شرقي و کردستان واقع شده است، از موقعيت ويژه اي برخوردار است.</w:t>
      </w:r>
    </w:p>
    <w:p w:rsidR="004B308F" w:rsidRPr="00136025" w:rsidRDefault="004B308F" w:rsidP="00CC556E">
      <w:pPr>
        <w:widowControl w:val="0"/>
        <w:bidi/>
        <w:ind w:right="270"/>
        <w:jc w:val="center"/>
        <w:rPr>
          <w:rFonts w:ascii="Times New Roman" w:hAnsi="Times New Roman" w:cs="B Nazanin"/>
          <w:sz w:val="24"/>
          <w:szCs w:val="28"/>
          <w:lang w:bidi="fa-IR"/>
        </w:rPr>
      </w:pPr>
      <w:r w:rsidRPr="00136025">
        <w:rPr>
          <w:rFonts w:ascii="Times New Roman" w:hAnsi="Times New Roman" w:cs="B Nazanin"/>
          <w:noProof/>
          <w:sz w:val="24"/>
          <w:szCs w:val="28"/>
        </w:rPr>
        <w:drawing>
          <wp:inline distT="0" distB="0" distL="0" distR="0">
            <wp:extent cx="5401056" cy="3599688"/>
            <wp:effectExtent l="57150" t="38100" r="47244" b="19812"/>
            <wp:docPr id="44" name="Picture 43" descr="mahab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habd.jpg"/>
                    <pic:cNvPicPr/>
                  </pic:nvPicPr>
                  <pic:blipFill>
                    <a:blip r:embed="rId169" cstate="print"/>
                    <a:stretch>
                      <a:fillRect/>
                    </a:stretch>
                  </pic:blipFill>
                  <pic:spPr>
                    <a:xfrm>
                      <a:off x="0" y="0"/>
                      <a:ext cx="5401056" cy="3599688"/>
                    </a:xfrm>
                    <a:prstGeom prst="rect">
                      <a:avLst/>
                    </a:prstGeom>
                    <a:ln w="28575">
                      <a:solidFill>
                        <a:schemeClr val="tx1"/>
                      </a:solidFill>
                    </a:ln>
                  </pic:spPr>
                </pic:pic>
              </a:graphicData>
            </a:graphic>
          </wp:inline>
        </w:drawing>
      </w:r>
    </w:p>
    <w:p w:rsidR="004B308F" w:rsidRDefault="004B308F" w:rsidP="00CC556E">
      <w:pPr>
        <w:widowControl w:val="0"/>
        <w:bidi/>
        <w:ind w:right="270"/>
        <w:jc w:val="center"/>
        <w:rPr>
          <w:rFonts w:ascii="Times New Roman" w:hAnsi="Times New Roman" w:cs="B Nazanin"/>
          <w:b/>
          <w:bCs/>
          <w:sz w:val="24"/>
          <w:szCs w:val="24"/>
          <w:rtl/>
          <w:lang w:bidi="fa-IR"/>
        </w:rPr>
      </w:pPr>
      <w:r w:rsidRPr="00A17EA2">
        <w:rPr>
          <w:rFonts w:ascii="Times New Roman" w:hAnsi="Times New Roman" w:cs="B Nazanin" w:hint="cs"/>
          <w:b/>
          <w:bCs/>
          <w:sz w:val="24"/>
          <w:szCs w:val="24"/>
          <w:rtl/>
          <w:lang w:bidi="fa-IR"/>
        </w:rPr>
        <w:t>نقشه شماره</w:t>
      </w:r>
      <w:r w:rsidR="00936479" w:rsidRPr="00A17EA2">
        <w:rPr>
          <w:rFonts w:ascii="Times New Roman" w:hAnsi="Times New Roman" w:cs="B Nazanin" w:hint="cs"/>
          <w:b/>
          <w:bCs/>
          <w:sz w:val="24"/>
          <w:szCs w:val="24"/>
          <w:rtl/>
          <w:lang w:bidi="fa-IR"/>
        </w:rPr>
        <w:t xml:space="preserve">1-4 </w:t>
      </w:r>
      <w:r w:rsidRPr="00A17EA2">
        <w:rPr>
          <w:rFonts w:ascii="Times New Roman" w:hAnsi="Times New Roman" w:cs="B Nazanin" w:hint="cs"/>
          <w:b/>
          <w:bCs/>
          <w:sz w:val="24"/>
          <w:szCs w:val="24"/>
          <w:rtl/>
          <w:lang w:bidi="fa-IR"/>
        </w:rPr>
        <w:t>. موقعیت جغرافیایی شهر مهاباد</w:t>
      </w:r>
    </w:p>
    <w:p w:rsidR="00A17EA2" w:rsidRDefault="00A17EA2" w:rsidP="00A17EA2">
      <w:pPr>
        <w:widowControl w:val="0"/>
        <w:bidi/>
        <w:ind w:right="270"/>
        <w:jc w:val="center"/>
        <w:rPr>
          <w:rFonts w:ascii="Times New Roman" w:hAnsi="Times New Roman" w:cs="B Nazanin"/>
          <w:b/>
          <w:bCs/>
          <w:sz w:val="24"/>
          <w:szCs w:val="24"/>
          <w:rtl/>
          <w:lang w:bidi="fa-IR"/>
        </w:rPr>
      </w:pPr>
    </w:p>
    <w:p w:rsidR="00A17EA2" w:rsidRPr="00A17EA2" w:rsidRDefault="00A17EA2" w:rsidP="00A17EA2">
      <w:pPr>
        <w:widowControl w:val="0"/>
        <w:bidi/>
        <w:ind w:right="270"/>
        <w:jc w:val="center"/>
        <w:rPr>
          <w:rFonts w:ascii="Times New Roman" w:hAnsi="Times New Roman" w:cs="B Nazanin"/>
          <w:b/>
          <w:bCs/>
          <w:sz w:val="24"/>
          <w:szCs w:val="24"/>
          <w:lang w:bidi="fa-IR"/>
        </w:rPr>
      </w:pPr>
    </w:p>
    <w:p w:rsidR="0046125A" w:rsidRPr="00A17EA2" w:rsidRDefault="00A17EA2" w:rsidP="00A17EA2">
      <w:pPr>
        <w:pStyle w:val="ListParagraph"/>
        <w:widowControl w:val="0"/>
        <w:bidi/>
        <w:ind w:left="0" w:right="270"/>
        <w:jc w:val="lowKashida"/>
        <w:outlineLvl w:val="0"/>
        <w:rPr>
          <w:rFonts w:ascii="Times New Roman" w:hAnsi="Times New Roman" w:cs="B Nazanin"/>
          <w:b/>
          <w:bCs/>
          <w:sz w:val="28"/>
          <w:szCs w:val="32"/>
          <w:lang w:bidi="fa-IR"/>
        </w:rPr>
      </w:pPr>
      <w:bookmarkStart w:id="84" w:name="_Toc315431983"/>
      <w:r w:rsidRPr="00A17EA2">
        <w:rPr>
          <w:rFonts w:ascii="Times New Roman" w:hAnsi="Times New Roman" w:cs="B Nazanin" w:hint="cs"/>
          <w:b/>
          <w:bCs/>
          <w:sz w:val="28"/>
          <w:szCs w:val="32"/>
          <w:rtl/>
          <w:lang w:bidi="fa-IR"/>
        </w:rPr>
        <w:t>4-6-</w:t>
      </w:r>
      <w:r w:rsidR="0046125A" w:rsidRPr="00A17EA2">
        <w:rPr>
          <w:rFonts w:ascii="Times New Roman" w:hAnsi="Times New Roman" w:cs="B Nazanin" w:hint="cs"/>
          <w:b/>
          <w:bCs/>
          <w:sz w:val="28"/>
          <w:szCs w:val="32"/>
          <w:rtl/>
          <w:lang w:bidi="fa-IR"/>
        </w:rPr>
        <w:t>وضعیت توپوگرافی</w:t>
      </w:r>
      <w:bookmarkEnd w:id="84"/>
    </w:p>
    <w:p w:rsidR="00A17EA2" w:rsidRDefault="00A17EA2" w:rsidP="00CC556E">
      <w:pPr>
        <w:widowControl w:val="0"/>
        <w:bidi/>
        <w:ind w:right="270"/>
        <w:jc w:val="lowKashida"/>
        <w:rPr>
          <w:rFonts w:ascii="Times New Roman" w:hAnsi="Times New Roman" w:cs="B Nazanin"/>
          <w:sz w:val="24"/>
          <w:szCs w:val="28"/>
          <w:rtl/>
          <w:lang w:bidi="fa-IR"/>
        </w:rPr>
      </w:pPr>
    </w:p>
    <w:p w:rsidR="00E22FEC" w:rsidRPr="00136025" w:rsidRDefault="00E22FEC" w:rsidP="00A17EA2">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در نقشه های توپوگرافی جهت نمایش این اشکال، از خطوط هم ارتفاع(منحنی میزان) استفاده می شود. در این ارتباط سطوح ارتفاعی طبقه بندی شده و مساحت هر یک از این طبقات که در نقشه طبقه بندی ارتفاعی شهر مهاباد مشتمل بر 4 طبقه می باشد به شرح زیر می باشد</w:t>
      </w:r>
      <w:r w:rsidR="004B308F" w:rsidRPr="00136025">
        <w:rPr>
          <w:rFonts w:ascii="Times New Roman" w:hAnsi="Times New Roman" w:cs="B Nazanin" w:hint="cs"/>
          <w:sz w:val="24"/>
          <w:szCs w:val="28"/>
          <w:rtl/>
          <w:lang w:bidi="fa-IR"/>
        </w:rPr>
        <w:t xml:space="preserve">( نقشه شماره </w:t>
      </w:r>
      <w:r w:rsidR="005D0E1A" w:rsidRPr="00136025">
        <w:rPr>
          <w:rFonts w:ascii="Times New Roman" w:hAnsi="Times New Roman" w:cs="B Nazanin" w:hint="cs"/>
          <w:sz w:val="24"/>
          <w:szCs w:val="28"/>
          <w:rtl/>
          <w:lang w:bidi="fa-IR"/>
        </w:rPr>
        <w:t>2-4</w:t>
      </w:r>
      <w:r w:rsidR="004B308F" w:rsidRPr="00136025">
        <w:rPr>
          <w:rFonts w:ascii="Times New Roman" w:hAnsi="Times New Roman" w:cs="B Nazanin" w:hint="cs"/>
          <w:sz w:val="24"/>
          <w:szCs w:val="28"/>
          <w:rtl/>
          <w:lang w:bidi="fa-IR"/>
        </w:rPr>
        <w:t>)</w:t>
      </w:r>
      <w:r w:rsidRPr="00136025">
        <w:rPr>
          <w:rFonts w:ascii="Times New Roman" w:hAnsi="Times New Roman" w:cs="B Nazanin" w:hint="cs"/>
          <w:sz w:val="24"/>
          <w:szCs w:val="28"/>
          <w:rtl/>
          <w:lang w:bidi="fa-IR"/>
        </w:rPr>
        <w:t>.</w:t>
      </w:r>
    </w:p>
    <w:p w:rsidR="00E22FEC" w:rsidRPr="00136025" w:rsidRDefault="00E22FEC" w:rsidP="00CC556E">
      <w:pPr>
        <w:pStyle w:val="ListParagraph"/>
        <w:widowControl w:val="0"/>
        <w:numPr>
          <w:ilvl w:val="0"/>
          <w:numId w:val="48"/>
        </w:numPr>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ارتفاعات 1300- 1200 متر</w:t>
      </w:r>
    </w:p>
    <w:p w:rsidR="00E22FEC" w:rsidRPr="00136025" w:rsidRDefault="00E22FEC"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این طبقه به عنوان پست ترین سطوح اراضی شهری با مساحتی غالب بر 4/1501 هکتار و باسهمی معادل 3/22 درصد از مساحت کل محدوده مطالعاتی در </w:t>
      </w:r>
      <w:r w:rsidR="004B4237" w:rsidRPr="00136025">
        <w:rPr>
          <w:rFonts w:ascii="Times New Roman" w:hAnsi="Times New Roman" w:cs="B Nazanin" w:hint="cs"/>
          <w:sz w:val="24"/>
          <w:szCs w:val="28"/>
          <w:rtl/>
          <w:lang w:bidi="fa-IR"/>
        </w:rPr>
        <w:t>میان</w:t>
      </w:r>
      <w:r w:rsidRPr="00136025">
        <w:rPr>
          <w:rFonts w:ascii="Times New Roman" w:hAnsi="Times New Roman" w:cs="B Nazanin" w:hint="cs"/>
          <w:sz w:val="24"/>
          <w:szCs w:val="28"/>
          <w:rtl/>
          <w:lang w:bidi="fa-IR"/>
        </w:rPr>
        <w:t xml:space="preserve"> طبقات ارتفاعی بیشتر قسمت های ساخته شده شهر را در بر می گیرد.</w:t>
      </w:r>
    </w:p>
    <w:p w:rsidR="00E22FEC" w:rsidRPr="00136025" w:rsidRDefault="00E22FEC" w:rsidP="00CC556E">
      <w:pPr>
        <w:pStyle w:val="ListParagraph"/>
        <w:widowControl w:val="0"/>
        <w:numPr>
          <w:ilvl w:val="0"/>
          <w:numId w:val="48"/>
        </w:numPr>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ارتفاعات 1400-1300 متر</w:t>
      </w:r>
    </w:p>
    <w:p w:rsidR="00E22FEC" w:rsidRPr="00136025" w:rsidRDefault="00E22FEC"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اراضی مذکور به لحاظ عامل ارتفاع در محدوده شهر مهاباد دومین طبقه به شمار می آیند، با سطحی در حدود 5/160 هکتار و معادل 4/7 درصد مساحت شهر ، سومین طبقه به لحاظ گستردگی محسوب شده و در منتهی الیه شمال شرقی شهر قابل تشخیص است.</w:t>
      </w:r>
    </w:p>
    <w:p w:rsidR="005178C6" w:rsidRPr="00136025" w:rsidRDefault="005178C6" w:rsidP="00CC556E">
      <w:pPr>
        <w:pStyle w:val="ListParagraph"/>
        <w:widowControl w:val="0"/>
        <w:numPr>
          <w:ilvl w:val="0"/>
          <w:numId w:val="48"/>
        </w:numPr>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ارتفاعات 150-1400 متر</w:t>
      </w:r>
    </w:p>
    <w:p w:rsidR="005178C6" w:rsidRPr="00136025" w:rsidRDefault="005178C6"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سطح اشغال فضایی اراضی </w:t>
      </w:r>
      <w:r w:rsidR="004B4237" w:rsidRPr="00136025">
        <w:rPr>
          <w:rFonts w:ascii="Times New Roman" w:hAnsi="Times New Roman" w:cs="B Nazanin" w:hint="cs"/>
          <w:sz w:val="24"/>
          <w:szCs w:val="28"/>
          <w:rtl/>
          <w:lang w:bidi="fa-IR"/>
        </w:rPr>
        <w:t>مزبور</w:t>
      </w:r>
      <w:r w:rsidRPr="00136025">
        <w:rPr>
          <w:rFonts w:ascii="Times New Roman" w:hAnsi="Times New Roman" w:cs="B Nazanin" w:hint="cs"/>
          <w:sz w:val="24"/>
          <w:szCs w:val="28"/>
          <w:rtl/>
          <w:lang w:bidi="fa-IR"/>
        </w:rPr>
        <w:t xml:space="preserve"> با 451 هکتار، معادل 7/20 درصد مساحت محدوده ی مطالعاتی شهر بوده و دومین طبقه ارتفاعی به لحاظ گستردگی در سطح شهر به شمار می آیند. منتهی الیه شمال، شمال شرق، جنوب شرق و جنوب غرب شهر مهاباد از جمله قسمت هایی از شهر می باشند که این اراضی را در خود جای داده اند.</w:t>
      </w:r>
    </w:p>
    <w:p w:rsidR="005178C6" w:rsidRPr="00136025" w:rsidRDefault="005178C6" w:rsidP="00CC556E">
      <w:pPr>
        <w:pStyle w:val="ListParagraph"/>
        <w:widowControl w:val="0"/>
        <w:numPr>
          <w:ilvl w:val="0"/>
          <w:numId w:val="48"/>
        </w:numPr>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 xml:space="preserve">ارتفاعات 1600-1500 متر </w:t>
      </w:r>
    </w:p>
    <w:p w:rsidR="005178C6" w:rsidRDefault="005178C6"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این اراضی به عنوان مرتفع ترین سطوح اراضی </w:t>
      </w:r>
      <w:r w:rsidR="004B4237" w:rsidRPr="00136025">
        <w:rPr>
          <w:rFonts w:ascii="Times New Roman" w:hAnsi="Times New Roman" w:cs="B Nazanin" w:hint="cs"/>
          <w:sz w:val="24"/>
          <w:szCs w:val="28"/>
          <w:rtl/>
          <w:lang w:bidi="fa-IR"/>
        </w:rPr>
        <w:t>محدوده</w:t>
      </w:r>
      <w:r w:rsidRPr="00136025">
        <w:rPr>
          <w:rFonts w:ascii="Times New Roman" w:hAnsi="Times New Roman" w:cs="B Nazanin" w:hint="cs"/>
          <w:sz w:val="24"/>
          <w:szCs w:val="28"/>
          <w:rtl/>
          <w:lang w:bidi="fa-IR"/>
        </w:rPr>
        <w:t xml:space="preserve"> ی مطالعاتی شهر مهاباد با مساحتی بالغ بر 61 هکتار و معادل 8/2 درصد مساحت شهر، از گستردگی اندکی برخوردار بوده و به عنوان چهارمین طبقه، از منتهی الیه شمال و شمال غرب شهر قابل تشخیص می باشند.</w:t>
      </w:r>
    </w:p>
    <w:p w:rsidR="00A17EA2" w:rsidRPr="00A17EA2" w:rsidRDefault="00A17EA2" w:rsidP="00A17EA2">
      <w:pPr>
        <w:widowControl w:val="0"/>
        <w:bidi/>
        <w:ind w:right="270"/>
        <w:jc w:val="lowKashida"/>
        <w:rPr>
          <w:rFonts w:ascii="Times New Roman" w:hAnsi="Times New Roman" w:cs="B Nazanin"/>
          <w:sz w:val="4"/>
          <w:szCs w:val="8"/>
          <w:rtl/>
          <w:lang w:bidi="fa-IR"/>
        </w:rPr>
      </w:pPr>
    </w:p>
    <w:p w:rsidR="005D0E1A" w:rsidRPr="00A17EA2" w:rsidRDefault="005D0E1A" w:rsidP="00CC556E">
      <w:pPr>
        <w:widowControl w:val="0"/>
        <w:bidi/>
        <w:ind w:right="270"/>
        <w:jc w:val="center"/>
        <w:rPr>
          <w:rFonts w:ascii="Times New Roman" w:hAnsi="Times New Roman" w:cs="B Nazanin"/>
          <w:b/>
          <w:bCs/>
          <w:sz w:val="24"/>
          <w:szCs w:val="24"/>
          <w:rtl/>
          <w:lang w:bidi="fa-IR"/>
        </w:rPr>
      </w:pPr>
      <w:r w:rsidRPr="00A17EA2">
        <w:rPr>
          <w:rFonts w:ascii="Times New Roman" w:hAnsi="Times New Roman" w:cs="B Nazanin" w:hint="cs"/>
          <w:b/>
          <w:bCs/>
          <w:sz w:val="24"/>
          <w:szCs w:val="24"/>
          <w:rtl/>
          <w:lang w:bidi="fa-IR"/>
        </w:rPr>
        <w:t>جدول شماره 1-4 . مساحت طبقات ارتفاعی محدوده شهر مهاباد</w:t>
      </w:r>
    </w:p>
    <w:tbl>
      <w:tblPr>
        <w:tblStyle w:val="TableGrid"/>
        <w:bidiVisual/>
        <w:tblW w:w="0" w:type="auto"/>
        <w:jc w:val="center"/>
        <w:tblLook w:val="04A0" w:firstRow="1" w:lastRow="0" w:firstColumn="1" w:lastColumn="0" w:noHBand="0" w:noVBand="1"/>
      </w:tblPr>
      <w:tblGrid>
        <w:gridCol w:w="679"/>
        <w:gridCol w:w="1770"/>
        <w:gridCol w:w="1088"/>
        <w:gridCol w:w="952"/>
        <w:gridCol w:w="1770"/>
        <w:gridCol w:w="815"/>
      </w:tblGrid>
      <w:tr w:rsidR="005178C6" w:rsidRPr="00A17EA2" w:rsidTr="00CA28E2">
        <w:trPr>
          <w:jc w:val="center"/>
        </w:trPr>
        <w:tc>
          <w:tcPr>
            <w:tcW w:w="653" w:type="dxa"/>
            <w:shd w:val="clear" w:color="auto" w:fill="D9D9D9" w:themeFill="background1" w:themeFillShade="D9"/>
            <w:vAlign w:val="center"/>
          </w:tcPr>
          <w:p w:rsidR="005178C6" w:rsidRPr="00A17EA2" w:rsidRDefault="005178C6" w:rsidP="00CC556E">
            <w:pPr>
              <w:widowControl w:val="0"/>
              <w:bidi/>
              <w:ind w:right="-88"/>
              <w:jc w:val="center"/>
              <w:rPr>
                <w:rFonts w:ascii="Times New Roman" w:hAnsi="Times New Roman" w:cs="B Nazanin"/>
                <w:sz w:val="20"/>
                <w:szCs w:val="24"/>
                <w:rtl/>
                <w:lang w:bidi="fa-IR"/>
              </w:rPr>
            </w:pPr>
            <w:r w:rsidRPr="00A17EA2">
              <w:rPr>
                <w:rFonts w:ascii="Times New Roman" w:hAnsi="Times New Roman" w:cs="B Nazanin" w:hint="cs"/>
                <w:sz w:val="20"/>
                <w:szCs w:val="24"/>
                <w:rtl/>
                <w:lang w:bidi="fa-IR"/>
              </w:rPr>
              <w:t>ردیف</w:t>
            </w:r>
          </w:p>
        </w:tc>
        <w:tc>
          <w:tcPr>
            <w:tcW w:w="1705" w:type="dxa"/>
            <w:shd w:val="clear" w:color="auto" w:fill="D9D9D9" w:themeFill="background1" w:themeFillShade="D9"/>
            <w:vAlign w:val="center"/>
          </w:tcPr>
          <w:p w:rsidR="005178C6" w:rsidRPr="00A17EA2" w:rsidRDefault="005178C6" w:rsidP="00CC556E">
            <w:pPr>
              <w:widowControl w:val="0"/>
              <w:bidi/>
              <w:ind w:right="-88"/>
              <w:jc w:val="center"/>
              <w:rPr>
                <w:rFonts w:ascii="Times New Roman" w:hAnsi="Times New Roman" w:cs="B Nazanin"/>
                <w:sz w:val="20"/>
                <w:szCs w:val="24"/>
                <w:rtl/>
                <w:lang w:bidi="fa-IR"/>
              </w:rPr>
            </w:pPr>
            <w:r w:rsidRPr="00A17EA2">
              <w:rPr>
                <w:rFonts w:ascii="Times New Roman" w:hAnsi="Times New Roman" w:cs="B Nazanin" w:hint="cs"/>
                <w:sz w:val="20"/>
                <w:szCs w:val="24"/>
                <w:rtl/>
                <w:lang w:bidi="fa-IR"/>
              </w:rPr>
              <w:t>طبقات ارتفاعی(متر)</w:t>
            </w:r>
          </w:p>
        </w:tc>
        <w:tc>
          <w:tcPr>
            <w:tcW w:w="1440" w:type="dxa"/>
            <w:shd w:val="clear" w:color="auto" w:fill="D9D9D9" w:themeFill="background1" w:themeFillShade="D9"/>
            <w:vAlign w:val="center"/>
          </w:tcPr>
          <w:p w:rsidR="005178C6" w:rsidRPr="00A17EA2" w:rsidRDefault="005178C6" w:rsidP="00CC556E">
            <w:pPr>
              <w:widowControl w:val="0"/>
              <w:bidi/>
              <w:ind w:right="-88"/>
              <w:jc w:val="center"/>
              <w:rPr>
                <w:rFonts w:ascii="Times New Roman" w:hAnsi="Times New Roman" w:cs="B Nazanin"/>
                <w:sz w:val="20"/>
                <w:szCs w:val="24"/>
                <w:rtl/>
                <w:lang w:bidi="fa-IR"/>
              </w:rPr>
            </w:pPr>
            <w:r w:rsidRPr="00A17EA2">
              <w:rPr>
                <w:rFonts w:ascii="Times New Roman" w:hAnsi="Times New Roman" w:cs="B Nazanin" w:hint="cs"/>
                <w:sz w:val="20"/>
                <w:szCs w:val="24"/>
                <w:rtl/>
                <w:lang w:bidi="fa-IR"/>
              </w:rPr>
              <w:t>مساحت (هکتار)</w:t>
            </w:r>
          </w:p>
        </w:tc>
        <w:tc>
          <w:tcPr>
            <w:tcW w:w="1260" w:type="dxa"/>
            <w:shd w:val="clear" w:color="auto" w:fill="D9D9D9" w:themeFill="background1" w:themeFillShade="D9"/>
            <w:vAlign w:val="center"/>
          </w:tcPr>
          <w:p w:rsidR="005178C6" w:rsidRPr="00A17EA2" w:rsidRDefault="005178C6" w:rsidP="00CC556E">
            <w:pPr>
              <w:widowControl w:val="0"/>
              <w:bidi/>
              <w:ind w:right="-88"/>
              <w:jc w:val="center"/>
              <w:rPr>
                <w:rFonts w:ascii="Times New Roman" w:hAnsi="Times New Roman" w:cs="B Nazanin"/>
                <w:sz w:val="20"/>
                <w:szCs w:val="24"/>
                <w:rtl/>
                <w:lang w:bidi="fa-IR"/>
              </w:rPr>
            </w:pPr>
            <w:r w:rsidRPr="00A17EA2">
              <w:rPr>
                <w:rFonts w:ascii="Times New Roman" w:hAnsi="Times New Roman" w:cs="B Nazanin" w:hint="cs"/>
                <w:sz w:val="20"/>
                <w:szCs w:val="24"/>
                <w:rtl/>
                <w:lang w:bidi="fa-IR"/>
              </w:rPr>
              <w:t>سهم (درصد)</w:t>
            </w:r>
          </w:p>
        </w:tc>
        <w:tc>
          <w:tcPr>
            <w:tcW w:w="2065" w:type="dxa"/>
            <w:shd w:val="clear" w:color="auto" w:fill="D9D9D9" w:themeFill="background1" w:themeFillShade="D9"/>
            <w:vAlign w:val="center"/>
          </w:tcPr>
          <w:p w:rsidR="005178C6" w:rsidRPr="00A17EA2" w:rsidRDefault="005178C6" w:rsidP="00CC556E">
            <w:pPr>
              <w:widowControl w:val="0"/>
              <w:bidi/>
              <w:ind w:right="-88"/>
              <w:jc w:val="center"/>
              <w:rPr>
                <w:rFonts w:ascii="Times New Roman" w:hAnsi="Times New Roman" w:cs="B Nazanin"/>
                <w:sz w:val="20"/>
                <w:szCs w:val="24"/>
                <w:rtl/>
                <w:lang w:bidi="fa-IR"/>
              </w:rPr>
            </w:pPr>
            <w:r w:rsidRPr="00A17EA2">
              <w:rPr>
                <w:rFonts w:ascii="Times New Roman" w:hAnsi="Times New Roman" w:cs="B Nazanin" w:hint="cs"/>
                <w:sz w:val="20"/>
                <w:szCs w:val="24"/>
                <w:rtl/>
                <w:lang w:bidi="fa-IR"/>
              </w:rPr>
              <w:t>فراوانی تجمعی(هکتار)</w:t>
            </w:r>
          </w:p>
        </w:tc>
        <w:tc>
          <w:tcPr>
            <w:tcW w:w="1373" w:type="dxa"/>
            <w:shd w:val="clear" w:color="auto" w:fill="D9D9D9" w:themeFill="background1" w:themeFillShade="D9"/>
            <w:vAlign w:val="center"/>
          </w:tcPr>
          <w:p w:rsidR="005178C6" w:rsidRPr="00A17EA2" w:rsidRDefault="005178C6" w:rsidP="00CC556E">
            <w:pPr>
              <w:widowControl w:val="0"/>
              <w:bidi/>
              <w:ind w:right="-88"/>
              <w:jc w:val="center"/>
              <w:rPr>
                <w:rFonts w:ascii="Times New Roman" w:hAnsi="Times New Roman" w:cs="B Nazanin"/>
                <w:sz w:val="20"/>
                <w:szCs w:val="24"/>
                <w:rtl/>
                <w:lang w:bidi="fa-IR"/>
              </w:rPr>
            </w:pPr>
            <w:r w:rsidRPr="00A17EA2">
              <w:rPr>
                <w:rFonts w:ascii="Times New Roman" w:hAnsi="Times New Roman" w:cs="B Nazanin" w:hint="cs"/>
                <w:sz w:val="20"/>
                <w:szCs w:val="24"/>
                <w:rtl/>
                <w:lang w:bidi="fa-IR"/>
              </w:rPr>
              <w:t>درصد تجمعی</w:t>
            </w:r>
          </w:p>
        </w:tc>
      </w:tr>
      <w:tr w:rsidR="005178C6" w:rsidRPr="00A17EA2" w:rsidTr="00CA28E2">
        <w:trPr>
          <w:jc w:val="center"/>
        </w:trPr>
        <w:tc>
          <w:tcPr>
            <w:tcW w:w="653" w:type="dxa"/>
            <w:shd w:val="clear" w:color="auto" w:fill="D9D9D9" w:themeFill="background1" w:themeFillShade="D9"/>
            <w:vAlign w:val="center"/>
          </w:tcPr>
          <w:p w:rsidR="005178C6" w:rsidRPr="00A17EA2" w:rsidRDefault="005178C6" w:rsidP="00CC556E">
            <w:pPr>
              <w:widowControl w:val="0"/>
              <w:bidi/>
              <w:ind w:right="-88"/>
              <w:jc w:val="center"/>
              <w:rPr>
                <w:rFonts w:ascii="Times New Roman" w:hAnsi="Times New Roman" w:cs="B Nazanin"/>
                <w:sz w:val="20"/>
                <w:szCs w:val="24"/>
                <w:rtl/>
                <w:lang w:bidi="fa-IR"/>
              </w:rPr>
            </w:pPr>
            <w:r w:rsidRPr="00A17EA2">
              <w:rPr>
                <w:rFonts w:ascii="Times New Roman" w:hAnsi="Times New Roman" w:cs="B Nazanin" w:hint="cs"/>
                <w:sz w:val="20"/>
                <w:szCs w:val="24"/>
                <w:rtl/>
                <w:lang w:bidi="fa-IR"/>
              </w:rPr>
              <w:t>1</w:t>
            </w:r>
          </w:p>
        </w:tc>
        <w:tc>
          <w:tcPr>
            <w:tcW w:w="1705" w:type="dxa"/>
            <w:vAlign w:val="center"/>
          </w:tcPr>
          <w:p w:rsidR="005178C6" w:rsidRPr="00A17EA2" w:rsidRDefault="005178C6" w:rsidP="00CC556E">
            <w:pPr>
              <w:widowControl w:val="0"/>
              <w:bidi/>
              <w:ind w:right="-88"/>
              <w:jc w:val="center"/>
              <w:rPr>
                <w:rFonts w:ascii="Times New Roman" w:hAnsi="Times New Roman" w:cs="B Nazanin"/>
                <w:sz w:val="20"/>
                <w:szCs w:val="24"/>
                <w:rtl/>
                <w:lang w:bidi="fa-IR"/>
              </w:rPr>
            </w:pPr>
            <w:r w:rsidRPr="00A17EA2">
              <w:rPr>
                <w:rFonts w:ascii="Times New Roman" w:hAnsi="Times New Roman" w:cs="B Nazanin" w:hint="cs"/>
                <w:sz w:val="20"/>
                <w:szCs w:val="24"/>
                <w:rtl/>
                <w:lang w:bidi="fa-IR"/>
              </w:rPr>
              <w:t>1300-1200</w:t>
            </w:r>
          </w:p>
        </w:tc>
        <w:tc>
          <w:tcPr>
            <w:tcW w:w="1440" w:type="dxa"/>
            <w:vAlign w:val="center"/>
          </w:tcPr>
          <w:p w:rsidR="005178C6" w:rsidRPr="00A17EA2" w:rsidRDefault="007C711E" w:rsidP="00CC556E">
            <w:pPr>
              <w:widowControl w:val="0"/>
              <w:bidi/>
              <w:ind w:right="-88"/>
              <w:jc w:val="center"/>
              <w:rPr>
                <w:rFonts w:ascii="Times New Roman" w:hAnsi="Times New Roman" w:cs="B Nazanin"/>
                <w:sz w:val="20"/>
                <w:szCs w:val="24"/>
                <w:rtl/>
                <w:lang w:bidi="fa-IR"/>
              </w:rPr>
            </w:pPr>
            <w:r w:rsidRPr="00A17EA2">
              <w:rPr>
                <w:rFonts w:ascii="Times New Roman" w:hAnsi="Times New Roman" w:cs="B Nazanin" w:hint="cs"/>
                <w:sz w:val="20"/>
                <w:szCs w:val="24"/>
                <w:rtl/>
                <w:lang w:bidi="fa-IR"/>
              </w:rPr>
              <w:t>4/1501</w:t>
            </w:r>
          </w:p>
        </w:tc>
        <w:tc>
          <w:tcPr>
            <w:tcW w:w="1260" w:type="dxa"/>
            <w:vAlign w:val="center"/>
          </w:tcPr>
          <w:p w:rsidR="005178C6" w:rsidRPr="00A17EA2" w:rsidRDefault="007C711E" w:rsidP="00CC556E">
            <w:pPr>
              <w:widowControl w:val="0"/>
              <w:bidi/>
              <w:ind w:right="-88"/>
              <w:jc w:val="center"/>
              <w:rPr>
                <w:rFonts w:ascii="Times New Roman" w:hAnsi="Times New Roman" w:cs="B Nazanin"/>
                <w:sz w:val="20"/>
                <w:szCs w:val="24"/>
                <w:rtl/>
                <w:lang w:bidi="fa-IR"/>
              </w:rPr>
            </w:pPr>
            <w:r w:rsidRPr="00A17EA2">
              <w:rPr>
                <w:rFonts w:ascii="Times New Roman" w:hAnsi="Times New Roman" w:cs="B Nazanin" w:hint="cs"/>
                <w:sz w:val="20"/>
                <w:szCs w:val="24"/>
                <w:rtl/>
                <w:lang w:bidi="fa-IR"/>
              </w:rPr>
              <w:t>1/69</w:t>
            </w:r>
          </w:p>
        </w:tc>
        <w:tc>
          <w:tcPr>
            <w:tcW w:w="2065" w:type="dxa"/>
            <w:vAlign w:val="center"/>
          </w:tcPr>
          <w:p w:rsidR="005178C6" w:rsidRPr="00A17EA2" w:rsidRDefault="007C711E" w:rsidP="00CC556E">
            <w:pPr>
              <w:widowControl w:val="0"/>
              <w:bidi/>
              <w:ind w:right="-88"/>
              <w:jc w:val="center"/>
              <w:rPr>
                <w:rFonts w:ascii="Times New Roman" w:hAnsi="Times New Roman" w:cs="B Nazanin"/>
                <w:sz w:val="20"/>
                <w:szCs w:val="24"/>
                <w:rtl/>
                <w:lang w:bidi="fa-IR"/>
              </w:rPr>
            </w:pPr>
            <w:r w:rsidRPr="00A17EA2">
              <w:rPr>
                <w:rFonts w:ascii="Times New Roman" w:hAnsi="Times New Roman" w:cs="B Nazanin" w:hint="cs"/>
                <w:sz w:val="20"/>
                <w:szCs w:val="24"/>
                <w:rtl/>
                <w:lang w:bidi="fa-IR"/>
              </w:rPr>
              <w:t>4/1501</w:t>
            </w:r>
          </w:p>
        </w:tc>
        <w:tc>
          <w:tcPr>
            <w:tcW w:w="1373" w:type="dxa"/>
            <w:vAlign w:val="center"/>
          </w:tcPr>
          <w:p w:rsidR="005178C6" w:rsidRPr="00A17EA2" w:rsidRDefault="007C711E" w:rsidP="00CC556E">
            <w:pPr>
              <w:widowControl w:val="0"/>
              <w:bidi/>
              <w:ind w:right="-88"/>
              <w:jc w:val="center"/>
              <w:rPr>
                <w:rFonts w:ascii="Times New Roman" w:hAnsi="Times New Roman" w:cs="B Nazanin"/>
                <w:sz w:val="20"/>
                <w:szCs w:val="24"/>
                <w:rtl/>
                <w:lang w:bidi="fa-IR"/>
              </w:rPr>
            </w:pPr>
            <w:r w:rsidRPr="00A17EA2">
              <w:rPr>
                <w:rFonts w:ascii="Times New Roman" w:hAnsi="Times New Roman" w:cs="B Nazanin" w:hint="cs"/>
                <w:sz w:val="20"/>
                <w:szCs w:val="24"/>
                <w:rtl/>
                <w:lang w:bidi="fa-IR"/>
              </w:rPr>
              <w:t>1/69</w:t>
            </w:r>
          </w:p>
        </w:tc>
      </w:tr>
      <w:tr w:rsidR="005178C6" w:rsidRPr="00A17EA2" w:rsidTr="00CA28E2">
        <w:trPr>
          <w:jc w:val="center"/>
        </w:trPr>
        <w:tc>
          <w:tcPr>
            <w:tcW w:w="653" w:type="dxa"/>
            <w:shd w:val="clear" w:color="auto" w:fill="D9D9D9" w:themeFill="background1" w:themeFillShade="D9"/>
            <w:vAlign w:val="center"/>
          </w:tcPr>
          <w:p w:rsidR="005178C6" w:rsidRPr="00A17EA2" w:rsidRDefault="007C711E" w:rsidP="00CC556E">
            <w:pPr>
              <w:widowControl w:val="0"/>
              <w:bidi/>
              <w:ind w:right="-88"/>
              <w:jc w:val="center"/>
              <w:rPr>
                <w:rFonts w:ascii="Times New Roman" w:hAnsi="Times New Roman" w:cs="B Nazanin"/>
                <w:sz w:val="20"/>
                <w:szCs w:val="24"/>
                <w:rtl/>
                <w:lang w:bidi="fa-IR"/>
              </w:rPr>
            </w:pPr>
            <w:r w:rsidRPr="00A17EA2">
              <w:rPr>
                <w:rFonts w:ascii="Times New Roman" w:hAnsi="Times New Roman" w:cs="B Nazanin" w:hint="cs"/>
                <w:sz w:val="20"/>
                <w:szCs w:val="24"/>
                <w:rtl/>
                <w:lang w:bidi="fa-IR"/>
              </w:rPr>
              <w:t>2</w:t>
            </w:r>
          </w:p>
        </w:tc>
        <w:tc>
          <w:tcPr>
            <w:tcW w:w="1705" w:type="dxa"/>
            <w:vAlign w:val="center"/>
          </w:tcPr>
          <w:p w:rsidR="005178C6" w:rsidRPr="00A17EA2" w:rsidRDefault="007C711E" w:rsidP="00CC556E">
            <w:pPr>
              <w:widowControl w:val="0"/>
              <w:bidi/>
              <w:ind w:right="-88"/>
              <w:jc w:val="center"/>
              <w:rPr>
                <w:rFonts w:ascii="Times New Roman" w:hAnsi="Times New Roman" w:cs="B Nazanin"/>
                <w:sz w:val="20"/>
                <w:szCs w:val="24"/>
                <w:rtl/>
                <w:lang w:bidi="fa-IR"/>
              </w:rPr>
            </w:pPr>
            <w:r w:rsidRPr="00A17EA2">
              <w:rPr>
                <w:rFonts w:ascii="Times New Roman" w:hAnsi="Times New Roman" w:cs="B Nazanin" w:hint="cs"/>
                <w:sz w:val="20"/>
                <w:szCs w:val="24"/>
                <w:rtl/>
                <w:lang w:bidi="fa-IR"/>
              </w:rPr>
              <w:t>1400-1300</w:t>
            </w:r>
          </w:p>
        </w:tc>
        <w:tc>
          <w:tcPr>
            <w:tcW w:w="1440" w:type="dxa"/>
            <w:vAlign w:val="center"/>
          </w:tcPr>
          <w:p w:rsidR="005178C6" w:rsidRPr="00A17EA2" w:rsidRDefault="007C711E" w:rsidP="00CC556E">
            <w:pPr>
              <w:widowControl w:val="0"/>
              <w:bidi/>
              <w:ind w:right="-88"/>
              <w:jc w:val="center"/>
              <w:rPr>
                <w:rFonts w:ascii="Times New Roman" w:hAnsi="Times New Roman" w:cs="B Nazanin"/>
                <w:sz w:val="20"/>
                <w:szCs w:val="24"/>
                <w:rtl/>
                <w:lang w:bidi="fa-IR"/>
              </w:rPr>
            </w:pPr>
            <w:r w:rsidRPr="00A17EA2">
              <w:rPr>
                <w:rFonts w:ascii="Times New Roman" w:hAnsi="Times New Roman" w:cs="B Nazanin" w:hint="cs"/>
                <w:sz w:val="20"/>
                <w:szCs w:val="24"/>
                <w:rtl/>
                <w:lang w:bidi="fa-IR"/>
              </w:rPr>
              <w:t>5/160</w:t>
            </w:r>
          </w:p>
        </w:tc>
        <w:tc>
          <w:tcPr>
            <w:tcW w:w="1260" w:type="dxa"/>
            <w:vAlign w:val="center"/>
          </w:tcPr>
          <w:p w:rsidR="005178C6" w:rsidRPr="00A17EA2" w:rsidRDefault="007C711E" w:rsidP="00CC556E">
            <w:pPr>
              <w:widowControl w:val="0"/>
              <w:bidi/>
              <w:ind w:right="-88"/>
              <w:jc w:val="center"/>
              <w:rPr>
                <w:rFonts w:ascii="Times New Roman" w:hAnsi="Times New Roman" w:cs="B Nazanin"/>
                <w:sz w:val="20"/>
                <w:szCs w:val="24"/>
                <w:rtl/>
                <w:lang w:bidi="fa-IR"/>
              </w:rPr>
            </w:pPr>
            <w:r w:rsidRPr="00A17EA2">
              <w:rPr>
                <w:rFonts w:ascii="Times New Roman" w:hAnsi="Times New Roman" w:cs="B Nazanin" w:hint="cs"/>
                <w:sz w:val="20"/>
                <w:szCs w:val="24"/>
                <w:rtl/>
                <w:lang w:bidi="fa-IR"/>
              </w:rPr>
              <w:t>4/7</w:t>
            </w:r>
          </w:p>
        </w:tc>
        <w:tc>
          <w:tcPr>
            <w:tcW w:w="2065" w:type="dxa"/>
            <w:vAlign w:val="center"/>
          </w:tcPr>
          <w:p w:rsidR="005178C6" w:rsidRPr="00A17EA2" w:rsidRDefault="007C711E" w:rsidP="00CC556E">
            <w:pPr>
              <w:widowControl w:val="0"/>
              <w:bidi/>
              <w:ind w:right="-88"/>
              <w:jc w:val="center"/>
              <w:rPr>
                <w:rFonts w:ascii="Times New Roman" w:hAnsi="Times New Roman" w:cs="B Nazanin"/>
                <w:sz w:val="20"/>
                <w:szCs w:val="24"/>
                <w:rtl/>
                <w:lang w:bidi="fa-IR"/>
              </w:rPr>
            </w:pPr>
            <w:r w:rsidRPr="00A17EA2">
              <w:rPr>
                <w:rFonts w:ascii="Times New Roman" w:hAnsi="Times New Roman" w:cs="B Nazanin" w:hint="cs"/>
                <w:sz w:val="20"/>
                <w:szCs w:val="24"/>
                <w:rtl/>
                <w:lang w:bidi="fa-IR"/>
              </w:rPr>
              <w:t>9/1661</w:t>
            </w:r>
          </w:p>
        </w:tc>
        <w:tc>
          <w:tcPr>
            <w:tcW w:w="1373" w:type="dxa"/>
            <w:vAlign w:val="center"/>
          </w:tcPr>
          <w:p w:rsidR="005178C6" w:rsidRPr="00A17EA2" w:rsidRDefault="007C711E" w:rsidP="00CC556E">
            <w:pPr>
              <w:widowControl w:val="0"/>
              <w:bidi/>
              <w:ind w:right="-88"/>
              <w:jc w:val="center"/>
              <w:rPr>
                <w:rFonts w:ascii="Times New Roman" w:hAnsi="Times New Roman" w:cs="B Nazanin"/>
                <w:sz w:val="20"/>
                <w:szCs w:val="24"/>
                <w:rtl/>
                <w:lang w:bidi="fa-IR"/>
              </w:rPr>
            </w:pPr>
            <w:r w:rsidRPr="00A17EA2">
              <w:rPr>
                <w:rFonts w:ascii="Times New Roman" w:hAnsi="Times New Roman" w:cs="B Nazanin" w:hint="cs"/>
                <w:sz w:val="20"/>
                <w:szCs w:val="24"/>
                <w:rtl/>
                <w:lang w:bidi="fa-IR"/>
              </w:rPr>
              <w:t>5/76</w:t>
            </w:r>
          </w:p>
        </w:tc>
      </w:tr>
      <w:tr w:rsidR="005178C6" w:rsidRPr="00A17EA2" w:rsidTr="00CA28E2">
        <w:trPr>
          <w:jc w:val="center"/>
        </w:trPr>
        <w:tc>
          <w:tcPr>
            <w:tcW w:w="653" w:type="dxa"/>
            <w:shd w:val="clear" w:color="auto" w:fill="D9D9D9" w:themeFill="background1" w:themeFillShade="D9"/>
            <w:vAlign w:val="center"/>
          </w:tcPr>
          <w:p w:rsidR="005178C6" w:rsidRPr="00A17EA2" w:rsidRDefault="007C711E" w:rsidP="00CC556E">
            <w:pPr>
              <w:widowControl w:val="0"/>
              <w:bidi/>
              <w:ind w:right="-88"/>
              <w:jc w:val="center"/>
              <w:rPr>
                <w:rFonts w:ascii="Times New Roman" w:hAnsi="Times New Roman" w:cs="B Nazanin"/>
                <w:sz w:val="20"/>
                <w:szCs w:val="24"/>
                <w:rtl/>
                <w:lang w:bidi="fa-IR"/>
              </w:rPr>
            </w:pPr>
            <w:r w:rsidRPr="00A17EA2">
              <w:rPr>
                <w:rFonts w:ascii="Times New Roman" w:hAnsi="Times New Roman" w:cs="B Nazanin" w:hint="cs"/>
                <w:sz w:val="20"/>
                <w:szCs w:val="24"/>
                <w:rtl/>
                <w:lang w:bidi="fa-IR"/>
              </w:rPr>
              <w:lastRenderedPageBreak/>
              <w:t>3</w:t>
            </w:r>
          </w:p>
        </w:tc>
        <w:tc>
          <w:tcPr>
            <w:tcW w:w="1705" w:type="dxa"/>
            <w:vAlign w:val="center"/>
          </w:tcPr>
          <w:p w:rsidR="005178C6" w:rsidRPr="00A17EA2" w:rsidRDefault="007C711E" w:rsidP="00CC556E">
            <w:pPr>
              <w:widowControl w:val="0"/>
              <w:bidi/>
              <w:ind w:right="-88"/>
              <w:jc w:val="center"/>
              <w:rPr>
                <w:rFonts w:ascii="Times New Roman" w:hAnsi="Times New Roman" w:cs="B Nazanin"/>
                <w:sz w:val="20"/>
                <w:szCs w:val="24"/>
                <w:rtl/>
                <w:lang w:bidi="fa-IR"/>
              </w:rPr>
            </w:pPr>
            <w:r w:rsidRPr="00A17EA2">
              <w:rPr>
                <w:rFonts w:ascii="Times New Roman" w:hAnsi="Times New Roman" w:cs="B Nazanin" w:hint="cs"/>
                <w:sz w:val="20"/>
                <w:szCs w:val="24"/>
                <w:rtl/>
                <w:lang w:bidi="fa-IR"/>
              </w:rPr>
              <w:t>1500-1400</w:t>
            </w:r>
          </w:p>
        </w:tc>
        <w:tc>
          <w:tcPr>
            <w:tcW w:w="1440" w:type="dxa"/>
            <w:vAlign w:val="center"/>
          </w:tcPr>
          <w:p w:rsidR="005178C6" w:rsidRPr="00A17EA2" w:rsidRDefault="007C711E" w:rsidP="00CC556E">
            <w:pPr>
              <w:widowControl w:val="0"/>
              <w:bidi/>
              <w:ind w:right="-88"/>
              <w:jc w:val="center"/>
              <w:rPr>
                <w:rFonts w:ascii="Times New Roman" w:hAnsi="Times New Roman" w:cs="B Nazanin"/>
                <w:sz w:val="20"/>
                <w:szCs w:val="24"/>
                <w:rtl/>
                <w:lang w:bidi="fa-IR"/>
              </w:rPr>
            </w:pPr>
            <w:r w:rsidRPr="00A17EA2">
              <w:rPr>
                <w:rFonts w:ascii="Times New Roman" w:hAnsi="Times New Roman" w:cs="B Nazanin" w:hint="cs"/>
                <w:sz w:val="20"/>
                <w:szCs w:val="24"/>
                <w:rtl/>
                <w:lang w:bidi="fa-IR"/>
              </w:rPr>
              <w:t>451</w:t>
            </w:r>
          </w:p>
        </w:tc>
        <w:tc>
          <w:tcPr>
            <w:tcW w:w="1260" w:type="dxa"/>
            <w:vAlign w:val="center"/>
          </w:tcPr>
          <w:p w:rsidR="005178C6" w:rsidRPr="00A17EA2" w:rsidRDefault="007C711E" w:rsidP="00CC556E">
            <w:pPr>
              <w:widowControl w:val="0"/>
              <w:bidi/>
              <w:ind w:right="-88"/>
              <w:jc w:val="center"/>
              <w:rPr>
                <w:rFonts w:ascii="Times New Roman" w:hAnsi="Times New Roman" w:cs="B Nazanin"/>
                <w:sz w:val="20"/>
                <w:szCs w:val="24"/>
                <w:rtl/>
                <w:lang w:bidi="fa-IR"/>
              </w:rPr>
            </w:pPr>
            <w:r w:rsidRPr="00A17EA2">
              <w:rPr>
                <w:rFonts w:ascii="Times New Roman" w:hAnsi="Times New Roman" w:cs="B Nazanin" w:hint="cs"/>
                <w:sz w:val="20"/>
                <w:szCs w:val="24"/>
                <w:rtl/>
                <w:lang w:bidi="fa-IR"/>
              </w:rPr>
              <w:t>7/20</w:t>
            </w:r>
          </w:p>
        </w:tc>
        <w:tc>
          <w:tcPr>
            <w:tcW w:w="2065" w:type="dxa"/>
            <w:vAlign w:val="center"/>
          </w:tcPr>
          <w:p w:rsidR="005178C6" w:rsidRPr="00A17EA2" w:rsidRDefault="007C711E" w:rsidP="00CC556E">
            <w:pPr>
              <w:widowControl w:val="0"/>
              <w:bidi/>
              <w:ind w:right="-88"/>
              <w:jc w:val="center"/>
              <w:rPr>
                <w:rFonts w:ascii="Times New Roman" w:hAnsi="Times New Roman" w:cs="B Nazanin"/>
                <w:sz w:val="20"/>
                <w:szCs w:val="24"/>
                <w:rtl/>
                <w:lang w:bidi="fa-IR"/>
              </w:rPr>
            </w:pPr>
            <w:r w:rsidRPr="00A17EA2">
              <w:rPr>
                <w:rFonts w:ascii="Times New Roman" w:hAnsi="Times New Roman" w:cs="B Nazanin" w:hint="cs"/>
                <w:sz w:val="20"/>
                <w:szCs w:val="24"/>
                <w:rtl/>
                <w:lang w:bidi="fa-IR"/>
              </w:rPr>
              <w:t>9/2112</w:t>
            </w:r>
          </w:p>
        </w:tc>
        <w:tc>
          <w:tcPr>
            <w:tcW w:w="1373" w:type="dxa"/>
            <w:vAlign w:val="center"/>
          </w:tcPr>
          <w:p w:rsidR="005178C6" w:rsidRPr="00A17EA2" w:rsidRDefault="007C711E" w:rsidP="00CC556E">
            <w:pPr>
              <w:widowControl w:val="0"/>
              <w:bidi/>
              <w:ind w:right="-88"/>
              <w:jc w:val="center"/>
              <w:rPr>
                <w:rFonts w:ascii="Times New Roman" w:hAnsi="Times New Roman" w:cs="B Nazanin"/>
                <w:sz w:val="20"/>
                <w:szCs w:val="24"/>
                <w:rtl/>
                <w:lang w:bidi="fa-IR"/>
              </w:rPr>
            </w:pPr>
            <w:r w:rsidRPr="00A17EA2">
              <w:rPr>
                <w:rFonts w:ascii="Times New Roman" w:hAnsi="Times New Roman" w:cs="B Nazanin" w:hint="cs"/>
                <w:sz w:val="20"/>
                <w:szCs w:val="24"/>
                <w:rtl/>
                <w:lang w:bidi="fa-IR"/>
              </w:rPr>
              <w:t>2/97</w:t>
            </w:r>
          </w:p>
        </w:tc>
      </w:tr>
      <w:tr w:rsidR="005178C6" w:rsidRPr="00A17EA2" w:rsidTr="00CA28E2">
        <w:trPr>
          <w:jc w:val="center"/>
        </w:trPr>
        <w:tc>
          <w:tcPr>
            <w:tcW w:w="653" w:type="dxa"/>
            <w:shd w:val="clear" w:color="auto" w:fill="D9D9D9" w:themeFill="background1" w:themeFillShade="D9"/>
            <w:vAlign w:val="center"/>
          </w:tcPr>
          <w:p w:rsidR="005178C6" w:rsidRPr="00A17EA2" w:rsidRDefault="007C711E" w:rsidP="00CC556E">
            <w:pPr>
              <w:widowControl w:val="0"/>
              <w:bidi/>
              <w:ind w:right="-88"/>
              <w:jc w:val="center"/>
              <w:rPr>
                <w:rFonts w:ascii="Times New Roman" w:hAnsi="Times New Roman" w:cs="B Nazanin"/>
                <w:sz w:val="20"/>
                <w:szCs w:val="24"/>
                <w:rtl/>
                <w:lang w:bidi="fa-IR"/>
              </w:rPr>
            </w:pPr>
            <w:r w:rsidRPr="00A17EA2">
              <w:rPr>
                <w:rFonts w:ascii="Times New Roman" w:hAnsi="Times New Roman" w:cs="B Nazanin" w:hint="cs"/>
                <w:sz w:val="20"/>
                <w:szCs w:val="24"/>
                <w:rtl/>
                <w:lang w:bidi="fa-IR"/>
              </w:rPr>
              <w:t>4</w:t>
            </w:r>
          </w:p>
        </w:tc>
        <w:tc>
          <w:tcPr>
            <w:tcW w:w="1705" w:type="dxa"/>
            <w:vAlign w:val="center"/>
          </w:tcPr>
          <w:p w:rsidR="005178C6" w:rsidRPr="00A17EA2" w:rsidRDefault="007C711E" w:rsidP="00CC556E">
            <w:pPr>
              <w:widowControl w:val="0"/>
              <w:bidi/>
              <w:ind w:right="-88"/>
              <w:jc w:val="center"/>
              <w:rPr>
                <w:rFonts w:ascii="Times New Roman" w:hAnsi="Times New Roman" w:cs="B Nazanin"/>
                <w:sz w:val="20"/>
                <w:szCs w:val="24"/>
                <w:rtl/>
                <w:lang w:bidi="fa-IR"/>
              </w:rPr>
            </w:pPr>
            <w:r w:rsidRPr="00A17EA2">
              <w:rPr>
                <w:rFonts w:ascii="Times New Roman" w:hAnsi="Times New Roman" w:cs="B Nazanin" w:hint="cs"/>
                <w:sz w:val="20"/>
                <w:szCs w:val="24"/>
                <w:rtl/>
                <w:lang w:bidi="fa-IR"/>
              </w:rPr>
              <w:t>1600-1500</w:t>
            </w:r>
          </w:p>
        </w:tc>
        <w:tc>
          <w:tcPr>
            <w:tcW w:w="1440" w:type="dxa"/>
            <w:vAlign w:val="center"/>
          </w:tcPr>
          <w:p w:rsidR="005178C6" w:rsidRPr="00A17EA2" w:rsidRDefault="007C711E" w:rsidP="00CC556E">
            <w:pPr>
              <w:widowControl w:val="0"/>
              <w:bidi/>
              <w:ind w:right="-88"/>
              <w:jc w:val="center"/>
              <w:rPr>
                <w:rFonts w:ascii="Times New Roman" w:hAnsi="Times New Roman" w:cs="B Nazanin"/>
                <w:sz w:val="20"/>
                <w:szCs w:val="24"/>
                <w:rtl/>
                <w:lang w:bidi="fa-IR"/>
              </w:rPr>
            </w:pPr>
            <w:r w:rsidRPr="00A17EA2">
              <w:rPr>
                <w:rFonts w:ascii="Times New Roman" w:hAnsi="Times New Roman" w:cs="B Nazanin" w:hint="cs"/>
                <w:sz w:val="20"/>
                <w:szCs w:val="24"/>
                <w:rtl/>
                <w:lang w:bidi="fa-IR"/>
              </w:rPr>
              <w:t>61</w:t>
            </w:r>
          </w:p>
        </w:tc>
        <w:tc>
          <w:tcPr>
            <w:tcW w:w="1260" w:type="dxa"/>
            <w:vAlign w:val="center"/>
          </w:tcPr>
          <w:p w:rsidR="005178C6" w:rsidRPr="00A17EA2" w:rsidRDefault="007C711E" w:rsidP="00CC556E">
            <w:pPr>
              <w:widowControl w:val="0"/>
              <w:bidi/>
              <w:ind w:right="-88"/>
              <w:jc w:val="center"/>
              <w:rPr>
                <w:rFonts w:ascii="Times New Roman" w:hAnsi="Times New Roman" w:cs="B Nazanin"/>
                <w:sz w:val="20"/>
                <w:szCs w:val="24"/>
                <w:rtl/>
                <w:lang w:bidi="fa-IR"/>
              </w:rPr>
            </w:pPr>
            <w:r w:rsidRPr="00A17EA2">
              <w:rPr>
                <w:rFonts w:ascii="Times New Roman" w:hAnsi="Times New Roman" w:cs="B Nazanin" w:hint="cs"/>
                <w:sz w:val="20"/>
                <w:szCs w:val="24"/>
                <w:rtl/>
                <w:lang w:bidi="fa-IR"/>
              </w:rPr>
              <w:t>8/2</w:t>
            </w:r>
          </w:p>
        </w:tc>
        <w:tc>
          <w:tcPr>
            <w:tcW w:w="2065" w:type="dxa"/>
            <w:vAlign w:val="center"/>
          </w:tcPr>
          <w:p w:rsidR="005178C6" w:rsidRPr="00A17EA2" w:rsidRDefault="007C711E" w:rsidP="00CC556E">
            <w:pPr>
              <w:widowControl w:val="0"/>
              <w:bidi/>
              <w:ind w:right="-88"/>
              <w:jc w:val="center"/>
              <w:rPr>
                <w:rFonts w:ascii="Times New Roman" w:hAnsi="Times New Roman" w:cs="B Nazanin"/>
                <w:sz w:val="20"/>
                <w:szCs w:val="24"/>
                <w:rtl/>
                <w:lang w:bidi="fa-IR"/>
              </w:rPr>
            </w:pPr>
            <w:r w:rsidRPr="00A17EA2">
              <w:rPr>
                <w:rFonts w:ascii="Times New Roman" w:hAnsi="Times New Roman" w:cs="B Nazanin" w:hint="cs"/>
                <w:sz w:val="20"/>
                <w:szCs w:val="24"/>
                <w:rtl/>
                <w:lang w:bidi="fa-IR"/>
              </w:rPr>
              <w:t>9/2173</w:t>
            </w:r>
          </w:p>
        </w:tc>
        <w:tc>
          <w:tcPr>
            <w:tcW w:w="1373" w:type="dxa"/>
            <w:vAlign w:val="center"/>
          </w:tcPr>
          <w:p w:rsidR="005178C6" w:rsidRPr="00A17EA2" w:rsidRDefault="007C711E" w:rsidP="00CC556E">
            <w:pPr>
              <w:widowControl w:val="0"/>
              <w:bidi/>
              <w:ind w:right="-88"/>
              <w:jc w:val="center"/>
              <w:rPr>
                <w:rFonts w:ascii="Times New Roman" w:hAnsi="Times New Roman" w:cs="B Nazanin"/>
                <w:sz w:val="20"/>
                <w:szCs w:val="24"/>
                <w:rtl/>
                <w:lang w:bidi="fa-IR"/>
              </w:rPr>
            </w:pPr>
            <w:r w:rsidRPr="00A17EA2">
              <w:rPr>
                <w:rFonts w:ascii="Times New Roman" w:hAnsi="Times New Roman" w:cs="B Nazanin" w:hint="cs"/>
                <w:sz w:val="20"/>
                <w:szCs w:val="24"/>
                <w:rtl/>
                <w:lang w:bidi="fa-IR"/>
              </w:rPr>
              <w:t>100</w:t>
            </w:r>
          </w:p>
        </w:tc>
      </w:tr>
    </w:tbl>
    <w:p w:rsidR="005178C6" w:rsidRPr="00136025" w:rsidRDefault="007A0BB7" w:rsidP="00CC556E">
      <w:pPr>
        <w:widowControl w:val="0"/>
        <w:bidi/>
        <w:ind w:right="270"/>
        <w:jc w:val="lowKashida"/>
        <w:rPr>
          <w:rFonts w:ascii="Times New Roman" w:hAnsi="Times New Roman" w:cs="B Nazanin"/>
          <w:sz w:val="24"/>
          <w:rtl/>
          <w:lang w:bidi="fa-IR"/>
        </w:rPr>
      </w:pPr>
      <w:r w:rsidRPr="00136025">
        <w:rPr>
          <w:rFonts w:ascii="Times New Roman" w:hAnsi="Times New Roman" w:cs="B Nazanin" w:hint="cs"/>
          <w:sz w:val="24"/>
          <w:rtl/>
          <w:lang w:bidi="fa-IR"/>
        </w:rPr>
        <w:t xml:space="preserve">                                                                                                       </w:t>
      </w:r>
      <w:r w:rsidR="007C711E" w:rsidRPr="00136025">
        <w:rPr>
          <w:rFonts w:ascii="Times New Roman" w:hAnsi="Times New Roman" w:cs="B Nazanin" w:hint="cs"/>
          <w:sz w:val="24"/>
          <w:rtl/>
          <w:lang w:bidi="fa-IR"/>
        </w:rPr>
        <w:t>مأخذ: محاسبات نگارنده</w:t>
      </w:r>
    </w:p>
    <w:p w:rsidR="00A17EA2" w:rsidRPr="00A17EA2" w:rsidRDefault="00A17EA2" w:rsidP="00CC556E">
      <w:pPr>
        <w:widowControl w:val="0"/>
        <w:bidi/>
        <w:ind w:right="270"/>
        <w:jc w:val="lowKashida"/>
        <w:rPr>
          <w:rFonts w:ascii="Times New Roman" w:hAnsi="Times New Roman" w:cs="B Nazanin"/>
          <w:sz w:val="2"/>
          <w:szCs w:val="2"/>
          <w:rtl/>
          <w:lang w:bidi="fa-IR"/>
        </w:rPr>
      </w:pPr>
    </w:p>
    <w:p w:rsidR="007C711E" w:rsidRPr="00136025" w:rsidRDefault="007C711E" w:rsidP="00A17EA2">
      <w:pPr>
        <w:widowControl w:val="0"/>
        <w:bidi/>
        <w:ind w:right="270" w:firstLine="283"/>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بنابراین می توان به دلیل احاطه شدن شهر توسط ارتفاعات قسمت اعظمی از اراضی بایر کشاورزی و باغات اطراف شهر برای توسعه کالبدی به کار گرفته شده که بخش عمده این بافت به موازات جاده های ارتباطی رشد یافته است. به نحوی که در اغلب آماده سازیها حجم خاکبردی ها درصد بیشتری از اعتبار پروژه را به خود اختصاص داده است. این موضوع وقتی حادتر می شود که بستر آماده سازی سنگی باشد، نتیجتا تامین تاسیسات زیرساختی</w:t>
      </w:r>
      <w:r w:rsidR="009148A9" w:rsidRPr="00136025">
        <w:rPr>
          <w:rFonts w:ascii="Times New Roman" w:hAnsi="Times New Roman" w:cs="B Nazanin" w:hint="cs"/>
          <w:sz w:val="24"/>
          <w:szCs w:val="28"/>
          <w:rtl/>
          <w:lang w:bidi="fa-IR"/>
        </w:rPr>
        <w:t xml:space="preserve"> و تجهیزات و خدمات شهری را با مشکلات خاص مواجه می سازد. از سوی دیگر، هجوم روستاییان که اغلب از طبقات بی بضاعت و محروم روستایی می باشند به حاشیه شهر و ایجاد محلات بدون برنامه و ساختمان های نامناسب از لحاظ ایمنی و اصول شهرسازی موجبات بروز ناهنجاریهای فیزیکی در معماری، سیما و کالبد ارگانیک و اندامین شهر مهاباد شده است. می توان این گونه ارزیابی کرد که به دلیل مشکلات توپوگرافی و عوارض زمین، شکل گیری این بافت به صورت نامنظم و به تبعیت از شیب زمین بوده و تبلور فضایی خود را در شکل محلاتی با کوچه های تنگ و با شیب های تند و معکوس و بافت نامنظم شعاعی باز می یابد. مهاجرین روستایی نیز به دلیل ناآشنایی با محیط شهری، ارزان بودن قیمت و اجاره بها و افزایش حجم جمعیت خانوار، اکثرا تپه ها و دامنه ارتفاعات را مورد استفاده قرار می دهند. اینگونه ساخت وسازها علاوه بر مشکلات کالبدی و معماری، خود فشاری دوچندان بر امکانات و تاسیسات شهری که پاسخگوی نیازهای روز افزون آنها نیست، وارد می کند.</w:t>
      </w:r>
    </w:p>
    <w:p w:rsidR="004B308F" w:rsidRPr="00136025" w:rsidRDefault="004B308F" w:rsidP="00CC556E">
      <w:pPr>
        <w:widowControl w:val="0"/>
        <w:bidi/>
        <w:ind w:right="270"/>
        <w:jc w:val="center"/>
        <w:rPr>
          <w:rFonts w:ascii="Times New Roman" w:hAnsi="Times New Roman" w:cs="B Nazanin"/>
          <w:sz w:val="24"/>
          <w:szCs w:val="28"/>
          <w:lang w:bidi="fa-IR"/>
        </w:rPr>
      </w:pPr>
      <w:r w:rsidRPr="00136025">
        <w:rPr>
          <w:rFonts w:ascii="Times New Roman" w:hAnsi="Times New Roman" w:cs="B Nazanin"/>
          <w:noProof/>
          <w:sz w:val="24"/>
          <w:szCs w:val="28"/>
        </w:rPr>
        <w:lastRenderedPageBreak/>
        <w:drawing>
          <wp:inline distT="0" distB="0" distL="0" distR="0">
            <wp:extent cx="5839691" cy="7924800"/>
            <wp:effectExtent l="19050" t="0" r="8659" b="0"/>
            <wp:docPr id="51" name="Picture 50" descr="مدل ارتفاع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مدل ارتفاعی.jpg"/>
                    <pic:cNvPicPr/>
                  </pic:nvPicPr>
                  <pic:blipFill>
                    <a:blip r:embed="rId170" cstate="print"/>
                    <a:srcRect r="4651"/>
                    <a:stretch>
                      <a:fillRect/>
                    </a:stretch>
                  </pic:blipFill>
                  <pic:spPr>
                    <a:xfrm>
                      <a:off x="0" y="0"/>
                      <a:ext cx="5839691" cy="7924800"/>
                    </a:xfrm>
                    <a:prstGeom prst="rect">
                      <a:avLst/>
                    </a:prstGeom>
                  </pic:spPr>
                </pic:pic>
              </a:graphicData>
            </a:graphic>
          </wp:inline>
        </w:drawing>
      </w:r>
    </w:p>
    <w:p w:rsidR="004B308F" w:rsidRPr="00A17EA2" w:rsidRDefault="004B308F" w:rsidP="00CC556E">
      <w:pPr>
        <w:widowControl w:val="0"/>
        <w:bidi/>
        <w:ind w:right="270"/>
        <w:jc w:val="center"/>
        <w:rPr>
          <w:rFonts w:ascii="Times New Roman" w:hAnsi="Times New Roman" w:cs="B Nazanin"/>
          <w:b/>
          <w:bCs/>
          <w:sz w:val="24"/>
          <w:szCs w:val="24"/>
          <w:lang w:bidi="fa-IR"/>
        </w:rPr>
      </w:pPr>
      <w:r w:rsidRPr="00A17EA2">
        <w:rPr>
          <w:rFonts w:ascii="Times New Roman" w:hAnsi="Times New Roman" w:cs="B Nazanin" w:hint="cs"/>
          <w:b/>
          <w:bCs/>
          <w:sz w:val="24"/>
          <w:szCs w:val="24"/>
          <w:rtl/>
          <w:lang w:bidi="fa-IR"/>
        </w:rPr>
        <w:t>نقشه شماره</w:t>
      </w:r>
      <w:r w:rsidR="005D0E1A" w:rsidRPr="00A17EA2">
        <w:rPr>
          <w:rFonts w:ascii="Times New Roman" w:hAnsi="Times New Roman" w:cs="B Nazanin" w:hint="cs"/>
          <w:b/>
          <w:bCs/>
          <w:sz w:val="24"/>
          <w:szCs w:val="24"/>
          <w:rtl/>
          <w:lang w:bidi="fa-IR"/>
        </w:rPr>
        <w:t>2-4</w:t>
      </w:r>
      <w:r w:rsidRPr="00A17EA2">
        <w:rPr>
          <w:rFonts w:ascii="Times New Roman" w:hAnsi="Times New Roman" w:cs="B Nazanin" w:hint="cs"/>
          <w:b/>
          <w:bCs/>
          <w:sz w:val="24"/>
          <w:szCs w:val="24"/>
          <w:rtl/>
          <w:lang w:bidi="fa-IR"/>
        </w:rPr>
        <w:t xml:space="preserve"> . </w:t>
      </w:r>
      <w:r w:rsidR="00812AA4" w:rsidRPr="00A17EA2">
        <w:rPr>
          <w:rFonts w:ascii="Times New Roman" w:hAnsi="Times New Roman" w:cs="B Nazanin" w:hint="cs"/>
          <w:b/>
          <w:bCs/>
          <w:sz w:val="24"/>
          <w:szCs w:val="24"/>
          <w:rtl/>
          <w:lang w:bidi="fa-IR"/>
        </w:rPr>
        <w:t>طبقات ارتفاعی محدوده استحفاظی شهر مهاباد</w:t>
      </w:r>
    </w:p>
    <w:p w:rsidR="00A17EA2" w:rsidRDefault="00A17EA2" w:rsidP="00A17EA2">
      <w:pPr>
        <w:pStyle w:val="ListParagraph"/>
        <w:widowControl w:val="0"/>
        <w:bidi/>
        <w:ind w:left="0" w:right="270"/>
        <w:jc w:val="lowKashida"/>
        <w:outlineLvl w:val="0"/>
        <w:rPr>
          <w:rFonts w:ascii="Times New Roman" w:hAnsi="Times New Roman" w:cs="B Nazanin"/>
          <w:b/>
          <w:bCs/>
          <w:sz w:val="24"/>
          <w:szCs w:val="28"/>
          <w:rtl/>
          <w:lang w:bidi="fa-IR"/>
        </w:rPr>
      </w:pPr>
      <w:bookmarkStart w:id="85" w:name="_Toc315431984"/>
    </w:p>
    <w:p w:rsidR="0046125A" w:rsidRPr="00A17EA2" w:rsidRDefault="00A17EA2" w:rsidP="00A17EA2">
      <w:pPr>
        <w:pStyle w:val="ListParagraph"/>
        <w:widowControl w:val="0"/>
        <w:bidi/>
        <w:ind w:left="0" w:right="270"/>
        <w:jc w:val="lowKashida"/>
        <w:outlineLvl w:val="0"/>
        <w:rPr>
          <w:rFonts w:ascii="Times New Roman" w:hAnsi="Times New Roman" w:cs="B Nazanin"/>
          <w:b/>
          <w:bCs/>
          <w:sz w:val="28"/>
          <w:szCs w:val="32"/>
          <w:lang w:bidi="fa-IR"/>
        </w:rPr>
      </w:pPr>
      <w:r w:rsidRPr="00A17EA2">
        <w:rPr>
          <w:rFonts w:ascii="Times New Roman" w:hAnsi="Times New Roman" w:cs="B Nazanin" w:hint="cs"/>
          <w:b/>
          <w:bCs/>
          <w:sz w:val="28"/>
          <w:szCs w:val="32"/>
          <w:rtl/>
          <w:lang w:bidi="fa-IR"/>
        </w:rPr>
        <w:lastRenderedPageBreak/>
        <w:t>4-7-</w:t>
      </w:r>
      <w:r w:rsidR="0046125A" w:rsidRPr="00A17EA2">
        <w:rPr>
          <w:rFonts w:ascii="Times New Roman" w:hAnsi="Times New Roman" w:cs="B Nazanin" w:hint="cs"/>
          <w:b/>
          <w:bCs/>
          <w:sz w:val="28"/>
          <w:szCs w:val="32"/>
          <w:rtl/>
          <w:lang w:bidi="fa-IR"/>
        </w:rPr>
        <w:t>گسل</w:t>
      </w:r>
      <w:bookmarkEnd w:id="85"/>
    </w:p>
    <w:p w:rsidR="00A17EA2" w:rsidRDefault="00A17EA2" w:rsidP="00CC556E">
      <w:pPr>
        <w:widowControl w:val="0"/>
        <w:bidi/>
        <w:ind w:right="270"/>
        <w:jc w:val="lowKashida"/>
        <w:rPr>
          <w:rFonts w:ascii="Times New Roman" w:hAnsi="Times New Roman" w:cs="B Nazanin"/>
          <w:color w:val="2F240F"/>
          <w:sz w:val="24"/>
          <w:szCs w:val="28"/>
          <w:rtl/>
        </w:rPr>
      </w:pPr>
    </w:p>
    <w:p w:rsidR="002D65FE" w:rsidRPr="00136025" w:rsidRDefault="00B95E12" w:rsidP="00A17EA2">
      <w:pPr>
        <w:widowControl w:val="0"/>
        <w:bidi/>
        <w:ind w:right="270"/>
        <w:jc w:val="lowKashida"/>
        <w:rPr>
          <w:rFonts w:ascii="Times New Roman" w:hAnsi="Times New Roman" w:cs="B Nazanin"/>
          <w:color w:val="2F240F"/>
          <w:sz w:val="24"/>
          <w:szCs w:val="28"/>
        </w:rPr>
      </w:pPr>
      <w:r w:rsidRPr="00136025">
        <w:rPr>
          <w:rFonts w:ascii="Times New Roman" w:hAnsi="Times New Roman" w:cs="B Nazanin"/>
          <w:color w:val="2F240F"/>
          <w:sz w:val="24"/>
          <w:szCs w:val="28"/>
          <w:rtl/>
        </w:rPr>
        <w:t>مهاباد در جنوب</w:t>
      </w:r>
      <w:r w:rsidRPr="00136025">
        <w:rPr>
          <w:rFonts w:ascii="Times New Roman" w:hAnsi="Times New Roman" w:cs="B Nazanin"/>
          <w:color w:val="2F240F"/>
          <w:sz w:val="24"/>
          <w:szCs w:val="28"/>
        </w:rPr>
        <w:t xml:space="preserve"> </w:t>
      </w:r>
      <w:r w:rsidRPr="00136025">
        <w:rPr>
          <w:rFonts w:ascii="Times New Roman" w:hAnsi="Times New Roman" w:cs="B Nazanin"/>
          <w:color w:val="2F240F"/>
          <w:sz w:val="24"/>
          <w:szCs w:val="28"/>
          <w:rtl/>
        </w:rPr>
        <w:t>درياچه اروميه و در حد فاصل سيستم خطواره</w:t>
      </w:r>
      <w:r w:rsidRPr="00136025">
        <w:rPr>
          <w:rFonts w:ascii="Times New Roman" w:hAnsi="Times New Roman" w:cs="B Nazanin"/>
          <w:color w:val="2F240F"/>
          <w:sz w:val="24"/>
          <w:szCs w:val="28"/>
        </w:rPr>
        <w:t>‌</w:t>
      </w:r>
      <w:r w:rsidRPr="00136025">
        <w:rPr>
          <w:rFonts w:ascii="Times New Roman" w:hAnsi="Times New Roman" w:cs="B Nazanin"/>
          <w:color w:val="2F240F"/>
          <w:sz w:val="24"/>
          <w:szCs w:val="28"/>
          <w:rtl/>
        </w:rPr>
        <w:t>هاي اروميه که درياچه اروميه را احاطه</w:t>
      </w:r>
      <w:r w:rsidRPr="00136025">
        <w:rPr>
          <w:rFonts w:ascii="Times New Roman" w:hAnsi="Times New Roman" w:cs="B Nazanin"/>
          <w:color w:val="2F240F"/>
          <w:sz w:val="24"/>
          <w:szCs w:val="28"/>
        </w:rPr>
        <w:t xml:space="preserve"> </w:t>
      </w:r>
      <w:r w:rsidRPr="00136025">
        <w:rPr>
          <w:rFonts w:ascii="Times New Roman" w:hAnsi="Times New Roman" w:cs="B Nazanin"/>
          <w:color w:val="2F240F"/>
          <w:sz w:val="24"/>
          <w:szCs w:val="28"/>
          <w:rtl/>
        </w:rPr>
        <w:t>نموده</w:t>
      </w:r>
      <w:r w:rsidRPr="00136025">
        <w:rPr>
          <w:rFonts w:ascii="Times New Roman" w:hAnsi="Times New Roman" w:cs="B Nazanin"/>
          <w:color w:val="2F240F"/>
          <w:sz w:val="24"/>
          <w:szCs w:val="28"/>
        </w:rPr>
        <w:t>‌</w:t>
      </w:r>
      <w:r w:rsidRPr="00136025">
        <w:rPr>
          <w:rFonts w:ascii="Times New Roman" w:hAnsi="Times New Roman" w:cs="B Nazanin"/>
          <w:color w:val="2F240F"/>
          <w:sz w:val="24"/>
          <w:szCs w:val="28"/>
          <w:rtl/>
        </w:rPr>
        <w:t>اند و ادامه روند سيستم گسله زاگرس و در زون دگرگوني سنندج-سيرجان واقع شده</w:t>
      </w:r>
      <w:r w:rsidRPr="00136025">
        <w:rPr>
          <w:rFonts w:ascii="Times New Roman" w:hAnsi="Times New Roman" w:cs="B Nazanin"/>
          <w:color w:val="2F240F"/>
          <w:sz w:val="24"/>
          <w:szCs w:val="28"/>
        </w:rPr>
        <w:t xml:space="preserve"> </w:t>
      </w:r>
      <w:r w:rsidRPr="00136025">
        <w:rPr>
          <w:rFonts w:ascii="Times New Roman" w:hAnsi="Times New Roman" w:cs="B Nazanin"/>
          <w:color w:val="2F240F"/>
          <w:sz w:val="24"/>
          <w:szCs w:val="28"/>
          <w:rtl/>
        </w:rPr>
        <w:t>است. از ديدگاه فعاليت لرزه خيزي اين منطقه به نسبت زون بسيار فعال گسل پيرانشهر که</w:t>
      </w:r>
      <w:r w:rsidRPr="00136025">
        <w:rPr>
          <w:rFonts w:ascii="Times New Roman" w:hAnsi="Times New Roman" w:cs="B Nazanin"/>
          <w:color w:val="2F240F"/>
          <w:sz w:val="24"/>
          <w:szCs w:val="28"/>
        </w:rPr>
        <w:t xml:space="preserve"> </w:t>
      </w:r>
      <w:r w:rsidRPr="00136025">
        <w:rPr>
          <w:rFonts w:ascii="Times New Roman" w:hAnsi="Times New Roman" w:cs="B Nazanin"/>
          <w:color w:val="2F240F"/>
          <w:sz w:val="24"/>
          <w:szCs w:val="28"/>
          <w:rtl/>
        </w:rPr>
        <w:t>در جنوب</w:t>
      </w:r>
      <w:r w:rsidRPr="00136025">
        <w:rPr>
          <w:rFonts w:ascii="Times New Roman" w:hAnsi="Times New Roman" w:cs="B Nazanin"/>
          <w:color w:val="2F240F"/>
          <w:sz w:val="24"/>
          <w:szCs w:val="28"/>
        </w:rPr>
        <w:t>‌</w:t>
      </w:r>
      <w:r w:rsidRPr="00136025">
        <w:rPr>
          <w:rFonts w:ascii="Times New Roman" w:hAnsi="Times New Roman" w:cs="B Nazanin"/>
          <w:color w:val="2F240F"/>
          <w:sz w:val="24"/>
          <w:szCs w:val="28"/>
          <w:rtl/>
        </w:rPr>
        <w:t>غربي و غرب و همچنين سيستم خطواره هاي اروميه که در شمال آن قرار دارد</w:t>
      </w:r>
      <w:r w:rsidRPr="00136025">
        <w:rPr>
          <w:rFonts w:ascii="Times New Roman" w:hAnsi="Times New Roman" w:cs="B Nazanin"/>
          <w:color w:val="2F240F"/>
          <w:sz w:val="24"/>
          <w:szCs w:val="28"/>
        </w:rPr>
        <w:t xml:space="preserve"> </w:t>
      </w:r>
      <w:r w:rsidRPr="00136025">
        <w:rPr>
          <w:rFonts w:ascii="Times New Roman" w:hAnsi="Times New Roman" w:cs="B Nazanin"/>
          <w:color w:val="2F240F"/>
          <w:sz w:val="24"/>
          <w:szCs w:val="28"/>
          <w:rtl/>
        </w:rPr>
        <w:t>منطقه اي نسبتًا آرام را مشخص مي</w:t>
      </w:r>
      <w:r w:rsidRPr="00136025">
        <w:rPr>
          <w:rFonts w:ascii="Times New Roman" w:hAnsi="Times New Roman" w:cs="B Nazanin"/>
          <w:color w:val="2F240F"/>
          <w:sz w:val="24"/>
          <w:szCs w:val="28"/>
        </w:rPr>
        <w:t>‌</w:t>
      </w:r>
      <w:r w:rsidRPr="00136025">
        <w:rPr>
          <w:rFonts w:ascii="Times New Roman" w:hAnsi="Times New Roman" w:cs="B Nazanin"/>
          <w:color w:val="2F240F"/>
          <w:sz w:val="24"/>
          <w:szCs w:val="28"/>
          <w:rtl/>
        </w:rPr>
        <w:t>نمايد</w:t>
      </w:r>
      <w:r w:rsidRPr="00136025">
        <w:rPr>
          <w:rFonts w:ascii="Times New Roman" w:hAnsi="Times New Roman" w:cs="B Nazanin" w:hint="cs"/>
          <w:color w:val="2F240F"/>
          <w:sz w:val="24"/>
          <w:szCs w:val="28"/>
          <w:rtl/>
        </w:rPr>
        <w:t>.</w:t>
      </w:r>
      <w:r w:rsidR="00C735A5" w:rsidRPr="00136025">
        <w:rPr>
          <w:rFonts w:ascii="Times New Roman" w:hAnsi="Times New Roman" w:cs="B Nazanin" w:hint="cs"/>
          <w:color w:val="2F240F"/>
          <w:sz w:val="24"/>
          <w:szCs w:val="28"/>
          <w:rtl/>
        </w:rPr>
        <w:t xml:space="preserve"> </w:t>
      </w:r>
      <w:r w:rsidRPr="00136025">
        <w:rPr>
          <w:rFonts w:ascii="Times New Roman" w:hAnsi="Times New Roman" w:cs="B Nazanin"/>
          <w:color w:val="2F240F"/>
          <w:sz w:val="24"/>
          <w:szCs w:val="28"/>
          <w:rtl/>
        </w:rPr>
        <w:t>روند خطواره هاي ساختاري اروميه که</w:t>
      </w:r>
      <w:r w:rsidRPr="00136025">
        <w:rPr>
          <w:rFonts w:ascii="Times New Roman" w:hAnsi="Times New Roman" w:cs="B Nazanin"/>
          <w:color w:val="2F240F"/>
          <w:sz w:val="24"/>
          <w:szCs w:val="28"/>
        </w:rPr>
        <w:t xml:space="preserve"> </w:t>
      </w:r>
      <w:r w:rsidRPr="00136025">
        <w:rPr>
          <w:rFonts w:ascii="Times New Roman" w:hAnsi="Times New Roman" w:cs="B Nazanin"/>
          <w:color w:val="2F240F"/>
          <w:sz w:val="24"/>
          <w:szCs w:val="28"/>
          <w:rtl/>
        </w:rPr>
        <w:t>بصورت نردباني در حد فلصل دو سيستم گسله تبريز- زنجان و زرينه رود - اراک قرار</w:t>
      </w:r>
      <w:r w:rsidRPr="00136025">
        <w:rPr>
          <w:rFonts w:ascii="Times New Roman" w:hAnsi="Times New Roman" w:cs="B Nazanin"/>
          <w:color w:val="2F240F"/>
          <w:sz w:val="24"/>
          <w:szCs w:val="28"/>
        </w:rPr>
        <w:t xml:space="preserve"> </w:t>
      </w:r>
      <w:r w:rsidRPr="00136025">
        <w:rPr>
          <w:rFonts w:ascii="Times New Roman" w:hAnsi="Times New Roman" w:cs="B Nazanin"/>
          <w:color w:val="2F240F"/>
          <w:sz w:val="24"/>
          <w:szCs w:val="28"/>
          <w:rtl/>
        </w:rPr>
        <w:t>گرفته</w:t>
      </w:r>
      <w:r w:rsidRPr="00136025">
        <w:rPr>
          <w:rFonts w:ascii="Times New Roman" w:hAnsi="Times New Roman" w:cs="B Nazanin"/>
          <w:color w:val="2F240F"/>
          <w:sz w:val="24"/>
          <w:szCs w:val="28"/>
        </w:rPr>
        <w:t>‌</w:t>
      </w:r>
      <w:r w:rsidRPr="00136025">
        <w:rPr>
          <w:rFonts w:ascii="Times New Roman" w:hAnsi="Times New Roman" w:cs="B Nazanin"/>
          <w:color w:val="2F240F"/>
          <w:sz w:val="24"/>
          <w:szCs w:val="28"/>
          <w:rtl/>
        </w:rPr>
        <w:t>اند حوضه فروروي را در يک سيستم کششي مماسي - راستگرد ايجاد کرده است که در</w:t>
      </w:r>
      <w:r w:rsidRPr="00136025">
        <w:rPr>
          <w:rFonts w:ascii="Times New Roman" w:hAnsi="Times New Roman" w:cs="B Nazanin"/>
          <w:color w:val="2F240F"/>
          <w:sz w:val="24"/>
          <w:szCs w:val="28"/>
        </w:rPr>
        <w:t xml:space="preserve"> </w:t>
      </w:r>
      <w:r w:rsidRPr="00136025">
        <w:rPr>
          <w:rFonts w:ascii="Times New Roman" w:hAnsi="Times New Roman" w:cs="B Nazanin"/>
          <w:color w:val="2F240F"/>
          <w:sz w:val="24"/>
          <w:szCs w:val="28"/>
          <w:rtl/>
        </w:rPr>
        <w:t>اين سيستم حوضه درياچه اروميه در حال فرورفتن مي</w:t>
      </w:r>
      <w:r w:rsidRPr="00136025">
        <w:rPr>
          <w:rFonts w:ascii="Times New Roman" w:hAnsi="Times New Roman" w:cs="B Nazanin"/>
          <w:color w:val="2F240F"/>
          <w:sz w:val="24"/>
          <w:szCs w:val="28"/>
        </w:rPr>
        <w:t>‌</w:t>
      </w:r>
      <w:r w:rsidRPr="00136025">
        <w:rPr>
          <w:rFonts w:ascii="Times New Roman" w:hAnsi="Times New Roman" w:cs="B Nazanin"/>
          <w:color w:val="2F240F"/>
          <w:sz w:val="24"/>
          <w:szCs w:val="28"/>
          <w:rtl/>
        </w:rPr>
        <w:t>باشد. در اين ميان خط ساختاري</w:t>
      </w:r>
      <w:r w:rsidRPr="00136025">
        <w:rPr>
          <w:rFonts w:ascii="Times New Roman" w:hAnsi="Times New Roman" w:cs="B Nazanin"/>
          <w:color w:val="2F240F"/>
          <w:sz w:val="24"/>
          <w:szCs w:val="28"/>
        </w:rPr>
        <w:t xml:space="preserve"> </w:t>
      </w:r>
      <w:r w:rsidRPr="00136025">
        <w:rPr>
          <w:rFonts w:ascii="Times New Roman" w:hAnsi="Times New Roman" w:cs="B Nazanin"/>
          <w:color w:val="2F240F"/>
          <w:sz w:val="24"/>
          <w:szCs w:val="28"/>
          <w:rtl/>
        </w:rPr>
        <w:t>تبريز - زنجان همراه با فعاليت بسيار زياد لرزه خيزي و وقوع حداکثر 12 زمين لرزه</w:t>
      </w:r>
      <w:r w:rsidRPr="00136025">
        <w:rPr>
          <w:rFonts w:ascii="Times New Roman" w:hAnsi="Times New Roman" w:cs="B Nazanin"/>
          <w:color w:val="2F240F"/>
          <w:sz w:val="24"/>
          <w:szCs w:val="28"/>
        </w:rPr>
        <w:t xml:space="preserve"> </w:t>
      </w:r>
      <w:r w:rsidRPr="00136025">
        <w:rPr>
          <w:rFonts w:ascii="Times New Roman" w:hAnsi="Times New Roman" w:cs="B Nazanin"/>
          <w:color w:val="2F240F"/>
          <w:sz w:val="24"/>
          <w:szCs w:val="28"/>
          <w:rtl/>
        </w:rPr>
        <w:t>ويرانگر در تبريز طي سده گذشته منطقه</w:t>
      </w:r>
      <w:r w:rsidRPr="00136025">
        <w:rPr>
          <w:rFonts w:ascii="Times New Roman" w:hAnsi="Times New Roman" w:cs="B Nazanin"/>
          <w:color w:val="2F240F"/>
          <w:sz w:val="24"/>
          <w:szCs w:val="28"/>
        </w:rPr>
        <w:t>‌</w:t>
      </w:r>
      <w:r w:rsidRPr="00136025">
        <w:rPr>
          <w:rFonts w:ascii="Times New Roman" w:hAnsi="Times New Roman" w:cs="B Nazanin"/>
          <w:color w:val="2F240F"/>
          <w:sz w:val="24"/>
          <w:szCs w:val="28"/>
          <w:rtl/>
        </w:rPr>
        <w:t xml:space="preserve">اي پر فعاليت را معرفي ميکند. </w:t>
      </w:r>
      <w:r w:rsidRPr="00136025">
        <w:rPr>
          <w:rFonts w:ascii="Times New Roman" w:hAnsi="Times New Roman" w:cs="Tahoma"/>
          <w:color w:val="2F240F"/>
          <w:sz w:val="24"/>
          <w:szCs w:val="28"/>
          <w:rtl/>
        </w:rPr>
        <w:t> </w:t>
      </w:r>
      <w:r w:rsidRPr="00136025">
        <w:rPr>
          <w:rFonts w:ascii="Times New Roman" w:hAnsi="Times New Roman" w:cs="B Nazanin"/>
          <w:color w:val="2F240F"/>
          <w:sz w:val="24"/>
          <w:szCs w:val="28"/>
          <w:rtl/>
        </w:rPr>
        <w:t>از سوي ديگر</w:t>
      </w:r>
      <w:r w:rsidRPr="00136025">
        <w:rPr>
          <w:rFonts w:ascii="Times New Roman" w:hAnsi="Times New Roman" w:cs="B Nazanin"/>
          <w:color w:val="2F240F"/>
          <w:sz w:val="24"/>
          <w:szCs w:val="28"/>
        </w:rPr>
        <w:t xml:space="preserve"> </w:t>
      </w:r>
      <w:r w:rsidRPr="00136025">
        <w:rPr>
          <w:rFonts w:ascii="Times New Roman" w:hAnsi="Times New Roman" w:cs="B Nazanin"/>
          <w:color w:val="2F240F"/>
          <w:sz w:val="24"/>
          <w:szCs w:val="28"/>
          <w:rtl/>
        </w:rPr>
        <w:t>منطقه خرد شده زاگرس نيز که در بخش جنوب غربي وغرب محدوده شهر مهاباد قرار گرفته</w:t>
      </w:r>
      <w:r w:rsidRPr="00136025">
        <w:rPr>
          <w:rFonts w:ascii="Times New Roman" w:hAnsi="Times New Roman" w:cs="B Nazanin"/>
          <w:color w:val="2F240F"/>
          <w:sz w:val="24"/>
          <w:szCs w:val="28"/>
        </w:rPr>
        <w:t xml:space="preserve"> </w:t>
      </w:r>
      <w:r w:rsidRPr="00136025">
        <w:rPr>
          <w:rFonts w:ascii="Times New Roman" w:hAnsi="Times New Roman" w:cs="B Nazanin"/>
          <w:color w:val="2F240F"/>
          <w:sz w:val="24"/>
          <w:szCs w:val="28"/>
          <w:rtl/>
        </w:rPr>
        <w:t>محل وقوع زلزله هاي فراوان و ژرف مي باشد</w:t>
      </w:r>
      <w:r w:rsidRPr="00136025">
        <w:rPr>
          <w:rFonts w:ascii="Times New Roman" w:hAnsi="Times New Roman" w:cs="B Nazanin"/>
          <w:color w:val="2F240F"/>
          <w:sz w:val="24"/>
          <w:szCs w:val="28"/>
        </w:rPr>
        <w:t>.</w:t>
      </w:r>
      <w:r w:rsidR="007A0BB7" w:rsidRPr="00136025">
        <w:rPr>
          <w:rFonts w:ascii="Times New Roman" w:hAnsi="Times New Roman" w:cs="B Nazanin" w:hint="cs"/>
          <w:color w:val="2F240F"/>
          <w:sz w:val="24"/>
          <w:szCs w:val="28"/>
          <w:rtl/>
        </w:rPr>
        <w:t xml:space="preserve"> </w:t>
      </w:r>
      <w:r w:rsidRPr="00136025">
        <w:rPr>
          <w:rFonts w:ascii="Times New Roman" w:hAnsi="Times New Roman" w:cs="B Nazanin"/>
          <w:color w:val="2F240F"/>
          <w:sz w:val="24"/>
          <w:szCs w:val="28"/>
          <w:rtl/>
        </w:rPr>
        <w:t>بهرحال منطقه جنوب درياچه اروميه و</w:t>
      </w:r>
      <w:r w:rsidRPr="00136025">
        <w:rPr>
          <w:rFonts w:ascii="Times New Roman" w:hAnsi="Times New Roman" w:cs="B Nazanin"/>
          <w:color w:val="2F240F"/>
          <w:sz w:val="24"/>
          <w:szCs w:val="28"/>
        </w:rPr>
        <w:t xml:space="preserve"> </w:t>
      </w:r>
      <w:r w:rsidRPr="00136025">
        <w:rPr>
          <w:rFonts w:ascii="Times New Roman" w:hAnsi="Times New Roman" w:cs="B Nazanin"/>
          <w:color w:val="2F240F"/>
          <w:sz w:val="24"/>
          <w:szCs w:val="28"/>
          <w:rtl/>
        </w:rPr>
        <w:t>ادامه روند خط ساختاري تبريز - زنجان به</w:t>
      </w:r>
      <w:r w:rsidRPr="00136025">
        <w:rPr>
          <w:rFonts w:ascii="Times New Roman" w:hAnsi="Times New Roman" w:cs="B Nazanin"/>
          <w:color w:val="2F240F"/>
          <w:sz w:val="24"/>
          <w:szCs w:val="28"/>
        </w:rPr>
        <w:t>‌</w:t>
      </w:r>
      <w:r w:rsidRPr="00136025">
        <w:rPr>
          <w:rFonts w:ascii="Times New Roman" w:hAnsi="Times New Roman" w:cs="B Nazanin"/>
          <w:color w:val="2F240F"/>
          <w:sz w:val="24"/>
          <w:szCs w:val="28"/>
          <w:rtl/>
        </w:rPr>
        <w:t>سوي جنوب-شرقي به لحاظ فعاليت زمين لرزه اي</w:t>
      </w:r>
      <w:r w:rsidRPr="00136025">
        <w:rPr>
          <w:rFonts w:ascii="Times New Roman" w:hAnsi="Times New Roman" w:cs="B Nazanin"/>
          <w:color w:val="2F240F"/>
          <w:sz w:val="24"/>
          <w:szCs w:val="28"/>
        </w:rPr>
        <w:t xml:space="preserve"> </w:t>
      </w:r>
      <w:r w:rsidRPr="00136025">
        <w:rPr>
          <w:rFonts w:ascii="Times New Roman" w:hAnsi="Times New Roman" w:cs="B Nazanin"/>
          <w:color w:val="2F240F"/>
          <w:sz w:val="24"/>
          <w:szCs w:val="28"/>
          <w:rtl/>
        </w:rPr>
        <w:t>، منطقه اي آرامتر است به نحوي که تاريخچه زلزله هاي ثبت شده هيچ زلزله اي با بزرگي</w:t>
      </w:r>
      <w:r w:rsidRPr="00136025">
        <w:rPr>
          <w:rFonts w:ascii="Times New Roman" w:hAnsi="Times New Roman" w:cs="B Nazanin"/>
          <w:color w:val="2F240F"/>
          <w:sz w:val="24"/>
          <w:szCs w:val="28"/>
        </w:rPr>
        <w:t xml:space="preserve"> </w:t>
      </w:r>
      <w:r w:rsidRPr="00136025">
        <w:rPr>
          <w:rFonts w:ascii="Times New Roman" w:hAnsi="Times New Roman" w:cs="B Nazanin"/>
          <w:color w:val="2F240F"/>
          <w:sz w:val="24"/>
          <w:szCs w:val="28"/>
          <w:rtl/>
        </w:rPr>
        <w:t xml:space="preserve">بيشتر از 5 ريشتر در اين محدوده را نشان نمي دهد. </w:t>
      </w:r>
    </w:p>
    <w:p w:rsidR="008A2164" w:rsidRPr="00136025" w:rsidRDefault="008A2164" w:rsidP="00CC556E">
      <w:pPr>
        <w:widowControl w:val="0"/>
        <w:bidi/>
        <w:ind w:right="270"/>
        <w:jc w:val="lowKashida"/>
        <w:rPr>
          <w:rFonts w:ascii="Times New Roman" w:hAnsi="Times New Roman" w:cs="B Nazanin"/>
          <w:color w:val="2F240F"/>
          <w:sz w:val="24"/>
          <w:szCs w:val="28"/>
          <w:rtl/>
        </w:rPr>
      </w:pPr>
    </w:p>
    <w:p w:rsidR="00AB224F" w:rsidRPr="00136025" w:rsidRDefault="005B4898" w:rsidP="00CC556E">
      <w:pPr>
        <w:widowControl w:val="0"/>
        <w:tabs>
          <w:tab w:val="right" w:pos="630"/>
        </w:tabs>
        <w:bidi/>
        <w:ind w:right="270"/>
        <w:jc w:val="lowKashida"/>
        <w:rPr>
          <w:rFonts w:ascii="Times New Roman" w:hAnsi="Times New Roman" w:cs="B Nazanin"/>
          <w:sz w:val="24"/>
          <w:szCs w:val="24"/>
          <w:rtl/>
          <w:lang w:bidi="fa-IR"/>
        </w:rPr>
      </w:pPr>
      <w:r>
        <w:rPr>
          <w:rFonts w:ascii="Times New Roman" w:hAnsi="Times New Roman" w:cs="B Nazanin"/>
          <w:noProof/>
          <w:sz w:val="24"/>
          <w:szCs w:val="24"/>
          <w:rtl/>
        </w:rPr>
        <w:lastRenderedPageBreak/>
        <w:pict>
          <v:shape id="_x0000_s1145" type="#_x0000_t202" style="position:absolute;left:0;text-align:left;margin-left:54.3pt;margin-top:202.05pt;width:21.15pt;height:19.05pt;z-index:251677696" stroked="f">
            <v:textbox style="mso-next-textbox:#_x0000_s1145">
              <w:txbxContent>
                <w:p w:rsidR="00A2012D" w:rsidRPr="00DB591F" w:rsidRDefault="00A2012D">
                  <w:pPr>
                    <w:rPr>
                      <w:rFonts w:ascii="Cooper Black" w:hAnsi="Cooper Black"/>
                    </w:rPr>
                  </w:pPr>
                  <w:r w:rsidRPr="00DB591F">
                    <w:rPr>
                      <w:rFonts w:ascii="Cooper Black" w:hAnsi="Cooper Black"/>
                    </w:rPr>
                    <w:t>N</w:t>
                  </w:r>
                </w:p>
              </w:txbxContent>
            </v:textbox>
          </v:shape>
        </w:pict>
      </w:r>
      <w:r>
        <w:rPr>
          <w:rFonts w:ascii="Times New Roman" w:hAnsi="Times New Roman" w:cs="B Nazanin"/>
          <w:noProof/>
          <w:sz w:val="24"/>
          <w:szCs w:val="24"/>
          <w:rtl/>
        </w:rPr>
        <w:pict>
          <v:shapetype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_x0000_s1143" type="#_x0000_t67" style="position:absolute;left:0;text-align:left;margin-left:57.05pt;margin-top:221.1pt;width:18.4pt;height:19.75pt;rotation:180;z-index:251676672" fillcolor="#666 [1936]" strokecolor="black [3200]" strokeweight="1pt">
            <v:fill color2="black [3200]" focus="50%" type="gradient"/>
            <v:shadow on="t" type="perspective" color="#7f7f7f [1601]" offset="1pt" offset2="-3pt"/>
            <v:textbox style="layout-flow:vertical-ideographic"/>
          </v:shape>
        </w:pict>
      </w:r>
      <w:r w:rsidR="00AB224F" w:rsidRPr="00136025">
        <w:rPr>
          <w:rFonts w:ascii="Times New Roman" w:hAnsi="Times New Roman" w:cs="B Nazanin" w:hint="cs"/>
          <w:noProof/>
          <w:sz w:val="24"/>
          <w:szCs w:val="24"/>
        </w:rPr>
        <w:drawing>
          <wp:inline distT="0" distB="0" distL="0" distR="0">
            <wp:extent cx="4569688" cy="3100293"/>
            <wp:effectExtent l="76200" t="38100" r="135662" b="100107"/>
            <wp:docPr id="34" name="Picture 33" descr="گسل.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گسل.jpg"/>
                    <pic:cNvPicPr/>
                  </pic:nvPicPr>
                  <pic:blipFill>
                    <a:blip r:embed="rId171" cstate="print"/>
                    <a:stretch>
                      <a:fillRect/>
                    </a:stretch>
                  </pic:blipFill>
                  <pic:spPr>
                    <a:xfrm>
                      <a:off x="0" y="0"/>
                      <a:ext cx="4586092" cy="3111422"/>
                    </a:xfrm>
                    <a:prstGeom prst="rect">
                      <a:avLst/>
                    </a:prstGeom>
                    <a:ln w="28575" cap="sq">
                      <a:solidFill>
                        <a:schemeClr val="tx1">
                          <a:lumMod val="50000"/>
                          <a:lumOff val="50000"/>
                        </a:schemeClr>
                      </a:solidFill>
                      <a:miter lim="800000"/>
                    </a:ln>
                    <a:effectLst>
                      <a:outerShdw blurRad="57150" dist="50800" dir="2700000" algn="tl" rotWithShape="0">
                        <a:srgbClr val="000000">
                          <a:alpha val="40000"/>
                        </a:srgbClr>
                      </a:outerShdw>
                    </a:effectLst>
                  </pic:spPr>
                </pic:pic>
              </a:graphicData>
            </a:graphic>
          </wp:inline>
        </w:drawing>
      </w:r>
    </w:p>
    <w:p w:rsidR="00A17EA2" w:rsidRDefault="00C735A5" w:rsidP="00C026F1">
      <w:pPr>
        <w:widowControl w:val="0"/>
        <w:bidi/>
        <w:ind w:right="270"/>
        <w:jc w:val="center"/>
        <w:rPr>
          <w:rFonts w:ascii="Times New Roman" w:hAnsi="Times New Roman" w:cs="B Nazanin"/>
          <w:b/>
          <w:bCs/>
          <w:color w:val="2F240F"/>
          <w:sz w:val="24"/>
          <w:szCs w:val="28"/>
          <w:rtl/>
        </w:rPr>
      </w:pPr>
      <w:r w:rsidRPr="00A17EA2">
        <w:rPr>
          <w:rFonts w:ascii="Times New Roman" w:hAnsi="Times New Roman" w:cs="B Nazanin" w:hint="cs"/>
          <w:b/>
          <w:bCs/>
          <w:color w:val="2F240F"/>
          <w:sz w:val="24"/>
          <w:szCs w:val="24"/>
          <w:rtl/>
        </w:rPr>
        <w:t>نقشه شماره</w:t>
      </w:r>
      <w:r w:rsidR="005D0E1A" w:rsidRPr="00A17EA2">
        <w:rPr>
          <w:rFonts w:ascii="Times New Roman" w:hAnsi="Times New Roman" w:cs="B Nazanin" w:hint="cs"/>
          <w:b/>
          <w:bCs/>
          <w:color w:val="2F240F"/>
          <w:sz w:val="24"/>
          <w:szCs w:val="24"/>
          <w:rtl/>
        </w:rPr>
        <w:t>3-4 .</w:t>
      </w:r>
      <w:r w:rsidRPr="00A17EA2">
        <w:rPr>
          <w:rFonts w:ascii="Times New Roman" w:hAnsi="Times New Roman" w:cs="B Nazanin" w:hint="cs"/>
          <w:b/>
          <w:bCs/>
          <w:color w:val="2F240F"/>
          <w:sz w:val="24"/>
          <w:szCs w:val="24"/>
          <w:rtl/>
        </w:rPr>
        <w:t xml:space="preserve"> گسل های شهر مهاباد</w:t>
      </w:r>
    </w:p>
    <w:p w:rsidR="007A0BB7" w:rsidRPr="00A17EA2" w:rsidRDefault="00C735A5" w:rsidP="00A17EA2">
      <w:pPr>
        <w:widowControl w:val="0"/>
        <w:bidi/>
        <w:ind w:right="270"/>
        <w:jc w:val="center"/>
        <w:rPr>
          <w:rFonts w:ascii="Times New Roman" w:hAnsi="Times New Roman" w:cs="B Nazanin"/>
          <w:b/>
          <w:bCs/>
          <w:color w:val="2F240F"/>
          <w:sz w:val="24"/>
          <w:szCs w:val="28"/>
          <w:rtl/>
        </w:rPr>
      </w:pPr>
      <w:r w:rsidRPr="00A17EA2">
        <w:rPr>
          <w:rFonts w:ascii="Times New Roman" w:hAnsi="Times New Roman" w:cs="B Nazanin" w:hint="cs"/>
          <w:b/>
          <w:bCs/>
          <w:color w:val="2F240F"/>
          <w:sz w:val="24"/>
          <w:szCs w:val="28"/>
          <w:rtl/>
        </w:rPr>
        <w:t xml:space="preserve"> </w:t>
      </w:r>
      <w:r w:rsidR="007A0BB7" w:rsidRPr="00A17EA2">
        <w:rPr>
          <w:rFonts w:ascii="Times New Roman" w:hAnsi="Times New Roman" w:cs="B Nazanin" w:hint="cs"/>
          <w:b/>
          <w:bCs/>
          <w:sz w:val="24"/>
          <w:rtl/>
          <w:lang w:bidi="fa-IR"/>
        </w:rPr>
        <w:t>مآخذ: طرح جامع مهاباد1388</w:t>
      </w:r>
    </w:p>
    <w:p w:rsidR="0046125A" w:rsidRPr="00A17EA2" w:rsidRDefault="00A17EA2" w:rsidP="00A17EA2">
      <w:pPr>
        <w:pStyle w:val="ListParagraph"/>
        <w:widowControl w:val="0"/>
        <w:bidi/>
        <w:ind w:left="0" w:right="270"/>
        <w:jc w:val="lowKashida"/>
        <w:outlineLvl w:val="0"/>
        <w:rPr>
          <w:rFonts w:ascii="Times New Roman" w:hAnsi="Times New Roman" w:cs="B Nazanin"/>
          <w:b/>
          <w:bCs/>
          <w:sz w:val="28"/>
          <w:szCs w:val="32"/>
          <w:lang w:bidi="fa-IR"/>
        </w:rPr>
      </w:pPr>
      <w:r w:rsidRPr="00A17EA2">
        <w:rPr>
          <w:rFonts w:ascii="Times New Roman" w:hAnsi="Times New Roman" w:cs="B Nazanin" w:hint="cs"/>
          <w:b/>
          <w:bCs/>
          <w:sz w:val="28"/>
          <w:szCs w:val="32"/>
          <w:rtl/>
          <w:lang w:bidi="fa-IR"/>
        </w:rPr>
        <w:t>4-8-</w:t>
      </w:r>
      <w:r w:rsidR="0046125A" w:rsidRPr="00A17EA2">
        <w:rPr>
          <w:rFonts w:ascii="Times New Roman" w:hAnsi="Times New Roman" w:cs="B Nazanin" w:hint="cs"/>
          <w:b/>
          <w:bCs/>
          <w:sz w:val="28"/>
          <w:szCs w:val="32"/>
          <w:rtl/>
          <w:lang w:bidi="fa-IR"/>
        </w:rPr>
        <w:t xml:space="preserve"> </w:t>
      </w:r>
      <w:bookmarkStart w:id="86" w:name="_Toc315431985"/>
      <w:r w:rsidR="0046125A" w:rsidRPr="00A17EA2">
        <w:rPr>
          <w:rFonts w:ascii="Times New Roman" w:hAnsi="Times New Roman" w:cs="B Nazanin" w:hint="cs"/>
          <w:b/>
          <w:bCs/>
          <w:sz w:val="28"/>
          <w:szCs w:val="32"/>
          <w:rtl/>
          <w:lang w:bidi="fa-IR"/>
        </w:rPr>
        <w:t>چگونگی توسعه شهر و روند رشد آن در ادوار گذشته</w:t>
      </w:r>
      <w:bookmarkEnd w:id="86"/>
    </w:p>
    <w:p w:rsidR="00936479" w:rsidRPr="00136025" w:rsidRDefault="00936479" w:rsidP="00CC556E">
      <w:pPr>
        <w:widowControl w:val="0"/>
        <w:bidi/>
        <w:ind w:right="270"/>
        <w:jc w:val="lowKashida"/>
        <w:rPr>
          <w:rFonts w:ascii="Times New Roman" w:hAnsi="Times New Roman" w:cs="B Nazanin"/>
          <w:b/>
          <w:bCs/>
          <w:sz w:val="24"/>
          <w:szCs w:val="28"/>
          <w:lang w:bidi="fa-IR"/>
        </w:rPr>
      </w:pPr>
    </w:p>
    <w:p w:rsidR="00544335" w:rsidRPr="00136025" w:rsidRDefault="00010197" w:rsidP="00A17EA2">
      <w:pPr>
        <w:pStyle w:val="ListParagraph"/>
        <w:widowControl w:val="0"/>
        <w:numPr>
          <w:ilvl w:val="3"/>
          <w:numId w:val="31"/>
        </w:numPr>
        <w:tabs>
          <w:tab w:val="right" w:pos="283"/>
        </w:tabs>
        <w:bidi/>
        <w:ind w:left="0" w:right="270" w:firstLine="0"/>
        <w:jc w:val="lowKashida"/>
        <w:outlineLvl w:val="1"/>
        <w:rPr>
          <w:rFonts w:ascii="Times New Roman" w:hAnsi="Times New Roman" w:cs="B Nazanin"/>
          <w:b/>
          <w:bCs/>
          <w:sz w:val="24"/>
          <w:szCs w:val="28"/>
          <w:lang w:bidi="fa-IR"/>
        </w:rPr>
      </w:pPr>
      <w:bookmarkStart w:id="87" w:name="_Toc315431986"/>
      <w:r w:rsidRPr="00136025">
        <w:rPr>
          <w:rFonts w:ascii="Times New Roman" w:hAnsi="Times New Roman" w:cs="B Nazanin" w:hint="cs"/>
          <w:b/>
          <w:bCs/>
          <w:sz w:val="24"/>
          <w:szCs w:val="28"/>
          <w:rtl/>
          <w:lang w:bidi="fa-IR"/>
        </w:rPr>
        <w:t>هسته اولیه شهر از دوره صفویه تا آخر دوره قاجار</w:t>
      </w:r>
      <w:bookmarkEnd w:id="87"/>
    </w:p>
    <w:p w:rsidR="00EC7AFE" w:rsidRPr="00136025" w:rsidRDefault="004B4237" w:rsidP="00CC556E">
      <w:pPr>
        <w:pStyle w:val="BodyText"/>
        <w:widowControl w:val="0"/>
        <w:ind w:right="270"/>
        <w:jc w:val="lowKashida"/>
        <w:rPr>
          <w:rFonts w:cs="B Nazanin"/>
          <w:b w:val="0"/>
          <w:bCs w:val="0"/>
          <w:sz w:val="24"/>
          <w:rtl/>
          <w:lang w:bidi="fa-IR"/>
        </w:rPr>
      </w:pPr>
      <w:r w:rsidRPr="00136025">
        <w:rPr>
          <w:rFonts w:cs="B Nazanin"/>
          <w:b w:val="0"/>
          <w:bCs w:val="0"/>
          <w:sz w:val="24"/>
          <w:rtl/>
          <w:lang w:bidi="fa-IR"/>
        </w:rPr>
        <w:t>شهر</w:t>
      </w:r>
      <w:r w:rsidR="00EC7AFE" w:rsidRPr="00136025">
        <w:rPr>
          <w:rFonts w:cs="B Nazanin"/>
          <w:b w:val="0"/>
          <w:bCs w:val="0"/>
          <w:sz w:val="24"/>
          <w:rtl/>
          <w:lang w:bidi="fa-IR"/>
        </w:rPr>
        <w:t xml:space="preserve"> مهاباد، شهري است با قدمت حدود 4 قرن پيدايش اوليه اين شهر مربوط به زمان صفويه و قرن يازدهم هجري  است. هسته اوليه شهر محدوده اي است که هم اينکه در مرکز شهر واقع شده است و ضلع جنوبي رودخانه مرکزي شهر است ارزيابي هاي </w:t>
      </w:r>
      <w:r w:rsidR="00EC7AFE" w:rsidRPr="00136025">
        <w:rPr>
          <w:rFonts w:cs="B Nazanin" w:hint="cs"/>
          <w:b w:val="0"/>
          <w:bCs w:val="0"/>
          <w:sz w:val="24"/>
          <w:rtl/>
          <w:lang w:bidi="fa-IR"/>
        </w:rPr>
        <w:t>نگارنده</w:t>
      </w:r>
      <w:r w:rsidR="00EC7AFE" w:rsidRPr="00136025">
        <w:rPr>
          <w:rFonts w:cs="B Nazanin"/>
          <w:b w:val="0"/>
          <w:bCs w:val="0"/>
          <w:sz w:val="24"/>
          <w:rtl/>
          <w:lang w:bidi="fa-IR"/>
        </w:rPr>
        <w:t xml:space="preserve"> نشانگر آنست که اين محدوده مساحتي حدود 16 هکتار دارد. </w:t>
      </w:r>
    </w:p>
    <w:p w:rsidR="00EC7AFE" w:rsidRPr="00136025" w:rsidRDefault="00EC7AFE" w:rsidP="00CC556E">
      <w:pPr>
        <w:pStyle w:val="BodyText"/>
        <w:widowControl w:val="0"/>
        <w:ind w:right="270"/>
        <w:jc w:val="lowKashida"/>
        <w:rPr>
          <w:rFonts w:cs="B Nazanin"/>
          <w:b w:val="0"/>
          <w:bCs w:val="0"/>
          <w:sz w:val="24"/>
          <w:rtl/>
          <w:lang w:bidi="fa-IR"/>
        </w:rPr>
      </w:pPr>
      <w:r w:rsidRPr="00136025">
        <w:rPr>
          <w:rFonts w:cs="B Nazanin"/>
          <w:b w:val="0"/>
          <w:bCs w:val="0"/>
          <w:sz w:val="24"/>
          <w:rtl/>
          <w:lang w:bidi="fa-IR"/>
        </w:rPr>
        <w:t xml:space="preserve">احداث تأسيسات نظامي و راسته هاي اصلي بازار و کاروان سراها در دوره قاجار به انجام رسيده است آهنگ توسعه شهر در اين دوره مداوم و منسجم بوده است و شکل گيري شهر نيز تحت تأثير عوامل سياسي، اقتصادي، اجتماعي و مکاني انجام شده است نوع توسعه شهر ارگاني و عرصه محدوده شکل گرفته الگوي توسعه تک هسته اي بوده است و شکل توسعه متصل و پيوندي بوده است. </w:t>
      </w:r>
    </w:p>
    <w:p w:rsidR="00F073A3" w:rsidRPr="00136025" w:rsidRDefault="00F073A3" w:rsidP="00CC556E">
      <w:pPr>
        <w:pStyle w:val="BodyText"/>
        <w:widowControl w:val="0"/>
        <w:ind w:right="270"/>
        <w:jc w:val="lowKashida"/>
        <w:rPr>
          <w:rFonts w:cs="B Nazanin"/>
          <w:b w:val="0"/>
          <w:bCs w:val="0"/>
          <w:sz w:val="24"/>
          <w:rtl/>
          <w:lang w:bidi="fa-IR"/>
        </w:rPr>
      </w:pPr>
    </w:p>
    <w:p w:rsidR="00EC7AFE" w:rsidRPr="00136025" w:rsidRDefault="00EC7AFE" w:rsidP="00CC556E">
      <w:pPr>
        <w:pStyle w:val="ListParagraph"/>
        <w:widowControl w:val="0"/>
        <w:numPr>
          <w:ilvl w:val="3"/>
          <w:numId w:val="31"/>
        </w:numPr>
        <w:bidi/>
        <w:ind w:left="0" w:right="270" w:firstLine="0"/>
        <w:jc w:val="lowKashida"/>
        <w:outlineLvl w:val="1"/>
        <w:rPr>
          <w:rFonts w:ascii="Times New Roman" w:hAnsi="Times New Roman" w:cs="B Nazanin"/>
          <w:b/>
          <w:bCs/>
          <w:sz w:val="24"/>
          <w:szCs w:val="28"/>
          <w:lang w:bidi="fa-IR"/>
        </w:rPr>
      </w:pPr>
      <w:bookmarkStart w:id="88" w:name="_Toc315431987"/>
      <w:r w:rsidRPr="00136025">
        <w:rPr>
          <w:rFonts w:ascii="Times New Roman" w:hAnsi="Times New Roman" w:cs="B Nazanin"/>
          <w:b/>
          <w:bCs/>
          <w:sz w:val="24"/>
          <w:szCs w:val="28"/>
          <w:rtl/>
          <w:lang w:bidi="fa-IR"/>
        </w:rPr>
        <w:t>دوران معاصراز اواخر دوره قاجار تا سال 1335</w:t>
      </w:r>
      <w:bookmarkEnd w:id="88"/>
    </w:p>
    <w:p w:rsidR="00544335" w:rsidRPr="00136025" w:rsidRDefault="00544335" w:rsidP="00CC556E">
      <w:pPr>
        <w:pStyle w:val="BodyText"/>
        <w:widowControl w:val="0"/>
        <w:ind w:right="270"/>
        <w:jc w:val="lowKashida"/>
        <w:rPr>
          <w:rFonts w:cs="B Nazanin"/>
          <w:b w:val="0"/>
          <w:bCs w:val="0"/>
          <w:sz w:val="24"/>
          <w:rtl/>
          <w:lang w:bidi="fa-IR"/>
        </w:rPr>
      </w:pPr>
      <w:r w:rsidRPr="00136025">
        <w:rPr>
          <w:rFonts w:cs="B Nazanin"/>
          <w:b w:val="0"/>
          <w:bCs w:val="0"/>
          <w:sz w:val="24"/>
          <w:rtl/>
          <w:lang w:bidi="fa-IR"/>
        </w:rPr>
        <w:t xml:space="preserve">در اين دوره محدوده شهر به سمت جنوب هسته اوليه </w:t>
      </w:r>
      <w:r w:rsidRPr="00136025">
        <w:rPr>
          <w:rFonts w:cs="B Nazanin"/>
          <w:b w:val="0"/>
          <w:bCs w:val="0"/>
          <w:sz w:val="24"/>
          <w:rtl/>
          <w:lang w:bidi="fa-IR"/>
        </w:rPr>
        <w:lastRenderedPageBreak/>
        <w:t xml:space="preserve">توسعه مي يابد و براساس برآورده هاي </w:t>
      </w:r>
      <w:r w:rsidRPr="00136025">
        <w:rPr>
          <w:rFonts w:cs="B Nazanin" w:hint="cs"/>
          <w:b w:val="0"/>
          <w:bCs w:val="0"/>
          <w:sz w:val="24"/>
          <w:rtl/>
          <w:lang w:bidi="fa-IR"/>
        </w:rPr>
        <w:t>نگارنده</w:t>
      </w:r>
      <w:r w:rsidRPr="00136025">
        <w:rPr>
          <w:rFonts w:cs="B Nazanin"/>
          <w:b w:val="0"/>
          <w:bCs w:val="0"/>
          <w:sz w:val="24"/>
          <w:rtl/>
          <w:lang w:bidi="fa-IR"/>
        </w:rPr>
        <w:t xml:space="preserve"> محدوده بالغ بر 55 هکتار را شامل مي شود در اين دوران آهنگ توسعه همچنان مداوم، آهسته و منسجم بوده است، نوع توسعه نيمه ارگاني در عرصه محدود الگوي آن همان تک هسته اي و شکل آن متصل و پيوندي بوده است بيشترين ميزان تحولات کالبدي شهر که ساختار هاي آينده شهر را پي ريزي کرده است با ورود اتومبيل به شهر و ايجاد خيابان هاي صليبي شکل در اين دوره به انجام رسيده است. </w:t>
      </w:r>
    </w:p>
    <w:p w:rsidR="00F073A3" w:rsidRPr="00136025" w:rsidRDefault="00F073A3" w:rsidP="00CC556E">
      <w:pPr>
        <w:pStyle w:val="BodyText"/>
        <w:widowControl w:val="0"/>
        <w:ind w:right="270"/>
        <w:jc w:val="lowKashida"/>
        <w:rPr>
          <w:rFonts w:cs="B Nazanin"/>
          <w:b w:val="0"/>
          <w:bCs w:val="0"/>
          <w:sz w:val="24"/>
          <w:rtl/>
          <w:lang w:bidi="fa-IR"/>
        </w:rPr>
      </w:pPr>
    </w:p>
    <w:p w:rsidR="00544335" w:rsidRPr="00136025" w:rsidRDefault="00544335" w:rsidP="00CC556E">
      <w:pPr>
        <w:pStyle w:val="BodyText"/>
        <w:widowControl w:val="0"/>
        <w:numPr>
          <w:ilvl w:val="3"/>
          <w:numId w:val="31"/>
        </w:numPr>
        <w:ind w:left="0" w:right="270" w:firstLine="0"/>
        <w:jc w:val="lowKashida"/>
        <w:outlineLvl w:val="1"/>
        <w:rPr>
          <w:rFonts w:cs="B Nazanin"/>
          <w:sz w:val="24"/>
          <w:rtl/>
          <w:lang w:bidi="fa-IR"/>
        </w:rPr>
      </w:pPr>
      <w:bookmarkStart w:id="89" w:name="_Toc315431988"/>
      <w:r w:rsidRPr="00136025">
        <w:rPr>
          <w:rFonts w:cs="B Nazanin"/>
          <w:sz w:val="24"/>
          <w:rtl/>
          <w:lang w:bidi="fa-IR"/>
        </w:rPr>
        <w:t>دوره سوم از 1335 تا 1345</w:t>
      </w:r>
      <w:bookmarkEnd w:id="89"/>
      <w:r w:rsidRPr="00136025">
        <w:rPr>
          <w:rFonts w:cs="B Nazanin"/>
          <w:sz w:val="24"/>
          <w:rtl/>
          <w:lang w:bidi="fa-IR"/>
        </w:rPr>
        <w:t xml:space="preserve"> </w:t>
      </w:r>
    </w:p>
    <w:p w:rsidR="00544335" w:rsidRPr="00136025" w:rsidRDefault="00544335" w:rsidP="00CC556E">
      <w:pPr>
        <w:pStyle w:val="BodyText"/>
        <w:widowControl w:val="0"/>
        <w:ind w:right="270"/>
        <w:jc w:val="lowKashida"/>
        <w:rPr>
          <w:rFonts w:cs="B Nazanin"/>
          <w:b w:val="0"/>
          <w:bCs w:val="0"/>
          <w:sz w:val="24"/>
          <w:rtl/>
          <w:lang w:bidi="fa-IR"/>
        </w:rPr>
      </w:pPr>
      <w:r w:rsidRPr="00136025">
        <w:rPr>
          <w:rFonts w:cs="B Nazanin"/>
          <w:b w:val="0"/>
          <w:bCs w:val="0"/>
          <w:sz w:val="24"/>
          <w:rtl/>
          <w:lang w:bidi="fa-IR"/>
        </w:rPr>
        <w:t xml:space="preserve">در اين دوره باز محدوده شهر به سمت جنوب توسعه پيدا کرده است و همچنين بخشهايي از غرب شهر را در امتداد خط سير رودخانه مرکزي شهر در بر گرفته است. مساحت شهر در اين دوره براساس برآورده هاي </w:t>
      </w:r>
      <w:r w:rsidRPr="00136025">
        <w:rPr>
          <w:rFonts w:cs="B Nazanin" w:hint="cs"/>
          <w:b w:val="0"/>
          <w:bCs w:val="0"/>
          <w:sz w:val="24"/>
          <w:rtl/>
          <w:lang w:bidi="fa-IR"/>
        </w:rPr>
        <w:t>نگارنده</w:t>
      </w:r>
      <w:r w:rsidRPr="00136025">
        <w:rPr>
          <w:rFonts w:cs="B Nazanin"/>
          <w:b w:val="0"/>
          <w:bCs w:val="0"/>
          <w:sz w:val="24"/>
          <w:rtl/>
          <w:lang w:bidi="fa-IR"/>
        </w:rPr>
        <w:t xml:space="preserve"> بالغ بر 183 هکتار بوده است  در اين دوره مجموعه اي از مراکز برنامه ريزي شده به صورت محدود در جنوب غربي شهر شکل گرفته است. امتداد و توسعه خيابانهاي جمهوري و طالقاني مربوط به اين دوره است. </w:t>
      </w:r>
    </w:p>
    <w:p w:rsidR="00F073A3" w:rsidRPr="00136025" w:rsidRDefault="00F073A3" w:rsidP="00CC556E">
      <w:pPr>
        <w:pStyle w:val="BodyText"/>
        <w:widowControl w:val="0"/>
        <w:ind w:right="270"/>
        <w:jc w:val="lowKashida"/>
        <w:rPr>
          <w:rFonts w:cs="B Nazanin"/>
          <w:b w:val="0"/>
          <w:bCs w:val="0"/>
          <w:sz w:val="24"/>
          <w:rtl/>
          <w:lang w:bidi="fa-IR"/>
        </w:rPr>
      </w:pPr>
    </w:p>
    <w:p w:rsidR="00544335" w:rsidRPr="00136025" w:rsidRDefault="00544335" w:rsidP="00CC556E">
      <w:pPr>
        <w:pStyle w:val="BodyText"/>
        <w:widowControl w:val="0"/>
        <w:numPr>
          <w:ilvl w:val="3"/>
          <w:numId w:val="31"/>
        </w:numPr>
        <w:ind w:left="0" w:right="270" w:firstLine="0"/>
        <w:jc w:val="lowKashida"/>
        <w:outlineLvl w:val="1"/>
        <w:rPr>
          <w:rFonts w:cs="B Nazanin"/>
          <w:sz w:val="24"/>
          <w:rtl/>
          <w:lang w:bidi="fa-IR"/>
        </w:rPr>
      </w:pPr>
      <w:bookmarkStart w:id="90" w:name="_Toc315431989"/>
      <w:r w:rsidRPr="00136025">
        <w:rPr>
          <w:rFonts w:cs="B Nazanin"/>
          <w:sz w:val="24"/>
          <w:rtl/>
          <w:lang w:bidi="fa-IR"/>
        </w:rPr>
        <w:t>دوره چهارم از 1345 تا 1368</w:t>
      </w:r>
      <w:bookmarkEnd w:id="90"/>
      <w:r w:rsidRPr="00136025">
        <w:rPr>
          <w:rFonts w:cs="B Nazanin"/>
          <w:sz w:val="24"/>
          <w:rtl/>
          <w:lang w:bidi="fa-IR"/>
        </w:rPr>
        <w:t xml:space="preserve"> </w:t>
      </w:r>
    </w:p>
    <w:p w:rsidR="00544335" w:rsidRPr="00136025" w:rsidRDefault="00544335" w:rsidP="00CC556E">
      <w:pPr>
        <w:pStyle w:val="BodyText"/>
        <w:widowControl w:val="0"/>
        <w:ind w:right="270"/>
        <w:jc w:val="lowKashida"/>
        <w:rPr>
          <w:rFonts w:cs="B Nazanin"/>
          <w:b w:val="0"/>
          <w:bCs w:val="0"/>
          <w:sz w:val="24"/>
          <w:rtl/>
          <w:lang w:bidi="fa-IR"/>
        </w:rPr>
      </w:pPr>
      <w:r w:rsidRPr="00136025">
        <w:rPr>
          <w:rFonts w:cs="B Nazanin"/>
          <w:b w:val="0"/>
          <w:bCs w:val="0"/>
          <w:sz w:val="24"/>
          <w:rtl/>
          <w:lang w:bidi="fa-IR"/>
        </w:rPr>
        <w:t xml:space="preserve">بيشترين گسترش شهر که متأثر از تحولات اجتماعي سالهاي پس از انقلاب مي باشد در اين دوره زماني اتفاق افتاده است شهر در محدوده ي شمال رودخانه مرکزي در شرق و در جنوب گسترش نامنظمي پيدا کرده است برآورد مساحت شهر در سال 68 بالغ بر 610 هکتار بوده است که نشانگر آنست که محدوده شهر تا سه برابر سال 45 گسترش يافته است. شکل گيري بخشهايي از مکريان در شمال شهر، محمود کان، بخشي از محله ي فرهنگيان، بخشهاي مرکزي و جنوبي شهر شامل ميدان استقلال و محله هاي حاشيه اي باغ شايگان و کاني صوفي طه و همچنين بخشي از شهرک فجر، کوي زيبا و صارم بيگ در شرق شهر مربوط به اين دوره زماني است. </w:t>
      </w:r>
    </w:p>
    <w:p w:rsidR="00936479" w:rsidRPr="00136025" w:rsidRDefault="00936479" w:rsidP="00CC556E">
      <w:pPr>
        <w:pStyle w:val="BodyText"/>
        <w:widowControl w:val="0"/>
        <w:ind w:right="270"/>
        <w:jc w:val="lowKashida"/>
        <w:rPr>
          <w:rFonts w:cs="B Nazanin"/>
          <w:b w:val="0"/>
          <w:bCs w:val="0"/>
          <w:sz w:val="24"/>
          <w:rtl/>
          <w:lang w:bidi="fa-IR"/>
        </w:rPr>
      </w:pPr>
    </w:p>
    <w:p w:rsidR="00544335" w:rsidRPr="00136025" w:rsidRDefault="00544335" w:rsidP="00CC556E">
      <w:pPr>
        <w:pStyle w:val="BodyText"/>
        <w:widowControl w:val="0"/>
        <w:numPr>
          <w:ilvl w:val="3"/>
          <w:numId w:val="31"/>
        </w:numPr>
        <w:ind w:left="0" w:right="270" w:firstLine="0"/>
        <w:jc w:val="lowKashida"/>
        <w:outlineLvl w:val="1"/>
        <w:rPr>
          <w:rFonts w:cs="B Nazanin"/>
          <w:sz w:val="24"/>
          <w:rtl/>
          <w:lang w:bidi="fa-IR"/>
        </w:rPr>
      </w:pPr>
      <w:bookmarkStart w:id="91" w:name="_Toc315431990"/>
      <w:r w:rsidRPr="00136025">
        <w:rPr>
          <w:rFonts w:cs="B Nazanin"/>
          <w:sz w:val="24"/>
          <w:rtl/>
          <w:lang w:bidi="fa-IR"/>
        </w:rPr>
        <w:t>دوره پنجم از 1368 تا 1385</w:t>
      </w:r>
      <w:bookmarkEnd w:id="91"/>
    </w:p>
    <w:p w:rsidR="00544335" w:rsidRPr="00136025" w:rsidRDefault="00544335" w:rsidP="00CC556E">
      <w:pPr>
        <w:pStyle w:val="BodyText"/>
        <w:widowControl w:val="0"/>
        <w:ind w:right="270"/>
        <w:jc w:val="lowKashida"/>
        <w:rPr>
          <w:rFonts w:cs="B Nazanin"/>
          <w:b w:val="0"/>
          <w:bCs w:val="0"/>
          <w:sz w:val="24"/>
          <w:rtl/>
          <w:lang w:bidi="fa-IR"/>
        </w:rPr>
      </w:pPr>
      <w:r w:rsidRPr="00136025">
        <w:rPr>
          <w:rFonts w:cs="B Nazanin"/>
          <w:b w:val="0"/>
          <w:bCs w:val="0"/>
          <w:sz w:val="24"/>
          <w:rtl/>
          <w:lang w:bidi="fa-IR"/>
        </w:rPr>
        <w:t xml:space="preserve">در اين دوره مساحت شهر که بيش از دو برابر سال 68 مي رسد و محدوده هاي وسيعي در جنوب غرب، غرب، شمال و شرق به شهر افزوده مي شود مساحت شهر در اين دوره به بيش از 1464 هکتار مي رسد در </w:t>
      </w:r>
      <w:r w:rsidRPr="00136025">
        <w:rPr>
          <w:rFonts w:cs="B Nazanin"/>
          <w:b w:val="0"/>
          <w:bCs w:val="0"/>
          <w:sz w:val="24"/>
          <w:rtl/>
          <w:lang w:bidi="fa-IR"/>
        </w:rPr>
        <w:lastRenderedPageBreak/>
        <w:t xml:space="preserve">اين دوره بخشهاي حاشيه اي شامل پشت تپ و محله ي کوي دانشگاه و کوي کارمندان و همچنين بخش شمالي مکريان شکل مي گيرد و ساختار کنوني شهر عمدتاً محصول اين دوره زماني است. </w:t>
      </w:r>
    </w:p>
    <w:p w:rsidR="005D0E1A" w:rsidRPr="00136025" w:rsidRDefault="005D0E1A" w:rsidP="00CC556E">
      <w:pPr>
        <w:pStyle w:val="BodyText"/>
        <w:widowControl w:val="0"/>
        <w:ind w:right="270"/>
        <w:jc w:val="lowKashida"/>
        <w:rPr>
          <w:rFonts w:cs="B Nazanin"/>
          <w:b w:val="0"/>
          <w:bCs w:val="0"/>
          <w:sz w:val="24"/>
          <w:rtl/>
          <w:lang w:bidi="fa-IR"/>
        </w:rPr>
      </w:pPr>
    </w:p>
    <w:p w:rsidR="00544335" w:rsidRPr="00A17EA2" w:rsidRDefault="00B57B11" w:rsidP="00CC556E">
      <w:pPr>
        <w:widowControl w:val="0"/>
        <w:bidi/>
        <w:ind w:right="270"/>
        <w:jc w:val="center"/>
        <w:rPr>
          <w:rFonts w:ascii="Times New Roman" w:hAnsi="Times New Roman" w:cs="B Nazanin"/>
          <w:b/>
          <w:bCs/>
          <w:sz w:val="24"/>
          <w:szCs w:val="28"/>
          <w:rtl/>
        </w:rPr>
      </w:pPr>
      <w:r w:rsidRPr="00A17EA2">
        <w:rPr>
          <w:rFonts w:ascii="Times New Roman" w:hAnsi="Times New Roman" w:cs="B Nazanin" w:hint="cs"/>
          <w:b/>
          <w:bCs/>
          <w:sz w:val="24"/>
          <w:szCs w:val="24"/>
          <w:rtl/>
          <w:lang w:bidi="fa-IR"/>
        </w:rPr>
        <w:t xml:space="preserve">جدول شماره </w:t>
      </w:r>
      <w:r w:rsidR="005D0E1A" w:rsidRPr="00A17EA2">
        <w:rPr>
          <w:rFonts w:ascii="Times New Roman" w:hAnsi="Times New Roman" w:cs="B Nazanin" w:hint="cs"/>
          <w:b/>
          <w:bCs/>
          <w:sz w:val="24"/>
          <w:szCs w:val="24"/>
          <w:rtl/>
          <w:lang w:bidi="fa-IR"/>
        </w:rPr>
        <w:t>3-4</w:t>
      </w:r>
      <w:r w:rsidRPr="00A17EA2">
        <w:rPr>
          <w:rFonts w:ascii="Times New Roman" w:hAnsi="Times New Roman" w:cs="B Nazanin" w:hint="cs"/>
          <w:b/>
          <w:bCs/>
          <w:sz w:val="24"/>
          <w:szCs w:val="24"/>
          <w:rtl/>
          <w:lang w:bidi="fa-IR"/>
        </w:rPr>
        <w:t xml:space="preserve"> </w:t>
      </w:r>
      <w:r w:rsidR="005D0E1A" w:rsidRPr="00A17EA2">
        <w:rPr>
          <w:rFonts w:ascii="Times New Roman" w:hAnsi="Times New Roman" w:cs="B Nazanin" w:hint="cs"/>
          <w:b/>
          <w:bCs/>
          <w:sz w:val="24"/>
          <w:szCs w:val="24"/>
          <w:rtl/>
          <w:lang w:bidi="fa-IR"/>
        </w:rPr>
        <w:t xml:space="preserve">. </w:t>
      </w:r>
      <w:r w:rsidR="00EC7AFE" w:rsidRPr="00A17EA2">
        <w:rPr>
          <w:rFonts w:ascii="Times New Roman" w:hAnsi="Times New Roman" w:cs="B Nazanin" w:hint="cs"/>
          <w:b/>
          <w:bCs/>
          <w:sz w:val="24"/>
          <w:szCs w:val="24"/>
          <w:rtl/>
          <w:lang w:bidi="fa-IR"/>
        </w:rPr>
        <w:t>ویژگی های بارز تاریخی مهاباد</w:t>
      </w:r>
    </w:p>
    <w:tbl>
      <w:tblPr>
        <w:tblStyle w:val="LightGrid1"/>
        <w:bidiVisual/>
        <w:tblW w:w="8588" w:type="dxa"/>
        <w:jc w:val="center"/>
        <w:tblLayout w:type="fixed"/>
        <w:tblLook w:val="04A0" w:firstRow="1" w:lastRow="0" w:firstColumn="1" w:lastColumn="0" w:noHBand="0" w:noVBand="1"/>
      </w:tblPr>
      <w:tblGrid>
        <w:gridCol w:w="1842"/>
        <w:gridCol w:w="2383"/>
        <w:gridCol w:w="4363"/>
      </w:tblGrid>
      <w:tr w:rsidR="00AB224F" w:rsidRPr="00A410DF" w:rsidTr="00A410DF">
        <w:trPr>
          <w:cnfStyle w:val="100000000000" w:firstRow="1" w:lastRow="0" w:firstColumn="0" w:lastColumn="0" w:oddVBand="0" w:evenVBand="0" w:oddHBand="0" w:evenHBand="0" w:firstRowFirstColumn="0" w:firstRowLastColumn="0" w:lastRowFirstColumn="0" w:lastRowLastColumn="0"/>
          <w:trHeight w:val="260"/>
          <w:jc w:val="center"/>
        </w:trPr>
        <w:tc>
          <w:tcPr>
            <w:cnfStyle w:val="001000000000" w:firstRow="0" w:lastRow="0" w:firstColumn="1" w:lastColumn="0" w:oddVBand="0" w:evenVBand="0" w:oddHBand="0" w:evenHBand="0" w:firstRowFirstColumn="0" w:firstRowLastColumn="0" w:lastRowFirstColumn="0" w:lastRowLastColumn="0"/>
            <w:tcW w:w="4225" w:type="dxa"/>
            <w:gridSpan w:val="2"/>
            <w:tcBorders>
              <w:top w:val="single" w:sz="18" w:space="0" w:color="auto"/>
              <w:left w:val="single" w:sz="18" w:space="0" w:color="auto"/>
              <w:right w:val="single" w:sz="18" w:space="0" w:color="auto"/>
            </w:tcBorders>
            <w:shd w:val="clear" w:color="auto" w:fill="BFBFBF" w:themeFill="background1" w:themeFillShade="BF"/>
          </w:tcPr>
          <w:p w:rsidR="00AB224F" w:rsidRPr="00A410DF" w:rsidRDefault="00AB224F" w:rsidP="00A410DF">
            <w:pPr>
              <w:pStyle w:val="ListParagraph"/>
              <w:widowControl w:val="0"/>
              <w:numPr>
                <w:ilvl w:val="0"/>
                <w:numId w:val="35"/>
              </w:numPr>
              <w:tabs>
                <w:tab w:val="right" w:pos="317"/>
              </w:tabs>
              <w:bidi/>
              <w:ind w:left="0" w:right="270" w:firstLine="0"/>
              <w:jc w:val="lowKashida"/>
              <w:rPr>
                <w:rFonts w:ascii="Times New Roman" w:hAnsi="Times New Roman" w:cs="B Nazanin"/>
                <w:rtl/>
                <w:lang w:bidi="fa-IR"/>
              </w:rPr>
            </w:pPr>
            <w:r w:rsidRPr="00A410DF">
              <w:rPr>
                <w:rFonts w:ascii="Times New Roman" w:hAnsi="Times New Roman" w:cs="B Nazanin" w:hint="cs"/>
                <w:rtl/>
                <w:lang w:bidi="fa-IR"/>
              </w:rPr>
              <w:t>ویژگی های بارز تاریخی شهر</w:t>
            </w:r>
          </w:p>
        </w:tc>
        <w:tc>
          <w:tcPr>
            <w:tcW w:w="4363" w:type="dxa"/>
            <w:tcBorders>
              <w:top w:val="single" w:sz="18" w:space="0" w:color="auto"/>
              <w:left w:val="single" w:sz="18" w:space="0" w:color="auto"/>
              <w:bottom w:val="single" w:sz="18" w:space="0" w:color="auto"/>
              <w:right w:val="single" w:sz="18" w:space="0" w:color="auto"/>
            </w:tcBorders>
            <w:shd w:val="clear" w:color="auto" w:fill="auto"/>
          </w:tcPr>
          <w:p w:rsidR="00AB224F" w:rsidRPr="00A410DF" w:rsidRDefault="00AB224F" w:rsidP="00A17EA2">
            <w:pPr>
              <w:pStyle w:val="ListParagraph"/>
              <w:widowControl w:val="0"/>
              <w:numPr>
                <w:ilvl w:val="0"/>
                <w:numId w:val="36"/>
              </w:numPr>
              <w:tabs>
                <w:tab w:val="right" w:pos="244"/>
              </w:tabs>
              <w:bidi/>
              <w:ind w:left="0" w:right="98" w:firstLine="0"/>
              <w:jc w:val="lowKashida"/>
              <w:cnfStyle w:val="100000000000" w:firstRow="1" w:lastRow="0" w:firstColumn="0" w:lastColumn="0" w:oddVBand="0" w:evenVBand="0" w:oddHBand="0" w:evenHBand="0" w:firstRowFirstColumn="0" w:firstRowLastColumn="0" w:lastRowFirstColumn="0" w:lastRowLastColumn="0"/>
              <w:rPr>
                <w:rFonts w:ascii="Times New Roman" w:hAnsi="Times New Roman" w:cs="B Nazanin"/>
                <w:b w:val="0"/>
                <w:bCs w:val="0"/>
                <w:rtl/>
                <w:lang w:bidi="fa-IR"/>
              </w:rPr>
            </w:pPr>
            <w:r w:rsidRPr="00A410DF">
              <w:rPr>
                <w:rFonts w:ascii="Times New Roman" w:hAnsi="Times New Roman" w:cs="B Nazanin" w:hint="cs"/>
                <w:b w:val="0"/>
                <w:bCs w:val="0"/>
                <w:rtl/>
                <w:lang w:bidi="fa-IR"/>
              </w:rPr>
              <w:t>شهر نسبتا جدید الاحداث با چهار قرن قدمت محسوب می گردد.</w:t>
            </w:r>
          </w:p>
        </w:tc>
      </w:tr>
      <w:tr w:rsidR="00AB224F" w:rsidRPr="00A410DF" w:rsidTr="00A410DF">
        <w:trPr>
          <w:cnfStyle w:val="000000100000" w:firstRow="0" w:lastRow="0" w:firstColumn="0" w:lastColumn="0" w:oddVBand="0" w:evenVBand="0" w:oddHBand="1" w:evenHBand="0" w:firstRowFirstColumn="0" w:firstRowLastColumn="0" w:lastRowFirstColumn="0" w:lastRowLastColumn="0"/>
          <w:trHeight w:val="1796"/>
          <w:jc w:val="center"/>
        </w:trPr>
        <w:tc>
          <w:tcPr>
            <w:cnfStyle w:val="001000000000" w:firstRow="0" w:lastRow="0" w:firstColumn="1" w:lastColumn="0" w:oddVBand="0" w:evenVBand="0" w:oddHBand="0" w:evenHBand="0" w:firstRowFirstColumn="0" w:firstRowLastColumn="0" w:lastRowFirstColumn="0" w:lastRowLastColumn="0"/>
            <w:tcW w:w="1842" w:type="dxa"/>
            <w:vMerge w:val="restart"/>
            <w:tcBorders>
              <w:left w:val="single" w:sz="18" w:space="0" w:color="auto"/>
              <w:right w:val="single" w:sz="18" w:space="0" w:color="auto"/>
            </w:tcBorders>
            <w:vAlign w:val="center"/>
          </w:tcPr>
          <w:p w:rsidR="00AB224F" w:rsidRPr="00A410DF" w:rsidRDefault="00AB224F" w:rsidP="00A410DF">
            <w:pPr>
              <w:pStyle w:val="ListParagraph"/>
              <w:widowControl w:val="0"/>
              <w:numPr>
                <w:ilvl w:val="0"/>
                <w:numId w:val="35"/>
              </w:numPr>
              <w:tabs>
                <w:tab w:val="right" w:pos="243"/>
              </w:tabs>
              <w:bidi/>
              <w:ind w:left="0" w:firstLine="0"/>
              <w:jc w:val="lowKashida"/>
              <w:rPr>
                <w:rFonts w:ascii="Times New Roman" w:hAnsi="Times New Roman" w:cs="B Nazanin"/>
                <w:rtl/>
                <w:lang w:bidi="fa-IR"/>
              </w:rPr>
            </w:pPr>
            <w:r w:rsidRPr="00A410DF">
              <w:rPr>
                <w:rFonts w:ascii="Times New Roman" w:hAnsi="Times New Roman" w:cs="B Nazanin" w:hint="cs"/>
                <w:rtl/>
                <w:lang w:bidi="fa-IR"/>
              </w:rPr>
              <w:t>تاریخچه</w:t>
            </w:r>
          </w:p>
        </w:tc>
        <w:tc>
          <w:tcPr>
            <w:tcW w:w="2383" w:type="dxa"/>
            <w:tcBorders>
              <w:left w:val="single" w:sz="18" w:space="0" w:color="auto"/>
              <w:right w:val="single" w:sz="18" w:space="0" w:color="auto"/>
            </w:tcBorders>
            <w:shd w:val="clear" w:color="auto" w:fill="F2F2F2" w:themeFill="background1" w:themeFillShade="F2"/>
            <w:vAlign w:val="center"/>
          </w:tcPr>
          <w:p w:rsidR="00AB224F" w:rsidRPr="00A410DF" w:rsidRDefault="00AB224F" w:rsidP="00CC556E">
            <w:pPr>
              <w:widowControl w:val="0"/>
              <w:tabs>
                <w:tab w:val="right" w:pos="1543"/>
                <w:tab w:val="right" w:pos="1793"/>
              </w:tabs>
              <w:bidi/>
              <w:ind w:right="160"/>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rtl/>
                <w:lang w:bidi="fa-IR"/>
              </w:rPr>
            </w:pPr>
            <w:r w:rsidRPr="00A410DF">
              <w:rPr>
                <w:rFonts w:ascii="Times New Roman" w:hAnsi="Times New Roman" w:cs="B Nazanin" w:hint="cs"/>
                <w:rtl/>
                <w:lang w:bidi="fa-IR"/>
              </w:rPr>
              <w:t xml:space="preserve">1-2 </w:t>
            </w:r>
            <w:r w:rsidRPr="00A410DF">
              <w:rPr>
                <w:rFonts w:ascii="Times New Roman" w:hAnsi="Times New Roman" w:cs="B Nazanin" w:hint="cs"/>
                <w:i/>
                <w:iCs/>
                <w:rtl/>
                <w:lang w:bidi="fa-IR"/>
              </w:rPr>
              <w:t>نقاط عطف تاریخی</w:t>
            </w:r>
          </w:p>
        </w:tc>
        <w:tc>
          <w:tcPr>
            <w:tcW w:w="4363" w:type="dxa"/>
            <w:tcBorders>
              <w:top w:val="single" w:sz="18" w:space="0" w:color="auto"/>
              <w:left w:val="single" w:sz="18" w:space="0" w:color="auto"/>
              <w:right w:val="single" w:sz="18" w:space="0" w:color="auto"/>
            </w:tcBorders>
            <w:shd w:val="clear" w:color="auto" w:fill="auto"/>
          </w:tcPr>
          <w:p w:rsidR="00AB224F" w:rsidRPr="00A410DF" w:rsidRDefault="00AB224F" w:rsidP="00A17EA2">
            <w:pPr>
              <w:pStyle w:val="ListParagraph"/>
              <w:widowControl w:val="0"/>
              <w:numPr>
                <w:ilvl w:val="0"/>
                <w:numId w:val="36"/>
              </w:numPr>
              <w:tabs>
                <w:tab w:val="right" w:pos="304"/>
              </w:tabs>
              <w:bidi/>
              <w:ind w:left="0" w:right="98" w:firstLine="0"/>
              <w:jc w:val="lowKashida"/>
              <w:cnfStyle w:val="000000100000" w:firstRow="0" w:lastRow="0" w:firstColumn="0" w:lastColumn="0" w:oddVBand="0" w:evenVBand="0" w:oddHBand="1" w:evenHBand="0" w:firstRowFirstColumn="0" w:firstRowLastColumn="0" w:lastRowFirstColumn="0" w:lastRowLastColumn="0"/>
              <w:rPr>
                <w:rFonts w:ascii="Times New Roman" w:eastAsiaTheme="majorEastAsia" w:hAnsi="Times New Roman" w:cs="B Nazanin"/>
                <w:b/>
                <w:bCs/>
                <w:rtl/>
                <w:lang w:bidi="fa-IR"/>
              </w:rPr>
            </w:pPr>
            <w:r w:rsidRPr="00A410DF">
              <w:rPr>
                <w:rFonts w:ascii="Times New Roman" w:hAnsi="Times New Roman" w:cs="B Nazanin" w:hint="cs"/>
                <w:rtl/>
                <w:lang w:bidi="fa-IR"/>
              </w:rPr>
              <w:t>تحولات کالبدی شهر عمدتا تحت تاثیر موقعیت مکانی است.</w:t>
            </w:r>
          </w:p>
          <w:p w:rsidR="00AB224F" w:rsidRPr="00A410DF" w:rsidRDefault="00AB224F" w:rsidP="00A17EA2">
            <w:pPr>
              <w:pStyle w:val="ListParagraph"/>
              <w:widowControl w:val="0"/>
              <w:numPr>
                <w:ilvl w:val="0"/>
                <w:numId w:val="37"/>
              </w:numPr>
              <w:tabs>
                <w:tab w:val="right" w:pos="304"/>
              </w:tabs>
              <w:bidi/>
              <w:ind w:left="0" w:right="98" w:firstLine="0"/>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rtl/>
                <w:lang w:bidi="fa-IR"/>
              </w:rPr>
            </w:pPr>
            <w:r w:rsidRPr="00A410DF">
              <w:rPr>
                <w:rFonts w:ascii="Times New Roman" w:hAnsi="Times New Roman" w:cs="B Nazanin" w:hint="cs"/>
                <w:rtl/>
                <w:lang w:bidi="fa-IR"/>
              </w:rPr>
              <w:t>پیدایش هسته اولیه شهر در قرن یازدهم هجری.</w:t>
            </w:r>
          </w:p>
          <w:p w:rsidR="00AB224F" w:rsidRPr="00A410DF" w:rsidRDefault="00AB224F" w:rsidP="00A17EA2">
            <w:pPr>
              <w:pStyle w:val="ListParagraph"/>
              <w:widowControl w:val="0"/>
              <w:numPr>
                <w:ilvl w:val="0"/>
                <w:numId w:val="37"/>
              </w:numPr>
              <w:tabs>
                <w:tab w:val="right" w:pos="304"/>
              </w:tabs>
              <w:bidi/>
              <w:ind w:left="0" w:right="98" w:firstLine="0"/>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rtl/>
                <w:lang w:bidi="fa-IR"/>
              </w:rPr>
            </w:pPr>
            <w:r w:rsidRPr="00A410DF">
              <w:rPr>
                <w:rFonts w:ascii="Times New Roman" w:hAnsi="Times New Roman" w:cs="B Nazanin" w:hint="cs"/>
                <w:rtl/>
                <w:lang w:bidi="fa-IR"/>
              </w:rPr>
              <w:t>دوره زمانی متعلق به قاجاریه به احداث تاسیسات نظامی و راسته. های اصلی بازار و کاروانسراها.</w:t>
            </w:r>
          </w:p>
          <w:p w:rsidR="00AB224F" w:rsidRPr="00A410DF" w:rsidRDefault="00AB224F" w:rsidP="00A17EA2">
            <w:pPr>
              <w:pStyle w:val="ListParagraph"/>
              <w:widowControl w:val="0"/>
              <w:numPr>
                <w:ilvl w:val="0"/>
                <w:numId w:val="37"/>
              </w:numPr>
              <w:tabs>
                <w:tab w:val="right" w:pos="304"/>
              </w:tabs>
              <w:bidi/>
              <w:ind w:left="0" w:right="98" w:firstLine="0"/>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rtl/>
                <w:lang w:bidi="fa-IR"/>
              </w:rPr>
            </w:pPr>
            <w:r w:rsidRPr="00A410DF">
              <w:rPr>
                <w:rFonts w:ascii="Times New Roman" w:hAnsi="Times New Roman" w:cs="B Nazanin" w:hint="cs"/>
                <w:rtl/>
                <w:lang w:bidi="fa-IR"/>
              </w:rPr>
              <w:t>احداث سد مهاباد.</w:t>
            </w:r>
          </w:p>
        </w:tc>
      </w:tr>
      <w:tr w:rsidR="00AB224F" w:rsidRPr="00A410DF" w:rsidTr="00A410DF">
        <w:trPr>
          <w:cnfStyle w:val="000000010000" w:firstRow="0" w:lastRow="0" w:firstColumn="0" w:lastColumn="0" w:oddVBand="0" w:evenVBand="0" w:oddHBand="0" w:evenHBand="1" w:firstRowFirstColumn="0" w:firstRowLastColumn="0" w:lastRowFirstColumn="0" w:lastRowLastColumn="0"/>
          <w:trHeight w:val="146"/>
          <w:jc w:val="center"/>
        </w:trPr>
        <w:tc>
          <w:tcPr>
            <w:cnfStyle w:val="001000000000" w:firstRow="0" w:lastRow="0" w:firstColumn="1" w:lastColumn="0" w:oddVBand="0" w:evenVBand="0" w:oddHBand="0" w:evenHBand="0" w:firstRowFirstColumn="0" w:firstRowLastColumn="0" w:lastRowFirstColumn="0" w:lastRowLastColumn="0"/>
            <w:tcW w:w="1842" w:type="dxa"/>
            <w:vMerge/>
            <w:tcBorders>
              <w:left w:val="single" w:sz="18" w:space="0" w:color="auto"/>
              <w:bottom w:val="single" w:sz="18" w:space="0" w:color="auto"/>
              <w:right w:val="single" w:sz="18" w:space="0" w:color="auto"/>
            </w:tcBorders>
            <w:vAlign w:val="center"/>
          </w:tcPr>
          <w:p w:rsidR="00AB224F" w:rsidRPr="00A410DF" w:rsidRDefault="00AB224F" w:rsidP="00A410DF">
            <w:pPr>
              <w:widowControl w:val="0"/>
              <w:tabs>
                <w:tab w:val="right" w:pos="243"/>
              </w:tabs>
              <w:bidi/>
              <w:jc w:val="lowKashida"/>
              <w:rPr>
                <w:rFonts w:ascii="Times New Roman" w:hAnsi="Times New Roman" w:cs="B Nazanin"/>
                <w:rtl/>
                <w:lang w:bidi="fa-IR"/>
              </w:rPr>
            </w:pPr>
          </w:p>
        </w:tc>
        <w:tc>
          <w:tcPr>
            <w:tcW w:w="2383" w:type="dxa"/>
            <w:tcBorders>
              <w:left w:val="single" w:sz="18" w:space="0" w:color="auto"/>
              <w:bottom w:val="single" w:sz="18" w:space="0" w:color="auto"/>
              <w:right w:val="single" w:sz="18" w:space="0" w:color="auto"/>
            </w:tcBorders>
            <w:shd w:val="clear" w:color="auto" w:fill="F2F2F2" w:themeFill="background1" w:themeFillShade="F2"/>
            <w:vAlign w:val="center"/>
          </w:tcPr>
          <w:p w:rsidR="00AB224F" w:rsidRPr="00A410DF" w:rsidRDefault="00AB224F" w:rsidP="00CC556E">
            <w:pPr>
              <w:widowControl w:val="0"/>
              <w:tabs>
                <w:tab w:val="right" w:pos="1543"/>
                <w:tab w:val="right" w:pos="1793"/>
              </w:tabs>
              <w:bidi/>
              <w:ind w:right="160"/>
              <w:jc w:val="lowKashida"/>
              <w:cnfStyle w:val="000000010000" w:firstRow="0" w:lastRow="0" w:firstColumn="0" w:lastColumn="0" w:oddVBand="0" w:evenVBand="0" w:oddHBand="0" w:evenHBand="1" w:firstRowFirstColumn="0" w:firstRowLastColumn="0" w:lastRowFirstColumn="0" w:lastRowLastColumn="0"/>
              <w:rPr>
                <w:rFonts w:ascii="Times New Roman" w:hAnsi="Times New Roman" w:cs="B Nazanin"/>
                <w:rtl/>
                <w:lang w:bidi="fa-IR"/>
              </w:rPr>
            </w:pPr>
            <w:r w:rsidRPr="00A410DF">
              <w:rPr>
                <w:rFonts w:ascii="Times New Roman" w:hAnsi="Times New Roman" w:cs="B Nazanin" w:hint="cs"/>
                <w:rtl/>
                <w:lang w:bidi="fa-IR"/>
              </w:rPr>
              <w:t xml:space="preserve">2-2 </w:t>
            </w:r>
            <w:r w:rsidRPr="00A410DF">
              <w:rPr>
                <w:rFonts w:ascii="Times New Roman" w:hAnsi="Times New Roman" w:cs="B Nazanin" w:hint="cs"/>
                <w:i/>
                <w:iCs/>
                <w:rtl/>
                <w:lang w:bidi="fa-IR"/>
              </w:rPr>
              <w:t>دوره زمانی مشخص</w:t>
            </w:r>
          </w:p>
        </w:tc>
        <w:tc>
          <w:tcPr>
            <w:tcW w:w="4363" w:type="dxa"/>
            <w:tcBorders>
              <w:left w:val="single" w:sz="18" w:space="0" w:color="auto"/>
              <w:bottom w:val="single" w:sz="18" w:space="0" w:color="auto"/>
              <w:right w:val="single" w:sz="18" w:space="0" w:color="auto"/>
            </w:tcBorders>
          </w:tcPr>
          <w:p w:rsidR="00AB224F" w:rsidRPr="00A410DF" w:rsidRDefault="00AB224F" w:rsidP="00A17EA2">
            <w:pPr>
              <w:pStyle w:val="ListParagraph"/>
              <w:widowControl w:val="0"/>
              <w:numPr>
                <w:ilvl w:val="0"/>
                <w:numId w:val="38"/>
              </w:numPr>
              <w:tabs>
                <w:tab w:val="right" w:pos="334"/>
              </w:tabs>
              <w:bidi/>
              <w:ind w:left="0" w:right="98" w:firstLine="0"/>
              <w:jc w:val="lowKashida"/>
              <w:cnfStyle w:val="000000010000" w:firstRow="0" w:lastRow="0" w:firstColumn="0" w:lastColumn="0" w:oddVBand="0" w:evenVBand="0" w:oddHBand="0" w:evenHBand="1" w:firstRowFirstColumn="0" w:firstRowLastColumn="0" w:lastRowFirstColumn="0" w:lastRowLastColumn="0"/>
              <w:rPr>
                <w:rFonts w:ascii="Times New Roman" w:hAnsi="Times New Roman" w:cs="B Nazanin"/>
                <w:rtl/>
                <w:lang w:bidi="fa-IR"/>
              </w:rPr>
            </w:pPr>
            <w:r w:rsidRPr="00A410DF">
              <w:rPr>
                <w:rFonts w:ascii="Times New Roman" w:hAnsi="Times New Roman" w:cs="B Nazanin" w:hint="cs"/>
                <w:rtl/>
                <w:lang w:bidi="fa-IR"/>
              </w:rPr>
              <w:t>خاستگاه اولیه شهر ( قرن یازدهم هجری.ش ).</w:t>
            </w:r>
          </w:p>
          <w:p w:rsidR="00AB224F" w:rsidRPr="00A410DF" w:rsidRDefault="00AB224F" w:rsidP="00A17EA2">
            <w:pPr>
              <w:pStyle w:val="ListParagraph"/>
              <w:widowControl w:val="0"/>
              <w:numPr>
                <w:ilvl w:val="0"/>
                <w:numId w:val="38"/>
              </w:numPr>
              <w:tabs>
                <w:tab w:val="right" w:pos="334"/>
              </w:tabs>
              <w:bidi/>
              <w:ind w:left="0" w:right="98" w:firstLine="0"/>
              <w:jc w:val="lowKashida"/>
              <w:cnfStyle w:val="000000010000" w:firstRow="0" w:lastRow="0" w:firstColumn="0" w:lastColumn="0" w:oddVBand="0" w:evenVBand="0" w:oddHBand="0" w:evenHBand="1" w:firstRowFirstColumn="0" w:firstRowLastColumn="0" w:lastRowFirstColumn="0" w:lastRowLastColumn="0"/>
              <w:rPr>
                <w:rFonts w:ascii="Times New Roman" w:hAnsi="Times New Roman" w:cs="B Nazanin"/>
                <w:rtl/>
                <w:lang w:bidi="fa-IR"/>
              </w:rPr>
            </w:pPr>
            <w:r w:rsidRPr="00A410DF">
              <w:rPr>
                <w:rFonts w:ascii="Times New Roman" w:hAnsi="Times New Roman" w:cs="B Nazanin" w:hint="cs"/>
                <w:rtl/>
                <w:lang w:bidi="fa-IR"/>
              </w:rPr>
              <w:t>از دوره ابتدایی تا تاریخ معاصر 1300 ( هجری.ش).</w:t>
            </w:r>
          </w:p>
          <w:p w:rsidR="00AB224F" w:rsidRPr="00A410DF" w:rsidRDefault="00AB224F" w:rsidP="00A17EA2">
            <w:pPr>
              <w:pStyle w:val="ListParagraph"/>
              <w:widowControl w:val="0"/>
              <w:numPr>
                <w:ilvl w:val="0"/>
                <w:numId w:val="38"/>
              </w:numPr>
              <w:tabs>
                <w:tab w:val="right" w:pos="334"/>
              </w:tabs>
              <w:bidi/>
              <w:ind w:left="0" w:right="98" w:firstLine="0"/>
              <w:jc w:val="lowKashida"/>
              <w:cnfStyle w:val="000000010000" w:firstRow="0" w:lastRow="0" w:firstColumn="0" w:lastColumn="0" w:oddVBand="0" w:evenVBand="0" w:oddHBand="0" w:evenHBand="1" w:firstRowFirstColumn="0" w:firstRowLastColumn="0" w:lastRowFirstColumn="0" w:lastRowLastColumn="0"/>
              <w:rPr>
                <w:rFonts w:ascii="Times New Roman" w:hAnsi="Times New Roman" w:cs="B Nazanin"/>
                <w:rtl/>
                <w:lang w:bidi="fa-IR"/>
              </w:rPr>
            </w:pPr>
            <w:r w:rsidRPr="00A410DF">
              <w:rPr>
                <w:rFonts w:ascii="Times New Roman" w:hAnsi="Times New Roman" w:cs="B Nazanin" w:hint="cs"/>
                <w:rtl/>
                <w:lang w:bidi="fa-IR"/>
              </w:rPr>
              <w:t>تاریخ معاصر (85-1300) .</w:t>
            </w:r>
          </w:p>
        </w:tc>
      </w:tr>
      <w:tr w:rsidR="00AB224F" w:rsidRPr="00A410DF" w:rsidTr="00A410DF">
        <w:trPr>
          <w:cnfStyle w:val="000000100000" w:firstRow="0" w:lastRow="0" w:firstColumn="0" w:lastColumn="0" w:oddVBand="0" w:evenVBand="0" w:oddHBand="1" w:evenHBand="0" w:firstRowFirstColumn="0" w:firstRowLastColumn="0" w:lastRowFirstColumn="0" w:lastRowLastColumn="0"/>
          <w:trHeight w:val="442"/>
          <w:jc w:val="center"/>
        </w:trPr>
        <w:tc>
          <w:tcPr>
            <w:cnfStyle w:val="001000000000" w:firstRow="0" w:lastRow="0" w:firstColumn="1" w:lastColumn="0" w:oddVBand="0" w:evenVBand="0" w:oddHBand="0" w:evenHBand="0" w:firstRowFirstColumn="0" w:firstRowLastColumn="0" w:lastRowFirstColumn="0" w:lastRowLastColumn="0"/>
            <w:tcW w:w="1842" w:type="dxa"/>
            <w:vMerge w:val="restart"/>
            <w:tcBorders>
              <w:top w:val="single" w:sz="18" w:space="0" w:color="auto"/>
              <w:left w:val="single" w:sz="18" w:space="0" w:color="auto"/>
              <w:right w:val="single" w:sz="18" w:space="0" w:color="auto"/>
            </w:tcBorders>
            <w:vAlign w:val="center"/>
          </w:tcPr>
          <w:p w:rsidR="00AB224F" w:rsidRPr="00A410DF" w:rsidRDefault="00AB224F" w:rsidP="00A410DF">
            <w:pPr>
              <w:pStyle w:val="ListParagraph"/>
              <w:widowControl w:val="0"/>
              <w:numPr>
                <w:ilvl w:val="0"/>
                <w:numId w:val="35"/>
              </w:numPr>
              <w:tabs>
                <w:tab w:val="right" w:pos="243"/>
              </w:tabs>
              <w:bidi/>
              <w:ind w:left="0" w:firstLine="0"/>
              <w:jc w:val="lowKashida"/>
              <w:rPr>
                <w:rFonts w:ascii="Times New Roman" w:hAnsi="Times New Roman" w:cs="B Nazanin"/>
                <w:rtl/>
                <w:lang w:bidi="fa-IR"/>
              </w:rPr>
            </w:pPr>
            <w:r w:rsidRPr="00A410DF">
              <w:rPr>
                <w:rFonts w:ascii="Times New Roman" w:hAnsi="Times New Roman" w:cs="B Nazanin" w:hint="cs"/>
                <w:rtl/>
                <w:lang w:bidi="fa-IR"/>
              </w:rPr>
              <w:t>عوامل پیدایش</w:t>
            </w:r>
          </w:p>
        </w:tc>
        <w:tc>
          <w:tcPr>
            <w:tcW w:w="2383" w:type="dxa"/>
            <w:tcBorders>
              <w:top w:val="single" w:sz="18" w:space="0" w:color="auto"/>
              <w:left w:val="single" w:sz="18" w:space="0" w:color="auto"/>
              <w:right w:val="single" w:sz="18" w:space="0" w:color="auto"/>
            </w:tcBorders>
            <w:shd w:val="clear" w:color="auto" w:fill="F2F2F2" w:themeFill="background1" w:themeFillShade="F2"/>
            <w:vAlign w:val="center"/>
          </w:tcPr>
          <w:p w:rsidR="00AB224F" w:rsidRPr="00A410DF" w:rsidRDefault="00AB224F" w:rsidP="00CC556E">
            <w:pPr>
              <w:widowControl w:val="0"/>
              <w:bidi/>
              <w:ind w:right="270"/>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rtl/>
                <w:lang w:bidi="fa-IR"/>
              </w:rPr>
            </w:pPr>
            <w:r w:rsidRPr="00A410DF">
              <w:rPr>
                <w:rFonts w:ascii="Times New Roman" w:hAnsi="Times New Roman" w:cs="B Nazanin" w:hint="cs"/>
                <w:rtl/>
                <w:lang w:bidi="fa-IR"/>
              </w:rPr>
              <w:t xml:space="preserve">1-3 </w:t>
            </w:r>
            <w:r w:rsidRPr="00A410DF">
              <w:rPr>
                <w:rFonts w:ascii="Times New Roman" w:hAnsi="Times New Roman" w:cs="B Nazanin" w:hint="cs"/>
                <w:i/>
                <w:iCs/>
                <w:rtl/>
                <w:lang w:bidi="fa-IR"/>
              </w:rPr>
              <w:t>عوامل سیاسی</w:t>
            </w:r>
          </w:p>
        </w:tc>
        <w:tc>
          <w:tcPr>
            <w:tcW w:w="4363" w:type="dxa"/>
            <w:tcBorders>
              <w:top w:val="single" w:sz="18" w:space="0" w:color="auto"/>
              <w:left w:val="single" w:sz="18" w:space="0" w:color="auto"/>
              <w:right w:val="single" w:sz="18" w:space="0" w:color="auto"/>
            </w:tcBorders>
            <w:shd w:val="clear" w:color="auto" w:fill="auto"/>
          </w:tcPr>
          <w:p w:rsidR="00AB224F" w:rsidRPr="00A410DF" w:rsidRDefault="00AB224F" w:rsidP="00A17EA2">
            <w:pPr>
              <w:pStyle w:val="ListParagraph"/>
              <w:widowControl w:val="0"/>
              <w:numPr>
                <w:ilvl w:val="0"/>
                <w:numId w:val="39"/>
              </w:numPr>
              <w:tabs>
                <w:tab w:val="right" w:pos="334"/>
              </w:tabs>
              <w:bidi/>
              <w:ind w:left="0" w:right="98" w:firstLine="0"/>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rtl/>
                <w:lang w:bidi="fa-IR"/>
              </w:rPr>
            </w:pPr>
            <w:r w:rsidRPr="00A410DF">
              <w:rPr>
                <w:rFonts w:ascii="Times New Roman" w:hAnsi="Times New Roman" w:cs="B Nazanin" w:hint="cs"/>
                <w:rtl/>
                <w:lang w:bidi="fa-IR"/>
              </w:rPr>
              <w:t>نیاز به مرکزیت اداری- سیاسی به جهت تامین امنیت مرزهای شمال غربی.</w:t>
            </w:r>
          </w:p>
        </w:tc>
      </w:tr>
      <w:tr w:rsidR="00AB224F" w:rsidRPr="00A410DF" w:rsidTr="00A410DF">
        <w:trPr>
          <w:cnfStyle w:val="000000010000" w:firstRow="0" w:lastRow="0" w:firstColumn="0" w:lastColumn="0" w:oddVBand="0" w:evenVBand="0" w:oddHBand="0" w:evenHBand="1" w:firstRowFirstColumn="0" w:firstRowLastColumn="0" w:lastRowFirstColumn="0" w:lastRowLastColumn="0"/>
          <w:trHeight w:val="146"/>
          <w:jc w:val="center"/>
        </w:trPr>
        <w:tc>
          <w:tcPr>
            <w:cnfStyle w:val="001000000000" w:firstRow="0" w:lastRow="0" w:firstColumn="1" w:lastColumn="0" w:oddVBand="0" w:evenVBand="0" w:oddHBand="0" w:evenHBand="0" w:firstRowFirstColumn="0" w:firstRowLastColumn="0" w:lastRowFirstColumn="0" w:lastRowLastColumn="0"/>
            <w:tcW w:w="1842" w:type="dxa"/>
            <w:vMerge/>
            <w:tcBorders>
              <w:left w:val="single" w:sz="18" w:space="0" w:color="auto"/>
              <w:right w:val="single" w:sz="18" w:space="0" w:color="auto"/>
            </w:tcBorders>
          </w:tcPr>
          <w:p w:rsidR="00AB224F" w:rsidRPr="00A410DF" w:rsidRDefault="00AB224F" w:rsidP="00CC556E">
            <w:pPr>
              <w:widowControl w:val="0"/>
              <w:bidi/>
              <w:ind w:right="270"/>
              <w:jc w:val="lowKashida"/>
              <w:rPr>
                <w:rFonts w:ascii="Times New Roman" w:hAnsi="Times New Roman" w:cs="B Nazanin"/>
                <w:rtl/>
                <w:lang w:bidi="fa-IR"/>
              </w:rPr>
            </w:pPr>
          </w:p>
        </w:tc>
        <w:tc>
          <w:tcPr>
            <w:tcW w:w="2383" w:type="dxa"/>
            <w:tcBorders>
              <w:left w:val="single" w:sz="18" w:space="0" w:color="auto"/>
              <w:right w:val="single" w:sz="18" w:space="0" w:color="auto"/>
            </w:tcBorders>
            <w:shd w:val="clear" w:color="auto" w:fill="F2F2F2" w:themeFill="background1" w:themeFillShade="F2"/>
            <w:vAlign w:val="center"/>
          </w:tcPr>
          <w:p w:rsidR="00AB224F" w:rsidRPr="00A410DF" w:rsidRDefault="00AB224F" w:rsidP="00CC556E">
            <w:pPr>
              <w:widowControl w:val="0"/>
              <w:bidi/>
              <w:ind w:right="270"/>
              <w:jc w:val="lowKashida"/>
              <w:cnfStyle w:val="000000010000" w:firstRow="0" w:lastRow="0" w:firstColumn="0" w:lastColumn="0" w:oddVBand="0" w:evenVBand="0" w:oddHBand="0" w:evenHBand="1" w:firstRowFirstColumn="0" w:firstRowLastColumn="0" w:lastRowFirstColumn="0" w:lastRowLastColumn="0"/>
              <w:rPr>
                <w:rFonts w:ascii="Times New Roman" w:hAnsi="Times New Roman" w:cs="B Nazanin"/>
                <w:rtl/>
                <w:lang w:bidi="fa-IR"/>
              </w:rPr>
            </w:pPr>
            <w:r w:rsidRPr="00A410DF">
              <w:rPr>
                <w:rFonts w:ascii="Times New Roman" w:hAnsi="Times New Roman" w:cs="B Nazanin" w:hint="cs"/>
                <w:rtl/>
                <w:lang w:bidi="fa-IR"/>
              </w:rPr>
              <w:t xml:space="preserve">2-3 </w:t>
            </w:r>
            <w:r w:rsidRPr="00A410DF">
              <w:rPr>
                <w:rFonts w:ascii="Times New Roman" w:hAnsi="Times New Roman" w:cs="B Nazanin" w:hint="cs"/>
                <w:i/>
                <w:iCs/>
                <w:rtl/>
                <w:lang w:bidi="fa-IR"/>
              </w:rPr>
              <w:t>عوامل اقتصادی</w:t>
            </w:r>
          </w:p>
        </w:tc>
        <w:tc>
          <w:tcPr>
            <w:tcW w:w="4363" w:type="dxa"/>
            <w:tcBorders>
              <w:left w:val="single" w:sz="18" w:space="0" w:color="auto"/>
              <w:right w:val="single" w:sz="18" w:space="0" w:color="auto"/>
            </w:tcBorders>
          </w:tcPr>
          <w:p w:rsidR="00AB224F" w:rsidRPr="00A410DF" w:rsidRDefault="00AB224F" w:rsidP="00A17EA2">
            <w:pPr>
              <w:pStyle w:val="ListParagraph"/>
              <w:widowControl w:val="0"/>
              <w:numPr>
                <w:ilvl w:val="0"/>
                <w:numId w:val="39"/>
              </w:numPr>
              <w:tabs>
                <w:tab w:val="right" w:pos="334"/>
              </w:tabs>
              <w:bidi/>
              <w:ind w:left="0" w:right="98" w:firstLine="0"/>
              <w:jc w:val="lowKashida"/>
              <w:cnfStyle w:val="000000010000" w:firstRow="0" w:lastRow="0" w:firstColumn="0" w:lastColumn="0" w:oddVBand="0" w:evenVBand="0" w:oddHBand="0" w:evenHBand="1" w:firstRowFirstColumn="0" w:firstRowLastColumn="0" w:lastRowFirstColumn="0" w:lastRowLastColumn="0"/>
              <w:rPr>
                <w:rFonts w:ascii="Times New Roman" w:hAnsi="Times New Roman" w:cs="B Nazanin"/>
                <w:rtl/>
                <w:lang w:bidi="fa-IR"/>
              </w:rPr>
            </w:pPr>
            <w:r w:rsidRPr="00A410DF">
              <w:rPr>
                <w:rFonts w:ascii="Times New Roman" w:hAnsi="Times New Roman" w:cs="B Nazanin" w:hint="cs"/>
                <w:rtl/>
                <w:lang w:bidi="fa-IR"/>
              </w:rPr>
              <w:t>همجواری با مرزهای شمال غربی و مبادلات تجاری کالا با عثمانی( ترکیه امروزی) ، عراق و سایر بلاد ایران.</w:t>
            </w:r>
          </w:p>
        </w:tc>
      </w:tr>
      <w:tr w:rsidR="00AB224F" w:rsidRPr="00A410DF" w:rsidTr="00A410DF">
        <w:trPr>
          <w:cnfStyle w:val="000000100000" w:firstRow="0" w:lastRow="0" w:firstColumn="0" w:lastColumn="0" w:oddVBand="0" w:evenVBand="0" w:oddHBand="1" w:evenHBand="0" w:firstRowFirstColumn="0" w:firstRowLastColumn="0" w:lastRowFirstColumn="0" w:lastRowLastColumn="0"/>
          <w:trHeight w:val="146"/>
          <w:jc w:val="center"/>
        </w:trPr>
        <w:tc>
          <w:tcPr>
            <w:cnfStyle w:val="001000000000" w:firstRow="0" w:lastRow="0" w:firstColumn="1" w:lastColumn="0" w:oddVBand="0" w:evenVBand="0" w:oddHBand="0" w:evenHBand="0" w:firstRowFirstColumn="0" w:firstRowLastColumn="0" w:lastRowFirstColumn="0" w:lastRowLastColumn="0"/>
            <w:tcW w:w="1842" w:type="dxa"/>
            <w:vMerge/>
            <w:tcBorders>
              <w:left w:val="single" w:sz="18" w:space="0" w:color="auto"/>
              <w:right w:val="single" w:sz="18" w:space="0" w:color="auto"/>
            </w:tcBorders>
          </w:tcPr>
          <w:p w:rsidR="00AB224F" w:rsidRPr="00A410DF" w:rsidRDefault="00AB224F" w:rsidP="00CC556E">
            <w:pPr>
              <w:widowControl w:val="0"/>
              <w:bidi/>
              <w:ind w:right="270"/>
              <w:jc w:val="lowKashida"/>
              <w:rPr>
                <w:rFonts w:ascii="Times New Roman" w:hAnsi="Times New Roman" w:cs="B Nazanin"/>
                <w:rtl/>
                <w:lang w:bidi="fa-IR"/>
              </w:rPr>
            </w:pPr>
          </w:p>
        </w:tc>
        <w:tc>
          <w:tcPr>
            <w:tcW w:w="2383" w:type="dxa"/>
            <w:tcBorders>
              <w:left w:val="single" w:sz="18" w:space="0" w:color="auto"/>
              <w:right w:val="single" w:sz="18" w:space="0" w:color="auto"/>
            </w:tcBorders>
            <w:shd w:val="clear" w:color="auto" w:fill="F2F2F2" w:themeFill="background1" w:themeFillShade="F2"/>
            <w:vAlign w:val="center"/>
          </w:tcPr>
          <w:p w:rsidR="00AB224F" w:rsidRPr="00A410DF" w:rsidRDefault="00AB224F" w:rsidP="00CC556E">
            <w:pPr>
              <w:widowControl w:val="0"/>
              <w:bidi/>
              <w:ind w:right="270"/>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rtl/>
                <w:lang w:bidi="fa-IR"/>
              </w:rPr>
            </w:pPr>
            <w:r w:rsidRPr="00A410DF">
              <w:rPr>
                <w:rFonts w:ascii="Times New Roman" w:hAnsi="Times New Roman" w:cs="B Nazanin" w:hint="cs"/>
                <w:rtl/>
                <w:lang w:bidi="fa-IR"/>
              </w:rPr>
              <w:t xml:space="preserve">3-3 </w:t>
            </w:r>
            <w:r w:rsidRPr="00A410DF">
              <w:rPr>
                <w:rFonts w:ascii="Times New Roman" w:hAnsi="Times New Roman" w:cs="B Nazanin" w:hint="cs"/>
                <w:i/>
                <w:iCs/>
                <w:rtl/>
                <w:lang w:bidi="fa-IR"/>
              </w:rPr>
              <w:t>عوامل اجتماعی</w:t>
            </w:r>
          </w:p>
        </w:tc>
        <w:tc>
          <w:tcPr>
            <w:tcW w:w="4363" w:type="dxa"/>
            <w:tcBorders>
              <w:left w:val="single" w:sz="18" w:space="0" w:color="auto"/>
              <w:bottom w:val="single" w:sz="4" w:space="0" w:color="auto"/>
              <w:right w:val="single" w:sz="18" w:space="0" w:color="auto"/>
            </w:tcBorders>
            <w:shd w:val="clear" w:color="auto" w:fill="auto"/>
          </w:tcPr>
          <w:p w:rsidR="00AB224F" w:rsidRPr="00A410DF" w:rsidRDefault="00AB224F" w:rsidP="00A17EA2">
            <w:pPr>
              <w:pStyle w:val="ListParagraph"/>
              <w:widowControl w:val="0"/>
              <w:numPr>
                <w:ilvl w:val="0"/>
                <w:numId w:val="39"/>
              </w:numPr>
              <w:tabs>
                <w:tab w:val="right" w:pos="334"/>
              </w:tabs>
              <w:bidi/>
              <w:ind w:left="0" w:right="98" w:firstLine="0"/>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rtl/>
                <w:lang w:bidi="fa-IR"/>
              </w:rPr>
            </w:pPr>
            <w:r w:rsidRPr="00A410DF">
              <w:rPr>
                <w:rFonts w:ascii="Times New Roman" w:hAnsi="Times New Roman" w:cs="B Nazanin" w:hint="cs"/>
                <w:rtl/>
                <w:lang w:bidi="fa-IR"/>
              </w:rPr>
              <w:t>مهاجرت اقوام مختلف کرد، ارامنه و سایر اقوام به شهر.</w:t>
            </w:r>
          </w:p>
        </w:tc>
      </w:tr>
      <w:tr w:rsidR="00AB224F" w:rsidRPr="00A410DF" w:rsidTr="00A410DF">
        <w:trPr>
          <w:cnfStyle w:val="000000010000" w:firstRow="0" w:lastRow="0" w:firstColumn="0" w:lastColumn="0" w:oddVBand="0" w:evenVBand="0" w:oddHBand="0" w:evenHBand="1" w:firstRowFirstColumn="0" w:firstRowLastColumn="0" w:lastRowFirstColumn="0" w:lastRowLastColumn="0"/>
          <w:trHeight w:val="146"/>
          <w:jc w:val="center"/>
        </w:trPr>
        <w:tc>
          <w:tcPr>
            <w:cnfStyle w:val="001000000000" w:firstRow="0" w:lastRow="0" w:firstColumn="1" w:lastColumn="0" w:oddVBand="0" w:evenVBand="0" w:oddHBand="0" w:evenHBand="0" w:firstRowFirstColumn="0" w:firstRowLastColumn="0" w:lastRowFirstColumn="0" w:lastRowLastColumn="0"/>
            <w:tcW w:w="1842" w:type="dxa"/>
            <w:vMerge/>
            <w:tcBorders>
              <w:left w:val="single" w:sz="18" w:space="0" w:color="auto"/>
              <w:bottom w:val="single" w:sz="18" w:space="0" w:color="auto"/>
              <w:right w:val="single" w:sz="18" w:space="0" w:color="auto"/>
            </w:tcBorders>
          </w:tcPr>
          <w:p w:rsidR="00AB224F" w:rsidRPr="00A410DF" w:rsidRDefault="00AB224F" w:rsidP="00CC556E">
            <w:pPr>
              <w:widowControl w:val="0"/>
              <w:bidi/>
              <w:ind w:right="270"/>
              <w:jc w:val="lowKashida"/>
              <w:rPr>
                <w:rFonts w:ascii="Times New Roman" w:hAnsi="Times New Roman" w:cs="B Nazanin"/>
                <w:rtl/>
                <w:lang w:bidi="fa-IR"/>
              </w:rPr>
            </w:pPr>
          </w:p>
        </w:tc>
        <w:tc>
          <w:tcPr>
            <w:tcW w:w="2383" w:type="dxa"/>
            <w:tcBorders>
              <w:left w:val="single" w:sz="18" w:space="0" w:color="auto"/>
              <w:bottom w:val="single" w:sz="18" w:space="0" w:color="auto"/>
              <w:right w:val="single" w:sz="18" w:space="0" w:color="auto"/>
            </w:tcBorders>
            <w:shd w:val="clear" w:color="auto" w:fill="F2F2F2" w:themeFill="background1" w:themeFillShade="F2"/>
            <w:vAlign w:val="center"/>
          </w:tcPr>
          <w:p w:rsidR="00AB224F" w:rsidRPr="00A410DF" w:rsidRDefault="00AB224F" w:rsidP="00CC556E">
            <w:pPr>
              <w:widowControl w:val="0"/>
              <w:bidi/>
              <w:ind w:right="270"/>
              <w:jc w:val="lowKashida"/>
              <w:cnfStyle w:val="000000010000" w:firstRow="0" w:lastRow="0" w:firstColumn="0" w:lastColumn="0" w:oddVBand="0" w:evenVBand="0" w:oddHBand="0" w:evenHBand="1" w:firstRowFirstColumn="0" w:firstRowLastColumn="0" w:lastRowFirstColumn="0" w:lastRowLastColumn="0"/>
              <w:rPr>
                <w:rFonts w:ascii="Times New Roman" w:hAnsi="Times New Roman" w:cs="B Nazanin"/>
                <w:rtl/>
                <w:lang w:bidi="fa-IR"/>
              </w:rPr>
            </w:pPr>
            <w:r w:rsidRPr="00A410DF">
              <w:rPr>
                <w:rFonts w:ascii="Times New Roman" w:hAnsi="Times New Roman" w:cs="B Nazanin" w:hint="cs"/>
                <w:rtl/>
                <w:lang w:bidi="fa-IR"/>
              </w:rPr>
              <w:t xml:space="preserve">4-3  </w:t>
            </w:r>
            <w:r w:rsidRPr="00A410DF">
              <w:rPr>
                <w:rFonts w:ascii="Times New Roman" w:hAnsi="Times New Roman" w:cs="B Nazanin" w:hint="cs"/>
                <w:i/>
                <w:iCs/>
                <w:rtl/>
                <w:lang w:bidi="fa-IR"/>
              </w:rPr>
              <w:t>عوامل مکانی</w:t>
            </w:r>
          </w:p>
        </w:tc>
        <w:tc>
          <w:tcPr>
            <w:tcW w:w="4363" w:type="dxa"/>
            <w:tcBorders>
              <w:top w:val="single" w:sz="4" w:space="0" w:color="auto"/>
              <w:left w:val="single" w:sz="18" w:space="0" w:color="auto"/>
              <w:bottom w:val="single" w:sz="18" w:space="0" w:color="auto"/>
              <w:right w:val="single" w:sz="18" w:space="0" w:color="auto"/>
            </w:tcBorders>
          </w:tcPr>
          <w:p w:rsidR="00AB224F" w:rsidRPr="00A410DF" w:rsidRDefault="00AB224F" w:rsidP="00A17EA2">
            <w:pPr>
              <w:pStyle w:val="ListParagraph"/>
              <w:widowControl w:val="0"/>
              <w:numPr>
                <w:ilvl w:val="0"/>
                <w:numId w:val="39"/>
              </w:numPr>
              <w:tabs>
                <w:tab w:val="right" w:pos="334"/>
              </w:tabs>
              <w:bidi/>
              <w:ind w:left="0" w:right="98" w:firstLine="0"/>
              <w:jc w:val="lowKashida"/>
              <w:cnfStyle w:val="000000010000" w:firstRow="0" w:lastRow="0" w:firstColumn="0" w:lastColumn="0" w:oddVBand="0" w:evenVBand="0" w:oddHBand="0" w:evenHBand="1" w:firstRowFirstColumn="0" w:firstRowLastColumn="0" w:lastRowFirstColumn="0" w:lastRowLastColumn="0"/>
              <w:rPr>
                <w:rFonts w:ascii="Times New Roman" w:hAnsi="Times New Roman" w:cs="B Nazanin"/>
                <w:rtl/>
                <w:lang w:bidi="fa-IR"/>
              </w:rPr>
            </w:pPr>
            <w:r w:rsidRPr="00A410DF">
              <w:rPr>
                <w:rFonts w:ascii="Times New Roman" w:hAnsi="Times New Roman" w:cs="B Nazanin" w:hint="cs"/>
                <w:rtl/>
                <w:lang w:bidi="fa-IR"/>
              </w:rPr>
              <w:t>بستر طبیعی (آب و هوای معتدل) با توجه به ارتفاعات اطراف.</w:t>
            </w:r>
          </w:p>
          <w:p w:rsidR="00AB224F" w:rsidRPr="00A410DF" w:rsidRDefault="00AB224F" w:rsidP="00A17EA2">
            <w:pPr>
              <w:pStyle w:val="ListParagraph"/>
              <w:widowControl w:val="0"/>
              <w:numPr>
                <w:ilvl w:val="0"/>
                <w:numId w:val="39"/>
              </w:numPr>
              <w:tabs>
                <w:tab w:val="right" w:pos="334"/>
              </w:tabs>
              <w:bidi/>
              <w:ind w:left="0" w:right="98" w:firstLine="0"/>
              <w:jc w:val="lowKashida"/>
              <w:cnfStyle w:val="000000010000" w:firstRow="0" w:lastRow="0" w:firstColumn="0" w:lastColumn="0" w:oddVBand="0" w:evenVBand="0" w:oddHBand="0" w:evenHBand="1" w:firstRowFirstColumn="0" w:firstRowLastColumn="0" w:lastRowFirstColumn="0" w:lastRowLastColumn="0"/>
              <w:rPr>
                <w:rFonts w:ascii="Times New Roman" w:hAnsi="Times New Roman" w:cs="B Nazanin"/>
                <w:rtl/>
                <w:lang w:bidi="fa-IR"/>
              </w:rPr>
            </w:pPr>
            <w:r w:rsidRPr="00A410DF">
              <w:rPr>
                <w:rFonts w:ascii="Times New Roman" w:hAnsi="Times New Roman" w:cs="B Nazanin" w:hint="cs"/>
                <w:rtl/>
                <w:lang w:bidi="fa-IR"/>
              </w:rPr>
              <w:t xml:space="preserve">همجواری با بلاد عثمانی و عراق به عنوان پلی جهت مبادله کالا و ایجاد استحکامات نظامی به منظور مدیریت </w:t>
            </w:r>
            <w:r w:rsidR="004B4237" w:rsidRPr="00A410DF">
              <w:rPr>
                <w:rFonts w:ascii="Times New Roman" w:hAnsi="Times New Roman" w:cs="B Nazanin" w:hint="cs"/>
                <w:rtl/>
                <w:lang w:bidi="fa-IR"/>
              </w:rPr>
              <w:t>بحران</w:t>
            </w:r>
            <w:r w:rsidRPr="00A410DF">
              <w:rPr>
                <w:rFonts w:ascii="Times New Roman" w:hAnsi="Times New Roman" w:cs="B Nazanin" w:hint="cs"/>
                <w:rtl/>
                <w:lang w:bidi="fa-IR"/>
              </w:rPr>
              <w:t xml:space="preserve"> در مواقع حساس نظامی.</w:t>
            </w:r>
          </w:p>
        </w:tc>
      </w:tr>
    </w:tbl>
    <w:p w:rsidR="005D0E1A" w:rsidRPr="00136025" w:rsidRDefault="005D0E1A" w:rsidP="00CC556E">
      <w:pPr>
        <w:widowControl w:val="0"/>
        <w:bidi/>
        <w:ind w:right="270"/>
        <w:jc w:val="right"/>
        <w:rPr>
          <w:rFonts w:ascii="Times New Roman" w:hAnsi="Times New Roman" w:cs="B Nazanin"/>
          <w:noProof/>
          <w:sz w:val="24"/>
          <w:szCs w:val="24"/>
          <w:rtl/>
        </w:rPr>
      </w:pPr>
      <w:r w:rsidRPr="00136025">
        <w:rPr>
          <w:rFonts w:ascii="Times New Roman" w:hAnsi="Times New Roman" w:cs="B Nazanin" w:hint="cs"/>
          <w:noProof/>
          <w:sz w:val="24"/>
          <w:szCs w:val="24"/>
          <w:rtl/>
        </w:rPr>
        <w:t xml:space="preserve">   </w:t>
      </w:r>
      <w:r w:rsidRPr="00136025">
        <w:rPr>
          <w:rFonts w:ascii="Times New Roman" w:hAnsi="Times New Roman" w:cs="B Nazanin" w:hint="cs"/>
          <w:sz w:val="24"/>
          <w:szCs w:val="24"/>
          <w:rtl/>
          <w:lang w:bidi="fa-IR"/>
        </w:rPr>
        <w:t xml:space="preserve"> ( منبع طرح جامع مهاباد)</w:t>
      </w:r>
    </w:p>
    <w:p w:rsidR="00AB224F" w:rsidRPr="00A410DF" w:rsidRDefault="007F73A6" w:rsidP="00A410DF">
      <w:pPr>
        <w:widowControl w:val="0"/>
        <w:bidi/>
        <w:ind w:right="270"/>
        <w:jc w:val="center"/>
        <w:rPr>
          <w:rFonts w:ascii="Times New Roman" w:hAnsi="Times New Roman" w:cs="B Nazanin"/>
          <w:b/>
          <w:bCs/>
          <w:sz w:val="24"/>
          <w:szCs w:val="24"/>
          <w:rtl/>
          <w:lang w:bidi="fa-IR"/>
        </w:rPr>
      </w:pPr>
      <w:r w:rsidRPr="00A410DF">
        <w:rPr>
          <w:rFonts w:ascii="Times New Roman" w:hAnsi="Times New Roman" w:cs="B Nazanin" w:hint="cs"/>
          <w:b/>
          <w:bCs/>
          <w:noProof/>
          <w:sz w:val="24"/>
          <w:szCs w:val="24"/>
          <w:rtl/>
        </w:rPr>
        <w:t xml:space="preserve">جدول شماره </w:t>
      </w:r>
      <w:r w:rsidR="005D0E1A" w:rsidRPr="00A410DF">
        <w:rPr>
          <w:rFonts w:ascii="Times New Roman" w:hAnsi="Times New Roman" w:cs="B Nazanin" w:hint="cs"/>
          <w:b/>
          <w:bCs/>
          <w:noProof/>
          <w:sz w:val="24"/>
          <w:szCs w:val="24"/>
          <w:rtl/>
        </w:rPr>
        <w:t>4-4.</w:t>
      </w:r>
      <w:r w:rsidRPr="00A410DF">
        <w:rPr>
          <w:rFonts w:ascii="Times New Roman" w:hAnsi="Times New Roman" w:cs="B Nazanin" w:hint="cs"/>
          <w:b/>
          <w:bCs/>
          <w:noProof/>
          <w:sz w:val="24"/>
          <w:szCs w:val="24"/>
          <w:rtl/>
        </w:rPr>
        <w:t xml:space="preserve"> سیر تحول کالبدی- فضایی</w:t>
      </w:r>
      <w:r w:rsidR="005D0E1A" w:rsidRPr="00A410DF">
        <w:rPr>
          <w:rFonts w:ascii="Times New Roman" w:hAnsi="Times New Roman" w:cs="B Nazanin" w:hint="cs"/>
          <w:b/>
          <w:bCs/>
          <w:noProof/>
          <w:sz w:val="24"/>
          <w:szCs w:val="24"/>
          <w:rtl/>
        </w:rPr>
        <w:t xml:space="preserve"> و الگوی توسعه</w:t>
      </w:r>
      <w:r w:rsidRPr="00A410DF">
        <w:rPr>
          <w:rFonts w:ascii="Times New Roman" w:hAnsi="Times New Roman" w:cs="B Nazanin" w:hint="cs"/>
          <w:b/>
          <w:bCs/>
          <w:noProof/>
          <w:sz w:val="24"/>
          <w:szCs w:val="24"/>
          <w:rtl/>
        </w:rPr>
        <w:t xml:space="preserve"> شهر مهاباد</w:t>
      </w:r>
    </w:p>
    <w:tbl>
      <w:tblPr>
        <w:tblStyle w:val="TableGrid"/>
        <w:bidiVisual/>
        <w:tblW w:w="0" w:type="auto"/>
        <w:tblLook w:val="04A0" w:firstRow="1" w:lastRow="0" w:firstColumn="1" w:lastColumn="0" w:noHBand="0" w:noVBand="1"/>
      </w:tblPr>
      <w:tblGrid>
        <w:gridCol w:w="1971"/>
        <w:gridCol w:w="1882"/>
        <w:gridCol w:w="1966"/>
        <w:gridCol w:w="2335"/>
      </w:tblGrid>
      <w:tr w:rsidR="005D2CBC" w:rsidRPr="00A410DF" w:rsidTr="006E5B9E">
        <w:tc>
          <w:tcPr>
            <w:tcW w:w="2394" w:type="dxa"/>
            <w:tcBorders>
              <w:top w:val="single" w:sz="12" w:space="0" w:color="auto"/>
              <w:left w:val="single" w:sz="12" w:space="0" w:color="auto"/>
              <w:bottom w:val="single" w:sz="12" w:space="0" w:color="auto"/>
              <w:right w:val="single" w:sz="12" w:space="0" w:color="auto"/>
            </w:tcBorders>
            <w:shd w:val="clear" w:color="auto" w:fill="BFBFBF" w:themeFill="background1" w:themeFillShade="BF"/>
            <w:vAlign w:val="center"/>
          </w:tcPr>
          <w:p w:rsidR="005D2CBC" w:rsidRPr="00A410DF" w:rsidRDefault="005D2CBC" w:rsidP="00CC556E">
            <w:pPr>
              <w:widowControl w:val="0"/>
              <w:bidi/>
              <w:ind w:right="270"/>
              <w:jc w:val="center"/>
              <w:rPr>
                <w:rFonts w:ascii="Times New Roman" w:hAnsi="Times New Roman" w:cs="B Nazanin"/>
                <w:b/>
                <w:bCs/>
                <w:noProof/>
                <w:rtl/>
                <w:lang w:bidi="fa-IR"/>
              </w:rPr>
            </w:pPr>
            <w:r w:rsidRPr="00A410DF">
              <w:rPr>
                <w:rFonts w:ascii="Times New Roman" w:hAnsi="Times New Roman" w:cs="B Nazanin" w:hint="cs"/>
                <w:b/>
                <w:bCs/>
                <w:noProof/>
                <w:rtl/>
                <w:lang w:bidi="fa-IR"/>
              </w:rPr>
              <w:t>دوره زمانی</w:t>
            </w:r>
          </w:p>
        </w:tc>
        <w:tc>
          <w:tcPr>
            <w:tcW w:w="2124" w:type="dxa"/>
            <w:tcBorders>
              <w:top w:val="single" w:sz="12" w:space="0" w:color="auto"/>
              <w:left w:val="single" w:sz="12" w:space="0" w:color="auto"/>
              <w:bottom w:val="single" w:sz="12" w:space="0" w:color="auto"/>
            </w:tcBorders>
            <w:shd w:val="clear" w:color="auto" w:fill="BFBFBF" w:themeFill="background1" w:themeFillShade="BF"/>
            <w:vAlign w:val="center"/>
          </w:tcPr>
          <w:p w:rsidR="005D2CBC" w:rsidRPr="00A410DF" w:rsidRDefault="005D2CBC" w:rsidP="00CC556E">
            <w:pPr>
              <w:widowControl w:val="0"/>
              <w:bidi/>
              <w:ind w:right="270"/>
              <w:jc w:val="center"/>
              <w:rPr>
                <w:rFonts w:ascii="Times New Roman" w:hAnsi="Times New Roman" w:cs="B Nazanin"/>
                <w:b/>
                <w:bCs/>
                <w:noProof/>
                <w:rtl/>
              </w:rPr>
            </w:pPr>
            <w:r w:rsidRPr="00A410DF">
              <w:rPr>
                <w:rFonts w:ascii="Times New Roman" w:hAnsi="Times New Roman" w:cs="B Nazanin" w:hint="cs"/>
                <w:b/>
                <w:bCs/>
                <w:noProof/>
                <w:rtl/>
              </w:rPr>
              <w:t>خاستگاه اولیه شهر</w:t>
            </w:r>
          </w:p>
          <w:p w:rsidR="005D2CBC" w:rsidRPr="00A410DF" w:rsidRDefault="005D2CBC" w:rsidP="00CC556E">
            <w:pPr>
              <w:widowControl w:val="0"/>
              <w:bidi/>
              <w:ind w:right="270"/>
              <w:jc w:val="center"/>
              <w:rPr>
                <w:rFonts w:ascii="Times New Roman" w:hAnsi="Times New Roman" w:cs="B Nazanin"/>
                <w:b/>
                <w:bCs/>
                <w:noProof/>
                <w:rtl/>
              </w:rPr>
            </w:pPr>
            <w:r w:rsidRPr="00A410DF">
              <w:rPr>
                <w:rFonts w:ascii="Times New Roman" w:hAnsi="Times New Roman" w:cs="B Nazanin" w:hint="cs"/>
                <w:b/>
                <w:bCs/>
                <w:noProof/>
                <w:rtl/>
              </w:rPr>
              <w:t>(قرن یازدهم هجری)</w:t>
            </w:r>
          </w:p>
        </w:tc>
        <w:tc>
          <w:tcPr>
            <w:tcW w:w="2250" w:type="dxa"/>
            <w:tcBorders>
              <w:top w:val="single" w:sz="12" w:space="0" w:color="auto"/>
              <w:bottom w:val="single" w:sz="12" w:space="0" w:color="auto"/>
            </w:tcBorders>
            <w:shd w:val="clear" w:color="auto" w:fill="BFBFBF" w:themeFill="background1" w:themeFillShade="BF"/>
            <w:vAlign w:val="center"/>
          </w:tcPr>
          <w:p w:rsidR="005D2CBC" w:rsidRPr="00A410DF" w:rsidRDefault="005D2CBC" w:rsidP="00CC556E">
            <w:pPr>
              <w:widowControl w:val="0"/>
              <w:bidi/>
              <w:ind w:right="270"/>
              <w:jc w:val="center"/>
              <w:rPr>
                <w:rFonts w:ascii="Times New Roman" w:hAnsi="Times New Roman" w:cs="B Nazanin"/>
                <w:b/>
                <w:bCs/>
                <w:noProof/>
                <w:rtl/>
              </w:rPr>
            </w:pPr>
            <w:r w:rsidRPr="00A410DF">
              <w:rPr>
                <w:rFonts w:ascii="Times New Roman" w:hAnsi="Times New Roman" w:cs="B Nazanin" w:hint="cs"/>
                <w:b/>
                <w:bCs/>
                <w:noProof/>
                <w:rtl/>
              </w:rPr>
              <w:t>از دوره ابتدایی تا معاصر</w:t>
            </w:r>
          </w:p>
        </w:tc>
        <w:tc>
          <w:tcPr>
            <w:tcW w:w="2808" w:type="dxa"/>
            <w:tcBorders>
              <w:top w:val="single" w:sz="12" w:space="0" w:color="auto"/>
              <w:bottom w:val="single" w:sz="12" w:space="0" w:color="auto"/>
              <w:right w:val="single" w:sz="12" w:space="0" w:color="auto"/>
            </w:tcBorders>
            <w:shd w:val="clear" w:color="auto" w:fill="BFBFBF" w:themeFill="background1" w:themeFillShade="BF"/>
            <w:vAlign w:val="center"/>
          </w:tcPr>
          <w:p w:rsidR="005D2CBC" w:rsidRPr="00A410DF" w:rsidRDefault="005D2CBC" w:rsidP="00CC556E">
            <w:pPr>
              <w:widowControl w:val="0"/>
              <w:bidi/>
              <w:ind w:right="270"/>
              <w:jc w:val="center"/>
              <w:rPr>
                <w:rFonts w:ascii="Times New Roman" w:hAnsi="Times New Roman" w:cs="B Nazanin"/>
                <w:b/>
                <w:bCs/>
                <w:noProof/>
                <w:rtl/>
              </w:rPr>
            </w:pPr>
            <w:r w:rsidRPr="00A410DF">
              <w:rPr>
                <w:rFonts w:ascii="Times New Roman" w:hAnsi="Times New Roman" w:cs="B Nazanin" w:hint="cs"/>
                <w:b/>
                <w:bCs/>
                <w:noProof/>
                <w:rtl/>
              </w:rPr>
              <w:t>تاریخ معاصر</w:t>
            </w:r>
          </w:p>
          <w:p w:rsidR="005D2CBC" w:rsidRPr="00A410DF" w:rsidRDefault="00615235" w:rsidP="00CC556E">
            <w:pPr>
              <w:widowControl w:val="0"/>
              <w:bidi/>
              <w:ind w:right="270"/>
              <w:jc w:val="center"/>
              <w:rPr>
                <w:rFonts w:ascii="Times New Roman" w:hAnsi="Times New Roman" w:cs="B Nazanin"/>
                <w:b/>
                <w:bCs/>
                <w:noProof/>
                <w:rtl/>
              </w:rPr>
            </w:pPr>
            <w:r w:rsidRPr="00A410DF">
              <w:rPr>
                <w:rFonts w:ascii="Times New Roman" w:hAnsi="Times New Roman" w:cs="B Nazanin" w:hint="cs"/>
                <w:b/>
                <w:bCs/>
                <w:noProof/>
                <w:rtl/>
              </w:rPr>
              <w:t xml:space="preserve">85-1300 </w:t>
            </w:r>
          </w:p>
        </w:tc>
      </w:tr>
      <w:tr w:rsidR="005D2CBC" w:rsidRPr="00A410DF" w:rsidTr="006E5B9E">
        <w:tc>
          <w:tcPr>
            <w:tcW w:w="2394" w:type="dxa"/>
            <w:tcBorders>
              <w:top w:val="single" w:sz="12" w:space="0" w:color="auto"/>
              <w:left w:val="single" w:sz="12" w:space="0" w:color="auto"/>
              <w:right w:val="single" w:sz="12" w:space="0" w:color="auto"/>
            </w:tcBorders>
            <w:shd w:val="clear" w:color="auto" w:fill="BFBFBF" w:themeFill="background1" w:themeFillShade="BF"/>
            <w:vAlign w:val="center"/>
          </w:tcPr>
          <w:p w:rsidR="005D2CBC" w:rsidRPr="00A410DF" w:rsidRDefault="005D2CBC" w:rsidP="00CC556E">
            <w:pPr>
              <w:widowControl w:val="0"/>
              <w:bidi/>
              <w:ind w:right="270"/>
              <w:jc w:val="center"/>
              <w:rPr>
                <w:rFonts w:ascii="Times New Roman" w:hAnsi="Times New Roman" w:cs="B Nazanin"/>
                <w:b/>
                <w:bCs/>
                <w:noProof/>
                <w:rtl/>
              </w:rPr>
            </w:pPr>
            <w:r w:rsidRPr="00A410DF">
              <w:rPr>
                <w:rFonts w:ascii="Times New Roman" w:hAnsi="Times New Roman" w:cs="B Nazanin" w:hint="cs"/>
                <w:b/>
                <w:bCs/>
                <w:noProof/>
                <w:rtl/>
              </w:rPr>
              <w:t>آهنگ توسعه</w:t>
            </w:r>
          </w:p>
        </w:tc>
        <w:tc>
          <w:tcPr>
            <w:tcW w:w="2124" w:type="dxa"/>
            <w:tcBorders>
              <w:top w:val="single" w:sz="12" w:space="0" w:color="auto"/>
              <w:left w:val="single" w:sz="12" w:space="0" w:color="auto"/>
            </w:tcBorders>
            <w:vAlign w:val="center"/>
          </w:tcPr>
          <w:p w:rsidR="005D2CBC" w:rsidRPr="00A410DF" w:rsidRDefault="005D2CBC" w:rsidP="00CC556E">
            <w:pPr>
              <w:widowControl w:val="0"/>
              <w:bidi/>
              <w:ind w:right="270"/>
              <w:jc w:val="center"/>
              <w:rPr>
                <w:rFonts w:ascii="Times New Roman" w:hAnsi="Times New Roman" w:cs="B Nazanin"/>
                <w:noProof/>
                <w:rtl/>
              </w:rPr>
            </w:pPr>
            <w:r w:rsidRPr="00A410DF">
              <w:rPr>
                <w:rFonts w:ascii="Times New Roman" w:hAnsi="Times New Roman" w:cs="B Nazanin" w:hint="cs"/>
                <w:noProof/>
                <w:rtl/>
              </w:rPr>
              <w:t>مداوم- آهسته و منسجم</w:t>
            </w:r>
          </w:p>
        </w:tc>
        <w:tc>
          <w:tcPr>
            <w:tcW w:w="2250" w:type="dxa"/>
            <w:tcBorders>
              <w:top w:val="single" w:sz="12" w:space="0" w:color="auto"/>
            </w:tcBorders>
            <w:vAlign w:val="center"/>
          </w:tcPr>
          <w:p w:rsidR="005D2CBC" w:rsidRPr="00A410DF" w:rsidRDefault="005D2CBC" w:rsidP="00CC556E">
            <w:pPr>
              <w:widowControl w:val="0"/>
              <w:bidi/>
              <w:ind w:right="270"/>
              <w:jc w:val="center"/>
              <w:rPr>
                <w:rFonts w:ascii="Times New Roman" w:hAnsi="Times New Roman" w:cs="B Nazanin"/>
                <w:noProof/>
                <w:rtl/>
              </w:rPr>
            </w:pPr>
            <w:r w:rsidRPr="00A410DF">
              <w:rPr>
                <w:rFonts w:ascii="Times New Roman" w:hAnsi="Times New Roman" w:cs="B Nazanin" w:hint="cs"/>
                <w:noProof/>
                <w:rtl/>
              </w:rPr>
              <w:t>مداوم-آهسته و منسجم</w:t>
            </w:r>
          </w:p>
        </w:tc>
        <w:tc>
          <w:tcPr>
            <w:tcW w:w="2808" w:type="dxa"/>
            <w:tcBorders>
              <w:top w:val="single" w:sz="12" w:space="0" w:color="auto"/>
              <w:right w:val="single" w:sz="12" w:space="0" w:color="auto"/>
            </w:tcBorders>
            <w:vAlign w:val="center"/>
          </w:tcPr>
          <w:p w:rsidR="005D2CBC" w:rsidRPr="00A410DF" w:rsidRDefault="005D2CBC" w:rsidP="00CC556E">
            <w:pPr>
              <w:widowControl w:val="0"/>
              <w:bidi/>
              <w:ind w:right="270"/>
              <w:jc w:val="center"/>
              <w:rPr>
                <w:rFonts w:ascii="Times New Roman" w:hAnsi="Times New Roman" w:cs="B Nazanin"/>
                <w:noProof/>
                <w:rtl/>
              </w:rPr>
            </w:pPr>
            <w:r w:rsidRPr="00A410DF">
              <w:rPr>
                <w:rFonts w:ascii="Times New Roman" w:hAnsi="Times New Roman" w:cs="B Nazanin" w:hint="cs"/>
                <w:noProof/>
                <w:rtl/>
              </w:rPr>
              <w:t>مقطعی-آهسته و شتابان-نامنسجم</w:t>
            </w:r>
          </w:p>
          <w:p w:rsidR="005D2CBC" w:rsidRPr="00A410DF" w:rsidRDefault="005D2CBC" w:rsidP="00CC556E">
            <w:pPr>
              <w:widowControl w:val="0"/>
              <w:bidi/>
              <w:ind w:right="270"/>
              <w:jc w:val="center"/>
              <w:rPr>
                <w:rFonts w:ascii="Times New Roman" w:hAnsi="Times New Roman" w:cs="B Nazanin"/>
                <w:noProof/>
                <w:rtl/>
              </w:rPr>
            </w:pPr>
            <w:r w:rsidRPr="00A410DF">
              <w:rPr>
                <w:rFonts w:ascii="Times New Roman" w:hAnsi="Times New Roman" w:cs="B Nazanin" w:hint="cs"/>
                <w:noProof/>
                <w:rtl/>
              </w:rPr>
              <w:t xml:space="preserve">(متناسب با شدت </w:t>
            </w:r>
            <w:r w:rsidRPr="00A410DF">
              <w:rPr>
                <w:rFonts w:ascii="Times New Roman" w:hAnsi="Times New Roman" w:cs="B Nazanin" w:hint="cs"/>
                <w:noProof/>
                <w:rtl/>
              </w:rPr>
              <w:lastRenderedPageBreak/>
              <w:t>تاثیر گذاری عوامل توسعه)</w:t>
            </w:r>
          </w:p>
        </w:tc>
      </w:tr>
      <w:tr w:rsidR="005D2CBC" w:rsidRPr="00A410DF" w:rsidTr="006E5B9E">
        <w:tc>
          <w:tcPr>
            <w:tcW w:w="2394" w:type="dxa"/>
            <w:tcBorders>
              <w:left w:val="single" w:sz="12" w:space="0" w:color="auto"/>
              <w:right w:val="single" w:sz="12" w:space="0" w:color="auto"/>
            </w:tcBorders>
            <w:shd w:val="clear" w:color="auto" w:fill="BFBFBF" w:themeFill="background1" w:themeFillShade="BF"/>
            <w:vAlign w:val="center"/>
          </w:tcPr>
          <w:p w:rsidR="005D2CBC" w:rsidRPr="00A410DF" w:rsidRDefault="005D2CBC" w:rsidP="00CC556E">
            <w:pPr>
              <w:widowControl w:val="0"/>
              <w:bidi/>
              <w:ind w:right="270"/>
              <w:jc w:val="center"/>
              <w:rPr>
                <w:rFonts w:ascii="Times New Roman" w:hAnsi="Times New Roman" w:cs="B Nazanin"/>
                <w:b/>
                <w:bCs/>
                <w:noProof/>
                <w:rtl/>
              </w:rPr>
            </w:pPr>
            <w:r w:rsidRPr="00A410DF">
              <w:rPr>
                <w:rFonts w:ascii="Times New Roman" w:hAnsi="Times New Roman" w:cs="B Nazanin" w:hint="cs"/>
                <w:b/>
                <w:bCs/>
                <w:noProof/>
                <w:rtl/>
              </w:rPr>
              <w:lastRenderedPageBreak/>
              <w:t>نوع توسعه</w:t>
            </w:r>
          </w:p>
        </w:tc>
        <w:tc>
          <w:tcPr>
            <w:tcW w:w="2124" w:type="dxa"/>
            <w:tcBorders>
              <w:left w:val="single" w:sz="12" w:space="0" w:color="auto"/>
            </w:tcBorders>
            <w:vAlign w:val="center"/>
          </w:tcPr>
          <w:p w:rsidR="005D2CBC" w:rsidRPr="00A410DF" w:rsidRDefault="005D2CBC" w:rsidP="00CC556E">
            <w:pPr>
              <w:widowControl w:val="0"/>
              <w:bidi/>
              <w:ind w:right="270"/>
              <w:jc w:val="center"/>
              <w:rPr>
                <w:rFonts w:ascii="Times New Roman" w:hAnsi="Times New Roman" w:cs="B Nazanin"/>
                <w:noProof/>
                <w:rtl/>
              </w:rPr>
            </w:pPr>
            <w:r w:rsidRPr="00A410DF">
              <w:rPr>
                <w:rFonts w:ascii="Times New Roman" w:hAnsi="Times New Roman" w:cs="B Nazanin" w:hint="cs"/>
                <w:noProof/>
                <w:rtl/>
              </w:rPr>
              <w:t>متصل و پیوندی</w:t>
            </w:r>
          </w:p>
        </w:tc>
        <w:tc>
          <w:tcPr>
            <w:tcW w:w="2250" w:type="dxa"/>
            <w:vAlign w:val="center"/>
          </w:tcPr>
          <w:p w:rsidR="005D2CBC" w:rsidRPr="00A410DF" w:rsidRDefault="005D2CBC" w:rsidP="00CC556E">
            <w:pPr>
              <w:widowControl w:val="0"/>
              <w:bidi/>
              <w:ind w:right="270"/>
              <w:jc w:val="center"/>
              <w:rPr>
                <w:rFonts w:ascii="Times New Roman" w:hAnsi="Times New Roman" w:cs="B Nazanin"/>
                <w:noProof/>
                <w:rtl/>
              </w:rPr>
            </w:pPr>
            <w:r w:rsidRPr="00A410DF">
              <w:rPr>
                <w:rFonts w:ascii="Times New Roman" w:hAnsi="Times New Roman" w:cs="B Nazanin" w:hint="cs"/>
                <w:noProof/>
                <w:rtl/>
              </w:rPr>
              <w:t>متصل و پیوندی</w:t>
            </w:r>
          </w:p>
        </w:tc>
        <w:tc>
          <w:tcPr>
            <w:tcW w:w="2808" w:type="dxa"/>
            <w:tcBorders>
              <w:right w:val="single" w:sz="12" w:space="0" w:color="auto"/>
            </w:tcBorders>
            <w:vAlign w:val="center"/>
          </w:tcPr>
          <w:p w:rsidR="005D2CBC" w:rsidRPr="00A410DF" w:rsidRDefault="005D2CBC" w:rsidP="00CC556E">
            <w:pPr>
              <w:widowControl w:val="0"/>
              <w:bidi/>
              <w:ind w:right="270"/>
              <w:jc w:val="center"/>
              <w:rPr>
                <w:rFonts w:ascii="Times New Roman" w:hAnsi="Times New Roman" w:cs="B Nazanin"/>
                <w:noProof/>
                <w:rtl/>
              </w:rPr>
            </w:pPr>
            <w:r w:rsidRPr="00A410DF">
              <w:rPr>
                <w:rFonts w:ascii="Times New Roman" w:hAnsi="Times New Roman" w:cs="B Nazanin" w:hint="cs"/>
                <w:noProof/>
                <w:rtl/>
              </w:rPr>
              <w:t>متصل ونیمه منفصل</w:t>
            </w:r>
          </w:p>
        </w:tc>
      </w:tr>
      <w:tr w:rsidR="005D2CBC" w:rsidRPr="00A410DF" w:rsidTr="006E5B9E">
        <w:tc>
          <w:tcPr>
            <w:tcW w:w="2394" w:type="dxa"/>
            <w:tcBorders>
              <w:left w:val="single" w:sz="12" w:space="0" w:color="auto"/>
              <w:bottom w:val="single" w:sz="12" w:space="0" w:color="auto"/>
              <w:right w:val="single" w:sz="12" w:space="0" w:color="auto"/>
            </w:tcBorders>
            <w:shd w:val="clear" w:color="auto" w:fill="BFBFBF" w:themeFill="background1" w:themeFillShade="BF"/>
            <w:vAlign w:val="center"/>
          </w:tcPr>
          <w:p w:rsidR="005D2CBC" w:rsidRPr="00A410DF" w:rsidRDefault="007F73A6" w:rsidP="00CC556E">
            <w:pPr>
              <w:widowControl w:val="0"/>
              <w:bidi/>
              <w:ind w:right="270"/>
              <w:jc w:val="center"/>
              <w:rPr>
                <w:rFonts w:ascii="Times New Roman" w:hAnsi="Times New Roman" w:cs="B Nazanin"/>
                <w:b/>
                <w:bCs/>
                <w:noProof/>
                <w:rtl/>
              </w:rPr>
            </w:pPr>
            <w:r w:rsidRPr="00A410DF">
              <w:rPr>
                <w:rFonts w:ascii="Times New Roman" w:hAnsi="Times New Roman" w:cs="B Nazanin" w:hint="cs"/>
                <w:b/>
                <w:bCs/>
                <w:noProof/>
                <w:rtl/>
              </w:rPr>
              <w:t>الگوی توسعه</w:t>
            </w:r>
          </w:p>
        </w:tc>
        <w:tc>
          <w:tcPr>
            <w:tcW w:w="2124" w:type="dxa"/>
            <w:tcBorders>
              <w:left w:val="single" w:sz="12" w:space="0" w:color="auto"/>
              <w:bottom w:val="single" w:sz="12" w:space="0" w:color="auto"/>
            </w:tcBorders>
            <w:vAlign w:val="center"/>
          </w:tcPr>
          <w:p w:rsidR="005D2CBC" w:rsidRPr="00A410DF" w:rsidRDefault="005D2CBC" w:rsidP="00CC556E">
            <w:pPr>
              <w:widowControl w:val="0"/>
              <w:bidi/>
              <w:ind w:right="270"/>
              <w:jc w:val="center"/>
              <w:rPr>
                <w:rFonts w:ascii="Times New Roman" w:hAnsi="Times New Roman" w:cs="B Nazanin"/>
                <w:noProof/>
                <w:rtl/>
              </w:rPr>
            </w:pPr>
            <w:r w:rsidRPr="00A410DF">
              <w:rPr>
                <w:rFonts w:ascii="Times New Roman" w:hAnsi="Times New Roman" w:cs="B Nazanin" w:hint="cs"/>
                <w:noProof/>
                <w:rtl/>
              </w:rPr>
              <w:t>تک هسته ای</w:t>
            </w:r>
          </w:p>
        </w:tc>
        <w:tc>
          <w:tcPr>
            <w:tcW w:w="2250" w:type="dxa"/>
            <w:tcBorders>
              <w:bottom w:val="single" w:sz="12" w:space="0" w:color="auto"/>
            </w:tcBorders>
            <w:vAlign w:val="center"/>
          </w:tcPr>
          <w:p w:rsidR="005D2CBC" w:rsidRPr="00A410DF" w:rsidRDefault="005D2CBC" w:rsidP="00CC556E">
            <w:pPr>
              <w:widowControl w:val="0"/>
              <w:bidi/>
              <w:ind w:right="270"/>
              <w:jc w:val="center"/>
              <w:rPr>
                <w:rFonts w:ascii="Times New Roman" w:hAnsi="Times New Roman" w:cs="B Nazanin"/>
                <w:noProof/>
                <w:rtl/>
              </w:rPr>
            </w:pPr>
            <w:r w:rsidRPr="00A410DF">
              <w:rPr>
                <w:rFonts w:ascii="Times New Roman" w:hAnsi="Times New Roman" w:cs="B Nazanin" w:hint="cs"/>
                <w:noProof/>
                <w:rtl/>
              </w:rPr>
              <w:t>تک هسته ای</w:t>
            </w:r>
          </w:p>
        </w:tc>
        <w:tc>
          <w:tcPr>
            <w:tcW w:w="2808" w:type="dxa"/>
            <w:tcBorders>
              <w:bottom w:val="single" w:sz="12" w:space="0" w:color="auto"/>
              <w:right w:val="single" w:sz="12" w:space="0" w:color="auto"/>
            </w:tcBorders>
            <w:vAlign w:val="center"/>
          </w:tcPr>
          <w:p w:rsidR="005D2CBC" w:rsidRPr="00A410DF" w:rsidRDefault="007F73A6" w:rsidP="00CC556E">
            <w:pPr>
              <w:widowControl w:val="0"/>
              <w:bidi/>
              <w:ind w:right="270"/>
              <w:jc w:val="center"/>
              <w:rPr>
                <w:rFonts w:ascii="Times New Roman" w:hAnsi="Times New Roman" w:cs="B Nazanin"/>
                <w:noProof/>
                <w:rtl/>
              </w:rPr>
            </w:pPr>
            <w:r w:rsidRPr="00A410DF">
              <w:rPr>
                <w:rFonts w:ascii="Times New Roman" w:hAnsi="Times New Roman" w:cs="B Nazanin" w:hint="cs"/>
                <w:noProof/>
                <w:rtl/>
              </w:rPr>
              <w:t>تک هسته ای + مراکز سکونتی گسسته</w:t>
            </w:r>
          </w:p>
        </w:tc>
      </w:tr>
    </w:tbl>
    <w:p w:rsidR="00B57B11" w:rsidRPr="00136025" w:rsidRDefault="003116E3" w:rsidP="00CC556E">
      <w:pPr>
        <w:widowControl w:val="0"/>
        <w:bidi/>
        <w:ind w:right="270"/>
        <w:jc w:val="right"/>
        <w:rPr>
          <w:rFonts w:ascii="Times New Roman" w:hAnsi="Times New Roman" w:cs="B Nazanin"/>
          <w:noProof/>
          <w:sz w:val="24"/>
          <w:szCs w:val="24"/>
          <w:rtl/>
        </w:rPr>
      </w:pPr>
      <w:r w:rsidRPr="00136025">
        <w:rPr>
          <w:rFonts w:ascii="Times New Roman" w:hAnsi="Times New Roman" w:cs="B Nazanin" w:hint="cs"/>
          <w:noProof/>
          <w:sz w:val="24"/>
          <w:szCs w:val="24"/>
          <w:rtl/>
        </w:rPr>
        <w:t>مآخذ: مطالعات نگارنده</w:t>
      </w:r>
    </w:p>
    <w:p w:rsidR="008A2164" w:rsidRPr="00136025" w:rsidRDefault="008A2164" w:rsidP="00CC556E">
      <w:pPr>
        <w:widowControl w:val="0"/>
        <w:bidi/>
        <w:ind w:right="270"/>
        <w:jc w:val="lowKashida"/>
        <w:rPr>
          <w:rFonts w:ascii="Times New Roman" w:hAnsi="Times New Roman" w:cs="B Nazanin"/>
          <w:sz w:val="24"/>
          <w:szCs w:val="24"/>
          <w:rtl/>
          <w:lang w:bidi="fa-IR"/>
        </w:rPr>
      </w:pPr>
    </w:p>
    <w:p w:rsidR="00D42A24" w:rsidRPr="00136025" w:rsidRDefault="00D42A24" w:rsidP="00CC556E">
      <w:pPr>
        <w:widowControl w:val="0"/>
        <w:tabs>
          <w:tab w:val="right" w:pos="833"/>
        </w:tabs>
        <w:bidi/>
        <w:ind w:right="270"/>
        <w:jc w:val="lowKashida"/>
        <w:rPr>
          <w:rFonts w:ascii="Times New Roman" w:hAnsi="Times New Roman" w:cs="B Nazanin"/>
          <w:b/>
          <w:bCs/>
          <w:sz w:val="24"/>
          <w:szCs w:val="24"/>
          <w:rtl/>
          <w:lang w:bidi="fa-IR"/>
        </w:rPr>
      </w:pPr>
      <w:r w:rsidRPr="00136025">
        <w:rPr>
          <w:rFonts w:ascii="Times New Roman" w:hAnsi="Times New Roman" w:cs="B Nazanin"/>
          <w:b/>
          <w:bCs/>
          <w:noProof/>
          <w:sz w:val="24"/>
          <w:szCs w:val="24"/>
          <w:rtl/>
        </w:rPr>
        <w:drawing>
          <wp:inline distT="0" distB="0" distL="0" distR="0">
            <wp:extent cx="4803875" cy="6800737"/>
            <wp:effectExtent l="19050" t="19050" r="15775" b="19163"/>
            <wp:docPr id="57" name="Picture 57" descr="C:\Users\soran\Desktop\Baft farsode Mahabad\MAHABAD-89-6\final naghshe haye  mahabad\1\SHenasaei KOLI\01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soran\Desktop\Baft farsode Mahabad\MAHABAD-89-6\final naghshe haye  mahabad\1\SHenasaei KOLI\01f.jpg"/>
                    <pic:cNvPicPr>
                      <a:picLocks noChangeAspect="1" noChangeArrowheads="1"/>
                    </pic:cNvPicPr>
                  </pic:nvPicPr>
                  <pic:blipFill>
                    <a:blip r:embed="rId172" cstate="print"/>
                    <a:stretch>
                      <a:fillRect/>
                    </a:stretch>
                  </pic:blipFill>
                  <pic:spPr bwMode="auto">
                    <a:xfrm>
                      <a:off x="0" y="0"/>
                      <a:ext cx="4802900" cy="6799356"/>
                    </a:xfrm>
                    <a:prstGeom prst="rect">
                      <a:avLst/>
                    </a:prstGeom>
                    <a:noFill/>
                    <a:ln w="12700">
                      <a:solidFill>
                        <a:schemeClr val="tx1"/>
                      </a:solidFill>
                      <a:miter lim="800000"/>
                      <a:headEnd/>
                      <a:tailEnd/>
                    </a:ln>
                  </pic:spPr>
                </pic:pic>
              </a:graphicData>
            </a:graphic>
          </wp:inline>
        </w:drawing>
      </w:r>
    </w:p>
    <w:p w:rsidR="00D42A24" w:rsidRPr="00136025" w:rsidRDefault="00D42A24" w:rsidP="00CC556E">
      <w:pPr>
        <w:widowControl w:val="0"/>
        <w:tabs>
          <w:tab w:val="right" w:pos="833"/>
        </w:tabs>
        <w:bidi/>
        <w:ind w:right="270"/>
        <w:jc w:val="lowKashida"/>
        <w:rPr>
          <w:rFonts w:ascii="Times New Roman" w:hAnsi="Times New Roman" w:cs="B Nazanin"/>
          <w:b/>
          <w:bCs/>
          <w:sz w:val="24"/>
          <w:szCs w:val="24"/>
          <w:rtl/>
          <w:lang w:bidi="fa-IR"/>
        </w:rPr>
      </w:pPr>
    </w:p>
    <w:p w:rsidR="00D42A24" w:rsidRPr="00A410DF" w:rsidRDefault="006E5B9E" w:rsidP="00CC556E">
      <w:pPr>
        <w:widowControl w:val="0"/>
        <w:bidi/>
        <w:ind w:right="270"/>
        <w:jc w:val="center"/>
        <w:rPr>
          <w:rFonts w:ascii="Times New Roman" w:hAnsi="Times New Roman" w:cs="B Nazanin"/>
          <w:b/>
          <w:bCs/>
          <w:sz w:val="24"/>
          <w:szCs w:val="24"/>
          <w:rtl/>
          <w:lang w:bidi="fa-IR"/>
        </w:rPr>
      </w:pPr>
      <w:r w:rsidRPr="00A410DF">
        <w:rPr>
          <w:rFonts w:ascii="Times New Roman" w:hAnsi="Times New Roman" w:cs="B Nazanin" w:hint="cs"/>
          <w:b/>
          <w:bCs/>
          <w:sz w:val="24"/>
          <w:szCs w:val="24"/>
          <w:rtl/>
          <w:lang w:bidi="fa-IR"/>
        </w:rPr>
        <w:lastRenderedPageBreak/>
        <w:t xml:space="preserve">نقشه شماره </w:t>
      </w:r>
      <w:r w:rsidR="005D0E1A" w:rsidRPr="00A410DF">
        <w:rPr>
          <w:rFonts w:ascii="Times New Roman" w:hAnsi="Times New Roman" w:cs="B Nazanin" w:hint="cs"/>
          <w:b/>
          <w:bCs/>
          <w:sz w:val="24"/>
          <w:szCs w:val="24"/>
          <w:rtl/>
          <w:lang w:bidi="fa-IR"/>
        </w:rPr>
        <w:t xml:space="preserve">4-4 </w:t>
      </w:r>
      <w:r w:rsidRPr="00A410DF">
        <w:rPr>
          <w:rFonts w:ascii="Times New Roman" w:hAnsi="Times New Roman" w:cs="B Nazanin" w:hint="cs"/>
          <w:b/>
          <w:bCs/>
          <w:sz w:val="24"/>
          <w:szCs w:val="24"/>
          <w:rtl/>
          <w:lang w:bidi="fa-IR"/>
        </w:rPr>
        <w:t xml:space="preserve">:روند رشد شکل گیری و </w:t>
      </w:r>
      <w:r w:rsidR="00A410DF">
        <w:rPr>
          <w:rFonts w:ascii="Times New Roman" w:hAnsi="Times New Roman" w:cs="B Nazanin" w:hint="cs"/>
          <w:b/>
          <w:bCs/>
          <w:sz w:val="24"/>
          <w:szCs w:val="24"/>
          <w:rtl/>
          <w:lang w:bidi="fa-IR"/>
        </w:rPr>
        <w:t xml:space="preserve">توسعه شهر مهاباد در گذر تاریخ </w:t>
      </w:r>
      <w:r w:rsidRPr="00A410DF">
        <w:rPr>
          <w:rFonts w:ascii="Times New Roman" w:hAnsi="Times New Roman" w:cs="B Nazanin" w:hint="cs"/>
          <w:b/>
          <w:bCs/>
          <w:sz w:val="24"/>
          <w:szCs w:val="24"/>
          <w:rtl/>
          <w:lang w:bidi="fa-IR"/>
        </w:rPr>
        <w:t xml:space="preserve"> </w:t>
      </w:r>
      <w:r w:rsidR="00B57B11" w:rsidRPr="00A410DF">
        <w:rPr>
          <w:rFonts w:ascii="Times New Roman" w:hAnsi="Times New Roman" w:cs="B Nazanin" w:hint="cs"/>
          <w:b/>
          <w:bCs/>
          <w:sz w:val="24"/>
          <w:szCs w:val="24"/>
          <w:rtl/>
          <w:lang w:bidi="fa-IR"/>
        </w:rPr>
        <w:t>مآ</w:t>
      </w:r>
      <w:r w:rsidR="00B10B22" w:rsidRPr="00A410DF">
        <w:rPr>
          <w:rFonts w:ascii="Times New Roman" w:hAnsi="Times New Roman" w:cs="B Nazanin"/>
          <w:b/>
          <w:bCs/>
          <w:sz w:val="24"/>
          <w:szCs w:val="24"/>
          <w:lang w:bidi="fa-IR"/>
        </w:rPr>
        <w:softHyphen/>
      </w:r>
      <w:r w:rsidR="00B10B22" w:rsidRPr="00A410DF">
        <w:rPr>
          <w:rFonts w:ascii="Times New Roman" w:hAnsi="Times New Roman" w:cs="B Nazanin"/>
          <w:b/>
          <w:bCs/>
          <w:sz w:val="24"/>
          <w:szCs w:val="24"/>
          <w:lang w:bidi="fa-IR"/>
        </w:rPr>
        <w:softHyphen/>
      </w:r>
      <w:r w:rsidR="00B10B22" w:rsidRPr="00A410DF">
        <w:rPr>
          <w:rFonts w:ascii="Times New Roman" w:hAnsi="Times New Roman" w:cs="B Nazanin"/>
          <w:b/>
          <w:bCs/>
          <w:sz w:val="24"/>
          <w:szCs w:val="24"/>
          <w:lang w:bidi="fa-IR"/>
        </w:rPr>
        <w:softHyphen/>
      </w:r>
      <w:r w:rsidR="00B57B11" w:rsidRPr="00A410DF">
        <w:rPr>
          <w:rFonts w:ascii="Times New Roman" w:hAnsi="Times New Roman" w:cs="B Nazanin" w:hint="cs"/>
          <w:b/>
          <w:bCs/>
          <w:sz w:val="24"/>
          <w:szCs w:val="24"/>
          <w:rtl/>
          <w:lang w:bidi="fa-IR"/>
        </w:rPr>
        <w:t>خذ : نگارنده</w:t>
      </w:r>
    </w:p>
    <w:p w:rsidR="00F140C9" w:rsidRPr="00136025" w:rsidRDefault="00F140C9" w:rsidP="00CC556E">
      <w:pPr>
        <w:widowControl w:val="0"/>
        <w:bidi/>
        <w:ind w:right="270"/>
        <w:jc w:val="center"/>
        <w:rPr>
          <w:rFonts w:ascii="Times New Roman" w:hAnsi="Times New Roman" w:cs="B Nazanin"/>
          <w:sz w:val="24"/>
          <w:szCs w:val="24"/>
          <w:rtl/>
          <w:lang w:bidi="fa-IR"/>
        </w:rPr>
      </w:pPr>
    </w:p>
    <w:p w:rsidR="005D0E1A" w:rsidRPr="00136025" w:rsidRDefault="005D0E1A" w:rsidP="00CC556E">
      <w:pPr>
        <w:widowControl w:val="0"/>
        <w:bidi/>
        <w:ind w:right="270"/>
        <w:jc w:val="center"/>
        <w:rPr>
          <w:rFonts w:ascii="Times New Roman" w:hAnsi="Times New Roman" w:cs="B Nazanin"/>
          <w:sz w:val="24"/>
          <w:szCs w:val="24"/>
          <w:rtl/>
          <w:lang w:bidi="fa-IR"/>
        </w:rPr>
      </w:pPr>
    </w:p>
    <w:p w:rsidR="005D0E1A" w:rsidRDefault="005D0E1A" w:rsidP="00CC556E">
      <w:pPr>
        <w:widowControl w:val="0"/>
        <w:bidi/>
        <w:ind w:right="270"/>
        <w:jc w:val="center"/>
        <w:rPr>
          <w:rFonts w:ascii="Times New Roman" w:hAnsi="Times New Roman" w:cs="B Nazanin"/>
          <w:sz w:val="24"/>
          <w:szCs w:val="24"/>
          <w:rtl/>
          <w:lang w:bidi="fa-IR"/>
        </w:rPr>
      </w:pPr>
    </w:p>
    <w:p w:rsidR="00A410DF" w:rsidRPr="00136025" w:rsidRDefault="00A410DF" w:rsidP="00A410DF">
      <w:pPr>
        <w:widowControl w:val="0"/>
        <w:bidi/>
        <w:ind w:right="270"/>
        <w:jc w:val="center"/>
        <w:rPr>
          <w:rFonts w:ascii="Times New Roman" w:hAnsi="Times New Roman" w:cs="B Nazanin"/>
          <w:sz w:val="24"/>
          <w:szCs w:val="24"/>
          <w:rtl/>
          <w:lang w:bidi="fa-IR"/>
        </w:rPr>
      </w:pPr>
    </w:p>
    <w:p w:rsidR="008A2164" w:rsidRPr="00136025" w:rsidRDefault="008A2164" w:rsidP="00CC556E">
      <w:pPr>
        <w:widowControl w:val="0"/>
        <w:tabs>
          <w:tab w:val="right" w:pos="833"/>
        </w:tabs>
        <w:bidi/>
        <w:ind w:right="270"/>
        <w:jc w:val="lowKashida"/>
        <w:rPr>
          <w:rFonts w:ascii="Times New Roman" w:hAnsi="Times New Roman" w:cs="B Nazanin"/>
          <w:b/>
          <w:bCs/>
          <w:sz w:val="24"/>
          <w:szCs w:val="24"/>
          <w:lang w:bidi="fa-IR"/>
        </w:rPr>
      </w:pPr>
    </w:p>
    <w:p w:rsidR="00AB224F" w:rsidRPr="00A410DF" w:rsidRDefault="00A410DF" w:rsidP="00A410DF">
      <w:pPr>
        <w:pStyle w:val="ListParagraph"/>
        <w:widowControl w:val="0"/>
        <w:tabs>
          <w:tab w:val="right" w:pos="833"/>
        </w:tabs>
        <w:bidi/>
        <w:ind w:left="0" w:right="270"/>
        <w:jc w:val="lowKashida"/>
        <w:outlineLvl w:val="0"/>
        <w:rPr>
          <w:rFonts w:ascii="Times New Roman" w:hAnsi="Times New Roman" w:cs="B Nazanin"/>
          <w:b/>
          <w:bCs/>
          <w:sz w:val="32"/>
          <w:szCs w:val="32"/>
          <w:rtl/>
          <w:lang w:bidi="fa-IR"/>
        </w:rPr>
      </w:pPr>
      <w:bookmarkStart w:id="92" w:name="_Toc315431991"/>
      <w:r w:rsidRPr="00A410DF">
        <w:rPr>
          <w:rFonts w:ascii="Times New Roman" w:hAnsi="Times New Roman" w:cs="B Nazanin" w:hint="cs"/>
          <w:b/>
          <w:bCs/>
          <w:sz w:val="32"/>
          <w:szCs w:val="32"/>
          <w:rtl/>
          <w:lang w:bidi="fa-IR"/>
        </w:rPr>
        <w:t>4-9-</w:t>
      </w:r>
      <w:r w:rsidR="006E5B9E" w:rsidRPr="00A410DF">
        <w:rPr>
          <w:rFonts w:ascii="Times New Roman" w:hAnsi="Times New Roman" w:cs="B Nazanin" w:hint="cs"/>
          <w:b/>
          <w:bCs/>
          <w:sz w:val="32"/>
          <w:szCs w:val="32"/>
          <w:rtl/>
          <w:lang w:bidi="fa-IR"/>
        </w:rPr>
        <w:t>محدودیت و موانع</w:t>
      </w:r>
      <w:r w:rsidR="00AB224F" w:rsidRPr="00A410DF">
        <w:rPr>
          <w:rFonts w:ascii="Times New Roman" w:hAnsi="Times New Roman" w:cs="B Nazanin" w:hint="cs"/>
          <w:b/>
          <w:bCs/>
          <w:sz w:val="32"/>
          <w:szCs w:val="32"/>
          <w:rtl/>
          <w:lang w:bidi="fa-IR"/>
        </w:rPr>
        <w:t xml:space="preserve"> طبیعی</w:t>
      </w:r>
      <w:r w:rsidR="006E5B9E" w:rsidRPr="00A410DF">
        <w:rPr>
          <w:rFonts w:ascii="Times New Roman" w:hAnsi="Times New Roman" w:cs="B Nazanin" w:hint="cs"/>
          <w:b/>
          <w:bCs/>
          <w:sz w:val="32"/>
          <w:szCs w:val="32"/>
          <w:rtl/>
          <w:lang w:bidi="fa-IR"/>
        </w:rPr>
        <w:t xml:space="preserve"> و قابلیت توسعه جهات مختلف شهر</w:t>
      </w:r>
      <w:bookmarkEnd w:id="92"/>
    </w:p>
    <w:p w:rsidR="00A410DF" w:rsidRDefault="00A410DF" w:rsidP="00CC556E">
      <w:pPr>
        <w:widowControl w:val="0"/>
        <w:bidi/>
        <w:ind w:right="270"/>
        <w:jc w:val="lowKashida"/>
        <w:rPr>
          <w:rFonts w:ascii="Times New Roman" w:hAnsi="Times New Roman" w:cs="B Nazanin"/>
          <w:sz w:val="24"/>
          <w:szCs w:val="28"/>
          <w:rtl/>
          <w:lang w:bidi="fa-IR"/>
        </w:rPr>
      </w:pPr>
    </w:p>
    <w:p w:rsidR="00AB224F" w:rsidRPr="00136025" w:rsidRDefault="00AB224F" w:rsidP="00A410DF">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شهر مهاباد از جهت جنوبی و شرقی و غربی رشته کوه های مرتفع و با شیب زیاد محدود گردیده و از رو از سالهای گذشته دور نیز عمده توسعه فیزیکی شهر متوجه جهت شمالی بوده است. به طوری که در طرح جامع شهر مهاباد به جهت مذکور به عنوان مناسب ترین جهت توسعه فیزیکی شهر تأکید گردیده است. با توجه به گسترشی که در بافت شهری مهاباد از سال 1357 تا کنون روی داده لازم است موانع و امکانات و جهت های توسعه شهر را ارزیابی نماییم. عامل ارتفاعات در نقش عمده ترین مانع توسعه فیزیکی شهر ظاهر می شود و در کنار این مانع عمده، موانع دیگری نیز برای گسترش فیزیکی شهر در جهت های مختلف وجود دارد که مهمترین آنها به شرح زیر است: </w:t>
      </w:r>
    </w:p>
    <w:p w:rsidR="00AB224F" w:rsidRPr="00136025" w:rsidRDefault="00AB224F"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توپوگرافی نامساعد که متضمن هزینه های گزاف برای خاک برداری و خاک ریزی تسطیح زمین اراضی شیب دار می باشد.</w:t>
      </w:r>
    </w:p>
    <w:p w:rsidR="00AB224F" w:rsidRPr="00136025" w:rsidRDefault="00AB224F" w:rsidP="00CC556E">
      <w:pPr>
        <w:pStyle w:val="ListParagraph"/>
        <w:widowControl w:val="0"/>
        <w:numPr>
          <w:ilvl w:val="0"/>
          <w:numId w:val="51"/>
        </w:numPr>
        <w:tabs>
          <w:tab w:val="right" w:pos="203"/>
          <w:tab w:val="right" w:pos="473"/>
        </w:tabs>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رودخانه و سد مهاباد</w:t>
      </w:r>
    </w:p>
    <w:p w:rsidR="00AB224F" w:rsidRPr="00136025" w:rsidRDefault="00AB224F" w:rsidP="00CC556E">
      <w:pPr>
        <w:pStyle w:val="ListParagraph"/>
        <w:widowControl w:val="0"/>
        <w:numPr>
          <w:ilvl w:val="0"/>
          <w:numId w:val="51"/>
        </w:numPr>
        <w:tabs>
          <w:tab w:val="right" w:pos="203"/>
          <w:tab w:val="right" w:pos="293"/>
        </w:tabs>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باغ ها و زمین های کشاورزی</w:t>
      </w:r>
    </w:p>
    <w:p w:rsidR="00AB224F" w:rsidRPr="00136025" w:rsidRDefault="00AB224F" w:rsidP="00CC556E">
      <w:pPr>
        <w:pStyle w:val="ListParagraph"/>
        <w:widowControl w:val="0"/>
        <w:numPr>
          <w:ilvl w:val="0"/>
          <w:numId w:val="51"/>
        </w:numPr>
        <w:tabs>
          <w:tab w:val="right" w:pos="203"/>
        </w:tabs>
        <w:bidi/>
        <w:ind w:left="0" w:right="270" w:firstLine="0"/>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آبگیر بودن اراضی</w:t>
      </w:r>
    </w:p>
    <w:p w:rsidR="00AB224F" w:rsidRPr="00136025" w:rsidRDefault="00AB224F"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موانع بالا امکان توسعه فیزیکی متعادل را از شهر سلب نموده، بنابراین نوع محدودیت ها و امکانات موجود برای توسعه در هر یک از جهت ها به طور مشخص تشریح و تبیین می گردد:</w:t>
      </w:r>
    </w:p>
    <w:p w:rsidR="00AB224F" w:rsidRPr="00136025" w:rsidRDefault="00AB224F"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الف</w:t>
      </w:r>
      <w:r w:rsidRPr="00136025">
        <w:rPr>
          <w:rFonts w:ascii="Times New Roman" w:hAnsi="Times New Roman" w:cs="B Nazanin" w:hint="cs"/>
          <w:b/>
          <w:bCs/>
          <w:sz w:val="24"/>
          <w:szCs w:val="28"/>
          <w:rtl/>
          <w:lang w:bidi="fa-IR"/>
        </w:rPr>
        <w:t>-قسمت غربی</w:t>
      </w:r>
      <w:r w:rsidRPr="00136025">
        <w:rPr>
          <w:rFonts w:ascii="Times New Roman" w:hAnsi="Times New Roman" w:cs="B Nazanin" w:hint="cs"/>
          <w:sz w:val="24"/>
          <w:szCs w:val="28"/>
          <w:rtl/>
          <w:lang w:bidi="fa-IR"/>
        </w:rPr>
        <w:t>: توسعه فیزیکی شهر مهاباد در قسمت غربی بافت موجود به دلیل وجود کوه و قرار گرفتن این قسمت در حریم استحفاظی سد مهاباد مسیر نمی باشد، مضافاً اینکه منطقه حفاظت شده که در بر دارنده تأسیسات نظامی می باشد نیز در همین قسمت واقع شده است.</w:t>
      </w:r>
    </w:p>
    <w:p w:rsidR="00AB224F" w:rsidRPr="00136025" w:rsidRDefault="00AB224F"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ب</w:t>
      </w:r>
      <w:r w:rsidRPr="00136025">
        <w:rPr>
          <w:rFonts w:ascii="Times New Roman" w:hAnsi="Times New Roman" w:cs="B Nazanin" w:hint="cs"/>
          <w:b/>
          <w:bCs/>
          <w:sz w:val="24"/>
          <w:szCs w:val="28"/>
          <w:rtl/>
          <w:lang w:bidi="fa-IR"/>
        </w:rPr>
        <w:t>- قسمت شرقی:</w:t>
      </w:r>
      <w:r w:rsidRPr="00136025">
        <w:rPr>
          <w:rFonts w:ascii="Times New Roman" w:hAnsi="Times New Roman" w:cs="B Nazanin" w:hint="cs"/>
          <w:sz w:val="24"/>
          <w:szCs w:val="28"/>
          <w:rtl/>
          <w:lang w:bidi="fa-IR"/>
        </w:rPr>
        <w:t xml:space="preserve"> در این قسمت تپه مرکزی قرار گرفته که در اختیار شهرداری بوده و در طرح جامع </w:t>
      </w:r>
      <w:r w:rsidRPr="00136025">
        <w:rPr>
          <w:rFonts w:ascii="Times New Roman" w:hAnsi="Times New Roman" w:cs="B Nazanin" w:hint="cs"/>
          <w:sz w:val="24"/>
          <w:szCs w:val="28"/>
          <w:rtl/>
          <w:lang w:bidi="fa-IR"/>
        </w:rPr>
        <w:lastRenderedPageBreak/>
        <w:t>به آن کاربری فضای سبز داده شده است. زمین های مناسب در این قسمت با مساحتی نزدیک به 40 هکتار در اختیار نیروی انتظامی قرار داشته که جابجایی این فضای انتظامی مقدور نبوده و گرایش طبیعی توسعه در زمانهای گذشته نیز حاکی از عدم تمایل مردم به سکونت در این منطقه است.</w:t>
      </w:r>
    </w:p>
    <w:p w:rsidR="00AB224F" w:rsidRPr="00136025" w:rsidRDefault="00AB224F"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ج- </w:t>
      </w:r>
      <w:r w:rsidRPr="00136025">
        <w:rPr>
          <w:rFonts w:ascii="Times New Roman" w:hAnsi="Times New Roman" w:cs="B Nazanin" w:hint="cs"/>
          <w:b/>
          <w:bCs/>
          <w:sz w:val="24"/>
          <w:szCs w:val="28"/>
          <w:rtl/>
          <w:lang w:bidi="fa-IR"/>
        </w:rPr>
        <w:t>قسمت جنوبی</w:t>
      </w:r>
      <w:r w:rsidRPr="00136025">
        <w:rPr>
          <w:rFonts w:ascii="Times New Roman" w:hAnsi="Times New Roman" w:cs="B Nazanin" w:hint="cs"/>
          <w:sz w:val="24"/>
          <w:szCs w:val="28"/>
          <w:rtl/>
          <w:lang w:bidi="fa-IR"/>
        </w:rPr>
        <w:t>: این قسمت فاقد امکانات واستعداد لازم برای توسعه شهر بوده و مانع زیادی برای توسعه شهر به جانب آن وجود دارد. قسمت اعظم اراضی جنوب شهر تحت تأثیر مناطق نظامی است. تپه های موسوم به پشت تپه درتملک اداره زمین شهری می باشند و همچنین تپه های محافظت شده توسط میراث فرهنگی در این قسمت استقرار دارند که بر محدودیت نخست اضافه گردیده و امکان توسعه شهر را در جهت جنوبی سلب می نماید.</w:t>
      </w:r>
    </w:p>
    <w:p w:rsidR="00AB224F" w:rsidRPr="00136025" w:rsidRDefault="00AB224F"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د- </w:t>
      </w:r>
      <w:r w:rsidRPr="00136025">
        <w:rPr>
          <w:rFonts w:ascii="Times New Roman" w:hAnsi="Times New Roman" w:cs="B Nazanin" w:hint="cs"/>
          <w:b/>
          <w:bCs/>
          <w:sz w:val="24"/>
          <w:szCs w:val="28"/>
          <w:rtl/>
          <w:lang w:bidi="fa-IR"/>
        </w:rPr>
        <w:t>قسمت شمالی</w:t>
      </w:r>
      <w:r w:rsidRPr="00136025">
        <w:rPr>
          <w:rFonts w:ascii="Times New Roman" w:hAnsi="Times New Roman" w:cs="B Nazanin" w:hint="cs"/>
          <w:sz w:val="24"/>
          <w:szCs w:val="28"/>
          <w:rtl/>
          <w:lang w:bidi="fa-IR"/>
        </w:rPr>
        <w:t>: بخش هایی از اراضی پست و آبگیر و قسمت هایی از باغ ها در قسمت شمالی شهر واقع شده اند.</w:t>
      </w:r>
    </w:p>
    <w:p w:rsidR="00AB224F" w:rsidRDefault="00AB224F"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بخشی از فضای پادگان مهاباد و واحدهای صنعتی در این قسمت قرار دارند و توسعه شهر در جهت شمالی نیز با محدودیت هایی روبرو می باشد با توجه به اینکه توسعه پیوسته شهر از جهت های مختلف جغرافیایی با موانعی مواجه بوده بنابراین توسعه شهر در جهت شمالی هر چند نه به صورت کاملاً مستقیم در فواصل دور و نزدیک به بافت موجود میسر می باشد. </w:t>
      </w:r>
    </w:p>
    <w:p w:rsidR="00A410DF" w:rsidRDefault="00A410DF" w:rsidP="00A410DF">
      <w:pPr>
        <w:widowControl w:val="0"/>
        <w:bidi/>
        <w:ind w:right="270"/>
        <w:jc w:val="lowKashida"/>
        <w:rPr>
          <w:rFonts w:ascii="Times New Roman" w:hAnsi="Times New Roman" w:cs="B Nazanin"/>
          <w:sz w:val="24"/>
          <w:szCs w:val="28"/>
          <w:rtl/>
          <w:lang w:bidi="fa-IR"/>
        </w:rPr>
      </w:pPr>
    </w:p>
    <w:p w:rsidR="00A410DF" w:rsidRDefault="00A410DF" w:rsidP="00A410DF">
      <w:pPr>
        <w:widowControl w:val="0"/>
        <w:bidi/>
        <w:ind w:right="270"/>
        <w:jc w:val="lowKashida"/>
        <w:rPr>
          <w:rFonts w:ascii="Times New Roman" w:hAnsi="Times New Roman" w:cs="B Nazanin"/>
          <w:sz w:val="24"/>
          <w:szCs w:val="28"/>
          <w:rtl/>
          <w:lang w:bidi="fa-IR"/>
        </w:rPr>
      </w:pPr>
    </w:p>
    <w:p w:rsidR="00A410DF" w:rsidRDefault="00A410DF" w:rsidP="00A410DF">
      <w:pPr>
        <w:widowControl w:val="0"/>
        <w:bidi/>
        <w:ind w:right="270"/>
        <w:jc w:val="lowKashida"/>
        <w:rPr>
          <w:rFonts w:ascii="Times New Roman" w:hAnsi="Times New Roman" w:cs="B Nazanin"/>
          <w:sz w:val="24"/>
          <w:szCs w:val="28"/>
          <w:rtl/>
          <w:lang w:bidi="fa-IR"/>
        </w:rPr>
      </w:pPr>
    </w:p>
    <w:p w:rsidR="00A410DF" w:rsidRDefault="00A410DF" w:rsidP="00A410DF">
      <w:pPr>
        <w:widowControl w:val="0"/>
        <w:bidi/>
        <w:ind w:right="270"/>
        <w:jc w:val="lowKashida"/>
        <w:rPr>
          <w:rFonts w:ascii="Times New Roman" w:hAnsi="Times New Roman" w:cs="B Nazanin"/>
          <w:sz w:val="24"/>
          <w:szCs w:val="28"/>
          <w:rtl/>
          <w:lang w:bidi="fa-IR"/>
        </w:rPr>
      </w:pPr>
    </w:p>
    <w:p w:rsidR="00A410DF" w:rsidRDefault="00A410DF" w:rsidP="00A410DF">
      <w:pPr>
        <w:widowControl w:val="0"/>
        <w:bidi/>
        <w:ind w:right="270"/>
        <w:jc w:val="lowKashida"/>
        <w:rPr>
          <w:rFonts w:ascii="Times New Roman" w:hAnsi="Times New Roman" w:cs="B Nazanin"/>
          <w:sz w:val="24"/>
          <w:szCs w:val="28"/>
          <w:rtl/>
          <w:lang w:bidi="fa-IR"/>
        </w:rPr>
      </w:pPr>
    </w:p>
    <w:p w:rsidR="00A410DF" w:rsidRDefault="00A410DF" w:rsidP="00A410DF">
      <w:pPr>
        <w:widowControl w:val="0"/>
        <w:bidi/>
        <w:ind w:right="270"/>
        <w:jc w:val="lowKashida"/>
        <w:rPr>
          <w:rFonts w:ascii="Times New Roman" w:hAnsi="Times New Roman" w:cs="B Nazanin"/>
          <w:sz w:val="24"/>
          <w:szCs w:val="28"/>
          <w:rtl/>
          <w:lang w:bidi="fa-IR"/>
        </w:rPr>
      </w:pPr>
    </w:p>
    <w:p w:rsidR="00A410DF" w:rsidRDefault="00A410DF" w:rsidP="00A410DF">
      <w:pPr>
        <w:widowControl w:val="0"/>
        <w:bidi/>
        <w:ind w:right="270"/>
        <w:jc w:val="lowKashida"/>
        <w:rPr>
          <w:rFonts w:ascii="Times New Roman" w:hAnsi="Times New Roman" w:cs="B Nazanin"/>
          <w:sz w:val="24"/>
          <w:szCs w:val="28"/>
          <w:rtl/>
          <w:lang w:bidi="fa-IR"/>
        </w:rPr>
      </w:pPr>
    </w:p>
    <w:p w:rsidR="00A410DF" w:rsidRDefault="00A410DF" w:rsidP="00A410DF">
      <w:pPr>
        <w:widowControl w:val="0"/>
        <w:bidi/>
        <w:ind w:right="270"/>
        <w:jc w:val="lowKashida"/>
        <w:rPr>
          <w:rFonts w:ascii="Times New Roman" w:hAnsi="Times New Roman" w:cs="B Nazanin"/>
          <w:sz w:val="24"/>
          <w:szCs w:val="28"/>
          <w:rtl/>
          <w:lang w:bidi="fa-IR"/>
        </w:rPr>
      </w:pPr>
    </w:p>
    <w:p w:rsidR="00A410DF" w:rsidRDefault="00A410DF" w:rsidP="00A410DF">
      <w:pPr>
        <w:widowControl w:val="0"/>
        <w:bidi/>
        <w:ind w:right="270"/>
        <w:jc w:val="lowKashida"/>
        <w:rPr>
          <w:rFonts w:ascii="Times New Roman" w:hAnsi="Times New Roman" w:cs="B Nazanin"/>
          <w:sz w:val="24"/>
          <w:szCs w:val="28"/>
          <w:rtl/>
          <w:lang w:bidi="fa-IR"/>
        </w:rPr>
      </w:pPr>
    </w:p>
    <w:p w:rsidR="00A410DF" w:rsidRDefault="00A410DF" w:rsidP="00A410DF">
      <w:pPr>
        <w:widowControl w:val="0"/>
        <w:bidi/>
        <w:ind w:right="270"/>
        <w:jc w:val="lowKashida"/>
        <w:rPr>
          <w:rFonts w:ascii="Times New Roman" w:hAnsi="Times New Roman" w:cs="B Nazanin"/>
          <w:sz w:val="24"/>
          <w:szCs w:val="28"/>
          <w:rtl/>
          <w:lang w:bidi="fa-IR"/>
        </w:rPr>
      </w:pPr>
    </w:p>
    <w:p w:rsidR="00A410DF" w:rsidRDefault="00A410DF" w:rsidP="00A410DF">
      <w:pPr>
        <w:widowControl w:val="0"/>
        <w:bidi/>
        <w:ind w:right="270"/>
        <w:jc w:val="lowKashida"/>
        <w:rPr>
          <w:rFonts w:ascii="Times New Roman" w:hAnsi="Times New Roman" w:cs="B Nazanin"/>
          <w:sz w:val="24"/>
          <w:szCs w:val="28"/>
          <w:rtl/>
          <w:lang w:bidi="fa-IR"/>
        </w:rPr>
      </w:pPr>
    </w:p>
    <w:p w:rsidR="00A410DF" w:rsidRDefault="00A410DF" w:rsidP="00A410DF">
      <w:pPr>
        <w:widowControl w:val="0"/>
        <w:bidi/>
        <w:ind w:right="270"/>
        <w:jc w:val="lowKashida"/>
        <w:rPr>
          <w:rFonts w:ascii="Times New Roman" w:hAnsi="Times New Roman" w:cs="B Nazanin"/>
          <w:sz w:val="24"/>
          <w:szCs w:val="28"/>
          <w:rtl/>
          <w:lang w:bidi="fa-IR"/>
        </w:rPr>
      </w:pPr>
    </w:p>
    <w:p w:rsidR="00A410DF" w:rsidRDefault="00A410DF" w:rsidP="00A410DF">
      <w:pPr>
        <w:widowControl w:val="0"/>
        <w:bidi/>
        <w:ind w:right="270"/>
        <w:jc w:val="lowKashida"/>
        <w:rPr>
          <w:rFonts w:ascii="Times New Roman" w:hAnsi="Times New Roman" w:cs="B Nazanin"/>
          <w:sz w:val="24"/>
          <w:szCs w:val="28"/>
          <w:rtl/>
          <w:lang w:bidi="fa-IR"/>
        </w:rPr>
      </w:pPr>
    </w:p>
    <w:p w:rsidR="00A410DF" w:rsidRDefault="00A410DF" w:rsidP="00A410DF">
      <w:pPr>
        <w:widowControl w:val="0"/>
        <w:bidi/>
        <w:ind w:right="270"/>
        <w:jc w:val="lowKashida"/>
        <w:rPr>
          <w:rFonts w:ascii="Times New Roman" w:hAnsi="Times New Roman" w:cs="B Nazanin"/>
          <w:sz w:val="24"/>
          <w:szCs w:val="28"/>
          <w:rtl/>
          <w:lang w:bidi="fa-IR"/>
        </w:rPr>
      </w:pPr>
    </w:p>
    <w:p w:rsidR="00A410DF" w:rsidRDefault="00A410DF" w:rsidP="00A410DF">
      <w:pPr>
        <w:widowControl w:val="0"/>
        <w:bidi/>
        <w:ind w:right="270"/>
        <w:jc w:val="lowKashida"/>
        <w:rPr>
          <w:rFonts w:ascii="Times New Roman" w:hAnsi="Times New Roman" w:cs="B Nazanin"/>
          <w:sz w:val="24"/>
          <w:szCs w:val="28"/>
          <w:rtl/>
          <w:lang w:bidi="fa-IR"/>
        </w:rPr>
      </w:pPr>
    </w:p>
    <w:p w:rsidR="00A410DF" w:rsidRDefault="00A410DF" w:rsidP="00A410DF">
      <w:pPr>
        <w:widowControl w:val="0"/>
        <w:bidi/>
        <w:ind w:right="270"/>
        <w:jc w:val="lowKashida"/>
        <w:rPr>
          <w:rFonts w:ascii="Times New Roman" w:hAnsi="Times New Roman" w:cs="B Nazanin"/>
          <w:sz w:val="24"/>
          <w:szCs w:val="28"/>
          <w:rtl/>
          <w:lang w:bidi="fa-IR"/>
        </w:rPr>
      </w:pPr>
    </w:p>
    <w:p w:rsidR="00A410DF" w:rsidRDefault="00A410DF" w:rsidP="00A410DF">
      <w:pPr>
        <w:widowControl w:val="0"/>
        <w:bidi/>
        <w:ind w:right="270"/>
        <w:jc w:val="lowKashida"/>
        <w:rPr>
          <w:rFonts w:ascii="Times New Roman" w:hAnsi="Times New Roman" w:cs="B Nazanin"/>
          <w:sz w:val="24"/>
          <w:szCs w:val="28"/>
          <w:rtl/>
          <w:lang w:bidi="fa-IR"/>
        </w:rPr>
      </w:pPr>
    </w:p>
    <w:p w:rsidR="00A410DF" w:rsidRDefault="00A410DF" w:rsidP="00A410DF">
      <w:pPr>
        <w:widowControl w:val="0"/>
        <w:bidi/>
        <w:ind w:right="270"/>
        <w:jc w:val="lowKashida"/>
        <w:rPr>
          <w:rFonts w:ascii="Times New Roman" w:hAnsi="Times New Roman" w:cs="B Nazanin"/>
          <w:sz w:val="24"/>
          <w:szCs w:val="28"/>
          <w:rtl/>
          <w:lang w:bidi="fa-IR"/>
        </w:rPr>
      </w:pPr>
    </w:p>
    <w:p w:rsidR="00A410DF" w:rsidRDefault="00A410DF" w:rsidP="00A410DF">
      <w:pPr>
        <w:widowControl w:val="0"/>
        <w:bidi/>
        <w:ind w:right="270"/>
        <w:jc w:val="lowKashida"/>
        <w:rPr>
          <w:rFonts w:ascii="Times New Roman" w:hAnsi="Times New Roman" w:cs="B Nazanin"/>
          <w:sz w:val="24"/>
          <w:szCs w:val="28"/>
          <w:rtl/>
          <w:lang w:bidi="fa-IR"/>
        </w:rPr>
      </w:pPr>
    </w:p>
    <w:p w:rsidR="00A410DF" w:rsidRDefault="00A410DF" w:rsidP="00A410DF">
      <w:pPr>
        <w:widowControl w:val="0"/>
        <w:bidi/>
        <w:ind w:right="270"/>
        <w:jc w:val="lowKashida"/>
        <w:rPr>
          <w:rFonts w:ascii="Times New Roman" w:hAnsi="Times New Roman" w:cs="B Nazanin"/>
          <w:sz w:val="24"/>
          <w:szCs w:val="28"/>
          <w:rtl/>
          <w:lang w:bidi="fa-IR"/>
        </w:rPr>
      </w:pPr>
    </w:p>
    <w:p w:rsidR="00A410DF" w:rsidRDefault="00A410DF" w:rsidP="00A410DF">
      <w:pPr>
        <w:widowControl w:val="0"/>
        <w:bidi/>
        <w:ind w:right="270"/>
        <w:jc w:val="lowKashida"/>
        <w:rPr>
          <w:rFonts w:ascii="Times New Roman" w:hAnsi="Times New Roman" w:cs="B Nazanin"/>
          <w:sz w:val="24"/>
          <w:szCs w:val="28"/>
          <w:rtl/>
          <w:lang w:bidi="fa-IR"/>
        </w:rPr>
      </w:pPr>
    </w:p>
    <w:p w:rsidR="00A410DF" w:rsidRDefault="00A410DF" w:rsidP="00A410DF">
      <w:pPr>
        <w:widowControl w:val="0"/>
        <w:bidi/>
        <w:ind w:right="270"/>
        <w:jc w:val="lowKashida"/>
        <w:rPr>
          <w:rFonts w:ascii="Times New Roman" w:hAnsi="Times New Roman" w:cs="B Nazanin"/>
          <w:sz w:val="24"/>
          <w:szCs w:val="28"/>
          <w:rtl/>
          <w:lang w:bidi="fa-IR"/>
        </w:rPr>
      </w:pPr>
    </w:p>
    <w:p w:rsidR="00A410DF" w:rsidRDefault="00A410DF" w:rsidP="00A410DF">
      <w:pPr>
        <w:widowControl w:val="0"/>
        <w:bidi/>
        <w:ind w:right="270"/>
        <w:jc w:val="lowKashida"/>
        <w:rPr>
          <w:rFonts w:ascii="Times New Roman" w:hAnsi="Times New Roman" w:cs="B Nazanin"/>
          <w:sz w:val="24"/>
          <w:szCs w:val="28"/>
          <w:rtl/>
          <w:lang w:bidi="fa-IR"/>
        </w:rPr>
      </w:pPr>
    </w:p>
    <w:p w:rsidR="00A410DF" w:rsidRDefault="00A410DF" w:rsidP="00A410DF">
      <w:pPr>
        <w:widowControl w:val="0"/>
        <w:bidi/>
        <w:ind w:right="270"/>
        <w:jc w:val="lowKashida"/>
        <w:rPr>
          <w:rFonts w:ascii="Times New Roman" w:hAnsi="Times New Roman" w:cs="B Nazanin"/>
          <w:sz w:val="24"/>
          <w:szCs w:val="28"/>
          <w:rtl/>
          <w:lang w:bidi="fa-IR"/>
        </w:rPr>
      </w:pPr>
    </w:p>
    <w:p w:rsidR="00A410DF" w:rsidRDefault="00A410DF" w:rsidP="00A410DF">
      <w:pPr>
        <w:widowControl w:val="0"/>
        <w:bidi/>
        <w:ind w:right="270"/>
        <w:jc w:val="lowKashida"/>
        <w:rPr>
          <w:rFonts w:ascii="Times New Roman" w:hAnsi="Times New Roman" w:cs="B Nazanin"/>
          <w:sz w:val="24"/>
          <w:szCs w:val="28"/>
          <w:rtl/>
          <w:lang w:bidi="fa-IR"/>
        </w:rPr>
      </w:pPr>
    </w:p>
    <w:p w:rsidR="0046125A" w:rsidRDefault="00A410DF" w:rsidP="00A410DF">
      <w:pPr>
        <w:pStyle w:val="ListParagraph"/>
        <w:widowControl w:val="0"/>
        <w:bidi/>
        <w:ind w:left="0" w:right="270"/>
        <w:jc w:val="lowKashida"/>
        <w:outlineLvl w:val="0"/>
        <w:rPr>
          <w:rFonts w:ascii="Times New Roman" w:hAnsi="Times New Roman" w:cs="B Nazanin"/>
          <w:b/>
          <w:bCs/>
          <w:sz w:val="28"/>
          <w:szCs w:val="32"/>
          <w:rtl/>
          <w:lang w:bidi="fa-IR"/>
        </w:rPr>
      </w:pPr>
      <w:bookmarkStart w:id="93" w:name="_Toc315431992"/>
      <w:r w:rsidRPr="00A410DF">
        <w:rPr>
          <w:rFonts w:ascii="Times New Roman" w:hAnsi="Times New Roman" w:cs="B Nazanin" w:hint="cs"/>
          <w:b/>
          <w:bCs/>
          <w:sz w:val="28"/>
          <w:szCs w:val="32"/>
          <w:rtl/>
          <w:lang w:bidi="fa-IR"/>
        </w:rPr>
        <w:t>4-10-</w:t>
      </w:r>
      <w:r w:rsidR="00F22997" w:rsidRPr="00A410DF">
        <w:rPr>
          <w:rFonts w:ascii="Times New Roman" w:hAnsi="Times New Roman" w:cs="B Nazanin" w:hint="cs"/>
          <w:b/>
          <w:bCs/>
          <w:sz w:val="28"/>
          <w:szCs w:val="32"/>
          <w:rtl/>
          <w:lang w:bidi="fa-IR"/>
        </w:rPr>
        <w:t>نحوه پراکندگی روستاهای و جاذبه جمعیتی</w:t>
      </w:r>
      <w:bookmarkEnd w:id="93"/>
    </w:p>
    <w:p w:rsidR="00A410DF" w:rsidRPr="00A410DF" w:rsidRDefault="00A410DF" w:rsidP="00A410DF">
      <w:pPr>
        <w:pStyle w:val="ListParagraph"/>
        <w:widowControl w:val="0"/>
        <w:bidi/>
        <w:ind w:left="0" w:right="270"/>
        <w:jc w:val="lowKashida"/>
        <w:outlineLvl w:val="0"/>
        <w:rPr>
          <w:rFonts w:ascii="Times New Roman" w:hAnsi="Times New Roman" w:cs="B Nazanin"/>
          <w:b/>
          <w:bCs/>
          <w:sz w:val="28"/>
          <w:szCs w:val="32"/>
          <w:lang w:bidi="fa-IR"/>
        </w:rPr>
      </w:pPr>
    </w:p>
    <w:p w:rsidR="00F22997" w:rsidRPr="00136025" w:rsidRDefault="00F22997" w:rsidP="00CC556E">
      <w:pPr>
        <w:widowControl w:val="0"/>
        <w:bidi/>
        <w:jc w:val="center"/>
        <w:rPr>
          <w:rFonts w:ascii="Times New Roman" w:hAnsi="Times New Roman" w:cs="B Nazanin"/>
          <w:b/>
          <w:bCs/>
          <w:sz w:val="24"/>
          <w:szCs w:val="28"/>
          <w:rtl/>
          <w:lang w:bidi="fa-IR"/>
        </w:rPr>
      </w:pPr>
      <w:r w:rsidRPr="00136025">
        <w:rPr>
          <w:rFonts w:ascii="Times New Roman" w:hAnsi="Times New Roman" w:cs="B Nazanin"/>
          <w:b/>
          <w:bCs/>
          <w:noProof/>
          <w:sz w:val="24"/>
          <w:szCs w:val="28"/>
        </w:rPr>
        <w:lastRenderedPageBreak/>
        <w:drawing>
          <wp:inline distT="0" distB="0" distL="0" distR="0">
            <wp:extent cx="5669374" cy="7328990"/>
            <wp:effectExtent l="19050" t="0" r="7526" b="0"/>
            <wp:docPr id="71" name="Picture 70" descr="نقشه تراکم نقاط روستای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نقشه تراکم نقاط روستایی.jpg"/>
                    <pic:cNvPicPr/>
                  </pic:nvPicPr>
                  <pic:blipFill>
                    <a:blip r:embed="rId173" cstate="print"/>
                    <a:stretch>
                      <a:fillRect/>
                    </a:stretch>
                  </pic:blipFill>
                  <pic:spPr>
                    <a:xfrm>
                      <a:off x="0" y="0"/>
                      <a:ext cx="5675999" cy="7337554"/>
                    </a:xfrm>
                    <a:prstGeom prst="rect">
                      <a:avLst/>
                    </a:prstGeom>
                  </pic:spPr>
                </pic:pic>
              </a:graphicData>
            </a:graphic>
          </wp:inline>
        </w:drawing>
      </w:r>
    </w:p>
    <w:p w:rsidR="005D0E1A" w:rsidRPr="00A410DF" w:rsidRDefault="005D0E1A" w:rsidP="00CC556E">
      <w:pPr>
        <w:widowControl w:val="0"/>
        <w:bidi/>
        <w:jc w:val="center"/>
        <w:rPr>
          <w:rFonts w:ascii="Times New Roman" w:hAnsi="Times New Roman" w:cs="B Nazanin"/>
          <w:b/>
          <w:bCs/>
          <w:sz w:val="24"/>
          <w:szCs w:val="24"/>
          <w:rtl/>
          <w:lang w:bidi="fa-IR"/>
        </w:rPr>
      </w:pPr>
      <w:r w:rsidRPr="00A410DF">
        <w:rPr>
          <w:rFonts w:ascii="Times New Roman" w:hAnsi="Times New Roman" w:cs="B Nazanin" w:hint="cs"/>
          <w:b/>
          <w:bCs/>
          <w:sz w:val="24"/>
          <w:szCs w:val="24"/>
          <w:rtl/>
          <w:lang w:bidi="fa-IR"/>
        </w:rPr>
        <w:t xml:space="preserve">نقشه شماره5-4 : نقاط و جاذبه جمعیتی </w:t>
      </w:r>
      <w:r w:rsidR="00EC5BEA" w:rsidRPr="00A410DF">
        <w:rPr>
          <w:rFonts w:ascii="Times New Roman" w:hAnsi="Times New Roman" w:cs="B Nazanin" w:hint="cs"/>
          <w:b/>
          <w:bCs/>
          <w:sz w:val="24"/>
          <w:szCs w:val="24"/>
          <w:rtl/>
          <w:lang w:bidi="fa-IR"/>
        </w:rPr>
        <w:t>روستاهای محدوده شهر مهاباد</w:t>
      </w:r>
    </w:p>
    <w:p w:rsidR="00331262" w:rsidRPr="00136025" w:rsidRDefault="00331262" w:rsidP="00CC556E">
      <w:pPr>
        <w:widowControl w:val="0"/>
        <w:bidi/>
        <w:jc w:val="center"/>
        <w:rPr>
          <w:rFonts w:ascii="Times New Roman" w:hAnsi="Times New Roman" w:cs="B Nazanin"/>
          <w:sz w:val="24"/>
          <w:szCs w:val="24"/>
          <w:lang w:bidi="fa-IR"/>
        </w:rPr>
      </w:pPr>
    </w:p>
    <w:p w:rsidR="00F22997" w:rsidRPr="00A410DF" w:rsidRDefault="00A410DF" w:rsidP="00A410DF">
      <w:pPr>
        <w:pStyle w:val="ListParagraph"/>
        <w:widowControl w:val="0"/>
        <w:bidi/>
        <w:ind w:left="0" w:right="270"/>
        <w:jc w:val="lowKashida"/>
        <w:outlineLvl w:val="0"/>
        <w:rPr>
          <w:rFonts w:ascii="Times New Roman" w:hAnsi="Times New Roman" w:cs="B Nazanin"/>
          <w:b/>
          <w:bCs/>
          <w:sz w:val="28"/>
          <w:szCs w:val="32"/>
          <w:lang w:bidi="fa-IR"/>
        </w:rPr>
      </w:pPr>
      <w:bookmarkStart w:id="94" w:name="_Toc315431993"/>
      <w:r w:rsidRPr="00A410DF">
        <w:rPr>
          <w:rFonts w:ascii="Times New Roman" w:hAnsi="Times New Roman" w:cs="B Nazanin" w:hint="cs"/>
          <w:b/>
          <w:bCs/>
          <w:sz w:val="28"/>
          <w:szCs w:val="32"/>
          <w:rtl/>
          <w:lang w:bidi="fa-IR"/>
        </w:rPr>
        <w:t>4-11-</w:t>
      </w:r>
      <w:r w:rsidR="00F22997" w:rsidRPr="00A410DF">
        <w:rPr>
          <w:rFonts w:ascii="Times New Roman" w:hAnsi="Times New Roman" w:cs="B Nazanin" w:hint="cs"/>
          <w:b/>
          <w:bCs/>
          <w:sz w:val="28"/>
          <w:szCs w:val="32"/>
          <w:rtl/>
          <w:lang w:bidi="fa-IR"/>
        </w:rPr>
        <w:t>جمعیت و تحولات آن</w:t>
      </w:r>
      <w:bookmarkEnd w:id="94"/>
    </w:p>
    <w:p w:rsidR="00A410DF" w:rsidRDefault="00A410DF" w:rsidP="00CC556E">
      <w:pPr>
        <w:pStyle w:val="BodyText"/>
        <w:widowControl w:val="0"/>
        <w:ind w:right="270"/>
        <w:jc w:val="lowKashida"/>
        <w:rPr>
          <w:rFonts w:cs="B Nazanin"/>
          <w:b w:val="0"/>
          <w:bCs w:val="0"/>
          <w:color w:val="000000"/>
          <w:sz w:val="24"/>
          <w:rtl/>
          <w:lang w:bidi="fa-IR"/>
        </w:rPr>
      </w:pPr>
    </w:p>
    <w:p w:rsidR="00273A82" w:rsidRPr="00136025" w:rsidRDefault="00273A82" w:rsidP="00CC556E">
      <w:pPr>
        <w:pStyle w:val="BodyText"/>
        <w:widowControl w:val="0"/>
        <w:ind w:right="270"/>
        <w:jc w:val="lowKashida"/>
        <w:rPr>
          <w:rFonts w:cs="B Nazanin"/>
          <w:b w:val="0"/>
          <w:bCs w:val="0"/>
          <w:color w:val="000000"/>
          <w:sz w:val="24"/>
          <w:rtl/>
          <w:lang w:bidi="fa-IR"/>
        </w:rPr>
      </w:pPr>
      <w:r w:rsidRPr="00136025">
        <w:rPr>
          <w:rFonts w:cs="B Nazanin"/>
          <w:b w:val="0"/>
          <w:bCs w:val="0"/>
          <w:color w:val="000000"/>
          <w:sz w:val="24"/>
          <w:rtl/>
          <w:lang w:bidi="fa-IR"/>
        </w:rPr>
        <w:t xml:space="preserve">شهرستان مهاباد از دير باز يکي از مراکز حکومتي </w:t>
      </w:r>
      <w:r w:rsidRPr="00136025">
        <w:rPr>
          <w:rFonts w:cs="B Nazanin"/>
          <w:b w:val="0"/>
          <w:bCs w:val="0"/>
          <w:color w:val="000000"/>
          <w:sz w:val="24"/>
          <w:rtl/>
          <w:lang w:bidi="fa-IR"/>
        </w:rPr>
        <w:lastRenderedPageBreak/>
        <w:t xml:space="preserve">اقوام و خوانين کرده بوده است و تاريخ و تحول پر فراز و نشيبي را از سرگذرانده است. شهرستان مهاباد در سال 1365، 135337 نفر جمعيت داشته است. که از اين رقم 3/59 درصد شهر و 7/40 درصد در روستا زندگي مي کرده اند. در همين سال نسبت شهرنشيني در استان 2/48 درصد بوده است که از اين نظر در بين شهرستانهاي استان، شهرستان مهاباد پس از بوکان داراي بيشترين درصد شهرنشيني بوده است. در سال 1370 جمعيت </w:t>
      </w:r>
      <w:r w:rsidR="006E5B9E" w:rsidRPr="00136025">
        <w:rPr>
          <w:rFonts w:cs="B Nazanin" w:hint="cs"/>
          <w:b w:val="0"/>
          <w:bCs w:val="0"/>
          <w:color w:val="000000"/>
          <w:sz w:val="24"/>
          <w:rtl/>
          <w:lang w:bidi="fa-IR"/>
        </w:rPr>
        <w:t xml:space="preserve">شهرستان </w:t>
      </w:r>
      <w:r w:rsidRPr="00136025">
        <w:rPr>
          <w:rFonts w:cs="B Nazanin"/>
          <w:b w:val="0"/>
          <w:bCs w:val="0"/>
          <w:color w:val="000000"/>
          <w:sz w:val="24"/>
          <w:rtl/>
          <w:lang w:bidi="fa-IR"/>
        </w:rPr>
        <w:t xml:space="preserve">مهاباد به 147600 نفر مي رسد که نسبت شهرنشيني آن 1/59 درصد و روستانشيني 9/40 درصد بوده است. در اين سال شهرستان مهاباد در بين شهرستانهاي استان از نظر نسبت شهرنشيني در رتبه سوم پس از بوکان و نقده  قرار داشته است. در سرشماري عمومي نفوس و مسکن سال 1375، جمعيت شهرستان مهاباد 171624 نفر اعلام شده است. که از اين رقم 8/62 درصد شهرنشيني و 2/37 درصد روستا نشين بوده اند. شهرستان مهاباد اين سال پس از بوکان داراي بيشترين نسبت شهرنشيني در استان در اين سال بوده است. </w:t>
      </w:r>
    </w:p>
    <w:p w:rsidR="00273A82" w:rsidRPr="00136025" w:rsidRDefault="00273A82" w:rsidP="00CC556E">
      <w:pPr>
        <w:pStyle w:val="BodyText"/>
        <w:widowControl w:val="0"/>
        <w:ind w:right="270"/>
        <w:jc w:val="lowKashida"/>
        <w:rPr>
          <w:rFonts w:cs="B Nazanin"/>
          <w:b w:val="0"/>
          <w:bCs w:val="0"/>
          <w:color w:val="000000"/>
          <w:sz w:val="24"/>
          <w:rtl/>
          <w:lang w:bidi="fa-IR"/>
        </w:rPr>
      </w:pPr>
      <w:r w:rsidRPr="00136025">
        <w:rPr>
          <w:rFonts w:cs="B Nazanin"/>
          <w:b w:val="0"/>
          <w:bCs w:val="0"/>
          <w:color w:val="000000"/>
          <w:sz w:val="24"/>
          <w:rtl/>
          <w:lang w:bidi="fa-IR"/>
        </w:rPr>
        <w:t xml:space="preserve">در سال 1375 جمعيت اروميه به 435200 نفر مي رسد و علاوه بر اروميه سه شهر خوي، بوکان و مهاباد جمعيت بالاي يکصد هزار نفر داشته اند. در اين سال بوکان جايگاه مهاباد را در رتبه سوم اشغال مي کند و مهاباد در طبقه بندي جمعيت شهري استان به رتبه ي چهارم سقوط مي کند. در سال 75 شهرهاي استان به 22 شهر مي رسد که چهار شهر بالاي </w:t>
      </w:r>
      <w:r w:rsidR="004B4237" w:rsidRPr="00136025">
        <w:rPr>
          <w:rFonts w:cs="B Nazanin" w:hint="cs"/>
          <w:b w:val="0"/>
          <w:bCs w:val="0"/>
          <w:color w:val="000000"/>
          <w:sz w:val="24"/>
          <w:rtl/>
          <w:lang w:bidi="fa-IR"/>
        </w:rPr>
        <w:t>یکصد</w:t>
      </w:r>
      <w:r w:rsidRPr="00136025">
        <w:rPr>
          <w:rFonts w:cs="B Nazanin"/>
          <w:b w:val="0"/>
          <w:bCs w:val="0"/>
          <w:color w:val="000000"/>
          <w:sz w:val="24"/>
          <w:rtl/>
          <w:lang w:bidi="fa-IR"/>
        </w:rPr>
        <w:t xml:space="preserve"> هزار نفر سه شهر بالاي پنجاه هزار نفر، پنج شهر بالاي بيست هزار نفر، دو شهر بالاي ده هزار نفر و شش شهر زير ده هزار نفر در استان وجود داشته است. </w:t>
      </w:r>
    </w:p>
    <w:p w:rsidR="00273A82" w:rsidRPr="00136025" w:rsidRDefault="00273A82" w:rsidP="00CC556E">
      <w:pPr>
        <w:pStyle w:val="BodyText"/>
        <w:widowControl w:val="0"/>
        <w:ind w:right="270"/>
        <w:jc w:val="lowKashida"/>
        <w:rPr>
          <w:rFonts w:cs="B Nazanin"/>
          <w:b w:val="0"/>
          <w:bCs w:val="0"/>
          <w:color w:val="000000"/>
          <w:sz w:val="24"/>
          <w:rtl/>
          <w:lang w:bidi="fa-IR"/>
        </w:rPr>
      </w:pPr>
      <w:r w:rsidRPr="00136025">
        <w:rPr>
          <w:rFonts w:cs="B Nazanin"/>
          <w:b w:val="0"/>
          <w:bCs w:val="0"/>
          <w:color w:val="000000"/>
          <w:sz w:val="24"/>
          <w:rtl/>
          <w:lang w:bidi="fa-IR"/>
        </w:rPr>
        <w:t xml:space="preserve">در سال 1385 جمعيت شهر اروميه با بالاي پانصد هزار نفر مي رسد در اين سال به جزء  اروميه به ترتيب چهار شهر خوي، بوکان، مهاباد و مياندواب جمعيت بالاي يکصد هزار نفر داشته اند. شهر مهاباد در اين سال همچنان رتبه ي چهارم را داشته با جمعيت 135780 نفر مجموع شهرهاي استان به 36 شهر مي رسد. که سه شهر بالاي پنجاه هزار نفر، شش شهر بالاي بيست هزار نفر، دو شهر بالاي ده هزار نفر و 19 شهر زير ده هزار نفر در استان وجود داشته است. از اين ميان 9 شهر جمعيتي بين </w:t>
      </w:r>
      <w:r w:rsidRPr="00136025">
        <w:rPr>
          <w:rFonts w:cs="B Nazanin"/>
          <w:b w:val="0"/>
          <w:bCs w:val="0"/>
          <w:color w:val="000000"/>
          <w:sz w:val="24"/>
          <w:rtl/>
          <w:lang w:bidi="fa-IR"/>
        </w:rPr>
        <w:lastRenderedPageBreak/>
        <w:t xml:space="preserve">5 تا 10 هزار نفر داشته اند و 10 شهر کمتر از 5 هزار نفر جمعيت داشته اند. </w:t>
      </w:r>
    </w:p>
    <w:p w:rsidR="005D0E1A" w:rsidRDefault="005D0E1A" w:rsidP="00CC556E">
      <w:pPr>
        <w:pStyle w:val="BodyText"/>
        <w:widowControl w:val="0"/>
        <w:ind w:right="270"/>
        <w:jc w:val="lowKashida"/>
        <w:rPr>
          <w:rFonts w:cs="B Nazanin"/>
          <w:b w:val="0"/>
          <w:bCs w:val="0"/>
          <w:color w:val="000000"/>
          <w:sz w:val="24"/>
          <w:rtl/>
          <w:lang w:bidi="fa-IR"/>
        </w:rPr>
      </w:pPr>
    </w:p>
    <w:p w:rsidR="00A410DF" w:rsidRDefault="00A410DF" w:rsidP="00CC556E">
      <w:pPr>
        <w:pStyle w:val="BodyText"/>
        <w:widowControl w:val="0"/>
        <w:ind w:right="270"/>
        <w:jc w:val="lowKashida"/>
        <w:rPr>
          <w:rFonts w:cs="B Nazanin"/>
          <w:b w:val="0"/>
          <w:bCs w:val="0"/>
          <w:color w:val="000000"/>
          <w:sz w:val="24"/>
          <w:rtl/>
          <w:lang w:bidi="fa-IR"/>
        </w:rPr>
      </w:pPr>
    </w:p>
    <w:p w:rsidR="00A410DF" w:rsidRDefault="00A410DF" w:rsidP="00CC556E">
      <w:pPr>
        <w:pStyle w:val="BodyText"/>
        <w:widowControl w:val="0"/>
        <w:ind w:right="270"/>
        <w:jc w:val="lowKashida"/>
        <w:rPr>
          <w:rFonts w:cs="B Nazanin"/>
          <w:b w:val="0"/>
          <w:bCs w:val="0"/>
          <w:color w:val="000000"/>
          <w:sz w:val="24"/>
          <w:rtl/>
          <w:lang w:bidi="fa-IR"/>
        </w:rPr>
      </w:pPr>
    </w:p>
    <w:p w:rsidR="00A410DF" w:rsidRDefault="00A410DF" w:rsidP="00CC556E">
      <w:pPr>
        <w:pStyle w:val="BodyText"/>
        <w:widowControl w:val="0"/>
        <w:ind w:right="270"/>
        <w:jc w:val="lowKashida"/>
        <w:rPr>
          <w:rFonts w:cs="B Nazanin"/>
          <w:b w:val="0"/>
          <w:bCs w:val="0"/>
          <w:color w:val="000000"/>
          <w:sz w:val="24"/>
          <w:rtl/>
          <w:lang w:bidi="fa-IR"/>
        </w:rPr>
      </w:pPr>
    </w:p>
    <w:p w:rsidR="00A410DF" w:rsidRPr="00136025" w:rsidRDefault="00A410DF" w:rsidP="00CC556E">
      <w:pPr>
        <w:pStyle w:val="BodyText"/>
        <w:widowControl w:val="0"/>
        <w:ind w:right="270"/>
        <w:jc w:val="lowKashida"/>
        <w:rPr>
          <w:rFonts w:cs="B Nazanin"/>
          <w:b w:val="0"/>
          <w:bCs w:val="0"/>
          <w:color w:val="000000"/>
          <w:sz w:val="24"/>
          <w:rtl/>
          <w:lang w:bidi="fa-IR"/>
        </w:rPr>
      </w:pPr>
    </w:p>
    <w:p w:rsidR="003C7B84" w:rsidRPr="00A410DF" w:rsidRDefault="003C7B84" w:rsidP="00A410DF">
      <w:pPr>
        <w:pStyle w:val="BodyText"/>
        <w:widowControl w:val="0"/>
        <w:ind w:right="270"/>
        <w:jc w:val="center"/>
        <w:rPr>
          <w:rFonts w:cs="B Nazanin"/>
          <w:color w:val="000000"/>
          <w:sz w:val="24"/>
          <w:szCs w:val="24"/>
          <w:rtl/>
        </w:rPr>
      </w:pPr>
      <w:r w:rsidRPr="00A410DF">
        <w:rPr>
          <w:rFonts w:cs="B Nazanin" w:hint="cs"/>
          <w:color w:val="000000"/>
          <w:sz w:val="24"/>
          <w:szCs w:val="24"/>
          <w:rtl/>
        </w:rPr>
        <w:t>جدول شماره</w:t>
      </w:r>
      <w:r w:rsidR="00F36356" w:rsidRPr="00A410DF">
        <w:rPr>
          <w:rFonts w:cs="B Nazanin" w:hint="cs"/>
          <w:color w:val="000000"/>
          <w:sz w:val="24"/>
          <w:szCs w:val="24"/>
          <w:rtl/>
        </w:rPr>
        <w:t>5-4</w:t>
      </w:r>
      <w:r w:rsidRPr="00A410DF">
        <w:rPr>
          <w:rFonts w:cs="B Nazanin" w:hint="cs"/>
          <w:color w:val="000000"/>
          <w:sz w:val="24"/>
          <w:szCs w:val="24"/>
          <w:rtl/>
        </w:rPr>
        <w:t xml:space="preserve"> روند تغییرات میزان شهرنشینی و روستانشینی در استان آذربایجان غربی و شهرستان مهاباد</w:t>
      </w:r>
    </w:p>
    <w:tbl>
      <w:tblPr>
        <w:tblStyle w:val="LightGrid1"/>
        <w:bidiVisual/>
        <w:tblW w:w="9368" w:type="dxa"/>
        <w:jc w:val="center"/>
        <w:tblLook w:val="04A0" w:firstRow="1" w:lastRow="0" w:firstColumn="1" w:lastColumn="0" w:noHBand="0" w:noVBand="1"/>
      </w:tblPr>
      <w:tblGrid>
        <w:gridCol w:w="1743"/>
        <w:gridCol w:w="1057"/>
        <w:gridCol w:w="1057"/>
        <w:gridCol w:w="1057"/>
        <w:gridCol w:w="742"/>
        <w:gridCol w:w="750"/>
        <w:gridCol w:w="735"/>
        <w:gridCol w:w="715"/>
        <w:gridCol w:w="753"/>
        <w:gridCol w:w="759"/>
      </w:tblGrid>
      <w:tr w:rsidR="003C7B84" w:rsidRPr="005E010A" w:rsidTr="005E010A">
        <w:trPr>
          <w:cnfStyle w:val="100000000000" w:firstRow="1" w:lastRow="0" w:firstColumn="0" w:lastColumn="0" w:oddVBand="0" w:evenVBand="0" w:oddHBand="0" w:evenHBand="0" w:firstRowFirstColumn="0" w:firstRowLastColumn="0" w:lastRowFirstColumn="0" w:lastRowLastColumn="0"/>
          <w:trHeight w:val="209"/>
          <w:jc w:val="center"/>
        </w:trPr>
        <w:tc>
          <w:tcPr>
            <w:cnfStyle w:val="001000000000" w:firstRow="0" w:lastRow="0" w:firstColumn="1" w:lastColumn="0" w:oddVBand="0" w:evenVBand="0" w:oddHBand="0" w:evenHBand="0" w:firstRowFirstColumn="0" w:firstRowLastColumn="0" w:lastRowFirstColumn="0" w:lastRowLastColumn="0"/>
            <w:tcW w:w="1743" w:type="dxa"/>
            <w:vMerge w:val="restart"/>
          </w:tcPr>
          <w:p w:rsidR="007D31F6" w:rsidRPr="005E010A" w:rsidRDefault="007D31F6" w:rsidP="00CC556E">
            <w:pPr>
              <w:widowControl w:val="0"/>
              <w:bidi/>
              <w:ind w:right="-126"/>
              <w:jc w:val="lowKashida"/>
              <w:rPr>
                <w:rFonts w:ascii="Times New Roman" w:hAnsi="Times New Roman" w:cs="B Nazanin"/>
                <w:b w:val="0"/>
                <w:bCs w:val="0"/>
                <w:sz w:val="18"/>
                <w:rtl/>
                <w:lang w:bidi="fa-IR"/>
              </w:rPr>
            </w:pPr>
            <w:r w:rsidRPr="005E010A">
              <w:rPr>
                <w:rFonts w:ascii="Times New Roman" w:hAnsi="Times New Roman" w:cs="B Nazanin" w:hint="cs"/>
                <w:sz w:val="18"/>
                <w:rtl/>
                <w:lang w:bidi="fa-IR"/>
              </w:rPr>
              <w:t>نام شهرستان</w:t>
            </w:r>
          </w:p>
        </w:tc>
        <w:tc>
          <w:tcPr>
            <w:tcW w:w="3171" w:type="dxa"/>
            <w:gridSpan w:val="3"/>
          </w:tcPr>
          <w:p w:rsidR="007D31F6" w:rsidRPr="005E010A" w:rsidRDefault="007D31F6" w:rsidP="00CC556E">
            <w:pPr>
              <w:widowControl w:val="0"/>
              <w:bidi/>
              <w:ind w:right="-126"/>
              <w:jc w:val="lowKashida"/>
              <w:cnfStyle w:val="100000000000" w:firstRow="1" w:lastRow="0" w:firstColumn="0" w:lastColumn="0" w:oddVBand="0" w:evenVBand="0" w:oddHBand="0" w:evenHBand="0" w:firstRowFirstColumn="0" w:firstRowLastColumn="0" w:lastRowFirstColumn="0" w:lastRowLastColumn="0"/>
              <w:rPr>
                <w:rFonts w:ascii="Times New Roman" w:hAnsi="Times New Roman" w:cs="B Nazanin"/>
                <w:b w:val="0"/>
                <w:bCs w:val="0"/>
                <w:sz w:val="18"/>
                <w:rtl/>
                <w:lang w:bidi="fa-IR"/>
              </w:rPr>
            </w:pPr>
            <w:r w:rsidRPr="005E010A">
              <w:rPr>
                <w:rFonts w:ascii="Times New Roman" w:hAnsi="Times New Roman" w:cs="B Nazanin" w:hint="cs"/>
                <w:sz w:val="18"/>
                <w:rtl/>
                <w:lang w:bidi="fa-IR"/>
              </w:rPr>
              <w:t>تعداد جمعیت</w:t>
            </w:r>
          </w:p>
        </w:tc>
        <w:tc>
          <w:tcPr>
            <w:tcW w:w="2227" w:type="dxa"/>
            <w:gridSpan w:val="3"/>
          </w:tcPr>
          <w:p w:rsidR="007D31F6" w:rsidRPr="005E010A" w:rsidRDefault="007D31F6" w:rsidP="00CC556E">
            <w:pPr>
              <w:widowControl w:val="0"/>
              <w:bidi/>
              <w:ind w:right="-126"/>
              <w:jc w:val="lowKashida"/>
              <w:cnfStyle w:val="100000000000" w:firstRow="1" w:lastRow="0" w:firstColumn="0" w:lastColumn="0" w:oddVBand="0" w:evenVBand="0" w:oddHBand="0" w:evenHBand="0" w:firstRowFirstColumn="0" w:firstRowLastColumn="0" w:lastRowFirstColumn="0" w:lastRowLastColumn="0"/>
              <w:rPr>
                <w:rFonts w:ascii="Times New Roman" w:hAnsi="Times New Roman" w:cs="B Nazanin"/>
                <w:b w:val="0"/>
                <w:bCs w:val="0"/>
                <w:sz w:val="18"/>
                <w:rtl/>
                <w:lang w:bidi="fa-IR"/>
              </w:rPr>
            </w:pPr>
            <w:r w:rsidRPr="005E010A">
              <w:rPr>
                <w:rFonts w:ascii="Times New Roman" w:hAnsi="Times New Roman" w:cs="B Nazanin" w:hint="cs"/>
                <w:sz w:val="18"/>
                <w:rtl/>
                <w:lang w:bidi="fa-IR"/>
              </w:rPr>
              <w:t>درصد شهرنشینی</w:t>
            </w:r>
          </w:p>
        </w:tc>
        <w:tc>
          <w:tcPr>
            <w:tcW w:w="2227" w:type="dxa"/>
            <w:gridSpan w:val="3"/>
          </w:tcPr>
          <w:p w:rsidR="007D31F6" w:rsidRPr="005E010A" w:rsidRDefault="007D31F6" w:rsidP="00CC556E">
            <w:pPr>
              <w:widowControl w:val="0"/>
              <w:bidi/>
              <w:ind w:right="-126"/>
              <w:jc w:val="lowKashida"/>
              <w:cnfStyle w:val="100000000000" w:firstRow="1" w:lastRow="0" w:firstColumn="0" w:lastColumn="0" w:oddVBand="0" w:evenVBand="0" w:oddHBand="0" w:evenHBand="0" w:firstRowFirstColumn="0" w:firstRowLastColumn="0" w:lastRowFirstColumn="0" w:lastRowLastColumn="0"/>
              <w:rPr>
                <w:rFonts w:ascii="Times New Roman" w:hAnsi="Times New Roman" w:cs="B Nazanin"/>
                <w:b w:val="0"/>
                <w:bCs w:val="0"/>
                <w:sz w:val="18"/>
                <w:rtl/>
                <w:lang w:bidi="fa-IR"/>
              </w:rPr>
            </w:pPr>
            <w:r w:rsidRPr="005E010A">
              <w:rPr>
                <w:rFonts w:ascii="Times New Roman" w:hAnsi="Times New Roman" w:cs="B Nazanin" w:hint="cs"/>
                <w:sz w:val="18"/>
                <w:rtl/>
                <w:lang w:bidi="fa-IR"/>
              </w:rPr>
              <w:t>درصد روستانشینی</w:t>
            </w:r>
          </w:p>
        </w:tc>
      </w:tr>
      <w:tr w:rsidR="003C7B84" w:rsidRPr="005E010A" w:rsidTr="005E010A">
        <w:trPr>
          <w:cnfStyle w:val="000000100000" w:firstRow="0" w:lastRow="0" w:firstColumn="0" w:lastColumn="0" w:oddVBand="0" w:evenVBand="0" w:oddHBand="1" w:evenHBand="0" w:firstRowFirstColumn="0" w:firstRowLastColumn="0" w:lastRowFirstColumn="0" w:lastRowLastColumn="0"/>
          <w:trHeight w:val="390"/>
          <w:jc w:val="center"/>
        </w:trPr>
        <w:tc>
          <w:tcPr>
            <w:cnfStyle w:val="001000000000" w:firstRow="0" w:lastRow="0" w:firstColumn="1" w:lastColumn="0" w:oddVBand="0" w:evenVBand="0" w:oddHBand="0" w:evenHBand="0" w:firstRowFirstColumn="0" w:firstRowLastColumn="0" w:lastRowFirstColumn="0" w:lastRowLastColumn="0"/>
            <w:tcW w:w="1743" w:type="dxa"/>
            <w:vMerge/>
          </w:tcPr>
          <w:p w:rsidR="007D31F6" w:rsidRPr="005E010A" w:rsidRDefault="007D31F6" w:rsidP="00CC556E">
            <w:pPr>
              <w:widowControl w:val="0"/>
              <w:bidi/>
              <w:ind w:right="-126"/>
              <w:jc w:val="lowKashida"/>
              <w:rPr>
                <w:rFonts w:ascii="Times New Roman" w:hAnsi="Times New Roman" w:cs="B Nazanin"/>
                <w:b w:val="0"/>
                <w:bCs w:val="0"/>
                <w:sz w:val="18"/>
                <w:rtl/>
                <w:lang w:bidi="fa-IR"/>
              </w:rPr>
            </w:pPr>
          </w:p>
        </w:tc>
        <w:tc>
          <w:tcPr>
            <w:tcW w:w="1057" w:type="dxa"/>
          </w:tcPr>
          <w:p w:rsidR="007D31F6" w:rsidRPr="005E010A" w:rsidRDefault="007D31F6" w:rsidP="00CC556E">
            <w:pPr>
              <w:widowControl w:val="0"/>
              <w:bidi/>
              <w:ind w:right="-126"/>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18"/>
                <w:rtl/>
                <w:lang w:bidi="fa-IR"/>
              </w:rPr>
            </w:pPr>
            <w:r w:rsidRPr="005E010A">
              <w:rPr>
                <w:rFonts w:ascii="Times New Roman" w:hAnsi="Times New Roman" w:cs="B Nazanin" w:hint="cs"/>
                <w:sz w:val="18"/>
                <w:rtl/>
                <w:lang w:bidi="fa-IR"/>
              </w:rPr>
              <w:t>1365</w:t>
            </w:r>
          </w:p>
        </w:tc>
        <w:tc>
          <w:tcPr>
            <w:tcW w:w="1057" w:type="dxa"/>
          </w:tcPr>
          <w:p w:rsidR="007D31F6" w:rsidRPr="005E010A" w:rsidRDefault="007D31F6" w:rsidP="00CC556E">
            <w:pPr>
              <w:widowControl w:val="0"/>
              <w:bidi/>
              <w:ind w:right="-126"/>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18"/>
                <w:rtl/>
                <w:lang w:bidi="fa-IR"/>
              </w:rPr>
            </w:pPr>
            <w:r w:rsidRPr="005E010A">
              <w:rPr>
                <w:rFonts w:ascii="Times New Roman" w:hAnsi="Times New Roman" w:cs="B Nazanin" w:hint="cs"/>
                <w:sz w:val="18"/>
                <w:rtl/>
                <w:lang w:bidi="fa-IR"/>
              </w:rPr>
              <w:t>1375</w:t>
            </w:r>
          </w:p>
        </w:tc>
        <w:tc>
          <w:tcPr>
            <w:tcW w:w="1057" w:type="dxa"/>
          </w:tcPr>
          <w:p w:rsidR="007D31F6" w:rsidRPr="005E010A" w:rsidRDefault="007D31F6" w:rsidP="00CC556E">
            <w:pPr>
              <w:widowControl w:val="0"/>
              <w:bidi/>
              <w:ind w:right="-126"/>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18"/>
                <w:rtl/>
                <w:lang w:bidi="fa-IR"/>
              </w:rPr>
            </w:pPr>
            <w:r w:rsidRPr="005E010A">
              <w:rPr>
                <w:rFonts w:ascii="Times New Roman" w:hAnsi="Times New Roman" w:cs="B Nazanin" w:hint="cs"/>
                <w:sz w:val="18"/>
                <w:rtl/>
                <w:lang w:bidi="fa-IR"/>
              </w:rPr>
              <w:t>1385</w:t>
            </w:r>
          </w:p>
        </w:tc>
        <w:tc>
          <w:tcPr>
            <w:tcW w:w="742" w:type="dxa"/>
          </w:tcPr>
          <w:p w:rsidR="007D31F6" w:rsidRPr="005E010A" w:rsidRDefault="007D31F6" w:rsidP="00CC556E">
            <w:pPr>
              <w:widowControl w:val="0"/>
              <w:bidi/>
              <w:ind w:right="-126"/>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18"/>
                <w:rtl/>
                <w:lang w:bidi="fa-IR"/>
              </w:rPr>
            </w:pPr>
            <w:r w:rsidRPr="005E010A">
              <w:rPr>
                <w:rFonts w:ascii="Times New Roman" w:hAnsi="Times New Roman" w:cs="B Nazanin" w:hint="cs"/>
                <w:sz w:val="18"/>
                <w:rtl/>
                <w:lang w:bidi="fa-IR"/>
              </w:rPr>
              <w:t>1365</w:t>
            </w:r>
          </w:p>
        </w:tc>
        <w:tc>
          <w:tcPr>
            <w:tcW w:w="750" w:type="dxa"/>
          </w:tcPr>
          <w:p w:rsidR="007D31F6" w:rsidRPr="005E010A" w:rsidRDefault="007D31F6" w:rsidP="00CC556E">
            <w:pPr>
              <w:widowControl w:val="0"/>
              <w:bidi/>
              <w:ind w:right="-126"/>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18"/>
                <w:rtl/>
                <w:lang w:bidi="fa-IR"/>
              </w:rPr>
            </w:pPr>
            <w:r w:rsidRPr="005E010A">
              <w:rPr>
                <w:rFonts w:ascii="Times New Roman" w:hAnsi="Times New Roman" w:cs="B Nazanin" w:hint="cs"/>
                <w:sz w:val="18"/>
                <w:rtl/>
                <w:lang w:bidi="fa-IR"/>
              </w:rPr>
              <w:t>1375</w:t>
            </w:r>
          </w:p>
        </w:tc>
        <w:tc>
          <w:tcPr>
            <w:tcW w:w="735" w:type="dxa"/>
          </w:tcPr>
          <w:p w:rsidR="007D31F6" w:rsidRPr="005E010A" w:rsidRDefault="007D31F6" w:rsidP="00CC556E">
            <w:pPr>
              <w:widowControl w:val="0"/>
              <w:bidi/>
              <w:ind w:right="-126"/>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18"/>
                <w:rtl/>
                <w:lang w:bidi="fa-IR"/>
              </w:rPr>
            </w:pPr>
            <w:r w:rsidRPr="005E010A">
              <w:rPr>
                <w:rFonts w:ascii="Times New Roman" w:hAnsi="Times New Roman" w:cs="B Nazanin" w:hint="cs"/>
                <w:sz w:val="18"/>
                <w:rtl/>
                <w:lang w:bidi="fa-IR"/>
              </w:rPr>
              <w:t>1385</w:t>
            </w:r>
          </w:p>
        </w:tc>
        <w:tc>
          <w:tcPr>
            <w:tcW w:w="715" w:type="dxa"/>
          </w:tcPr>
          <w:p w:rsidR="007D31F6" w:rsidRPr="005E010A" w:rsidRDefault="007D31F6" w:rsidP="00CC556E">
            <w:pPr>
              <w:widowControl w:val="0"/>
              <w:bidi/>
              <w:ind w:right="-126"/>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18"/>
                <w:rtl/>
                <w:lang w:bidi="fa-IR"/>
              </w:rPr>
            </w:pPr>
            <w:r w:rsidRPr="005E010A">
              <w:rPr>
                <w:rFonts w:ascii="Times New Roman" w:hAnsi="Times New Roman" w:cs="B Nazanin" w:hint="cs"/>
                <w:sz w:val="18"/>
                <w:rtl/>
                <w:lang w:bidi="fa-IR"/>
              </w:rPr>
              <w:t>1365</w:t>
            </w:r>
          </w:p>
        </w:tc>
        <w:tc>
          <w:tcPr>
            <w:tcW w:w="753" w:type="dxa"/>
          </w:tcPr>
          <w:p w:rsidR="007D31F6" w:rsidRPr="005E010A" w:rsidRDefault="007D31F6" w:rsidP="00CC556E">
            <w:pPr>
              <w:widowControl w:val="0"/>
              <w:bidi/>
              <w:ind w:right="-126"/>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18"/>
                <w:rtl/>
                <w:lang w:bidi="fa-IR"/>
              </w:rPr>
            </w:pPr>
            <w:r w:rsidRPr="005E010A">
              <w:rPr>
                <w:rFonts w:ascii="Times New Roman" w:hAnsi="Times New Roman" w:cs="B Nazanin" w:hint="cs"/>
                <w:sz w:val="18"/>
                <w:rtl/>
                <w:lang w:bidi="fa-IR"/>
              </w:rPr>
              <w:t>1375</w:t>
            </w:r>
          </w:p>
        </w:tc>
        <w:tc>
          <w:tcPr>
            <w:tcW w:w="759" w:type="dxa"/>
          </w:tcPr>
          <w:p w:rsidR="007D31F6" w:rsidRPr="005E010A" w:rsidRDefault="007D31F6" w:rsidP="00CC556E">
            <w:pPr>
              <w:widowControl w:val="0"/>
              <w:bidi/>
              <w:ind w:right="-126"/>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18"/>
                <w:rtl/>
                <w:lang w:bidi="fa-IR"/>
              </w:rPr>
            </w:pPr>
            <w:r w:rsidRPr="005E010A">
              <w:rPr>
                <w:rFonts w:ascii="Times New Roman" w:hAnsi="Times New Roman" w:cs="B Nazanin" w:hint="cs"/>
                <w:sz w:val="18"/>
                <w:rtl/>
                <w:lang w:bidi="fa-IR"/>
              </w:rPr>
              <w:t>1385</w:t>
            </w:r>
          </w:p>
        </w:tc>
      </w:tr>
      <w:tr w:rsidR="003C7B84" w:rsidRPr="005E010A" w:rsidTr="005E010A">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1743" w:type="dxa"/>
          </w:tcPr>
          <w:p w:rsidR="007D31F6" w:rsidRPr="005E010A" w:rsidRDefault="007D31F6" w:rsidP="00CC556E">
            <w:pPr>
              <w:widowControl w:val="0"/>
              <w:bidi/>
              <w:ind w:right="-126"/>
              <w:jc w:val="lowKashida"/>
              <w:rPr>
                <w:rFonts w:ascii="Times New Roman" w:hAnsi="Times New Roman" w:cs="B Nazanin"/>
                <w:b w:val="0"/>
                <w:bCs w:val="0"/>
                <w:sz w:val="18"/>
                <w:rtl/>
                <w:lang w:bidi="fa-IR"/>
              </w:rPr>
            </w:pPr>
            <w:r w:rsidRPr="005E010A">
              <w:rPr>
                <w:rFonts w:ascii="Times New Roman" w:hAnsi="Times New Roman" w:cs="B Nazanin" w:hint="cs"/>
                <w:sz w:val="18"/>
                <w:rtl/>
                <w:lang w:bidi="fa-IR"/>
              </w:rPr>
              <w:t>استان</w:t>
            </w:r>
          </w:p>
        </w:tc>
        <w:tc>
          <w:tcPr>
            <w:tcW w:w="1057" w:type="dxa"/>
          </w:tcPr>
          <w:p w:rsidR="007D31F6" w:rsidRPr="005E010A" w:rsidRDefault="003C7B84" w:rsidP="00CC556E">
            <w:pPr>
              <w:widowControl w:val="0"/>
              <w:bidi/>
              <w:ind w:right="-126"/>
              <w:jc w:val="lowKashida"/>
              <w:cnfStyle w:val="000000010000" w:firstRow="0" w:lastRow="0" w:firstColumn="0" w:lastColumn="0" w:oddVBand="0" w:evenVBand="0" w:oddHBand="0" w:evenHBand="1" w:firstRowFirstColumn="0" w:firstRowLastColumn="0" w:lastRowFirstColumn="0" w:lastRowLastColumn="0"/>
              <w:rPr>
                <w:rFonts w:ascii="Times New Roman" w:hAnsi="Times New Roman" w:cs="B Nazanin"/>
                <w:sz w:val="18"/>
                <w:rtl/>
                <w:lang w:bidi="fa-IR"/>
              </w:rPr>
            </w:pPr>
            <w:r w:rsidRPr="005E010A">
              <w:rPr>
                <w:rFonts w:ascii="Times New Roman" w:hAnsi="Times New Roman" w:cs="B Nazanin" w:hint="cs"/>
                <w:sz w:val="18"/>
                <w:rtl/>
                <w:lang w:bidi="fa-IR"/>
              </w:rPr>
              <w:t>1990800</w:t>
            </w:r>
          </w:p>
        </w:tc>
        <w:tc>
          <w:tcPr>
            <w:tcW w:w="1057" w:type="dxa"/>
          </w:tcPr>
          <w:p w:rsidR="007D31F6" w:rsidRPr="005E010A" w:rsidRDefault="003C7B84" w:rsidP="00CC556E">
            <w:pPr>
              <w:widowControl w:val="0"/>
              <w:bidi/>
              <w:ind w:right="-126"/>
              <w:jc w:val="lowKashida"/>
              <w:cnfStyle w:val="000000010000" w:firstRow="0" w:lastRow="0" w:firstColumn="0" w:lastColumn="0" w:oddVBand="0" w:evenVBand="0" w:oddHBand="0" w:evenHBand="1" w:firstRowFirstColumn="0" w:firstRowLastColumn="0" w:lastRowFirstColumn="0" w:lastRowLastColumn="0"/>
              <w:rPr>
                <w:rFonts w:ascii="Times New Roman" w:hAnsi="Times New Roman" w:cs="B Nazanin"/>
                <w:sz w:val="18"/>
                <w:rtl/>
                <w:lang w:bidi="fa-IR"/>
              </w:rPr>
            </w:pPr>
            <w:r w:rsidRPr="005E010A">
              <w:rPr>
                <w:rFonts w:ascii="Times New Roman" w:hAnsi="Times New Roman" w:cs="B Nazanin" w:hint="cs"/>
                <w:sz w:val="18"/>
                <w:rtl/>
                <w:lang w:bidi="fa-IR"/>
              </w:rPr>
              <w:t>2496319</w:t>
            </w:r>
          </w:p>
        </w:tc>
        <w:tc>
          <w:tcPr>
            <w:tcW w:w="1057" w:type="dxa"/>
          </w:tcPr>
          <w:p w:rsidR="007D31F6" w:rsidRPr="005E010A" w:rsidRDefault="003C7B84" w:rsidP="00CC556E">
            <w:pPr>
              <w:widowControl w:val="0"/>
              <w:bidi/>
              <w:ind w:right="-126"/>
              <w:jc w:val="lowKashida"/>
              <w:cnfStyle w:val="000000010000" w:firstRow="0" w:lastRow="0" w:firstColumn="0" w:lastColumn="0" w:oddVBand="0" w:evenVBand="0" w:oddHBand="0" w:evenHBand="1" w:firstRowFirstColumn="0" w:firstRowLastColumn="0" w:lastRowFirstColumn="0" w:lastRowLastColumn="0"/>
              <w:rPr>
                <w:rFonts w:ascii="Times New Roman" w:hAnsi="Times New Roman" w:cs="B Nazanin"/>
                <w:sz w:val="18"/>
                <w:rtl/>
                <w:lang w:bidi="fa-IR"/>
              </w:rPr>
            </w:pPr>
            <w:r w:rsidRPr="005E010A">
              <w:rPr>
                <w:rFonts w:ascii="Times New Roman" w:hAnsi="Times New Roman" w:cs="B Nazanin" w:hint="cs"/>
                <w:sz w:val="18"/>
                <w:rtl/>
                <w:lang w:bidi="fa-IR"/>
              </w:rPr>
              <w:t>2873459</w:t>
            </w:r>
          </w:p>
        </w:tc>
        <w:tc>
          <w:tcPr>
            <w:tcW w:w="742" w:type="dxa"/>
          </w:tcPr>
          <w:p w:rsidR="007D31F6" w:rsidRPr="005E010A" w:rsidRDefault="003C7B84" w:rsidP="00CC556E">
            <w:pPr>
              <w:widowControl w:val="0"/>
              <w:bidi/>
              <w:ind w:right="-126"/>
              <w:jc w:val="lowKashida"/>
              <w:cnfStyle w:val="000000010000" w:firstRow="0" w:lastRow="0" w:firstColumn="0" w:lastColumn="0" w:oddVBand="0" w:evenVBand="0" w:oddHBand="0" w:evenHBand="1" w:firstRowFirstColumn="0" w:firstRowLastColumn="0" w:lastRowFirstColumn="0" w:lastRowLastColumn="0"/>
              <w:rPr>
                <w:rFonts w:ascii="Times New Roman" w:hAnsi="Times New Roman" w:cs="B Nazanin"/>
                <w:sz w:val="18"/>
                <w:rtl/>
                <w:lang w:bidi="fa-IR"/>
              </w:rPr>
            </w:pPr>
            <w:r w:rsidRPr="005E010A">
              <w:rPr>
                <w:rFonts w:ascii="Times New Roman" w:hAnsi="Times New Roman" w:cs="B Nazanin" w:hint="cs"/>
                <w:sz w:val="18"/>
                <w:rtl/>
                <w:lang w:bidi="fa-IR"/>
              </w:rPr>
              <w:t>48.2</w:t>
            </w:r>
          </w:p>
        </w:tc>
        <w:tc>
          <w:tcPr>
            <w:tcW w:w="750" w:type="dxa"/>
          </w:tcPr>
          <w:p w:rsidR="007D31F6" w:rsidRPr="005E010A" w:rsidRDefault="003C7B84" w:rsidP="00CC556E">
            <w:pPr>
              <w:widowControl w:val="0"/>
              <w:bidi/>
              <w:ind w:right="-126"/>
              <w:jc w:val="lowKashida"/>
              <w:cnfStyle w:val="000000010000" w:firstRow="0" w:lastRow="0" w:firstColumn="0" w:lastColumn="0" w:oddVBand="0" w:evenVBand="0" w:oddHBand="0" w:evenHBand="1" w:firstRowFirstColumn="0" w:firstRowLastColumn="0" w:lastRowFirstColumn="0" w:lastRowLastColumn="0"/>
              <w:rPr>
                <w:rFonts w:ascii="Times New Roman" w:hAnsi="Times New Roman" w:cs="B Nazanin"/>
                <w:sz w:val="18"/>
                <w:rtl/>
                <w:lang w:bidi="fa-IR"/>
              </w:rPr>
            </w:pPr>
            <w:r w:rsidRPr="005E010A">
              <w:rPr>
                <w:rFonts w:ascii="Times New Roman" w:hAnsi="Times New Roman" w:cs="B Nazanin" w:hint="cs"/>
                <w:sz w:val="18"/>
                <w:rtl/>
                <w:lang w:bidi="fa-IR"/>
              </w:rPr>
              <w:t>53.8</w:t>
            </w:r>
          </w:p>
        </w:tc>
        <w:tc>
          <w:tcPr>
            <w:tcW w:w="735" w:type="dxa"/>
          </w:tcPr>
          <w:p w:rsidR="007D31F6" w:rsidRPr="005E010A" w:rsidRDefault="003C7B84" w:rsidP="00CC556E">
            <w:pPr>
              <w:widowControl w:val="0"/>
              <w:bidi/>
              <w:ind w:right="-126"/>
              <w:jc w:val="lowKashida"/>
              <w:cnfStyle w:val="000000010000" w:firstRow="0" w:lastRow="0" w:firstColumn="0" w:lastColumn="0" w:oddVBand="0" w:evenVBand="0" w:oddHBand="0" w:evenHBand="1" w:firstRowFirstColumn="0" w:firstRowLastColumn="0" w:lastRowFirstColumn="0" w:lastRowLastColumn="0"/>
              <w:rPr>
                <w:rFonts w:ascii="Times New Roman" w:hAnsi="Times New Roman" w:cs="B Nazanin"/>
                <w:sz w:val="18"/>
                <w:rtl/>
                <w:lang w:bidi="fa-IR"/>
              </w:rPr>
            </w:pPr>
            <w:r w:rsidRPr="005E010A">
              <w:rPr>
                <w:rFonts w:ascii="Times New Roman" w:hAnsi="Times New Roman" w:cs="B Nazanin" w:hint="cs"/>
                <w:sz w:val="18"/>
                <w:rtl/>
                <w:lang w:bidi="fa-IR"/>
              </w:rPr>
              <w:t>60</w:t>
            </w:r>
          </w:p>
        </w:tc>
        <w:tc>
          <w:tcPr>
            <w:tcW w:w="715" w:type="dxa"/>
          </w:tcPr>
          <w:p w:rsidR="007D31F6" w:rsidRPr="005E010A" w:rsidRDefault="003C7B84" w:rsidP="00CC556E">
            <w:pPr>
              <w:widowControl w:val="0"/>
              <w:bidi/>
              <w:ind w:right="-126"/>
              <w:jc w:val="lowKashida"/>
              <w:cnfStyle w:val="000000010000" w:firstRow="0" w:lastRow="0" w:firstColumn="0" w:lastColumn="0" w:oddVBand="0" w:evenVBand="0" w:oddHBand="0" w:evenHBand="1" w:firstRowFirstColumn="0" w:firstRowLastColumn="0" w:lastRowFirstColumn="0" w:lastRowLastColumn="0"/>
              <w:rPr>
                <w:rFonts w:ascii="Times New Roman" w:hAnsi="Times New Roman" w:cs="B Nazanin"/>
                <w:sz w:val="18"/>
                <w:rtl/>
                <w:lang w:bidi="fa-IR"/>
              </w:rPr>
            </w:pPr>
            <w:r w:rsidRPr="005E010A">
              <w:rPr>
                <w:rFonts w:ascii="Times New Roman" w:hAnsi="Times New Roman" w:cs="B Nazanin" w:hint="cs"/>
                <w:sz w:val="18"/>
                <w:rtl/>
                <w:lang w:bidi="fa-IR"/>
              </w:rPr>
              <w:t>51.8</w:t>
            </w:r>
          </w:p>
        </w:tc>
        <w:tc>
          <w:tcPr>
            <w:tcW w:w="753" w:type="dxa"/>
          </w:tcPr>
          <w:p w:rsidR="007D31F6" w:rsidRPr="005E010A" w:rsidRDefault="003C7B84" w:rsidP="00CC556E">
            <w:pPr>
              <w:widowControl w:val="0"/>
              <w:bidi/>
              <w:ind w:right="-126"/>
              <w:jc w:val="lowKashida"/>
              <w:cnfStyle w:val="000000010000" w:firstRow="0" w:lastRow="0" w:firstColumn="0" w:lastColumn="0" w:oddVBand="0" w:evenVBand="0" w:oddHBand="0" w:evenHBand="1" w:firstRowFirstColumn="0" w:firstRowLastColumn="0" w:lastRowFirstColumn="0" w:lastRowLastColumn="0"/>
              <w:rPr>
                <w:rFonts w:ascii="Times New Roman" w:hAnsi="Times New Roman" w:cs="B Nazanin"/>
                <w:sz w:val="18"/>
                <w:rtl/>
                <w:lang w:bidi="fa-IR"/>
              </w:rPr>
            </w:pPr>
            <w:r w:rsidRPr="005E010A">
              <w:rPr>
                <w:rFonts w:ascii="Times New Roman" w:hAnsi="Times New Roman" w:cs="B Nazanin" w:hint="cs"/>
                <w:sz w:val="18"/>
                <w:rtl/>
                <w:lang w:bidi="fa-IR"/>
              </w:rPr>
              <w:t>46.2</w:t>
            </w:r>
          </w:p>
        </w:tc>
        <w:tc>
          <w:tcPr>
            <w:tcW w:w="759" w:type="dxa"/>
          </w:tcPr>
          <w:p w:rsidR="007D31F6" w:rsidRPr="005E010A" w:rsidRDefault="003C7B84" w:rsidP="00CC556E">
            <w:pPr>
              <w:widowControl w:val="0"/>
              <w:bidi/>
              <w:ind w:right="-126"/>
              <w:jc w:val="lowKashida"/>
              <w:cnfStyle w:val="000000010000" w:firstRow="0" w:lastRow="0" w:firstColumn="0" w:lastColumn="0" w:oddVBand="0" w:evenVBand="0" w:oddHBand="0" w:evenHBand="1" w:firstRowFirstColumn="0" w:firstRowLastColumn="0" w:lastRowFirstColumn="0" w:lastRowLastColumn="0"/>
              <w:rPr>
                <w:rFonts w:ascii="Times New Roman" w:hAnsi="Times New Roman" w:cs="B Nazanin"/>
                <w:sz w:val="18"/>
                <w:rtl/>
                <w:lang w:bidi="fa-IR"/>
              </w:rPr>
            </w:pPr>
            <w:r w:rsidRPr="005E010A">
              <w:rPr>
                <w:rFonts w:ascii="Times New Roman" w:hAnsi="Times New Roman" w:cs="B Nazanin" w:hint="cs"/>
                <w:sz w:val="18"/>
                <w:rtl/>
                <w:lang w:bidi="fa-IR"/>
              </w:rPr>
              <w:t>40</w:t>
            </w:r>
          </w:p>
        </w:tc>
      </w:tr>
      <w:tr w:rsidR="003C7B84" w:rsidRPr="005E010A" w:rsidTr="005E010A">
        <w:trPr>
          <w:cnfStyle w:val="000000100000" w:firstRow="0" w:lastRow="0" w:firstColumn="0" w:lastColumn="0" w:oddVBand="0" w:evenVBand="0" w:oddHBand="1"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1743" w:type="dxa"/>
          </w:tcPr>
          <w:p w:rsidR="003C7B84" w:rsidRPr="005E010A" w:rsidRDefault="003C7B84" w:rsidP="00CC556E">
            <w:pPr>
              <w:widowControl w:val="0"/>
              <w:bidi/>
              <w:ind w:right="-126"/>
              <w:jc w:val="lowKashida"/>
              <w:rPr>
                <w:rFonts w:ascii="Times New Roman" w:hAnsi="Times New Roman" w:cs="B Nazanin"/>
                <w:b w:val="0"/>
                <w:bCs w:val="0"/>
                <w:sz w:val="18"/>
                <w:rtl/>
                <w:lang w:bidi="fa-IR"/>
              </w:rPr>
            </w:pPr>
            <w:r w:rsidRPr="005E010A">
              <w:rPr>
                <w:rFonts w:ascii="Times New Roman" w:hAnsi="Times New Roman" w:cs="B Nazanin" w:hint="cs"/>
                <w:sz w:val="18"/>
                <w:rtl/>
                <w:lang w:bidi="fa-IR"/>
              </w:rPr>
              <w:t>مهاباد</w:t>
            </w:r>
          </w:p>
        </w:tc>
        <w:tc>
          <w:tcPr>
            <w:tcW w:w="1057" w:type="dxa"/>
          </w:tcPr>
          <w:p w:rsidR="003C7B84" w:rsidRPr="005E010A" w:rsidRDefault="005F4BB6" w:rsidP="00CC556E">
            <w:pPr>
              <w:widowControl w:val="0"/>
              <w:bidi/>
              <w:ind w:right="-126"/>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18"/>
                <w:rtl/>
                <w:lang w:bidi="fa-IR"/>
              </w:rPr>
            </w:pPr>
            <w:r w:rsidRPr="005E010A">
              <w:rPr>
                <w:rFonts w:ascii="Times New Roman" w:hAnsi="Times New Roman" w:cs="B Nazanin" w:hint="cs"/>
                <w:sz w:val="18"/>
                <w:rtl/>
                <w:lang w:bidi="fa-IR"/>
              </w:rPr>
              <w:t>75238</w:t>
            </w:r>
          </w:p>
        </w:tc>
        <w:tc>
          <w:tcPr>
            <w:tcW w:w="1057" w:type="dxa"/>
          </w:tcPr>
          <w:p w:rsidR="003C7B84" w:rsidRPr="005E010A" w:rsidRDefault="005F4BB6" w:rsidP="00CC556E">
            <w:pPr>
              <w:widowControl w:val="0"/>
              <w:bidi/>
              <w:ind w:right="-126"/>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18"/>
                <w:rtl/>
                <w:lang w:bidi="fa-IR"/>
              </w:rPr>
            </w:pPr>
            <w:r w:rsidRPr="005E010A">
              <w:rPr>
                <w:rFonts w:ascii="Times New Roman" w:hAnsi="Times New Roman" w:cs="B Nazanin" w:hint="cs"/>
                <w:sz w:val="18"/>
                <w:rtl/>
                <w:lang w:bidi="fa-IR"/>
              </w:rPr>
              <w:t>107799</w:t>
            </w:r>
          </w:p>
        </w:tc>
        <w:tc>
          <w:tcPr>
            <w:tcW w:w="1057" w:type="dxa"/>
          </w:tcPr>
          <w:p w:rsidR="003C7B84" w:rsidRPr="005E010A" w:rsidRDefault="003C7B84" w:rsidP="00CC556E">
            <w:pPr>
              <w:widowControl w:val="0"/>
              <w:bidi/>
              <w:ind w:right="-126"/>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18"/>
                <w:rtl/>
                <w:lang w:bidi="fa-IR"/>
              </w:rPr>
            </w:pPr>
            <w:r w:rsidRPr="005E010A">
              <w:rPr>
                <w:rFonts w:ascii="Times New Roman" w:hAnsi="Times New Roman" w:cs="B Nazanin" w:hint="cs"/>
                <w:sz w:val="18"/>
                <w:rtl/>
                <w:lang w:bidi="fa-IR"/>
              </w:rPr>
              <w:t>201049</w:t>
            </w:r>
          </w:p>
        </w:tc>
        <w:tc>
          <w:tcPr>
            <w:tcW w:w="742" w:type="dxa"/>
          </w:tcPr>
          <w:p w:rsidR="003C7B84" w:rsidRPr="005E010A" w:rsidRDefault="003C7B84" w:rsidP="00CC556E">
            <w:pPr>
              <w:widowControl w:val="0"/>
              <w:bidi/>
              <w:ind w:right="-126"/>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18"/>
                <w:rtl/>
                <w:lang w:bidi="fa-IR"/>
              </w:rPr>
            </w:pPr>
            <w:r w:rsidRPr="005E010A">
              <w:rPr>
                <w:rFonts w:ascii="Times New Roman" w:hAnsi="Times New Roman" w:cs="B Nazanin" w:hint="cs"/>
                <w:sz w:val="18"/>
                <w:rtl/>
                <w:lang w:bidi="fa-IR"/>
              </w:rPr>
              <w:t>59.3</w:t>
            </w:r>
          </w:p>
        </w:tc>
        <w:tc>
          <w:tcPr>
            <w:tcW w:w="750" w:type="dxa"/>
          </w:tcPr>
          <w:p w:rsidR="003C7B84" w:rsidRPr="005E010A" w:rsidRDefault="003C7B84" w:rsidP="00CC556E">
            <w:pPr>
              <w:widowControl w:val="0"/>
              <w:bidi/>
              <w:ind w:right="-126"/>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18"/>
                <w:rtl/>
                <w:lang w:bidi="fa-IR"/>
              </w:rPr>
            </w:pPr>
            <w:r w:rsidRPr="005E010A">
              <w:rPr>
                <w:rFonts w:ascii="Times New Roman" w:hAnsi="Times New Roman" w:cs="B Nazanin" w:hint="cs"/>
                <w:sz w:val="18"/>
                <w:rtl/>
                <w:lang w:bidi="fa-IR"/>
              </w:rPr>
              <w:t>62.8</w:t>
            </w:r>
          </w:p>
        </w:tc>
        <w:tc>
          <w:tcPr>
            <w:tcW w:w="735" w:type="dxa"/>
          </w:tcPr>
          <w:p w:rsidR="003C7B84" w:rsidRPr="005E010A" w:rsidRDefault="003C7B84" w:rsidP="00CC556E">
            <w:pPr>
              <w:widowControl w:val="0"/>
              <w:bidi/>
              <w:ind w:right="-126"/>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18"/>
                <w:rtl/>
                <w:lang w:bidi="fa-IR"/>
              </w:rPr>
            </w:pPr>
            <w:r w:rsidRPr="005E010A">
              <w:rPr>
                <w:rFonts w:ascii="Times New Roman" w:hAnsi="Times New Roman" w:cs="B Nazanin" w:hint="cs"/>
                <w:sz w:val="18"/>
                <w:rtl/>
                <w:lang w:bidi="fa-IR"/>
              </w:rPr>
              <w:t>68</w:t>
            </w:r>
          </w:p>
        </w:tc>
        <w:tc>
          <w:tcPr>
            <w:tcW w:w="715" w:type="dxa"/>
          </w:tcPr>
          <w:p w:rsidR="003C7B84" w:rsidRPr="005E010A" w:rsidRDefault="003C7B84" w:rsidP="00CC556E">
            <w:pPr>
              <w:widowControl w:val="0"/>
              <w:bidi/>
              <w:ind w:right="-126"/>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18"/>
                <w:rtl/>
                <w:lang w:bidi="fa-IR"/>
              </w:rPr>
            </w:pPr>
            <w:r w:rsidRPr="005E010A">
              <w:rPr>
                <w:rFonts w:ascii="Times New Roman" w:hAnsi="Times New Roman" w:cs="B Nazanin" w:hint="cs"/>
                <w:sz w:val="18"/>
                <w:rtl/>
                <w:lang w:bidi="fa-IR"/>
              </w:rPr>
              <w:t>40.7</w:t>
            </w:r>
          </w:p>
        </w:tc>
        <w:tc>
          <w:tcPr>
            <w:tcW w:w="753" w:type="dxa"/>
          </w:tcPr>
          <w:p w:rsidR="003C7B84" w:rsidRPr="005E010A" w:rsidRDefault="003C7B84" w:rsidP="00CC556E">
            <w:pPr>
              <w:widowControl w:val="0"/>
              <w:bidi/>
              <w:ind w:right="-126"/>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18"/>
                <w:rtl/>
                <w:lang w:bidi="fa-IR"/>
              </w:rPr>
            </w:pPr>
            <w:r w:rsidRPr="005E010A">
              <w:rPr>
                <w:rFonts w:ascii="Times New Roman" w:hAnsi="Times New Roman" w:cs="B Nazanin" w:hint="cs"/>
                <w:sz w:val="18"/>
                <w:rtl/>
                <w:lang w:bidi="fa-IR"/>
              </w:rPr>
              <w:t>37.2</w:t>
            </w:r>
          </w:p>
        </w:tc>
        <w:tc>
          <w:tcPr>
            <w:tcW w:w="759" w:type="dxa"/>
          </w:tcPr>
          <w:p w:rsidR="003C7B84" w:rsidRPr="005E010A" w:rsidRDefault="003C7B84" w:rsidP="00CC556E">
            <w:pPr>
              <w:widowControl w:val="0"/>
              <w:bidi/>
              <w:ind w:right="-126"/>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18"/>
                <w:rtl/>
                <w:lang w:bidi="fa-IR"/>
              </w:rPr>
            </w:pPr>
            <w:r w:rsidRPr="005E010A">
              <w:rPr>
                <w:rFonts w:ascii="Times New Roman" w:hAnsi="Times New Roman" w:cs="B Nazanin" w:hint="cs"/>
                <w:sz w:val="18"/>
                <w:rtl/>
                <w:lang w:bidi="fa-IR"/>
              </w:rPr>
              <w:t>32</w:t>
            </w:r>
          </w:p>
        </w:tc>
      </w:tr>
    </w:tbl>
    <w:p w:rsidR="007D31F6" w:rsidRPr="00136025" w:rsidRDefault="003C7B84" w:rsidP="00CC556E">
      <w:pPr>
        <w:widowControl w:val="0"/>
        <w:bidi/>
        <w:ind w:right="270"/>
        <w:jc w:val="right"/>
        <w:rPr>
          <w:rFonts w:ascii="Times New Roman" w:hAnsi="Times New Roman" w:cs="B Nazanin"/>
          <w:color w:val="000000"/>
          <w:sz w:val="24"/>
          <w:szCs w:val="20"/>
          <w:rtl/>
        </w:rPr>
      </w:pPr>
      <w:r w:rsidRPr="00136025">
        <w:rPr>
          <w:rFonts w:ascii="Times New Roman" w:hAnsi="Times New Roman" w:cs="B Nazanin"/>
          <w:color w:val="000000"/>
          <w:sz w:val="24"/>
          <w:szCs w:val="20"/>
          <w:rtl/>
        </w:rPr>
        <w:t>مأخذ : آمارنامه استان سال 1383 و نتايج سرشماري عمومي نفوس مسکن سال 1385</w:t>
      </w:r>
    </w:p>
    <w:p w:rsidR="00A410DF" w:rsidRPr="00AC16B1" w:rsidRDefault="00A410DF" w:rsidP="00CC556E">
      <w:pPr>
        <w:widowControl w:val="0"/>
        <w:bidi/>
        <w:ind w:right="270"/>
        <w:jc w:val="lowKashida"/>
        <w:rPr>
          <w:rFonts w:ascii="Times New Roman" w:hAnsi="Times New Roman" w:cs="B Nazanin"/>
          <w:sz w:val="8"/>
          <w:szCs w:val="4"/>
          <w:rtl/>
        </w:rPr>
      </w:pPr>
    </w:p>
    <w:p w:rsidR="003C7B84" w:rsidRPr="00A410DF" w:rsidRDefault="003C7B84" w:rsidP="00A410DF">
      <w:pPr>
        <w:widowControl w:val="0"/>
        <w:bidi/>
        <w:ind w:right="270"/>
        <w:jc w:val="center"/>
        <w:rPr>
          <w:rFonts w:ascii="Times New Roman" w:hAnsi="Times New Roman" w:cs="B Nazanin"/>
          <w:b/>
          <w:bCs/>
          <w:sz w:val="28"/>
          <w:szCs w:val="24"/>
          <w:rtl/>
        </w:rPr>
      </w:pPr>
      <w:r w:rsidRPr="00A410DF">
        <w:rPr>
          <w:rFonts w:ascii="Times New Roman" w:hAnsi="Times New Roman" w:cs="B Nazanin"/>
          <w:b/>
          <w:bCs/>
          <w:sz w:val="28"/>
          <w:szCs w:val="24"/>
          <w:rtl/>
        </w:rPr>
        <w:t>جدول شماره</w:t>
      </w:r>
      <w:r w:rsidR="00F36356" w:rsidRPr="00A410DF">
        <w:rPr>
          <w:rFonts w:ascii="Times New Roman" w:hAnsi="Times New Roman" w:cs="B Nazanin" w:hint="cs"/>
          <w:b/>
          <w:bCs/>
          <w:sz w:val="28"/>
          <w:szCs w:val="24"/>
          <w:rtl/>
        </w:rPr>
        <w:t xml:space="preserve">6-4 </w:t>
      </w:r>
      <w:r w:rsidRPr="00A410DF">
        <w:rPr>
          <w:rFonts w:ascii="Times New Roman" w:hAnsi="Times New Roman" w:cs="B Nazanin"/>
          <w:b/>
          <w:bCs/>
          <w:sz w:val="28"/>
          <w:szCs w:val="24"/>
          <w:rtl/>
        </w:rPr>
        <w:t xml:space="preserve"> : روند تغييرات تعداد جمعيت و متوسط رشد جمعيت استان آذربايجان غربي</w:t>
      </w:r>
      <w:r w:rsidR="005F4BB6" w:rsidRPr="00A410DF">
        <w:rPr>
          <w:rFonts w:ascii="Times New Roman" w:hAnsi="Times New Roman" w:cs="B Nazanin" w:hint="cs"/>
          <w:b/>
          <w:bCs/>
          <w:sz w:val="28"/>
          <w:szCs w:val="24"/>
          <w:rtl/>
        </w:rPr>
        <w:t xml:space="preserve"> و شهرستان مهاباد</w:t>
      </w:r>
      <w:r w:rsidRPr="00A410DF">
        <w:rPr>
          <w:rFonts w:ascii="Times New Roman" w:hAnsi="Times New Roman" w:cs="B Nazanin"/>
          <w:b/>
          <w:bCs/>
          <w:sz w:val="28"/>
          <w:szCs w:val="24"/>
          <w:rtl/>
        </w:rPr>
        <w:t xml:space="preserve"> طي سالهاي 1385-1365</w:t>
      </w:r>
    </w:p>
    <w:tbl>
      <w:tblPr>
        <w:tblStyle w:val="LightGrid1"/>
        <w:bidiVisual/>
        <w:tblW w:w="9328" w:type="dxa"/>
        <w:jc w:val="center"/>
        <w:tblLook w:val="04A0" w:firstRow="1" w:lastRow="0" w:firstColumn="1" w:lastColumn="0" w:noHBand="0" w:noVBand="1"/>
      </w:tblPr>
      <w:tblGrid>
        <w:gridCol w:w="1659"/>
        <w:gridCol w:w="1262"/>
        <w:gridCol w:w="1281"/>
        <w:gridCol w:w="1177"/>
        <w:gridCol w:w="1386"/>
        <w:gridCol w:w="1281"/>
        <w:gridCol w:w="1282"/>
      </w:tblGrid>
      <w:tr w:rsidR="003C7B84" w:rsidRPr="005E010A" w:rsidTr="00A410DF">
        <w:trPr>
          <w:cnfStyle w:val="100000000000" w:firstRow="1" w:lastRow="0" w:firstColumn="0" w:lastColumn="0" w:oddVBand="0" w:evenVBand="0" w:oddHBand="0" w:evenHBand="0"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1659" w:type="dxa"/>
            <w:vMerge w:val="restart"/>
          </w:tcPr>
          <w:p w:rsidR="003C7B84" w:rsidRPr="005E010A" w:rsidRDefault="003C7B84" w:rsidP="00CC556E">
            <w:pPr>
              <w:widowControl w:val="0"/>
              <w:bidi/>
              <w:jc w:val="lowKashida"/>
              <w:rPr>
                <w:rFonts w:ascii="Times New Roman" w:hAnsi="Times New Roman" w:cs="B Nazanin"/>
                <w:b w:val="0"/>
                <w:bCs w:val="0"/>
                <w:sz w:val="16"/>
                <w:szCs w:val="20"/>
                <w:rtl/>
                <w:lang w:bidi="fa-IR"/>
              </w:rPr>
            </w:pPr>
            <w:r w:rsidRPr="005E010A">
              <w:rPr>
                <w:rFonts w:ascii="Times New Roman" w:hAnsi="Times New Roman" w:cs="B Nazanin" w:hint="cs"/>
                <w:sz w:val="16"/>
                <w:szCs w:val="20"/>
                <w:rtl/>
                <w:lang w:bidi="fa-IR"/>
              </w:rPr>
              <w:t>نام شهرستان</w:t>
            </w:r>
          </w:p>
        </w:tc>
        <w:tc>
          <w:tcPr>
            <w:tcW w:w="3720" w:type="dxa"/>
            <w:gridSpan w:val="3"/>
          </w:tcPr>
          <w:p w:rsidR="003C7B84" w:rsidRPr="005E010A" w:rsidRDefault="003C7B84" w:rsidP="00CC556E">
            <w:pPr>
              <w:widowControl w:val="0"/>
              <w:bidi/>
              <w:jc w:val="lowKashida"/>
              <w:cnfStyle w:val="100000000000" w:firstRow="1" w:lastRow="0" w:firstColumn="0" w:lastColumn="0" w:oddVBand="0" w:evenVBand="0" w:oddHBand="0" w:evenHBand="0" w:firstRowFirstColumn="0" w:firstRowLastColumn="0" w:lastRowFirstColumn="0" w:lastRowLastColumn="0"/>
              <w:rPr>
                <w:rFonts w:ascii="Times New Roman" w:hAnsi="Times New Roman" w:cs="B Nazanin"/>
                <w:b w:val="0"/>
                <w:bCs w:val="0"/>
                <w:sz w:val="16"/>
                <w:szCs w:val="20"/>
                <w:rtl/>
                <w:lang w:bidi="fa-IR"/>
              </w:rPr>
            </w:pPr>
            <w:r w:rsidRPr="005E010A">
              <w:rPr>
                <w:rFonts w:ascii="Times New Roman" w:hAnsi="Times New Roman" w:cs="B Nazanin" w:hint="cs"/>
                <w:sz w:val="16"/>
                <w:szCs w:val="20"/>
                <w:rtl/>
                <w:lang w:bidi="fa-IR"/>
              </w:rPr>
              <w:t>تعداد جمعیت</w:t>
            </w:r>
          </w:p>
        </w:tc>
        <w:tc>
          <w:tcPr>
            <w:tcW w:w="3949" w:type="dxa"/>
            <w:gridSpan w:val="3"/>
          </w:tcPr>
          <w:p w:rsidR="003C7B84" w:rsidRPr="005E010A" w:rsidRDefault="003C7B84" w:rsidP="00CC556E">
            <w:pPr>
              <w:widowControl w:val="0"/>
              <w:bidi/>
              <w:jc w:val="lowKashida"/>
              <w:cnfStyle w:val="100000000000" w:firstRow="1" w:lastRow="0" w:firstColumn="0" w:lastColumn="0" w:oddVBand="0" w:evenVBand="0" w:oddHBand="0" w:evenHBand="0" w:firstRowFirstColumn="0" w:firstRowLastColumn="0" w:lastRowFirstColumn="0" w:lastRowLastColumn="0"/>
              <w:rPr>
                <w:rFonts w:ascii="Times New Roman" w:hAnsi="Times New Roman" w:cs="B Nazanin"/>
                <w:b w:val="0"/>
                <w:bCs w:val="0"/>
                <w:sz w:val="16"/>
                <w:szCs w:val="20"/>
                <w:rtl/>
                <w:lang w:bidi="fa-IR"/>
              </w:rPr>
            </w:pPr>
            <w:r w:rsidRPr="005E010A">
              <w:rPr>
                <w:rFonts w:ascii="Times New Roman" w:hAnsi="Times New Roman" w:cs="B Nazanin" w:hint="cs"/>
                <w:sz w:val="16"/>
                <w:szCs w:val="20"/>
                <w:rtl/>
                <w:lang w:bidi="fa-IR"/>
              </w:rPr>
              <w:t>درصد شهرنشینی</w:t>
            </w:r>
          </w:p>
        </w:tc>
      </w:tr>
      <w:tr w:rsidR="003C7B84" w:rsidRPr="005E010A" w:rsidTr="00A410DF">
        <w:trPr>
          <w:cnfStyle w:val="000000100000" w:firstRow="0" w:lastRow="0" w:firstColumn="0" w:lastColumn="0" w:oddVBand="0" w:evenVBand="0" w:oddHBand="1" w:evenHBand="0" w:firstRowFirstColumn="0" w:firstRowLastColumn="0" w:lastRowFirstColumn="0" w:lastRowLastColumn="0"/>
          <w:trHeight w:val="410"/>
          <w:jc w:val="center"/>
        </w:trPr>
        <w:tc>
          <w:tcPr>
            <w:cnfStyle w:val="001000000000" w:firstRow="0" w:lastRow="0" w:firstColumn="1" w:lastColumn="0" w:oddVBand="0" w:evenVBand="0" w:oddHBand="0" w:evenHBand="0" w:firstRowFirstColumn="0" w:firstRowLastColumn="0" w:lastRowFirstColumn="0" w:lastRowLastColumn="0"/>
            <w:tcW w:w="1659" w:type="dxa"/>
            <w:vMerge/>
          </w:tcPr>
          <w:p w:rsidR="003C7B84" w:rsidRPr="005E010A" w:rsidRDefault="003C7B84" w:rsidP="00CC556E">
            <w:pPr>
              <w:widowControl w:val="0"/>
              <w:bidi/>
              <w:jc w:val="lowKashida"/>
              <w:rPr>
                <w:rFonts w:ascii="Times New Roman" w:hAnsi="Times New Roman" w:cs="B Nazanin"/>
                <w:b w:val="0"/>
                <w:bCs w:val="0"/>
                <w:sz w:val="16"/>
                <w:szCs w:val="20"/>
                <w:rtl/>
                <w:lang w:bidi="fa-IR"/>
              </w:rPr>
            </w:pPr>
          </w:p>
        </w:tc>
        <w:tc>
          <w:tcPr>
            <w:tcW w:w="1262" w:type="dxa"/>
          </w:tcPr>
          <w:p w:rsidR="003C7B84" w:rsidRPr="005E010A" w:rsidRDefault="003C7B84" w:rsidP="00CC556E">
            <w:pPr>
              <w:widowControl w:val="0"/>
              <w:bidi/>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16"/>
                <w:szCs w:val="20"/>
                <w:rtl/>
                <w:lang w:bidi="fa-IR"/>
              </w:rPr>
            </w:pPr>
            <w:r w:rsidRPr="005E010A">
              <w:rPr>
                <w:rFonts w:ascii="Times New Roman" w:hAnsi="Times New Roman" w:cs="B Nazanin" w:hint="cs"/>
                <w:sz w:val="16"/>
                <w:szCs w:val="20"/>
                <w:rtl/>
                <w:lang w:bidi="fa-IR"/>
              </w:rPr>
              <w:t>1365</w:t>
            </w:r>
          </w:p>
        </w:tc>
        <w:tc>
          <w:tcPr>
            <w:tcW w:w="1281" w:type="dxa"/>
          </w:tcPr>
          <w:p w:rsidR="003C7B84" w:rsidRPr="005E010A" w:rsidRDefault="003C7B84" w:rsidP="00CC556E">
            <w:pPr>
              <w:widowControl w:val="0"/>
              <w:bidi/>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16"/>
                <w:szCs w:val="20"/>
                <w:rtl/>
                <w:lang w:bidi="fa-IR"/>
              </w:rPr>
            </w:pPr>
            <w:r w:rsidRPr="005E010A">
              <w:rPr>
                <w:rFonts w:ascii="Times New Roman" w:hAnsi="Times New Roman" w:cs="B Nazanin" w:hint="cs"/>
                <w:sz w:val="16"/>
                <w:szCs w:val="20"/>
                <w:rtl/>
                <w:lang w:bidi="fa-IR"/>
              </w:rPr>
              <w:t>1375</w:t>
            </w:r>
          </w:p>
        </w:tc>
        <w:tc>
          <w:tcPr>
            <w:tcW w:w="1177" w:type="dxa"/>
          </w:tcPr>
          <w:p w:rsidR="003C7B84" w:rsidRPr="005E010A" w:rsidRDefault="003C7B84" w:rsidP="00CC556E">
            <w:pPr>
              <w:widowControl w:val="0"/>
              <w:bidi/>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16"/>
                <w:szCs w:val="20"/>
                <w:rtl/>
                <w:lang w:bidi="fa-IR"/>
              </w:rPr>
            </w:pPr>
            <w:r w:rsidRPr="005E010A">
              <w:rPr>
                <w:rFonts w:ascii="Times New Roman" w:hAnsi="Times New Roman" w:cs="B Nazanin" w:hint="cs"/>
                <w:sz w:val="16"/>
                <w:szCs w:val="20"/>
                <w:rtl/>
                <w:lang w:bidi="fa-IR"/>
              </w:rPr>
              <w:t>1385</w:t>
            </w:r>
          </w:p>
        </w:tc>
        <w:tc>
          <w:tcPr>
            <w:tcW w:w="1386" w:type="dxa"/>
          </w:tcPr>
          <w:p w:rsidR="003C7B84" w:rsidRPr="005E010A" w:rsidRDefault="005F4BB6" w:rsidP="00CC556E">
            <w:pPr>
              <w:widowControl w:val="0"/>
              <w:bidi/>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16"/>
                <w:szCs w:val="20"/>
                <w:rtl/>
                <w:lang w:bidi="fa-IR"/>
              </w:rPr>
            </w:pPr>
            <w:r w:rsidRPr="005E010A">
              <w:rPr>
                <w:rFonts w:ascii="Times New Roman" w:hAnsi="Times New Roman" w:cs="B Nazanin" w:hint="cs"/>
                <w:sz w:val="16"/>
                <w:szCs w:val="20"/>
                <w:rtl/>
                <w:lang w:bidi="fa-IR"/>
              </w:rPr>
              <w:t xml:space="preserve">1375-1365 </w:t>
            </w:r>
          </w:p>
        </w:tc>
        <w:tc>
          <w:tcPr>
            <w:tcW w:w="1281" w:type="dxa"/>
          </w:tcPr>
          <w:p w:rsidR="003C7B84" w:rsidRPr="005E010A" w:rsidRDefault="005F4BB6" w:rsidP="00CC556E">
            <w:pPr>
              <w:widowControl w:val="0"/>
              <w:bidi/>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16"/>
                <w:szCs w:val="20"/>
                <w:rtl/>
                <w:lang w:bidi="fa-IR"/>
              </w:rPr>
            </w:pPr>
            <w:r w:rsidRPr="005E010A">
              <w:rPr>
                <w:rFonts w:ascii="Times New Roman" w:hAnsi="Times New Roman" w:cs="B Nazanin" w:hint="cs"/>
                <w:sz w:val="16"/>
                <w:szCs w:val="20"/>
                <w:rtl/>
                <w:lang w:bidi="fa-IR"/>
              </w:rPr>
              <w:t xml:space="preserve">85 -1375 </w:t>
            </w:r>
          </w:p>
        </w:tc>
        <w:tc>
          <w:tcPr>
            <w:tcW w:w="1281" w:type="dxa"/>
          </w:tcPr>
          <w:p w:rsidR="003C7B84" w:rsidRPr="005E010A" w:rsidRDefault="005F4BB6" w:rsidP="00CC556E">
            <w:pPr>
              <w:widowControl w:val="0"/>
              <w:bidi/>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16"/>
                <w:szCs w:val="20"/>
                <w:rtl/>
                <w:lang w:bidi="fa-IR"/>
              </w:rPr>
            </w:pPr>
            <w:r w:rsidRPr="005E010A">
              <w:rPr>
                <w:rFonts w:ascii="Times New Roman" w:hAnsi="Times New Roman" w:cs="B Nazanin" w:hint="cs"/>
                <w:sz w:val="16"/>
                <w:szCs w:val="20"/>
                <w:rtl/>
                <w:lang w:bidi="fa-IR"/>
              </w:rPr>
              <w:t xml:space="preserve">65-1385 </w:t>
            </w:r>
          </w:p>
        </w:tc>
      </w:tr>
      <w:tr w:rsidR="003C7B84" w:rsidRPr="005E010A" w:rsidTr="00A410DF">
        <w:trPr>
          <w:cnfStyle w:val="000000010000" w:firstRow="0" w:lastRow="0" w:firstColumn="0" w:lastColumn="0" w:oddVBand="0" w:evenVBand="0" w:oddHBand="0" w:evenHBand="1" w:firstRowFirstColumn="0" w:firstRowLastColumn="0" w:lastRowFirstColumn="0" w:lastRowLastColumn="0"/>
          <w:trHeight w:val="60"/>
          <w:jc w:val="center"/>
        </w:trPr>
        <w:tc>
          <w:tcPr>
            <w:cnfStyle w:val="001000000000" w:firstRow="0" w:lastRow="0" w:firstColumn="1" w:lastColumn="0" w:oddVBand="0" w:evenVBand="0" w:oddHBand="0" w:evenHBand="0" w:firstRowFirstColumn="0" w:firstRowLastColumn="0" w:lastRowFirstColumn="0" w:lastRowLastColumn="0"/>
            <w:tcW w:w="1659" w:type="dxa"/>
          </w:tcPr>
          <w:p w:rsidR="003C7B84" w:rsidRPr="005E010A" w:rsidRDefault="003C7B84" w:rsidP="00CC556E">
            <w:pPr>
              <w:widowControl w:val="0"/>
              <w:bidi/>
              <w:jc w:val="lowKashida"/>
              <w:rPr>
                <w:rFonts w:ascii="Times New Roman" w:hAnsi="Times New Roman" w:cs="B Nazanin"/>
                <w:b w:val="0"/>
                <w:bCs w:val="0"/>
                <w:sz w:val="16"/>
                <w:szCs w:val="20"/>
                <w:rtl/>
                <w:lang w:bidi="fa-IR"/>
              </w:rPr>
            </w:pPr>
            <w:r w:rsidRPr="005E010A">
              <w:rPr>
                <w:rFonts w:ascii="Times New Roman" w:hAnsi="Times New Roman" w:cs="B Nazanin" w:hint="cs"/>
                <w:sz w:val="16"/>
                <w:szCs w:val="20"/>
                <w:rtl/>
                <w:lang w:bidi="fa-IR"/>
              </w:rPr>
              <w:t>استان</w:t>
            </w:r>
          </w:p>
        </w:tc>
        <w:tc>
          <w:tcPr>
            <w:tcW w:w="1262" w:type="dxa"/>
          </w:tcPr>
          <w:p w:rsidR="003C7B84" w:rsidRPr="005E010A" w:rsidRDefault="003C7B84" w:rsidP="00CC556E">
            <w:pPr>
              <w:widowControl w:val="0"/>
              <w:bidi/>
              <w:jc w:val="lowKashida"/>
              <w:cnfStyle w:val="000000010000" w:firstRow="0" w:lastRow="0" w:firstColumn="0" w:lastColumn="0" w:oddVBand="0" w:evenVBand="0" w:oddHBand="0" w:evenHBand="1" w:firstRowFirstColumn="0" w:firstRowLastColumn="0" w:lastRowFirstColumn="0" w:lastRowLastColumn="0"/>
              <w:rPr>
                <w:rFonts w:ascii="Times New Roman" w:hAnsi="Times New Roman" w:cs="B Nazanin"/>
                <w:sz w:val="16"/>
                <w:szCs w:val="20"/>
                <w:rtl/>
                <w:lang w:bidi="fa-IR"/>
              </w:rPr>
            </w:pPr>
            <w:r w:rsidRPr="005E010A">
              <w:rPr>
                <w:rFonts w:ascii="Times New Roman" w:hAnsi="Times New Roman" w:cs="B Nazanin" w:hint="cs"/>
                <w:sz w:val="16"/>
                <w:szCs w:val="20"/>
                <w:rtl/>
                <w:lang w:bidi="fa-IR"/>
              </w:rPr>
              <w:t>902999</w:t>
            </w:r>
          </w:p>
        </w:tc>
        <w:tc>
          <w:tcPr>
            <w:tcW w:w="1281" w:type="dxa"/>
          </w:tcPr>
          <w:p w:rsidR="003C7B84" w:rsidRPr="005E010A" w:rsidRDefault="003C7B84" w:rsidP="00CC556E">
            <w:pPr>
              <w:widowControl w:val="0"/>
              <w:bidi/>
              <w:jc w:val="lowKashida"/>
              <w:cnfStyle w:val="000000010000" w:firstRow="0" w:lastRow="0" w:firstColumn="0" w:lastColumn="0" w:oddVBand="0" w:evenVBand="0" w:oddHBand="0" w:evenHBand="1" w:firstRowFirstColumn="0" w:firstRowLastColumn="0" w:lastRowFirstColumn="0" w:lastRowLastColumn="0"/>
              <w:rPr>
                <w:rFonts w:ascii="Times New Roman" w:hAnsi="Times New Roman" w:cs="B Nazanin"/>
                <w:sz w:val="16"/>
                <w:szCs w:val="20"/>
                <w:rtl/>
                <w:lang w:bidi="fa-IR"/>
              </w:rPr>
            </w:pPr>
            <w:r w:rsidRPr="005E010A">
              <w:rPr>
                <w:rFonts w:ascii="Times New Roman" w:hAnsi="Times New Roman" w:cs="B Nazanin" w:hint="cs"/>
                <w:sz w:val="16"/>
                <w:szCs w:val="20"/>
                <w:rtl/>
                <w:lang w:bidi="fa-IR"/>
              </w:rPr>
              <w:t>1315161</w:t>
            </w:r>
          </w:p>
        </w:tc>
        <w:tc>
          <w:tcPr>
            <w:tcW w:w="1177" w:type="dxa"/>
          </w:tcPr>
          <w:p w:rsidR="003C7B84" w:rsidRPr="005E010A" w:rsidRDefault="003C7B84" w:rsidP="00CC556E">
            <w:pPr>
              <w:widowControl w:val="0"/>
              <w:bidi/>
              <w:jc w:val="lowKashida"/>
              <w:cnfStyle w:val="000000010000" w:firstRow="0" w:lastRow="0" w:firstColumn="0" w:lastColumn="0" w:oddVBand="0" w:evenVBand="0" w:oddHBand="0" w:evenHBand="1" w:firstRowFirstColumn="0" w:firstRowLastColumn="0" w:lastRowFirstColumn="0" w:lastRowLastColumn="0"/>
              <w:rPr>
                <w:rFonts w:ascii="Times New Roman" w:hAnsi="Times New Roman" w:cs="B Nazanin"/>
                <w:sz w:val="16"/>
                <w:szCs w:val="20"/>
                <w:rtl/>
                <w:lang w:bidi="fa-IR"/>
              </w:rPr>
            </w:pPr>
            <w:r w:rsidRPr="005E010A">
              <w:rPr>
                <w:rFonts w:ascii="Times New Roman" w:hAnsi="Times New Roman" w:cs="B Nazanin" w:hint="cs"/>
                <w:sz w:val="16"/>
                <w:szCs w:val="20"/>
                <w:rtl/>
                <w:lang w:bidi="fa-IR"/>
              </w:rPr>
              <w:t>1724954</w:t>
            </w:r>
          </w:p>
        </w:tc>
        <w:tc>
          <w:tcPr>
            <w:tcW w:w="1386" w:type="dxa"/>
          </w:tcPr>
          <w:p w:rsidR="003C7B84" w:rsidRPr="005E010A" w:rsidRDefault="005F4BB6" w:rsidP="00CC556E">
            <w:pPr>
              <w:widowControl w:val="0"/>
              <w:bidi/>
              <w:jc w:val="lowKashida"/>
              <w:cnfStyle w:val="000000010000" w:firstRow="0" w:lastRow="0" w:firstColumn="0" w:lastColumn="0" w:oddVBand="0" w:evenVBand="0" w:oddHBand="0" w:evenHBand="1" w:firstRowFirstColumn="0" w:firstRowLastColumn="0" w:lastRowFirstColumn="0" w:lastRowLastColumn="0"/>
              <w:rPr>
                <w:rFonts w:ascii="Times New Roman" w:hAnsi="Times New Roman" w:cs="B Nazanin"/>
                <w:sz w:val="16"/>
                <w:szCs w:val="20"/>
                <w:rtl/>
                <w:lang w:bidi="fa-IR"/>
              </w:rPr>
            </w:pPr>
            <w:r w:rsidRPr="005E010A">
              <w:rPr>
                <w:rFonts w:ascii="Times New Roman" w:hAnsi="Times New Roman" w:cs="B Nazanin" w:hint="cs"/>
                <w:sz w:val="16"/>
                <w:szCs w:val="20"/>
                <w:rtl/>
                <w:lang w:bidi="fa-IR"/>
              </w:rPr>
              <w:t>3.73</w:t>
            </w:r>
          </w:p>
        </w:tc>
        <w:tc>
          <w:tcPr>
            <w:tcW w:w="1281" w:type="dxa"/>
          </w:tcPr>
          <w:p w:rsidR="003C7B84" w:rsidRPr="005E010A" w:rsidRDefault="005F4BB6" w:rsidP="00CC556E">
            <w:pPr>
              <w:widowControl w:val="0"/>
              <w:bidi/>
              <w:jc w:val="lowKashida"/>
              <w:cnfStyle w:val="000000010000" w:firstRow="0" w:lastRow="0" w:firstColumn="0" w:lastColumn="0" w:oddVBand="0" w:evenVBand="0" w:oddHBand="0" w:evenHBand="1" w:firstRowFirstColumn="0" w:firstRowLastColumn="0" w:lastRowFirstColumn="0" w:lastRowLastColumn="0"/>
              <w:rPr>
                <w:rFonts w:ascii="Times New Roman" w:hAnsi="Times New Roman" w:cs="B Nazanin"/>
                <w:sz w:val="16"/>
                <w:szCs w:val="20"/>
                <w:rtl/>
                <w:lang w:bidi="fa-IR"/>
              </w:rPr>
            </w:pPr>
            <w:r w:rsidRPr="005E010A">
              <w:rPr>
                <w:rFonts w:ascii="Times New Roman" w:hAnsi="Times New Roman" w:cs="B Nazanin" w:hint="cs"/>
                <w:sz w:val="16"/>
                <w:szCs w:val="20"/>
                <w:rtl/>
                <w:lang w:bidi="fa-IR"/>
              </w:rPr>
              <w:t>2.75</w:t>
            </w:r>
          </w:p>
        </w:tc>
        <w:tc>
          <w:tcPr>
            <w:tcW w:w="1281" w:type="dxa"/>
          </w:tcPr>
          <w:p w:rsidR="003C7B84" w:rsidRPr="005E010A" w:rsidRDefault="005F4BB6" w:rsidP="00CC556E">
            <w:pPr>
              <w:widowControl w:val="0"/>
              <w:bidi/>
              <w:jc w:val="lowKashida"/>
              <w:cnfStyle w:val="000000010000" w:firstRow="0" w:lastRow="0" w:firstColumn="0" w:lastColumn="0" w:oddVBand="0" w:evenVBand="0" w:oddHBand="0" w:evenHBand="1" w:firstRowFirstColumn="0" w:firstRowLastColumn="0" w:lastRowFirstColumn="0" w:lastRowLastColumn="0"/>
              <w:rPr>
                <w:rFonts w:ascii="Times New Roman" w:hAnsi="Times New Roman" w:cs="B Nazanin"/>
                <w:sz w:val="16"/>
                <w:szCs w:val="20"/>
                <w:rtl/>
                <w:lang w:bidi="fa-IR"/>
              </w:rPr>
            </w:pPr>
            <w:r w:rsidRPr="005E010A">
              <w:rPr>
                <w:rFonts w:ascii="Times New Roman" w:hAnsi="Times New Roman" w:cs="B Nazanin" w:hint="cs"/>
                <w:sz w:val="16"/>
                <w:szCs w:val="20"/>
                <w:rtl/>
                <w:lang w:bidi="fa-IR"/>
              </w:rPr>
              <w:t>4.61</w:t>
            </w:r>
          </w:p>
        </w:tc>
      </w:tr>
      <w:tr w:rsidR="003C7B84" w:rsidRPr="005E010A" w:rsidTr="00A410DF">
        <w:trPr>
          <w:cnfStyle w:val="000000100000" w:firstRow="0" w:lastRow="0" w:firstColumn="0" w:lastColumn="0" w:oddVBand="0" w:evenVBand="0" w:oddHBand="1" w:evenHBand="0" w:firstRowFirstColumn="0" w:firstRowLastColumn="0" w:lastRowFirstColumn="0" w:lastRowLastColumn="0"/>
          <w:trHeight w:val="197"/>
          <w:jc w:val="center"/>
        </w:trPr>
        <w:tc>
          <w:tcPr>
            <w:cnfStyle w:val="001000000000" w:firstRow="0" w:lastRow="0" w:firstColumn="1" w:lastColumn="0" w:oddVBand="0" w:evenVBand="0" w:oddHBand="0" w:evenHBand="0" w:firstRowFirstColumn="0" w:firstRowLastColumn="0" w:lastRowFirstColumn="0" w:lastRowLastColumn="0"/>
            <w:tcW w:w="1659" w:type="dxa"/>
          </w:tcPr>
          <w:p w:rsidR="003C7B84" w:rsidRPr="005E010A" w:rsidRDefault="003C7B84" w:rsidP="00CC556E">
            <w:pPr>
              <w:widowControl w:val="0"/>
              <w:bidi/>
              <w:jc w:val="lowKashida"/>
              <w:rPr>
                <w:rFonts w:ascii="Times New Roman" w:hAnsi="Times New Roman" w:cs="B Nazanin"/>
                <w:b w:val="0"/>
                <w:bCs w:val="0"/>
                <w:sz w:val="16"/>
                <w:szCs w:val="20"/>
                <w:rtl/>
                <w:lang w:bidi="fa-IR"/>
              </w:rPr>
            </w:pPr>
            <w:r w:rsidRPr="005E010A">
              <w:rPr>
                <w:rFonts w:ascii="Times New Roman" w:hAnsi="Times New Roman" w:cs="B Nazanin" w:hint="cs"/>
                <w:sz w:val="16"/>
                <w:szCs w:val="20"/>
                <w:rtl/>
                <w:lang w:bidi="fa-IR"/>
              </w:rPr>
              <w:t>مهاباد</w:t>
            </w:r>
          </w:p>
        </w:tc>
        <w:tc>
          <w:tcPr>
            <w:tcW w:w="1262" w:type="dxa"/>
          </w:tcPr>
          <w:p w:rsidR="003C7B84" w:rsidRPr="005E010A" w:rsidRDefault="005F4BB6" w:rsidP="00CC556E">
            <w:pPr>
              <w:widowControl w:val="0"/>
              <w:bidi/>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16"/>
                <w:szCs w:val="20"/>
                <w:rtl/>
                <w:lang w:bidi="fa-IR"/>
              </w:rPr>
            </w:pPr>
            <w:r w:rsidRPr="005E010A">
              <w:rPr>
                <w:rFonts w:ascii="Times New Roman" w:hAnsi="Times New Roman" w:cs="B Nazanin" w:hint="cs"/>
                <w:sz w:val="16"/>
                <w:szCs w:val="20"/>
                <w:rtl/>
                <w:lang w:bidi="fa-IR"/>
              </w:rPr>
              <w:t>75238</w:t>
            </w:r>
          </w:p>
        </w:tc>
        <w:tc>
          <w:tcPr>
            <w:tcW w:w="1281" w:type="dxa"/>
          </w:tcPr>
          <w:p w:rsidR="003C7B84" w:rsidRPr="005E010A" w:rsidRDefault="005F4BB6" w:rsidP="00CC556E">
            <w:pPr>
              <w:widowControl w:val="0"/>
              <w:bidi/>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16"/>
                <w:szCs w:val="20"/>
                <w:rtl/>
                <w:lang w:bidi="fa-IR"/>
              </w:rPr>
            </w:pPr>
            <w:r w:rsidRPr="005E010A">
              <w:rPr>
                <w:rFonts w:ascii="Times New Roman" w:hAnsi="Times New Roman" w:cs="B Nazanin" w:hint="cs"/>
                <w:sz w:val="16"/>
                <w:szCs w:val="20"/>
                <w:rtl/>
                <w:lang w:bidi="fa-IR"/>
              </w:rPr>
              <w:t>107799</w:t>
            </w:r>
          </w:p>
        </w:tc>
        <w:tc>
          <w:tcPr>
            <w:tcW w:w="1177" w:type="dxa"/>
          </w:tcPr>
          <w:p w:rsidR="003C7B84" w:rsidRPr="005E010A" w:rsidRDefault="003C7B84" w:rsidP="00CC556E">
            <w:pPr>
              <w:widowControl w:val="0"/>
              <w:bidi/>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16"/>
                <w:szCs w:val="20"/>
                <w:rtl/>
                <w:lang w:bidi="fa-IR"/>
              </w:rPr>
            </w:pPr>
            <w:r w:rsidRPr="005E010A">
              <w:rPr>
                <w:rFonts w:ascii="Times New Roman" w:hAnsi="Times New Roman" w:cs="B Nazanin" w:hint="cs"/>
                <w:sz w:val="16"/>
                <w:szCs w:val="20"/>
                <w:rtl/>
                <w:lang w:bidi="fa-IR"/>
              </w:rPr>
              <w:t>201049</w:t>
            </w:r>
          </w:p>
        </w:tc>
        <w:tc>
          <w:tcPr>
            <w:tcW w:w="1386" w:type="dxa"/>
          </w:tcPr>
          <w:p w:rsidR="003C7B84" w:rsidRPr="005E010A" w:rsidRDefault="005F4BB6" w:rsidP="00CC556E">
            <w:pPr>
              <w:widowControl w:val="0"/>
              <w:bidi/>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16"/>
                <w:szCs w:val="20"/>
                <w:rtl/>
                <w:lang w:bidi="fa-IR"/>
              </w:rPr>
            </w:pPr>
            <w:r w:rsidRPr="005E010A">
              <w:rPr>
                <w:rFonts w:ascii="Times New Roman" w:hAnsi="Times New Roman" w:cs="B Nazanin" w:hint="cs"/>
                <w:sz w:val="16"/>
                <w:szCs w:val="20"/>
                <w:rtl/>
                <w:lang w:bidi="fa-IR"/>
              </w:rPr>
              <w:t>2.99</w:t>
            </w:r>
          </w:p>
        </w:tc>
        <w:tc>
          <w:tcPr>
            <w:tcW w:w="1281" w:type="dxa"/>
          </w:tcPr>
          <w:p w:rsidR="003C7B84" w:rsidRPr="005E010A" w:rsidRDefault="005F4BB6" w:rsidP="00CC556E">
            <w:pPr>
              <w:widowControl w:val="0"/>
              <w:bidi/>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16"/>
                <w:szCs w:val="20"/>
                <w:rtl/>
                <w:lang w:bidi="fa-IR"/>
              </w:rPr>
            </w:pPr>
            <w:r w:rsidRPr="005E010A">
              <w:rPr>
                <w:rFonts w:ascii="Times New Roman" w:hAnsi="Times New Roman" w:cs="B Nazanin" w:hint="cs"/>
                <w:sz w:val="16"/>
                <w:szCs w:val="20"/>
                <w:rtl/>
                <w:lang w:bidi="fa-IR"/>
              </w:rPr>
              <w:t>2.33</w:t>
            </w:r>
          </w:p>
        </w:tc>
        <w:tc>
          <w:tcPr>
            <w:tcW w:w="1281" w:type="dxa"/>
          </w:tcPr>
          <w:p w:rsidR="003C7B84" w:rsidRPr="005E010A" w:rsidRDefault="005F4BB6" w:rsidP="00CC556E">
            <w:pPr>
              <w:widowControl w:val="0"/>
              <w:bidi/>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16"/>
                <w:szCs w:val="20"/>
                <w:rtl/>
                <w:lang w:bidi="fa-IR"/>
              </w:rPr>
            </w:pPr>
            <w:r w:rsidRPr="005E010A">
              <w:rPr>
                <w:rFonts w:ascii="Times New Roman" w:hAnsi="Times New Roman" w:cs="B Nazanin" w:hint="cs"/>
                <w:sz w:val="16"/>
                <w:szCs w:val="20"/>
                <w:rtl/>
                <w:lang w:bidi="fa-IR"/>
              </w:rPr>
              <w:t>3.82</w:t>
            </w:r>
          </w:p>
        </w:tc>
      </w:tr>
    </w:tbl>
    <w:p w:rsidR="00544335" w:rsidRPr="00136025" w:rsidRDefault="00544335" w:rsidP="00CC556E">
      <w:pPr>
        <w:widowControl w:val="0"/>
        <w:bidi/>
        <w:ind w:right="270"/>
        <w:jc w:val="right"/>
        <w:rPr>
          <w:rFonts w:ascii="Times New Roman" w:hAnsi="Times New Roman" w:cs="B Nazanin"/>
          <w:color w:val="000000"/>
          <w:sz w:val="24"/>
          <w:szCs w:val="20"/>
          <w:rtl/>
        </w:rPr>
      </w:pPr>
      <w:r w:rsidRPr="00136025">
        <w:rPr>
          <w:rFonts w:ascii="Times New Roman" w:hAnsi="Times New Roman" w:cs="B Nazanin"/>
          <w:color w:val="000000"/>
          <w:sz w:val="24"/>
          <w:szCs w:val="20"/>
          <w:rtl/>
        </w:rPr>
        <w:t>مأخذ : آمارنامه استان سال 1383 و نتايج سرشماري عمومي نفوس مسکن سال 1385</w:t>
      </w:r>
    </w:p>
    <w:p w:rsidR="00A410DF" w:rsidRPr="00AC16B1" w:rsidRDefault="00A410DF" w:rsidP="00CC556E">
      <w:pPr>
        <w:pStyle w:val="BodyText"/>
        <w:widowControl w:val="0"/>
        <w:ind w:right="270"/>
        <w:jc w:val="center"/>
        <w:rPr>
          <w:rFonts w:cs="B Nazanin"/>
          <w:b w:val="0"/>
          <w:bCs w:val="0"/>
          <w:sz w:val="6"/>
          <w:szCs w:val="6"/>
          <w:rtl/>
        </w:rPr>
      </w:pPr>
    </w:p>
    <w:p w:rsidR="00544335" w:rsidRPr="00A410DF" w:rsidRDefault="00544335" w:rsidP="00CC556E">
      <w:pPr>
        <w:pStyle w:val="BodyText"/>
        <w:widowControl w:val="0"/>
        <w:ind w:right="270"/>
        <w:jc w:val="center"/>
        <w:rPr>
          <w:rFonts w:cs="B Nazanin"/>
          <w:color w:val="000000"/>
          <w:sz w:val="24"/>
          <w:szCs w:val="24"/>
          <w:rtl/>
          <w:lang w:bidi="fa-IR"/>
        </w:rPr>
      </w:pPr>
      <w:r w:rsidRPr="00A410DF">
        <w:rPr>
          <w:rFonts w:cs="B Nazanin"/>
          <w:sz w:val="24"/>
          <w:szCs w:val="24"/>
          <w:rtl/>
        </w:rPr>
        <w:t>جدول شماره</w:t>
      </w:r>
      <w:r w:rsidR="00F36356" w:rsidRPr="00A410DF">
        <w:rPr>
          <w:rFonts w:cs="B Nazanin" w:hint="cs"/>
          <w:sz w:val="24"/>
          <w:szCs w:val="24"/>
          <w:rtl/>
        </w:rPr>
        <w:t>7-4</w:t>
      </w:r>
      <w:r w:rsidRPr="00A410DF">
        <w:rPr>
          <w:rFonts w:cs="B Nazanin"/>
          <w:sz w:val="24"/>
          <w:szCs w:val="24"/>
          <w:rtl/>
        </w:rPr>
        <w:t xml:space="preserve">: </w:t>
      </w:r>
      <w:r w:rsidRPr="00A410DF">
        <w:rPr>
          <w:rFonts w:cs="B Nazanin"/>
          <w:color w:val="000000"/>
          <w:sz w:val="24"/>
          <w:szCs w:val="24"/>
          <w:rtl/>
          <w:lang w:bidi="fa-IR"/>
        </w:rPr>
        <w:t>مساحت و تراکم جمعيتي شهرستانهاي استان آذربايجان غربي سال 1385-1365</w:t>
      </w:r>
    </w:p>
    <w:tbl>
      <w:tblPr>
        <w:tblStyle w:val="LightGrid1"/>
        <w:bidiVisual/>
        <w:tblW w:w="9318" w:type="dxa"/>
        <w:jc w:val="center"/>
        <w:tblLook w:val="04A0" w:firstRow="1" w:lastRow="0" w:firstColumn="1" w:lastColumn="0" w:noHBand="0" w:noVBand="1"/>
      </w:tblPr>
      <w:tblGrid>
        <w:gridCol w:w="1058"/>
        <w:gridCol w:w="1333"/>
        <w:gridCol w:w="1207"/>
        <w:gridCol w:w="1102"/>
        <w:gridCol w:w="1207"/>
        <w:gridCol w:w="1102"/>
        <w:gridCol w:w="1207"/>
        <w:gridCol w:w="1102"/>
      </w:tblGrid>
      <w:tr w:rsidR="005F4BB6" w:rsidRPr="00A410DF" w:rsidTr="00A410DF">
        <w:trPr>
          <w:cnfStyle w:val="100000000000" w:firstRow="1" w:lastRow="0" w:firstColumn="0" w:lastColumn="0" w:oddVBand="0" w:evenVBand="0" w:oddHBand="0" w:evenHBand="0" w:firstRowFirstColumn="0" w:firstRowLastColumn="0" w:lastRowFirstColumn="0" w:lastRowLastColumn="0"/>
          <w:trHeight w:val="494"/>
          <w:jc w:val="center"/>
        </w:trPr>
        <w:tc>
          <w:tcPr>
            <w:cnfStyle w:val="001000000000" w:firstRow="0" w:lastRow="0" w:firstColumn="1" w:lastColumn="0" w:oddVBand="0" w:evenVBand="0" w:oddHBand="0" w:evenHBand="0" w:firstRowFirstColumn="0" w:firstRowLastColumn="0" w:lastRowFirstColumn="0" w:lastRowLastColumn="0"/>
            <w:tcW w:w="973" w:type="dxa"/>
          </w:tcPr>
          <w:p w:rsidR="005F4BB6" w:rsidRPr="00A410DF" w:rsidRDefault="005F4BB6" w:rsidP="00CC556E">
            <w:pPr>
              <w:widowControl w:val="0"/>
              <w:bidi/>
              <w:jc w:val="lowKashida"/>
              <w:rPr>
                <w:rFonts w:ascii="Times New Roman" w:hAnsi="Times New Roman" w:cs="B Nazanin"/>
                <w:sz w:val="20"/>
                <w:szCs w:val="20"/>
                <w:rtl/>
                <w:lang w:bidi="fa-IR"/>
              </w:rPr>
            </w:pPr>
            <w:r w:rsidRPr="00A410DF">
              <w:rPr>
                <w:rFonts w:ascii="Times New Roman" w:hAnsi="Times New Roman" w:cs="B Nazanin" w:hint="cs"/>
                <w:sz w:val="20"/>
                <w:szCs w:val="20"/>
                <w:rtl/>
                <w:lang w:bidi="fa-IR"/>
              </w:rPr>
              <w:t>شهرستان</w:t>
            </w:r>
          </w:p>
        </w:tc>
        <w:tc>
          <w:tcPr>
            <w:tcW w:w="1340" w:type="dxa"/>
          </w:tcPr>
          <w:p w:rsidR="005F4BB6" w:rsidRPr="00A410DF" w:rsidRDefault="005F4BB6" w:rsidP="00CC556E">
            <w:pPr>
              <w:widowControl w:val="0"/>
              <w:bidi/>
              <w:jc w:val="lowKashida"/>
              <w:cnfStyle w:val="100000000000" w:firstRow="1" w:lastRow="0" w:firstColumn="0" w:lastColumn="0" w:oddVBand="0" w:evenVBand="0" w:oddHBand="0" w:evenHBand="0" w:firstRowFirstColumn="0" w:firstRowLastColumn="0" w:lastRowFirstColumn="0" w:lastRowLastColumn="0"/>
              <w:rPr>
                <w:rFonts w:ascii="Times New Roman" w:hAnsi="Times New Roman" w:cs="B Nazanin"/>
                <w:sz w:val="20"/>
                <w:szCs w:val="20"/>
                <w:rtl/>
                <w:lang w:bidi="fa-IR"/>
              </w:rPr>
            </w:pPr>
            <w:r w:rsidRPr="00A410DF">
              <w:rPr>
                <w:rFonts w:ascii="Times New Roman" w:hAnsi="Times New Roman" w:cs="B Nazanin" w:hint="cs"/>
                <w:sz w:val="20"/>
                <w:szCs w:val="20"/>
                <w:rtl/>
                <w:lang w:bidi="fa-IR"/>
              </w:rPr>
              <w:t>مساحت</w:t>
            </w:r>
          </w:p>
          <w:p w:rsidR="005F4BB6" w:rsidRPr="00A410DF" w:rsidRDefault="005F4BB6" w:rsidP="00CC556E">
            <w:pPr>
              <w:widowControl w:val="0"/>
              <w:bidi/>
              <w:jc w:val="lowKashida"/>
              <w:cnfStyle w:val="100000000000" w:firstRow="1" w:lastRow="0" w:firstColumn="0" w:lastColumn="0" w:oddVBand="0" w:evenVBand="0" w:oddHBand="0" w:evenHBand="0" w:firstRowFirstColumn="0" w:firstRowLastColumn="0" w:lastRowFirstColumn="0" w:lastRowLastColumn="0"/>
              <w:rPr>
                <w:rFonts w:ascii="Times New Roman" w:hAnsi="Times New Roman" w:cs="B Nazanin"/>
                <w:sz w:val="20"/>
                <w:szCs w:val="20"/>
                <w:rtl/>
                <w:lang w:bidi="fa-IR"/>
              </w:rPr>
            </w:pPr>
            <w:r w:rsidRPr="00A410DF">
              <w:rPr>
                <w:rFonts w:ascii="Times New Roman" w:hAnsi="Times New Roman" w:cs="B Nazanin" w:hint="cs"/>
                <w:sz w:val="20"/>
                <w:szCs w:val="20"/>
                <w:rtl/>
                <w:lang w:bidi="fa-IR"/>
              </w:rPr>
              <w:t>(کیلومتر مربع)</w:t>
            </w:r>
          </w:p>
        </w:tc>
        <w:tc>
          <w:tcPr>
            <w:tcW w:w="1220" w:type="dxa"/>
          </w:tcPr>
          <w:p w:rsidR="005F4BB6" w:rsidRPr="00A410DF" w:rsidRDefault="005F4BB6" w:rsidP="00CC556E">
            <w:pPr>
              <w:widowControl w:val="0"/>
              <w:bidi/>
              <w:jc w:val="lowKashida"/>
              <w:cnfStyle w:val="100000000000" w:firstRow="1" w:lastRow="0" w:firstColumn="0" w:lastColumn="0" w:oddVBand="0" w:evenVBand="0" w:oddHBand="0" w:evenHBand="0" w:firstRowFirstColumn="0" w:firstRowLastColumn="0" w:lastRowFirstColumn="0" w:lastRowLastColumn="0"/>
              <w:rPr>
                <w:rFonts w:ascii="Times New Roman" w:hAnsi="Times New Roman" w:cs="B Nazanin"/>
                <w:sz w:val="20"/>
                <w:szCs w:val="20"/>
                <w:rtl/>
                <w:lang w:bidi="fa-IR"/>
              </w:rPr>
            </w:pPr>
            <w:r w:rsidRPr="00A410DF">
              <w:rPr>
                <w:rFonts w:ascii="Times New Roman" w:hAnsi="Times New Roman" w:cs="B Nazanin" w:hint="cs"/>
                <w:sz w:val="20"/>
                <w:szCs w:val="20"/>
                <w:rtl/>
                <w:lang w:bidi="fa-IR"/>
              </w:rPr>
              <w:t>جمعیت سال 1365</w:t>
            </w:r>
          </w:p>
        </w:tc>
        <w:tc>
          <w:tcPr>
            <w:tcW w:w="1115" w:type="dxa"/>
          </w:tcPr>
          <w:p w:rsidR="005F4BB6" w:rsidRPr="00A410DF" w:rsidRDefault="005F4BB6" w:rsidP="00CC556E">
            <w:pPr>
              <w:widowControl w:val="0"/>
              <w:bidi/>
              <w:jc w:val="lowKashida"/>
              <w:cnfStyle w:val="100000000000" w:firstRow="1" w:lastRow="0" w:firstColumn="0" w:lastColumn="0" w:oddVBand="0" w:evenVBand="0" w:oddHBand="0" w:evenHBand="0" w:firstRowFirstColumn="0" w:firstRowLastColumn="0" w:lastRowFirstColumn="0" w:lastRowLastColumn="0"/>
              <w:rPr>
                <w:rFonts w:ascii="Times New Roman" w:hAnsi="Times New Roman" w:cs="B Nazanin"/>
                <w:sz w:val="20"/>
                <w:szCs w:val="20"/>
                <w:rtl/>
                <w:lang w:bidi="fa-IR"/>
              </w:rPr>
            </w:pPr>
            <w:r w:rsidRPr="00A410DF">
              <w:rPr>
                <w:rFonts w:ascii="Times New Roman" w:hAnsi="Times New Roman" w:cs="B Nazanin" w:hint="cs"/>
                <w:sz w:val="20"/>
                <w:szCs w:val="20"/>
                <w:rtl/>
                <w:lang w:bidi="fa-IR"/>
              </w:rPr>
              <w:t xml:space="preserve">تراکم سال </w:t>
            </w:r>
          </w:p>
          <w:p w:rsidR="005F4BB6" w:rsidRPr="00A410DF" w:rsidRDefault="005F4BB6" w:rsidP="00CC556E">
            <w:pPr>
              <w:widowControl w:val="0"/>
              <w:bidi/>
              <w:jc w:val="lowKashida"/>
              <w:cnfStyle w:val="100000000000" w:firstRow="1" w:lastRow="0" w:firstColumn="0" w:lastColumn="0" w:oddVBand="0" w:evenVBand="0" w:oddHBand="0" w:evenHBand="0" w:firstRowFirstColumn="0" w:firstRowLastColumn="0" w:lastRowFirstColumn="0" w:lastRowLastColumn="0"/>
              <w:rPr>
                <w:rFonts w:ascii="Times New Roman" w:hAnsi="Times New Roman" w:cs="B Nazanin"/>
                <w:sz w:val="20"/>
                <w:szCs w:val="20"/>
                <w:rtl/>
                <w:lang w:bidi="fa-IR"/>
              </w:rPr>
            </w:pPr>
            <w:r w:rsidRPr="00A410DF">
              <w:rPr>
                <w:rFonts w:ascii="Times New Roman" w:hAnsi="Times New Roman" w:cs="B Nazanin" w:hint="cs"/>
                <w:sz w:val="20"/>
                <w:szCs w:val="20"/>
                <w:rtl/>
                <w:lang w:bidi="fa-IR"/>
              </w:rPr>
              <w:t>1365</w:t>
            </w:r>
          </w:p>
        </w:tc>
        <w:tc>
          <w:tcPr>
            <w:tcW w:w="1220" w:type="dxa"/>
          </w:tcPr>
          <w:p w:rsidR="005F4BB6" w:rsidRPr="00A410DF" w:rsidRDefault="005F4BB6" w:rsidP="00CC556E">
            <w:pPr>
              <w:widowControl w:val="0"/>
              <w:bidi/>
              <w:jc w:val="lowKashida"/>
              <w:cnfStyle w:val="100000000000" w:firstRow="1" w:lastRow="0" w:firstColumn="0" w:lastColumn="0" w:oddVBand="0" w:evenVBand="0" w:oddHBand="0" w:evenHBand="0" w:firstRowFirstColumn="0" w:firstRowLastColumn="0" w:lastRowFirstColumn="0" w:lastRowLastColumn="0"/>
              <w:rPr>
                <w:rFonts w:ascii="Times New Roman" w:hAnsi="Times New Roman" w:cs="B Nazanin"/>
                <w:sz w:val="20"/>
                <w:szCs w:val="20"/>
                <w:rtl/>
                <w:lang w:bidi="fa-IR"/>
              </w:rPr>
            </w:pPr>
            <w:r w:rsidRPr="00A410DF">
              <w:rPr>
                <w:rFonts w:ascii="Times New Roman" w:hAnsi="Times New Roman" w:cs="B Nazanin" w:hint="cs"/>
                <w:sz w:val="20"/>
                <w:szCs w:val="20"/>
                <w:rtl/>
                <w:lang w:bidi="fa-IR"/>
              </w:rPr>
              <w:t>جمعیت سال 1375</w:t>
            </w:r>
          </w:p>
        </w:tc>
        <w:tc>
          <w:tcPr>
            <w:tcW w:w="1115" w:type="dxa"/>
          </w:tcPr>
          <w:p w:rsidR="005F4BB6" w:rsidRPr="00A410DF" w:rsidRDefault="005F4BB6" w:rsidP="00CC556E">
            <w:pPr>
              <w:widowControl w:val="0"/>
              <w:bidi/>
              <w:jc w:val="lowKashida"/>
              <w:cnfStyle w:val="100000000000" w:firstRow="1" w:lastRow="0" w:firstColumn="0" w:lastColumn="0" w:oddVBand="0" w:evenVBand="0" w:oddHBand="0" w:evenHBand="0" w:firstRowFirstColumn="0" w:firstRowLastColumn="0" w:lastRowFirstColumn="0" w:lastRowLastColumn="0"/>
              <w:rPr>
                <w:rFonts w:ascii="Times New Roman" w:hAnsi="Times New Roman" w:cs="B Nazanin"/>
                <w:sz w:val="20"/>
                <w:szCs w:val="20"/>
                <w:rtl/>
                <w:lang w:bidi="fa-IR"/>
              </w:rPr>
            </w:pPr>
            <w:r w:rsidRPr="00A410DF">
              <w:rPr>
                <w:rFonts w:ascii="Times New Roman" w:hAnsi="Times New Roman" w:cs="B Nazanin" w:hint="cs"/>
                <w:sz w:val="20"/>
                <w:szCs w:val="20"/>
                <w:rtl/>
                <w:lang w:bidi="fa-IR"/>
              </w:rPr>
              <w:t>تراکم سال 1375</w:t>
            </w:r>
          </w:p>
        </w:tc>
        <w:tc>
          <w:tcPr>
            <w:tcW w:w="1220" w:type="dxa"/>
          </w:tcPr>
          <w:p w:rsidR="005F4BB6" w:rsidRPr="00A410DF" w:rsidRDefault="005F4BB6" w:rsidP="00CC556E">
            <w:pPr>
              <w:widowControl w:val="0"/>
              <w:bidi/>
              <w:jc w:val="lowKashida"/>
              <w:cnfStyle w:val="100000000000" w:firstRow="1" w:lastRow="0" w:firstColumn="0" w:lastColumn="0" w:oddVBand="0" w:evenVBand="0" w:oddHBand="0" w:evenHBand="0" w:firstRowFirstColumn="0" w:firstRowLastColumn="0" w:lastRowFirstColumn="0" w:lastRowLastColumn="0"/>
              <w:rPr>
                <w:rFonts w:ascii="Times New Roman" w:hAnsi="Times New Roman" w:cs="B Nazanin"/>
                <w:sz w:val="20"/>
                <w:szCs w:val="20"/>
                <w:rtl/>
                <w:lang w:bidi="fa-IR"/>
              </w:rPr>
            </w:pPr>
            <w:r w:rsidRPr="00A410DF">
              <w:rPr>
                <w:rFonts w:ascii="Times New Roman" w:hAnsi="Times New Roman" w:cs="B Nazanin" w:hint="cs"/>
                <w:sz w:val="20"/>
                <w:szCs w:val="20"/>
                <w:rtl/>
                <w:lang w:bidi="fa-IR"/>
              </w:rPr>
              <w:t xml:space="preserve">جمعیت سال 1385 </w:t>
            </w:r>
          </w:p>
        </w:tc>
        <w:tc>
          <w:tcPr>
            <w:tcW w:w="1115" w:type="dxa"/>
          </w:tcPr>
          <w:p w:rsidR="005F4BB6" w:rsidRPr="00A410DF" w:rsidRDefault="005F4BB6" w:rsidP="00CC556E">
            <w:pPr>
              <w:widowControl w:val="0"/>
              <w:bidi/>
              <w:jc w:val="lowKashida"/>
              <w:cnfStyle w:val="100000000000" w:firstRow="1" w:lastRow="0" w:firstColumn="0" w:lastColumn="0" w:oddVBand="0" w:evenVBand="0" w:oddHBand="0" w:evenHBand="0" w:firstRowFirstColumn="0" w:firstRowLastColumn="0" w:lastRowFirstColumn="0" w:lastRowLastColumn="0"/>
              <w:rPr>
                <w:rFonts w:ascii="Times New Roman" w:hAnsi="Times New Roman" w:cs="B Nazanin"/>
                <w:sz w:val="20"/>
                <w:szCs w:val="20"/>
                <w:rtl/>
                <w:lang w:bidi="fa-IR"/>
              </w:rPr>
            </w:pPr>
            <w:r w:rsidRPr="00A410DF">
              <w:rPr>
                <w:rFonts w:ascii="Times New Roman" w:hAnsi="Times New Roman" w:cs="B Nazanin" w:hint="cs"/>
                <w:sz w:val="20"/>
                <w:szCs w:val="20"/>
                <w:rtl/>
                <w:lang w:bidi="fa-IR"/>
              </w:rPr>
              <w:t>تراکم سال 1385</w:t>
            </w:r>
          </w:p>
        </w:tc>
      </w:tr>
      <w:tr w:rsidR="005F4BB6" w:rsidRPr="00A410DF" w:rsidTr="00A410DF">
        <w:trPr>
          <w:cnfStyle w:val="000000100000" w:firstRow="0" w:lastRow="0" w:firstColumn="0" w:lastColumn="0" w:oddVBand="0" w:evenVBand="0" w:oddHBand="1" w:evenHBand="0" w:firstRowFirstColumn="0" w:firstRowLastColumn="0" w:lastRowFirstColumn="0" w:lastRowLastColumn="0"/>
          <w:trHeight w:val="451"/>
          <w:jc w:val="center"/>
        </w:trPr>
        <w:tc>
          <w:tcPr>
            <w:cnfStyle w:val="001000000000" w:firstRow="0" w:lastRow="0" w:firstColumn="1" w:lastColumn="0" w:oddVBand="0" w:evenVBand="0" w:oddHBand="0" w:evenHBand="0" w:firstRowFirstColumn="0" w:firstRowLastColumn="0" w:lastRowFirstColumn="0" w:lastRowLastColumn="0"/>
            <w:tcW w:w="973" w:type="dxa"/>
          </w:tcPr>
          <w:p w:rsidR="005F4BB6" w:rsidRPr="00A410DF" w:rsidRDefault="005F4BB6" w:rsidP="00CC556E">
            <w:pPr>
              <w:widowControl w:val="0"/>
              <w:bidi/>
              <w:jc w:val="lowKashida"/>
              <w:rPr>
                <w:rFonts w:ascii="Times New Roman" w:hAnsi="Times New Roman" w:cs="B Nazanin"/>
                <w:b w:val="0"/>
                <w:bCs w:val="0"/>
                <w:sz w:val="20"/>
                <w:szCs w:val="20"/>
                <w:rtl/>
                <w:lang w:bidi="fa-IR"/>
              </w:rPr>
            </w:pPr>
            <w:r w:rsidRPr="00A410DF">
              <w:rPr>
                <w:rFonts w:ascii="Times New Roman" w:hAnsi="Times New Roman" w:cs="B Nazanin" w:hint="cs"/>
                <w:sz w:val="20"/>
                <w:szCs w:val="20"/>
                <w:rtl/>
                <w:lang w:bidi="fa-IR"/>
              </w:rPr>
              <w:t>کل استان</w:t>
            </w:r>
          </w:p>
        </w:tc>
        <w:tc>
          <w:tcPr>
            <w:tcW w:w="1340" w:type="dxa"/>
          </w:tcPr>
          <w:p w:rsidR="005F4BB6" w:rsidRPr="00A410DF" w:rsidRDefault="005F4BB6" w:rsidP="00CC556E">
            <w:pPr>
              <w:widowControl w:val="0"/>
              <w:bidi/>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20"/>
                <w:szCs w:val="20"/>
                <w:rtl/>
                <w:lang w:bidi="fa-IR"/>
              </w:rPr>
            </w:pPr>
            <w:r w:rsidRPr="00A410DF">
              <w:rPr>
                <w:rFonts w:ascii="Times New Roman" w:hAnsi="Times New Roman" w:cs="B Nazanin" w:hint="cs"/>
                <w:sz w:val="20"/>
                <w:szCs w:val="20"/>
                <w:rtl/>
                <w:lang w:bidi="fa-IR"/>
              </w:rPr>
              <w:t>37614</w:t>
            </w:r>
          </w:p>
        </w:tc>
        <w:tc>
          <w:tcPr>
            <w:tcW w:w="1220" w:type="dxa"/>
          </w:tcPr>
          <w:p w:rsidR="005F4BB6" w:rsidRPr="00A410DF" w:rsidRDefault="005F4BB6" w:rsidP="00CC556E">
            <w:pPr>
              <w:widowControl w:val="0"/>
              <w:bidi/>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20"/>
                <w:szCs w:val="20"/>
                <w:rtl/>
                <w:lang w:bidi="fa-IR"/>
              </w:rPr>
            </w:pPr>
            <w:r w:rsidRPr="00A410DF">
              <w:rPr>
                <w:rFonts w:ascii="Times New Roman" w:hAnsi="Times New Roman" w:cs="B Nazanin" w:hint="cs"/>
                <w:sz w:val="20"/>
                <w:szCs w:val="20"/>
                <w:rtl/>
                <w:lang w:bidi="fa-IR"/>
              </w:rPr>
              <w:t>1990800</w:t>
            </w:r>
          </w:p>
        </w:tc>
        <w:tc>
          <w:tcPr>
            <w:tcW w:w="1115" w:type="dxa"/>
          </w:tcPr>
          <w:p w:rsidR="005F4BB6" w:rsidRPr="00A410DF" w:rsidRDefault="005F4BB6" w:rsidP="00CC556E">
            <w:pPr>
              <w:widowControl w:val="0"/>
              <w:bidi/>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20"/>
                <w:szCs w:val="20"/>
                <w:rtl/>
                <w:lang w:bidi="fa-IR"/>
              </w:rPr>
            </w:pPr>
            <w:r w:rsidRPr="00A410DF">
              <w:rPr>
                <w:rFonts w:ascii="Times New Roman" w:hAnsi="Times New Roman" w:cs="B Nazanin" w:hint="cs"/>
                <w:sz w:val="20"/>
                <w:szCs w:val="20"/>
                <w:rtl/>
                <w:lang w:bidi="fa-IR"/>
              </w:rPr>
              <w:t>52.9</w:t>
            </w:r>
          </w:p>
        </w:tc>
        <w:tc>
          <w:tcPr>
            <w:tcW w:w="1220" w:type="dxa"/>
          </w:tcPr>
          <w:p w:rsidR="005F4BB6" w:rsidRPr="00A410DF" w:rsidRDefault="005F4BB6" w:rsidP="00CC556E">
            <w:pPr>
              <w:widowControl w:val="0"/>
              <w:bidi/>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20"/>
                <w:szCs w:val="20"/>
                <w:rtl/>
                <w:lang w:bidi="fa-IR"/>
              </w:rPr>
            </w:pPr>
            <w:r w:rsidRPr="00A410DF">
              <w:rPr>
                <w:rFonts w:ascii="Times New Roman" w:hAnsi="Times New Roman" w:cs="B Nazanin" w:hint="cs"/>
                <w:sz w:val="20"/>
                <w:szCs w:val="20"/>
                <w:rtl/>
                <w:lang w:bidi="fa-IR"/>
              </w:rPr>
              <w:t>2496319</w:t>
            </w:r>
          </w:p>
        </w:tc>
        <w:tc>
          <w:tcPr>
            <w:tcW w:w="1115" w:type="dxa"/>
          </w:tcPr>
          <w:p w:rsidR="005F4BB6" w:rsidRPr="00A410DF" w:rsidRDefault="005F4BB6" w:rsidP="00CC556E">
            <w:pPr>
              <w:widowControl w:val="0"/>
              <w:bidi/>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20"/>
                <w:szCs w:val="20"/>
                <w:rtl/>
                <w:lang w:bidi="fa-IR"/>
              </w:rPr>
            </w:pPr>
            <w:r w:rsidRPr="00A410DF">
              <w:rPr>
                <w:rFonts w:ascii="Times New Roman" w:hAnsi="Times New Roman" w:cs="B Nazanin" w:hint="cs"/>
                <w:sz w:val="20"/>
                <w:szCs w:val="20"/>
                <w:rtl/>
                <w:lang w:bidi="fa-IR"/>
              </w:rPr>
              <w:t>66.4</w:t>
            </w:r>
          </w:p>
        </w:tc>
        <w:tc>
          <w:tcPr>
            <w:tcW w:w="1220" w:type="dxa"/>
          </w:tcPr>
          <w:p w:rsidR="005F4BB6" w:rsidRPr="00A410DF" w:rsidRDefault="00544335" w:rsidP="00CC556E">
            <w:pPr>
              <w:widowControl w:val="0"/>
              <w:bidi/>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20"/>
                <w:szCs w:val="20"/>
                <w:rtl/>
                <w:lang w:bidi="fa-IR"/>
              </w:rPr>
            </w:pPr>
            <w:r w:rsidRPr="00A410DF">
              <w:rPr>
                <w:rFonts w:ascii="Times New Roman" w:hAnsi="Times New Roman" w:cs="B Nazanin" w:hint="cs"/>
                <w:sz w:val="20"/>
                <w:szCs w:val="20"/>
                <w:rtl/>
                <w:lang w:bidi="fa-IR"/>
              </w:rPr>
              <w:t>2831779</w:t>
            </w:r>
          </w:p>
        </w:tc>
        <w:tc>
          <w:tcPr>
            <w:tcW w:w="1115" w:type="dxa"/>
          </w:tcPr>
          <w:p w:rsidR="005F4BB6" w:rsidRPr="00A410DF" w:rsidRDefault="00544335" w:rsidP="00CC556E">
            <w:pPr>
              <w:widowControl w:val="0"/>
              <w:bidi/>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20"/>
                <w:szCs w:val="20"/>
                <w:rtl/>
                <w:lang w:bidi="fa-IR"/>
              </w:rPr>
            </w:pPr>
            <w:r w:rsidRPr="00A410DF">
              <w:rPr>
                <w:rFonts w:ascii="Times New Roman" w:hAnsi="Times New Roman" w:cs="B Nazanin" w:hint="cs"/>
                <w:sz w:val="20"/>
                <w:szCs w:val="20"/>
                <w:rtl/>
                <w:lang w:bidi="fa-IR"/>
              </w:rPr>
              <w:t>75.3</w:t>
            </w:r>
          </w:p>
        </w:tc>
      </w:tr>
      <w:tr w:rsidR="005F4BB6" w:rsidRPr="00A410DF" w:rsidTr="005E010A">
        <w:trPr>
          <w:cnfStyle w:val="000000010000" w:firstRow="0" w:lastRow="0" w:firstColumn="0" w:lastColumn="0" w:oddVBand="0" w:evenVBand="0" w:oddHBand="0" w:evenHBand="1" w:firstRowFirstColumn="0" w:firstRowLastColumn="0" w:lastRowFirstColumn="0" w:lastRowLastColumn="0"/>
          <w:trHeight w:val="106"/>
          <w:jc w:val="center"/>
        </w:trPr>
        <w:tc>
          <w:tcPr>
            <w:cnfStyle w:val="001000000000" w:firstRow="0" w:lastRow="0" w:firstColumn="1" w:lastColumn="0" w:oddVBand="0" w:evenVBand="0" w:oddHBand="0" w:evenHBand="0" w:firstRowFirstColumn="0" w:firstRowLastColumn="0" w:lastRowFirstColumn="0" w:lastRowLastColumn="0"/>
            <w:tcW w:w="973" w:type="dxa"/>
          </w:tcPr>
          <w:p w:rsidR="005F4BB6" w:rsidRPr="00A410DF" w:rsidRDefault="00544335" w:rsidP="00CC556E">
            <w:pPr>
              <w:widowControl w:val="0"/>
              <w:bidi/>
              <w:jc w:val="lowKashida"/>
              <w:rPr>
                <w:rFonts w:ascii="Times New Roman" w:hAnsi="Times New Roman" w:cs="B Nazanin"/>
                <w:b w:val="0"/>
                <w:bCs w:val="0"/>
                <w:sz w:val="20"/>
                <w:szCs w:val="20"/>
                <w:rtl/>
                <w:lang w:bidi="fa-IR"/>
              </w:rPr>
            </w:pPr>
            <w:r w:rsidRPr="00A410DF">
              <w:rPr>
                <w:rFonts w:ascii="Times New Roman" w:hAnsi="Times New Roman" w:cs="B Nazanin" w:hint="cs"/>
                <w:sz w:val="20"/>
                <w:szCs w:val="20"/>
                <w:rtl/>
                <w:lang w:bidi="fa-IR"/>
              </w:rPr>
              <w:t>مهاباد</w:t>
            </w:r>
          </w:p>
        </w:tc>
        <w:tc>
          <w:tcPr>
            <w:tcW w:w="1340" w:type="dxa"/>
          </w:tcPr>
          <w:p w:rsidR="005F4BB6" w:rsidRPr="00A410DF" w:rsidRDefault="00544335" w:rsidP="00CC556E">
            <w:pPr>
              <w:widowControl w:val="0"/>
              <w:bidi/>
              <w:jc w:val="lowKashida"/>
              <w:cnfStyle w:val="000000010000" w:firstRow="0" w:lastRow="0" w:firstColumn="0" w:lastColumn="0" w:oddVBand="0" w:evenVBand="0" w:oddHBand="0" w:evenHBand="1" w:firstRowFirstColumn="0" w:firstRowLastColumn="0" w:lastRowFirstColumn="0" w:lastRowLastColumn="0"/>
              <w:rPr>
                <w:rFonts w:ascii="Times New Roman" w:hAnsi="Times New Roman" w:cs="B Nazanin"/>
                <w:sz w:val="20"/>
                <w:szCs w:val="20"/>
                <w:rtl/>
                <w:lang w:bidi="fa-IR"/>
              </w:rPr>
            </w:pPr>
            <w:r w:rsidRPr="00A410DF">
              <w:rPr>
                <w:rFonts w:ascii="Times New Roman" w:hAnsi="Times New Roman" w:cs="B Nazanin" w:hint="cs"/>
                <w:sz w:val="20"/>
                <w:szCs w:val="20"/>
                <w:rtl/>
                <w:lang w:bidi="fa-IR"/>
              </w:rPr>
              <w:t>2592</w:t>
            </w:r>
          </w:p>
        </w:tc>
        <w:tc>
          <w:tcPr>
            <w:tcW w:w="1220" w:type="dxa"/>
          </w:tcPr>
          <w:p w:rsidR="005F4BB6" w:rsidRPr="00A410DF" w:rsidRDefault="00544335" w:rsidP="00CC556E">
            <w:pPr>
              <w:widowControl w:val="0"/>
              <w:bidi/>
              <w:jc w:val="lowKashida"/>
              <w:cnfStyle w:val="000000010000" w:firstRow="0" w:lastRow="0" w:firstColumn="0" w:lastColumn="0" w:oddVBand="0" w:evenVBand="0" w:oddHBand="0" w:evenHBand="1" w:firstRowFirstColumn="0" w:firstRowLastColumn="0" w:lastRowFirstColumn="0" w:lastRowLastColumn="0"/>
              <w:rPr>
                <w:rFonts w:ascii="Times New Roman" w:hAnsi="Times New Roman" w:cs="B Nazanin"/>
                <w:sz w:val="20"/>
                <w:szCs w:val="20"/>
                <w:rtl/>
                <w:lang w:bidi="fa-IR"/>
              </w:rPr>
            </w:pPr>
            <w:r w:rsidRPr="00A410DF">
              <w:rPr>
                <w:rFonts w:ascii="Times New Roman" w:hAnsi="Times New Roman" w:cs="B Nazanin" w:hint="cs"/>
                <w:sz w:val="20"/>
                <w:szCs w:val="20"/>
                <w:rtl/>
                <w:lang w:bidi="fa-IR"/>
              </w:rPr>
              <w:t>75238</w:t>
            </w:r>
          </w:p>
        </w:tc>
        <w:tc>
          <w:tcPr>
            <w:tcW w:w="1115" w:type="dxa"/>
          </w:tcPr>
          <w:p w:rsidR="005F4BB6" w:rsidRPr="00A410DF" w:rsidRDefault="00544335" w:rsidP="00CC556E">
            <w:pPr>
              <w:widowControl w:val="0"/>
              <w:bidi/>
              <w:jc w:val="lowKashida"/>
              <w:cnfStyle w:val="000000010000" w:firstRow="0" w:lastRow="0" w:firstColumn="0" w:lastColumn="0" w:oddVBand="0" w:evenVBand="0" w:oddHBand="0" w:evenHBand="1" w:firstRowFirstColumn="0" w:firstRowLastColumn="0" w:lastRowFirstColumn="0" w:lastRowLastColumn="0"/>
              <w:rPr>
                <w:rFonts w:ascii="Times New Roman" w:hAnsi="Times New Roman" w:cs="B Nazanin"/>
                <w:sz w:val="20"/>
                <w:szCs w:val="20"/>
                <w:rtl/>
                <w:lang w:bidi="fa-IR"/>
              </w:rPr>
            </w:pPr>
            <w:r w:rsidRPr="00A410DF">
              <w:rPr>
                <w:rFonts w:ascii="Times New Roman" w:hAnsi="Times New Roman" w:cs="B Nazanin" w:hint="cs"/>
                <w:sz w:val="20"/>
                <w:szCs w:val="20"/>
                <w:rtl/>
                <w:lang w:bidi="fa-IR"/>
              </w:rPr>
              <w:t>52.2</w:t>
            </w:r>
          </w:p>
        </w:tc>
        <w:tc>
          <w:tcPr>
            <w:tcW w:w="1220" w:type="dxa"/>
          </w:tcPr>
          <w:p w:rsidR="005F4BB6" w:rsidRPr="00A410DF" w:rsidRDefault="00544335" w:rsidP="00CC556E">
            <w:pPr>
              <w:widowControl w:val="0"/>
              <w:bidi/>
              <w:jc w:val="lowKashida"/>
              <w:cnfStyle w:val="000000010000" w:firstRow="0" w:lastRow="0" w:firstColumn="0" w:lastColumn="0" w:oddVBand="0" w:evenVBand="0" w:oddHBand="0" w:evenHBand="1" w:firstRowFirstColumn="0" w:firstRowLastColumn="0" w:lastRowFirstColumn="0" w:lastRowLastColumn="0"/>
              <w:rPr>
                <w:rFonts w:ascii="Times New Roman" w:hAnsi="Times New Roman" w:cs="B Nazanin"/>
                <w:sz w:val="20"/>
                <w:szCs w:val="20"/>
                <w:rtl/>
                <w:lang w:bidi="fa-IR"/>
              </w:rPr>
            </w:pPr>
            <w:r w:rsidRPr="00A410DF">
              <w:rPr>
                <w:rFonts w:ascii="Times New Roman" w:hAnsi="Times New Roman" w:cs="B Nazanin" w:hint="cs"/>
                <w:sz w:val="20"/>
                <w:szCs w:val="20"/>
                <w:rtl/>
                <w:lang w:bidi="fa-IR"/>
              </w:rPr>
              <w:t>107799</w:t>
            </w:r>
          </w:p>
        </w:tc>
        <w:tc>
          <w:tcPr>
            <w:tcW w:w="1115" w:type="dxa"/>
          </w:tcPr>
          <w:p w:rsidR="005F4BB6" w:rsidRPr="00A410DF" w:rsidRDefault="00544335" w:rsidP="00CC556E">
            <w:pPr>
              <w:widowControl w:val="0"/>
              <w:bidi/>
              <w:jc w:val="lowKashida"/>
              <w:cnfStyle w:val="000000010000" w:firstRow="0" w:lastRow="0" w:firstColumn="0" w:lastColumn="0" w:oddVBand="0" w:evenVBand="0" w:oddHBand="0" w:evenHBand="1" w:firstRowFirstColumn="0" w:firstRowLastColumn="0" w:lastRowFirstColumn="0" w:lastRowLastColumn="0"/>
              <w:rPr>
                <w:rFonts w:ascii="Times New Roman" w:hAnsi="Times New Roman" w:cs="B Nazanin"/>
                <w:sz w:val="20"/>
                <w:szCs w:val="20"/>
                <w:rtl/>
                <w:lang w:bidi="fa-IR"/>
              </w:rPr>
            </w:pPr>
            <w:r w:rsidRPr="00A410DF">
              <w:rPr>
                <w:rFonts w:ascii="Times New Roman" w:hAnsi="Times New Roman" w:cs="B Nazanin" w:hint="cs"/>
                <w:sz w:val="20"/>
                <w:szCs w:val="20"/>
                <w:rtl/>
                <w:lang w:bidi="fa-IR"/>
              </w:rPr>
              <w:t>66.2</w:t>
            </w:r>
          </w:p>
        </w:tc>
        <w:tc>
          <w:tcPr>
            <w:tcW w:w="1220" w:type="dxa"/>
          </w:tcPr>
          <w:p w:rsidR="005F4BB6" w:rsidRPr="00A410DF" w:rsidRDefault="00544335" w:rsidP="00CC556E">
            <w:pPr>
              <w:widowControl w:val="0"/>
              <w:bidi/>
              <w:jc w:val="lowKashida"/>
              <w:cnfStyle w:val="000000010000" w:firstRow="0" w:lastRow="0" w:firstColumn="0" w:lastColumn="0" w:oddVBand="0" w:evenVBand="0" w:oddHBand="0" w:evenHBand="1" w:firstRowFirstColumn="0" w:firstRowLastColumn="0" w:lastRowFirstColumn="0" w:lastRowLastColumn="0"/>
              <w:rPr>
                <w:rFonts w:ascii="Times New Roman" w:hAnsi="Times New Roman" w:cs="B Nazanin"/>
                <w:sz w:val="20"/>
                <w:szCs w:val="20"/>
                <w:rtl/>
                <w:lang w:bidi="fa-IR"/>
              </w:rPr>
            </w:pPr>
            <w:r w:rsidRPr="00A410DF">
              <w:rPr>
                <w:rFonts w:ascii="Times New Roman" w:hAnsi="Times New Roman" w:cs="B Nazanin" w:hint="cs"/>
                <w:sz w:val="20"/>
                <w:szCs w:val="20"/>
                <w:rtl/>
                <w:lang w:bidi="fa-IR"/>
              </w:rPr>
              <w:t>201049</w:t>
            </w:r>
          </w:p>
        </w:tc>
        <w:tc>
          <w:tcPr>
            <w:tcW w:w="1115" w:type="dxa"/>
          </w:tcPr>
          <w:p w:rsidR="005F4BB6" w:rsidRPr="00A410DF" w:rsidRDefault="00544335" w:rsidP="00CC556E">
            <w:pPr>
              <w:widowControl w:val="0"/>
              <w:bidi/>
              <w:jc w:val="lowKashida"/>
              <w:cnfStyle w:val="000000010000" w:firstRow="0" w:lastRow="0" w:firstColumn="0" w:lastColumn="0" w:oddVBand="0" w:evenVBand="0" w:oddHBand="0" w:evenHBand="1" w:firstRowFirstColumn="0" w:firstRowLastColumn="0" w:lastRowFirstColumn="0" w:lastRowLastColumn="0"/>
              <w:rPr>
                <w:rFonts w:ascii="Times New Roman" w:hAnsi="Times New Roman" w:cs="B Nazanin"/>
                <w:sz w:val="20"/>
                <w:szCs w:val="20"/>
                <w:rtl/>
                <w:lang w:bidi="fa-IR"/>
              </w:rPr>
            </w:pPr>
            <w:r w:rsidRPr="00A410DF">
              <w:rPr>
                <w:rFonts w:ascii="Times New Roman" w:hAnsi="Times New Roman" w:cs="B Nazanin" w:hint="cs"/>
                <w:sz w:val="20"/>
                <w:szCs w:val="20"/>
                <w:rtl/>
                <w:lang w:bidi="fa-IR"/>
              </w:rPr>
              <w:t>31.4</w:t>
            </w:r>
          </w:p>
        </w:tc>
      </w:tr>
    </w:tbl>
    <w:p w:rsidR="00544335" w:rsidRPr="00136025" w:rsidRDefault="00544335" w:rsidP="00CC556E">
      <w:pPr>
        <w:widowControl w:val="0"/>
        <w:bidi/>
        <w:ind w:right="270"/>
        <w:jc w:val="right"/>
        <w:rPr>
          <w:rFonts w:ascii="Times New Roman" w:hAnsi="Times New Roman" w:cs="B Nazanin"/>
          <w:color w:val="000000"/>
          <w:sz w:val="24"/>
          <w:szCs w:val="20"/>
          <w:rtl/>
        </w:rPr>
      </w:pPr>
      <w:r w:rsidRPr="00136025">
        <w:rPr>
          <w:rFonts w:ascii="Times New Roman" w:hAnsi="Times New Roman" w:cs="B Nazanin"/>
          <w:color w:val="000000"/>
          <w:sz w:val="24"/>
          <w:szCs w:val="20"/>
          <w:rtl/>
        </w:rPr>
        <w:t>مأخذ : آمارنامه استان سال 1383 و نتايج سرشماري عمومي نفوس مسکن سال 1385</w:t>
      </w:r>
    </w:p>
    <w:p w:rsidR="00A410DF" w:rsidRPr="00AC16B1" w:rsidRDefault="00A410DF" w:rsidP="00CC556E">
      <w:pPr>
        <w:widowControl w:val="0"/>
        <w:bidi/>
        <w:ind w:right="270"/>
        <w:jc w:val="lowKashida"/>
        <w:rPr>
          <w:rFonts w:ascii="Times New Roman" w:hAnsi="Times New Roman" w:cs="B Nazanin"/>
          <w:sz w:val="4"/>
          <w:szCs w:val="8"/>
          <w:rtl/>
          <w:lang w:bidi="fa-IR"/>
        </w:rPr>
      </w:pPr>
    </w:p>
    <w:p w:rsidR="00F90995" w:rsidRPr="00136025" w:rsidRDefault="00F90995" w:rsidP="00A410DF">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امروزه جمعیت شهری مهاباد رشد بی سابقه ای بویژه در 15 سال اخیر (نمودار شماره 1) یافته است که باعث شده جنبه های مختلف زندگی مردم تحت تاثیر قرار گیرد.</w:t>
      </w:r>
    </w:p>
    <w:p w:rsidR="00CC1878" w:rsidRPr="00136025" w:rsidRDefault="00CC1878" w:rsidP="00CC556E">
      <w:pPr>
        <w:widowControl w:val="0"/>
        <w:bidi/>
        <w:ind w:right="270"/>
        <w:jc w:val="center"/>
        <w:rPr>
          <w:rFonts w:ascii="Times New Roman" w:hAnsi="Times New Roman" w:cs="B Nazanin"/>
          <w:sz w:val="24"/>
          <w:szCs w:val="24"/>
          <w:lang w:bidi="fa-IR"/>
        </w:rPr>
      </w:pPr>
      <w:r w:rsidRPr="00136025">
        <w:rPr>
          <w:rFonts w:ascii="Times New Roman" w:hAnsi="Times New Roman" w:cs="B Nazanin"/>
          <w:noProof/>
          <w:sz w:val="24"/>
          <w:szCs w:val="24"/>
          <w:rtl/>
        </w:rPr>
        <w:lastRenderedPageBreak/>
        <w:drawing>
          <wp:inline distT="0" distB="0" distL="0" distR="0">
            <wp:extent cx="4048125" cy="2625725"/>
            <wp:effectExtent l="19050" t="0" r="9525" b="3175"/>
            <wp:docPr id="1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74"/>
              </a:graphicData>
            </a:graphic>
          </wp:inline>
        </w:drawing>
      </w:r>
    </w:p>
    <w:p w:rsidR="00A410DF" w:rsidRPr="00A410DF" w:rsidRDefault="00A410DF" w:rsidP="00A410DF">
      <w:pPr>
        <w:widowControl w:val="0"/>
        <w:bidi/>
        <w:ind w:right="270"/>
        <w:jc w:val="center"/>
        <w:rPr>
          <w:rFonts w:ascii="Times New Roman" w:hAnsi="Times New Roman" w:cs="B Nazanin"/>
          <w:b/>
          <w:bCs/>
          <w:sz w:val="24"/>
          <w:szCs w:val="24"/>
          <w:rtl/>
          <w:lang w:bidi="fa-IR"/>
        </w:rPr>
      </w:pPr>
      <w:r w:rsidRPr="00A410DF">
        <w:rPr>
          <w:rFonts w:ascii="Times New Roman" w:hAnsi="Times New Roman" w:cs="B Nazanin" w:hint="cs"/>
          <w:b/>
          <w:bCs/>
          <w:sz w:val="24"/>
          <w:szCs w:val="24"/>
          <w:rtl/>
          <w:lang w:bidi="fa-IR"/>
        </w:rPr>
        <w:t>نمودار شماره1-4 : روند تحولات جمعیتی شهر مهاباد طی بازه زمانی 1345 تا 1385</w:t>
      </w:r>
    </w:p>
    <w:p w:rsidR="00AC16B1" w:rsidRDefault="00AC16B1" w:rsidP="00CC556E">
      <w:pPr>
        <w:pStyle w:val="Heading1"/>
        <w:keepNext w:val="0"/>
        <w:keepLines w:val="0"/>
        <w:widowControl w:val="0"/>
        <w:bidi/>
        <w:spacing w:before="0"/>
        <w:jc w:val="center"/>
        <w:rPr>
          <w:rFonts w:ascii="Times New Roman" w:hAnsi="Times New Roman" w:cs="B Nazanin"/>
          <w:color w:val="auto"/>
          <w:sz w:val="24"/>
          <w:szCs w:val="96"/>
          <w:rtl/>
          <w:lang w:bidi="fa-IR"/>
        </w:rPr>
      </w:pPr>
      <w:bookmarkStart w:id="95" w:name="_Toc315431994"/>
    </w:p>
    <w:p w:rsidR="00AC16B1" w:rsidRDefault="00AC16B1" w:rsidP="00AC16B1">
      <w:pPr>
        <w:pStyle w:val="Heading1"/>
        <w:keepNext w:val="0"/>
        <w:keepLines w:val="0"/>
        <w:widowControl w:val="0"/>
        <w:bidi/>
        <w:spacing w:before="0"/>
        <w:jc w:val="center"/>
        <w:rPr>
          <w:rFonts w:ascii="Times New Roman" w:hAnsi="Times New Roman" w:cs="B Nazanin"/>
          <w:color w:val="auto"/>
          <w:sz w:val="24"/>
          <w:szCs w:val="96"/>
          <w:rtl/>
          <w:lang w:bidi="fa-IR"/>
        </w:rPr>
      </w:pPr>
    </w:p>
    <w:p w:rsidR="00AC16B1" w:rsidRDefault="00AC16B1" w:rsidP="00AC16B1">
      <w:pPr>
        <w:pStyle w:val="Heading1"/>
        <w:keepNext w:val="0"/>
        <w:keepLines w:val="0"/>
        <w:widowControl w:val="0"/>
        <w:bidi/>
        <w:spacing w:before="0"/>
        <w:jc w:val="center"/>
        <w:rPr>
          <w:rFonts w:ascii="Times New Roman" w:hAnsi="Times New Roman" w:cs="B Nazanin"/>
          <w:color w:val="auto"/>
          <w:sz w:val="24"/>
          <w:szCs w:val="96"/>
          <w:rtl/>
          <w:lang w:bidi="fa-IR"/>
        </w:rPr>
      </w:pPr>
    </w:p>
    <w:p w:rsidR="00AC16B1" w:rsidRDefault="00AC16B1" w:rsidP="00AC16B1">
      <w:pPr>
        <w:pStyle w:val="Heading1"/>
        <w:keepNext w:val="0"/>
        <w:keepLines w:val="0"/>
        <w:widowControl w:val="0"/>
        <w:bidi/>
        <w:spacing w:before="0"/>
        <w:jc w:val="center"/>
        <w:rPr>
          <w:rFonts w:ascii="Times New Roman" w:hAnsi="Times New Roman" w:cs="B Nazanin"/>
          <w:color w:val="auto"/>
          <w:sz w:val="24"/>
          <w:szCs w:val="96"/>
          <w:rtl/>
          <w:lang w:bidi="fa-IR"/>
        </w:rPr>
      </w:pPr>
    </w:p>
    <w:p w:rsidR="003116E3" w:rsidRPr="00AC16B1" w:rsidRDefault="00033B64" w:rsidP="00AC16B1">
      <w:pPr>
        <w:pStyle w:val="Heading1"/>
        <w:keepNext w:val="0"/>
        <w:keepLines w:val="0"/>
        <w:widowControl w:val="0"/>
        <w:bidi/>
        <w:spacing w:before="0"/>
        <w:jc w:val="center"/>
        <w:rPr>
          <w:rFonts w:ascii="Times New Roman" w:hAnsi="Times New Roman" w:cs="B Nazanin"/>
          <w:b w:val="0"/>
          <w:bCs w:val="0"/>
          <w:color w:val="auto"/>
          <w:szCs w:val="100"/>
          <w:rtl/>
          <w:lang w:bidi="fa-IR"/>
        </w:rPr>
      </w:pPr>
      <w:r w:rsidRPr="00AC16B1">
        <w:rPr>
          <w:rFonts w:ascii="Times New Roman" w:hAnsi="Times New Roman" w:cs="B Nazanin" w:hint="cs"/>
          <w:color w:val="auto"/>
          <w:szCs w:val="100"/>
          <w:rtl/>
          <w:lang w:bidi="fa-IR"/>
        </w:rPr>
        <w:t xml:space="preserve">فصل </w:t>
      </w:r>
      <w:r w:rsidR="00336887" w:rsidRPr="00AC16B1">
        <w:rPr>
          <w:rFonts w:ascii="Times New Roman" w:hAnsi="Times New Roman" w:cs="B Nazanin" w:hint="cs"/>
          <w:color w:val="auto"/>
          <w:szCs w:val="100"/>
          <w:rtl/>
          <w:lang w:bidi="fa-IR"/>
        </w:rPr>
        <w:t>پنجم</w:t>
      </w:r>
      <w:bookmarkEnd w:id="95"/>
    </w:p>
    <w:p w:rsidR="00AC16B1" w:rsidRDefault="00AC16B1" w:rsidP="00CC556E">
      <w:pPr>
        <w:pStyle w:val="Heading1"/>
        <w:keepNext w:val="0"/>
        <w:keepLines w:val="0"/>
        <w:widowControl w:val="0"/>
        <w:bidi/>
        <w:spacing w:before="0"/>
        <w:jc w:val="center"/>
        <w:rPr>
          <w:rFonts w:ascii="Times New Roman" w:hAnsi="Times New Roman" w:cs="B Nazanin"/>
          <w:color w:val="auto"/>
          <w:sz w:val="36"/>
          <w:szCs w:val="36"/>
          <w:rtl/>
          <w:lang w:bidi="fa-IR"/>
        </w:rPr>
      </w:pPr>
      <w:bookmarkStart w:id="96" w:name="_Toc315431995"/>
    </w:p>
    <w:p w:rsidR="00AC16B1" w:rsidRDefault="00AC16B1" w:rsidP="00AC16B1">
      <w:pPr>
        <w:pStyle w:val="Heading1"/>
        <w:keepNext w:val="0"/>
        <w:keepLines w:val="0"/>
        <w:widowControl w:val="0"/>
        <w:bidi/>
        <w:spacing w:before="0"/>
        <w:jc w:val="center"/>
        <w:rPr>
          <w:rFonts w:ascii="Times New Roman" w:hAnsi="Times New Roman" w:cs="B Nazanin"/>
          <w:color w:val="auto"/>
          <w:sz w:val="36"/>
          <w:szCs w:val="36"/>
          <w:rtl/>
          <w:lang w:bidi="fa-IR"/>
        </w:rPr>
      </w:pPr>
    </w:p>
    <w:p w:rsidR="00AC16B1" w:rsidRDefault="00AC16B1" w:rsidP="00AC16B1">
      <w:pPr>
        <w:pStyle w:val="Heading1"/>
        <w:keepNext w:val="0"/>
        <w:keepLines w:val="0"/>
        <w:widowControl w:val="0"/>
        <w:bidi/>
        <w:spacing w:before="0"/>
        <w:jc w:val="center"/>
        <w:rPr>
          <w:rFonts w:ascii="Times New Roman" w:hAnsi="Times New Roman" w:cs="B Nazanin"/>
          <w:color w:val="auto"/>
          <w:sz w:val="36"/>
          <w:szCs w:val="36"/>
          <w:rtl/>
          <w:lang w:bidi="fa-IR"/>
        </w:rPr>
      </w:pPr>
    </w:p>
    <w:p w:rsidR="00AC16B1" w:rsidRDefault="00AC16B1" w:rsidP="00AC16B1">
      <w:pPr>
        <w:pStyle w:val="Heading1"/>
        <w:keepNext w:val="0"/>
        <w:keepLines w:val="0"/>
        <w:widowControl w:val="0"/>
        <w:bidi/>
        <w:spacing w:before="0"/>
        <w:jc w:val="center"/>
        <w:rPr>
          <w:rFonts w:ascii="Times New Roman" w:hAnsi="Times New Roman" w:cs="B Nazanin"/>
          <w:color w:val="auto"/>
          <w:sz w:val="36"/>
          <w:szCs w:val="36"/>
          <w:rtl/>
          <w:lang w:bidi="fa-IR"/>
        </w:rPr>
      </w:pPr>
    </w:p>
    <w:p w:rsidR="00AC16B1" w:rsidRDefault="00AC16B1" w:rsidP="00AC16B1">
      <w:pPr>
        <w:pStyle w:val="Heading1"/>
        <w:keepNext w:val="0"/>
        <w:keepLines w:val="0"/>
        <w:widowControl w:val="0"/>
        <w:bidi/>
        <w:spacing w:before="0"/>
        <w:jc w:val="center"/>
        <w:rPr>
          <w:rFonts w:ascii="Times New Roman" w:hAnsi="Times New Roman" w:cs="B Nazanin"/>
          <w:color w:val="auto"/>
          <w:sz w:val="36"/>
          <w:szCs w:val="36"/>
          <w:rtl/>
          <w:lang w:bidi="fa-IR"/>
        </w:rPr>
      </w:pPr>
    </w:p>
    <w:p w:rsidR="00AC16B1" w:rsidRDefault="00AC16B1" w:rsidP="00AC16B1">
      <w:pPr>
        <w:pStyle w:val="Heading1"/>
        <w:keepNext w:val="0"/>
        <w:keepLines w:val="0"/>
        <w:widowControl w:val="0"/>
        <w:bidi/>
        <w:spacing w:before="0"/>
        <w:jc w:val="center"/>
        <w:rPr>
          <w:rFonts w:ascii="Times New Roman" w:hAnsi="Times New Roman" w:cs="B Nazanin"/>
          <w:color w:val="auto"/>
          <w:sz w:val="36"/>
          <w:szCs w:val="36"/>
          <w:rtl/>
          <w:lang w:bidi="fa-IR"/>
        </w:rPr>
      </w:pPr>
    </w:p>
    <w:p w:rsidR="00AC16B1" w:rsidRDefault="005B4898" w:rsidP="00AC16B1">
      <w:pPr>
        <w:pStyle w:val="Heading1"/>
        <w:keepNext w:val="0"/>
        <w:keepLines w:val="0"/>
        <w:widowControl w:val="0"/>
        <w:bidi/>
        <w:spacing w:before="0"/>
        <w:jc w:val="center"/>
        <w:rPr>
          <w:rFonts w:ascii="Times New Roman" w:hAnsi="Times New Roman" w:cs="B Nazanin"/>
          <w:color w:val="auto"/>
          <w:sz w:val="36"/>
          <w:szCs w:val="36"/>
          <w:rtl/>
          <w:lang w:bidi="fa-IR"/>
        </w:rPr>
      </w:pPr>
      <w:r>
        <w:rPr>
          <w:rFonts w:ascii="Times New Roman" w:hAnsi="Times New Roman" w:cs="B Nazanin"/>
          <w:noProof/>
          <w:color w:val="auto"/>
          <w:sz w:val="36"/>
          <w:szCs w:val="36"/>
          <w:rtl/>
        </w:rPr>
        <w:pict>
          <v:shape id="_x0000_s1299" type="#_x0000_t202" style="position:absolute;left:0;text-align:left;margin-left:157.2pt;margin-top:101.95pt;width:146.25pt;height:137.25pt;z-index:251683840" stroked="f">
            <v:textbox>
              <w:txbxContent>
                <w:p w:rsidR="00A2012D" w:rsidRDefault="00A2012D" w:rsidP="00EB3810"/>
              </w:txbxContent>
            </v:textbox>
          </v:shape>
        </w:pict>
      </w:r>
    </w:p>
    <w:p w:rsidR="00AC16B1" w:rsidRDefault="00AC16B1" w:rsidP="00AC16B1">
      <w:pPr>
        <w:pStyle w:val="Heading1"/>
        <w:keepNext w:val="0"/>
        <w:keepLines w:val="0"/>
        <w:widowControl w:val="0"/>
        <w:bidi/>
        <w:spacing w:before="0"/>
        <w:jc w:val="center"/>
        <w:rPr>
          <w:rFonts w:ascii="Times New Roman" w:hAnsi="Times New Roman" w:cs="B Nazanin"/>
          <w:color w:val="auto"/>
          <w:sz w:val="36"/>
          <w:szCs w:val="36"/>
          <w:rtl/>
          <w:lang w:bidi="fa-IR"/>
        </w:rPr>
      </w:pPr>
    </w:p>
    <w:p w:rsidR="00AC16B1" w:rsidRDefault="00AC16B1" w:rsidP="00AC16B1">
      <w:pPr>
        <w:pStyle w:val="Heading1"/>
        <w:keepNext w:val="0"/>
        <w:keepLines w:val="0"/>
        <w:widowControl w:val="0"/>
        <w:bidi/>
        <w:spacing w:before="0"/>
        <w:jc w:val="center"/>
        <w:rPr>
          <w:rFonts w:ascii="Times New Roman" w:hAnsi="Times New Roman" w:cs="B Nazanin"/>
          <w:color w:val="auto"/>
          <w:sz w:val="36"/>
          <w:szCs w:val="36"/>
          <w:rtl/>
          <w:lang w:bidi="fa-IR"/>
        </w:rPr>
      </w:pPr>
    </w:p>
    <w:p w:rsidR="00AC16B1" w:rsidRDefault="00AC16B1" w:rsidP="00AC16B1">
      <w:pPr>
        <w:pStyle w:val="Heading1"/>
        <w:keepNext w:val="0"/>
        <w:keepLines w:val="0"/>
        <w:widowControl w:val="0"/>
        <w:bidi/>
        <w:spacing w:before="0"/>
        <w:jc w:val="center"/>
        <w:rPr>
          <w:rFonts w:ascii="Times New Roman" w:hAnsi="Times New Roman" w:cs="B Nazanin"/>
          <w:color w:val="auto"/>
          <w:sz w:val="36"/>
          <w:szCs w:val="36"/>
          <w:rtl/>
          <w:lang w:bidi="fa-IR"/>
        </w:rPr>
      </w:pPr>
    </w:p>
    <w:p w:rsidR="00AC16B1" w:rsidRPr="00AC16B1" w:rsidRDefault="00AC16B1" w:rsidP="00AC16B1">
      <w:pPr>
        <w:pStyle w:val="Heading1"/>
        <w:keepNext w:val="0"/>
        <w:keepLines w:val="0"/>
        <w:widowControl w:val="0"/>
        <w:bidi/>
        <w:spacing w:before="0"/>
        <w:jc w:val="center"/>
        <w:rPr>
          <w:rFonts w:ascii="Times New Roman" w:hAnsi="Times New Roman" w:cs="B Nazanin"/>
          <w:b w:val="0"/>
          <w:bCs w:val="0"/>
          <w:color w:val="auto"/>
          <w:sz w:val="32"/>
          <w:szCs w:val="32"/>
          <w:rtl/>
          <w:lang w:bidi="fa-IR"/>
        </w:rPr>
      </w:pPr>
    </w:p>
    <w:p w:rsidR="00AC16B1" w:rsidRPr="00AC16B1" w:rsidRDefault="00AC16B1" w:rsidP="00AC16B1">
      <w:pPr>
        <w:pStyle w:val="Heading1"/>
        <w:keepNext w:val="0"/>
        <w:keepLines w:val="0"/>
        <w:widowControl w:val="0"/>
        <w:bidi/>
        <w:spacing w:before="0"/>
        <w:jc w:val="center"/>
        <w:rPr>
          <w:rFonts w:ascii="Times New Roman" w:hAnsi="Times New Roman" w:cs="B Nazanin"/>
          <w:b w:val="0"/>
          <w:bCs w:val="0"/>
          <w:color w:val="auto"/>
          <w:sz w:val="32"/>
          <w:szCs w:val="32"/>
          <w:rtl/>
          <w:lang w:bidi="fa-IR"/>
        </w:rPr>
      </w:pPr>
    </w:p>
    <w:p w:rsidR="00AC16B1" w:rsidRPr="00AC16B1" w:rsidRDefault="00AC16B1" w:rsidP="00AC16B1">
      <w:pPr>
        <w:pStyle w:val="Heading1"/>
        <w:keepNext w:val="0"/>
        <w:keepLines w:val="0"/>
        <w:widowControl w:val="0"/>
        <w:bidi/>
        <w:spacing w:before="0"/>
        <w:jc w:val="center"/>
        <w:rPr>
          <w:rFonts w:ascii="Times New Roman" w:hAnsi="Times New Roman" w:cs="B Nazanin"/>
          <w:b w:val="0"/>
          <w:bCs w:val="0"/>
          <w:color w:val="auto"/>
          <w:sz w:val="32"/>
          <w:szCs w:val="32"/>
          <w:rtl/>
          <w:lang w:bidi="fa-IR"/>
        </w:rPr>
      </w:pPr>
    </w:p>
    <w:p w:rsidR="00033B64" w:rsidRPr="00AC16B1" w:rsidRDefault="00033B64" w:rsidP="00AC16B1">
      <w:pPr>
        <w:pStyle w:val="Heading1"/>
        <w:keepNext w:val="0"/>
        <w:keepLines w:val="0"/>
        <w:widowControl w:val="0"/>
        <w:bidi/>
        <w:spacing w:before="0"/>
        <w:jc w:val="center"/>
        <w:rPr>
          <w:rFonts w:ascii="Times New Roman" w:hAnsi="Times New Roman" w:cs="B Nazanin"/>
          <w:b w:val="0"/>
          <w:bCs w:val="0"/>
          <w:color w:val="auto"/>
          <w:sz w:val="36"/>
          <w:szCs w:val="36"/>
          <w:rtl/>
          <w:lang w:bidi="fa-IR"/>
        </w:rPr>
      </w:pPr>
      <w:r w:rsidRPr="00AC16B1">
        <w:rPr>
          <w:rFonts w:ascii="Times New Roman" w:hAnsi="Times New Roman" w:cs="B Nazanin" w:hint="cs"/>
          <w:color w:val="auto"/>
          <w:sz w:val="36"/>
          <w:szCs w:val="36"/>
          <w:rtl/>
          <w:lang w:bidi="fa-IR"/>
        </w:rPr>
        <w:t xml:space="preserve">داده ها و روش اجرای </w:t>
      </w:r>
      <w:r w:rsidR="00774A3C" w:rsidRPr="00AC16B1">
        <w:rPr>
          <w:rFonts w:ascii="Times New Roman" w:hAnsi="Times New Roman" w:cs="B Nazanin" w:hint="cs"/>
          <w:color w:val="auto"/>
          <w:sz w:val="36"/>
          <w:szCs w:val="36"/>
          <w:rtl/>
          <w:lang w:bidi="fa-IR"/>
        </w:rPr>
        <w:t>مدل</w:t>
      </w:r>
      <w:bookmarkEnd w:id="96"/>
    </w:p>
    <w:p w:rsidR="00AC16B1" w:rsidRPr="00AC16B1" w:rsidRDefault="00AC16B1" w:rsidP="00AC16B1">
      <w:pPr>
        <w:pStyle w:val="ListParagraph"/>
        <w:widowControl w:val="0"/>
        <w:bidi/>
        <w:ind w:left="0" w:right="270"/>
        <w:jc w:val="lowKashida"/>
        <w:outlineLvl w:val="0"/>
        <w:rPr>
          <w:rFonts w:ascii="Times New Roman" w:hAnsi="Times New Roman" w:cs="B Nazanin"/>
          <w:sz w:val="28"/>
          <w:szCs w:val="28"/>
          <w:rtl/>
          <w:lang w:bidi="fa-IR"/>
        </w:rPr>
      </w:pPr>
      <w:bookmarkStart w:id="97" w:name="_Toc315431996"/>
    </w:p>
    <w:p w:rsidR="00AC16B1" w:rsidRPr="00AC16B1" w:rsidRDefault="00AC16B1" w:rsidP="00AC16B1">
      <w:pPr>
        <w:pStyle w:val="ListParagraph"/>
        <w:widowControl w:val="0"/>
        <w:bidi/>
        <w:ind w:left="0" w:right="270"/>
        <w:jc w:val="lowKashida"/>
        <w:outlineLvl w:val="0"/>
        <w:rPr>
          <w:rFonts w:ascii="Times New Roman" w:hAnsi="Times New Roman" w:cs="B Nazanin"/>
          <w:sz w:val="28"/>
          <w:szCs w:val="28"/>
          <w:rtl/>
          <w:lang w:bidi="fa-IR"/>
        </w:rPr>
      </w:pPr>
    </w:p>
    <w:p w:rsidR="00033B64" w:rsidRPr="00AC16B1" w:rsidRDefault="00AC16B1" w:rsidP="00AC16B1">
      <w:pPr>
        <w:pStyle w:val="ListParagraph"/>
        <w:widowControl w:val="0"/>
        <w:bidi/>
        <w:ind w:left="0" w:right="270"/>
        <w:jc w:val="lowKashida"/>
        <w:outlineLvl w:val="0"/>
        <w:rPr>
          <w:rFonts w:ascii="Times New Roman" w:hAnsi="Times New Roman" w:cs="B Nazanin"/>
          <w:b/>
          <w:bCs/>
          <w:sz w:val="32"/>
          <w:szCs w:val="32"/>
          <w:rtl/>
          <w:lang w:bidi="fa-IR"/>
        </w:rPr>
      </w:pPr>
      <w:r>
        <w:rPr>
          <w:rFonts w:ascii="Times New Roman" w:hAnsi="Times New Roman" w:cs="B Nazanin" w:hint="cs"/>
          <w:b/>
          <w:bCs/>
          <w:sz w:val="32"/>
          <w:szCs w:val="32"/>
          <w:rtl/>
          <w:lang w:bidi="fa-IR"/>
        </w:rPr>
        <w:t>5-1-</w:t>
      </w:r>
      <w:r w:rsidR="00033B64" w:rsidRPr="00AC16B1">
        <w:rPr>
          <w:rFonts w:ascii="Times New Roman" w:hAnsi="Times New Roman" w:cs="B Nazanin" w:hint="cs"/>
          <w:b/>
          <w:bCs/>
          <w:sz w:val="32"/>
          <w:szCs w:val="32"/>
          <w:rtl/>
          <w:lang w:bidi="fa-IR"/>
        </w:rPr>
        <w:t>مقدمه</w:t>
      </w:r>
      <w:bookmarkEnd w:id="97"/>
    </w:p>
    <w:p w:rsidR="00AC16B1" w:rsidRDefault="00AC16B1" w:rsidP="00CC556E">
      <w:pPr>
        <w:widowControl w:val="0"/>
        <w:bidi/>
        <w:ind w:right="270"/>
        <w:jc w:val="lowKashida"/>
        <w:rPr>
          <w:rFonts w:ascii="Times New Roman" w:hAnsi="Times New Roman" w:cs="B Nazanin"/>
          <w:sz w:val="24"/>
          <w:szCs w:val="28"/>
          <w:rtl/>
          <w:lang w:bidi="fa-IR"/>
        </w:rPr>
      </w:pPr>
    </w:p>
    <w:p w:rsidR="00033B64" w:rsidRPr="00136025" w:rsidRDefault="00033B64" w:rsidP="00AC16B1">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مدل سازی رشد شهری بر اساس تکنیک ها و </w:t>
      </w:r>
      <w:r w:rsidR="004B4237" w:rsidRPr="00136025">
        <w:rPr>
          <w:rFonts w:ascii="Times New Roman" w:hAnsi="Times New Roman" w:cs="B Nazanin" w:hint="cs"/>
          <w:sz w:val="24"/>
          <w:szCs w:val="28"/>
          <w:rtl/>
          <w:lang w:bidi="fa-IR"/>
        </w:rPr>
        <w:t>روش</w:t>
      </w:r>
      <w:r w:rsidRPr="00136025">
        <w:rPr>
          <w:rFonts w:ascii="Times New Roman" w:hAnsi="Times New Roman" w:cs="B Nazanin" w:hint="cs"/>
          <w:sz w:val="24"/>
          <w:szCs w:val="28"/>
          <w:rtl/>
          <w:lang w:bidi="fa-IR"/>
        </w:rPr>
        <w:t xml:space="preserve"> های جدید محاسباتی و هوش مصنوعی رویکرد نسبتا جدیدی در مطا</w:t>
      </w:r>
      <w:r w:rsidR="00774A3C" w:rsidRPr="00136025">
        <w:rPr>
          <w:rFonts w:ascii="Times New Roman" w:hAnsi="Times New Roman" w:cs="B Nazanin" w:hint="cs"/>
          <w:sz w:val="24"/>
          <w:szCs w:val="28"/>
          <w:rtl/>
          <w:lang w:bidi="fa-IR"/>
        </w:rPr>
        <w:t>ل</w:t>
      </w:r>
      <w:r w:rsidRPr="00136025">
        <w:rPr>
          <w:rFonts w:ascii="Times New Roman" w:hAnsi="Times New Roman" w:cs="B Nazanin" w:hint="cs"/>
          <w:sz w:val="24"/>
          <w:szCs w:val="28"/>
          <w:rtl/>
          <w:lang w:bidi="fa-IR"/>
        </w:rPr>
        <w:t>عات شهری محسوب می شود. بر این اساس استفاده از چنین مدل های مستلزم بکارگیری روش های تجزیه و تحلیل پیشرفته داده های محدوده مورد نظر می باشد.</w:t>
      </w:r>
      <w:r w:rsidR="00774A3C" w:rsidRPr="00136025">
        <w:rPr>
          <w:rFonts w:ascii="Times New Roman" w:hAnsi="Times New Roman" w:cs="B Nazanin" w:hint="cs"/>
          <w:sz w:val="24"/>
          <w:szCs w:val="28"/>
          <w:rtl/>
          <w:lang w:bidi="fa-IR"/>
        </w:rPr>
        <w:t xml:space="preserve"> در این فصل سعی بر آن است تا به روش اجرای مدل و تجزیه و تحلیل داده های مرتبط در این زمینه پرداخته شود.</w:t>
      </w:r>
      <w:r w:rsidRPr="00136025">
        <w:rPr>
          <w:rFonts w:ascii="Times New Roman" w:hAnsi="Times New Roman" w:cs="B Nazanin" w:hint="cs"/>
          <w:sz w:val="24"/>
          <w:szCs w:val="28"/>
          <w:rtl/>
          <w:lang w:bidi="fa-IR"/>
        </w:rPr>
        <w:t xml:space="preserve"> </w:t>
      </w:r>
    </w:p>
    <w:p w:rsidR="00AC16B1" w:rsidRPr="00AC16B1" w:rsidRDefault="00AC16B1" w:rsidP="00AC16B1">
      <w:pPr>
        <w:pStyle w:val="ListParagraph"/>
        <w:widowControl w:val="0"/>
        <w:bidi/>
        <w:ind w:left="0" w:right="270"/>
        <w:jc w:val="lowKashida"/>
        <w:outlineLvl w:val="0"/>
        <w:rPr>
          <w:rFonts w:ascii="Times New Roman" w:hAnsi="Times New Roman" w:cs="B Nazanin"/>
          <w:b/>
          <w:bCs/>
          <w:sz w:val="20"/>
          <w:szCs w:val="28"/>
          <w:rtl/>
          <w:lang w:bidi="fa-IR"/>
        </w:rPr>
      </w:pPr>
      <w:bookmarkStart w:id="98" w:name="_Toc315431997"/>
    </w:p>
    <w:p w:rsidR="00AC16B1" w:rsidRPr="00AC16B1" w:rsidRDefault="00AC16B1" w:rsidP="00AC16B1">
      <w:pPr>
        <w:pStyle w:val="ListParagraph"/>
        <w:widowControl w:val="0"/>
        <w:bidi/>
        <w:ind w:left="0" w:right="270"/>
        <w:jc w:val="lowKashida"/>
        <w:outlineLvl w:val="0"/>
        <w:rPr>
          <w:rFonts w:ascii="Times New Roman" w:hAnsi="Times New Roman" w:cs="B Nazanin"/>
          <w:b/>
          <w:bCs/>
          <w:sz w:val="20"/>
          <w:szCs w:val="28"/>
          <w:rtl/>
          <w:lang w:bidi="fa-IR"/>
        </w:rPr>
      </w:pPr>
    </w:p>
    <w:p w:rsidR="003116E3" w:rsidRPr="00136025" w:rsidRDefault="00AC16B1" w:rsidP="00AC16B1">
      <w:pPr>
        <w:pStyle w:val="ListParagraph"/>
        <w:widowControl w:val="0"/>
        <w:bidi/>
        <w:ind w:left="0" w:right="270"/>
        <w:jc w:val="lowKashida"/>
        <w:outlineLvl w:val="0"/>
        <w:rPr>
          <w:rFonts w:ascii="Times New Roman" w:hAnsi="Times New Roman" w:cs="B Nazanin"/>
          <w:b/>
          <w:bCs/>
          <w:sz w:val="24"/>
          <w:szCs w:val="32"/>
          <w:rtl/>
          <w:lang w:bidi="fa-IR"/>
        </w:rPr>
      </w:pPr>
      <w:r>
        <w:rPr>
          <w:rFonts w:ascii="Times New Roman" w:hAnsi="Times New Roman" w:cs="B Nazanin" w:hint="cs"/>
          <w:b/>
          <w:bCs/>
          <w:sz w:val="24"/>
          <w:szCs w:val="32"/>
          <w:rtl/>
          <w:lang w:bidi="fa-IR"/>
        </w:rPr>
        <w:t>5-2-</w:t>
      </w:r>
      <w:r w:rsidR="00396F64" w:rsidRPr="00136025">
        <w:rPr>
          <w:rFonts w:ascii="Times New Roman" w:hAnsi="Times New Roman" w:cs="B Nazanin" w:hint="cs"/>
          <w:b/>
          <w:bCs/>
          <w:sz w:val="24"/>
          <w:szCs w:val="32"/>
          <w:rtl/>
          <w:lang w:bidi="fa-IR"/>
        </w:rPr>
        <w:t xml:space="preserve">روش </w:t>
      </w:r>
      <w:r w:rsidR="00336887" w:rsidRPr="00136025">
        <w:rPr>
          <w:rFonts w:ascii="Times New Roman" w:hAnsi="Times New Roman" w:cs="B Nazanin" w:hint="cs"/>
          <w:b/>
          <w:bCs/>
          <w:sz w:val="24"/>
          <w:szCs w:val="32"/>
          <w:rtl/>
          <w:lang w:bidi="fa-IR"/>
        </w:rPr>
        <w:t>اجرای</w:t>
      </w:r>
      <w:r w:rsidR="00CC33C1" w:rsidRPr="00136025">
        <w:rPr>
          <w:rFonts w:ascii="Times New Roman" w:hAnsi="Times New Roman" w:cs="B Nazanin" w:hint="cs"/>
          <w:b/>
          <w:bCs/>
          <w:sz w:val="24"/>
          <w:szCs w:val="32"/>
          <w:rtl/>
          <w:lang w:bidi="fa-IR"/>
        </w:rPr>
        <w:t xml:space="preserve"> مدل </w:t>
      </w:r>
      <w:r w:rsidR="00CC33C1" w:rsidRPr="00136025">
        <w:rPr>
          <w:rFonts w:ascii="Times New Roman" w:hAnsi="Times New Roman" w:cs="B Nazanin"/>
          <w:b/>
          <w:bCs/>
          <w:sz w:val="24"/>
          <w:szCs w:val="32"/>
          <w:lang w:bidi="fa-IR"/>
        </w:rPr>
        <w:t>CA_ANN</w:t>
      </w:r>
      <w:r w:rsidR="00CC33C1" w:rsidRPr="00136025">
        <w:rPr>
          <w:rFonts w:ascii="Times New Roman" w:hAnsi="Times New Roman" w:cs="B Nazanin" w:hint="cs"/>
          <w:b/>
          <w:bCs/>
          <w:sz w:val="24"/>
          <w:szCs w:val="32"/>
          <w:rtl/>
          <w:lang w:bidi="fa-IR"/>
        </w:rPr>
        <w:t xml:space="preserve"> </w:t>
      </w:r>
      <w:r w:rsidR="00336887" w:rsidRPr="00136025">
        <w:rPr>
          <w:rFonts w:ascii="Times New Roman" w:hAnsi="Times New Roman" w:cs="B Nazanin" w:hint="cs"/>
          <w:b/>
          <w:bCs/>
          <w:sz w:val="24"/>
          <w:szCs w:val="32"/>
          <w:rtl/>
          <w:lang w:bidi="fa-IR"/>
        </w:rPr>
        <w:t>،</w:t>
      </w:r>
      <w:r w:rsidR="00CC33C1" w:rsidRPr="00136025">
        <w:rPr>
          <w:rFonts w:ascii="Times New Roman" w:hAnsi="Times New Roman" w:cs="B Nazanin" w:hint="cs"/>
          <w:b/>
          <w:bCs/>
          <w:sz w:val="24"/>
          <w:szCs w:val="32"/>
          <w:rtl/>
          <w:lang w:bidi="fa-IR"/>
        </w:rPr>
        <w:t xml:space="preserve"> داده های </w:t>
      </w:r>
      <w:r w:rsidR="0051421F" w:rsidRPr="00136025">
        <w:rPr>
          <w:rFonts w:ascii="Times New Roman" w:hAnsi="Times New Roman" w:cs="B Nazanin" w:hint="cs"/>
          <w:b/>
          <w:bCs/>
          <w:sz w:val="24"/>
          <w:szCs w:val="32"/>
          <w:rtl/>
          <w:lang w:bidi="fa-IR"/>
        </w:rPr>
        <w:t>و نحوه استخراج پارامترها</w:t>
      </w:r>
      <w:bookmarkEnd w:id="98"/>
    </w:p>
    <w:p w:rsidR="00AC16B1" w:rsidRDefault="00AC16B1" w:rsidP="00CC556E">
      <w:pPr>
        <w:widowControl w:val="0"/>
        <w:autoSpaceDE w:val="0"/>
        <w:autoSpaceDN w:val="0"/>
        <w:bidi/>
        <w:adjustRightInd w:val="0"/>
        <w:ind w:right="270"/>
        <w:jc w:val="lowKashida"/>
        <w:rPr>
          <w:rFonts w:ascii="Times New Roman" w:hAnsi="Times New Roman" w:cs="B Nazanin"/>
          <w:sz w:val="24"/>
          <w:szCs w:val="28"/>
          <w:rtl/>
          <w:lang w:bidi="fa-IR"/>
        </w:rPr>
      </w:pPr>
    </w:p>
    <w:p w:rsidR="00774A3C" w:rsidRPr="00136025" w:rsidRDefault="00396F64" w:rsidP="00AC16B1">
      <w:pPr>
        <w:widowControl w:val="0"/>
        <w:autoSpaceDE w:val="0"/>
        <w:autoSpaceDN w:val="0"/>
        <w:bidi/>
        <w:adjustRightInd w:val="0"/>
        <w:ind w:right="270"/>
        <w:jc w:val="lowKashida"/>
        <w:rPr>
          <w:rFonts w:ascii="Times New Roman" w:eastAsiaTheme="minorEastAsia" w:hAnsi="Times New Roman" w:cs="B Nazanin"/>
          <w:sz w:val="24"/>
          <w:szCs w:val="28"/>
          <w:rtl/>
          <w:lang w:bidi="fa-IR"/>
        </w:rPr>
      </w:pPr>
      <w:r w:rsidRPr="00136025">
        <w:rPr>
          <w:rFonts w:ascii="Times New Roman" w:hAnsi="Times New Roman" w:cs="B Nazanin"/>
          <w:sz w:val="24"/>
          <w:szCs w:val="28"/>
          <w:rtl/>
          <w:lang w:bidi="fa-IR"/>
        </w:rPr>
        <w:t xml:space="preserve">مدل پیشنهادی شامل دو بخش جدا از هم است : آموزش و شبیه سازی (شکل </w:t>
      </w:r>
      <w:r w:rsidRPr="00136025">
        <w:rPr>
          <w:rFonts w:ascii="Times New Roman" w:hAnsi="Times New Roman" w:cs="B Nazanin" w:hint="cs"/>
          <w:sz w:val="24"/>
          <w:szCs w:val="28"/>
          <w:rtl/>
          <w:lang w:bidi="fa-IR"/>
        </w:rPr>
        <w:t xml:space="preserve">شماره </w:t>
      </w:r>
      <w:r w:rsidR="00F36356" w:rsidRPr="00136025">
        <w:rPr>
          <w:rFonts w:ascii="Times New Roman" w:hAnsi="Times New Roman" w:cs="B Nazanin" w:hint="cs"/>
          <w:sz w:val="24"/>
          <w:szCs w:val="28"/>
          <w:rtl/>
          <w:lang w:bidi="fa-IR"/>
        </w:rPr>
        <w:t>1-5</w:t>
      </w:r>
      <w:r w:rsidRPr="00136025">
        <w:rPr>
          <w:rFonts w:ascii="Times New Roman" w:hAnsi="Times New Roman" w:cs="B Nazanin" w:hint="cs"/>
          <w:sz w:val="24"/>
          <w:szCs w:val="28"/>
          <w:rtl/>
          <w:lang w:bidi="fa-IR"/>
        </w:rPr>
        <w:t>).</w:t>
      </w:r>
      <w:r w:rsidRPr="00136025">
        <w:rPr>
          <w:rFonts w:ascii="Times New Roman" w:hAnsi="Times New Roman" w:cs="B Nazanin"/>
          <w:sz w:val="24"/>
          <w:szCs w:val="28"/>
          <w:rtl/>
          <w:lang w:bidi="fa-IR"/>
        </w:rPr>
        <w:t xml:space="preserve"> </w:t>
      </w:r>
      <w:r w:rsidRPr="00136025">
        <w:rPr>
          <w:rFonts w:ascii="Times New Roman" w:hAnsi="Times New Roman" w:cs="B Nazanin" w:hint="cs"/>
          <w:sz w:val="24"/>
          <w:szCs w:val="28"/>
          <w:rtl/>
          <w:lang w:bidi="fa-IR"/>
        </w:rPr>
        <w:t xml:space="preserve">در این مدل </w:t>
      </w:r>
      <w:r w:rsidR="00774A3C" w:rsidRPr="00136025">
        <w:rPr>
          <w:rFonts w:ascii="Times New Roman" w:hAnsi="Times New Roman" w:cs="B Nazanin"/>
          <w:sz w:val="24"/>
          <w:szCs w:val="28"/>
          <w:rtl/>
          <w:lang w:bidi="fa-IR"/>
        </w:rPr>
        <w:t xml:space="preserve">شبیه سازی </w:t>
      </w:r>
      <w:r w:rsidR="00774A3C" w:rsidRPr="00136025">
        <w:rPr>
          <w:rFonts w:ascii="Times New Roman" w:hAnsi="Times New Roman" w:cs="B Nazanin"/>
          <w:sz w:val="24"/>
          <w:szCs w:val="28"/>
          <w:lang w:bidi="fa-IR"/>
        </w:rPr>
        <w:t>CA</w:t>
      </w:r>
      <w:r w:rsidR="00774A3C" w:rsidRPr="00136025">
        <w:rPr>
          <w:rFonts w:ascii="Times New Roman" w:hAnsi="Times New Roman" w:cs="B Nazanin"/>
          <w:sz w:val="24"/>
          <w:szCs w:val="28"/>
          <w:rtl/>
          <w:lang w:bidi="fa-IR"/>
        </w:rPr>
        <w:t xml:space="preserve"> بر اساس الگوریتم شبکه</w:t>
      </w:r>
      <w:r w:rsidR="006B07AF" w:rsidRPr="00136025">
        <w:rPr>
          <w:rFonts w:ascii="Times New Roman" w:hAnsi="Times New Roman" w:cs="B Nazanin"/>
          <w:sz w:val="24"/>
          <w:szCs w:val="28"/>
          <w:rtl/>
          <w:lang w:bidi="fa-IR"/>
        </w:rPr>
        <w:t xml:space="preserve"> های عصبی مصنوعی طراحی شده است.</w:t>
      </w:r>
      <w:r w:rsidR="006B07AF" w:rsidRPr="00136025">
        <w:rPr>
          <w:rFonts w:ascii="Times New Roman" w:hAnsi="Times New Roman" w:cs="B Nazanin" w:hint="cs"/>
          <w:sz w:val="24"/>
          <w:szCs w:val="28"/>
          <w:rtl/>
          <w:lang w:bidi="fa-IR"/>
        </w:rPr>
        <w:t xml:space="preserve"> در نهایت بر اساس مدل شبیه سازی شده مدل پیشنهادی یا پیش بینی رشد شهری ارایه می شود.</w:t>
      </w:r>
    </w:p>
    <w:p w:rsidR="00396F64" w:rsidRPr="00136025" w:rsidRDefault="00396F64" w:rsidP="00CC556E">
      <w:pPr>
        <w:widowControl w:val="0"/>
        <w:bidi/>
        <w:ind w:right="270"/>
        <w:jc w:val="center"/>
        <w:rPr>
          <w:rFonts w:ascii="Times New Roman" w:eastAsiaTheme="minorEastAsia" w:hAnsi="Times New Roman" w:cs="B Nazanin"/>
          <w:sz w:val="24"/>
          <w:szCs w:val="28"/>
          <w:rtl/>
          <w:lang w:bidi="fa-IR"/>
        </w:rPr>
      </w:pPr>
      <w:r w:rsidRPr="00136025">
        <w:rPr>
          <w:rFonts w:ascii="Times New Roman" w:eastAsiaTheme="minorEastAsia" w:hAnsi="Times New Roman" w:cs="B Nazanin"/>
          <w:noProof/>
          <w:sz w:val="24"/>
          <w:szCs w:val="28"/>
          <w:rtl/>
        </w:rPr>
        <w:lastRenderedPageBreak/>
        <w:drawing>
          <wp:inline distT="0" distB="0" distL="0" distR="0">
            <wp:extent cx="5514975" cy="3940984"/>
            <wp:effectExtent l="19050" t="19050" r="28575" b="21416"/>
            <wp:docPr id="41" name="Picture 0" descr="nemodar2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modar21-15.jpg"/>
                    <pic:cNvPicPr/>
                  </pic:nvPicPr>
                  <pic:blipFill>
                    <a:blip r:embed="rId175" cstate="print"/>
                    <a:stretch>
                      <a:fillRect/>
                    </a:stretch>
                  </pic:blipFill>
                  <pic:spPr>
                    <a:xfrm>
                      <a:off x="0" y="0"/>
                      <a:ext cx="5514975" cy="3940984"/>
                    </a:xfrm>
                    <a:prstGeom prst="rect">
                      <a:avLst/>
                    </a:prstGeom>
                    <a:ln>
                      <a:solidFill>
                        <a:schemeClr val="tx1">
                          <a:lumMod val="95000"/>
                          <a:lumOff val="5000"/>
                        </a:schemeClr>
                      </a:solidFill>
                    </a:ln>
                  </pic:spPr>
                </pic:pic>
              </a:graphicData>
            </a:graphic>
          </wp:inline>
        </w:drawing>
      </w:r>
    </w:p>
    <w:p w:rsidR="00396F64" w:rsidRPr="00AC16B1" w:rsidRDefault="00CC33C1" w:rsidP="00CC556E">
      <w:pPr>
        <w:widowControl w:val="0"/>
        <w:bidi/>
        <w:ind w:right="270"/>
        <w:jc w:val="center"/>
        <w:rPr>
          <w:rFonts w:ascii="Times New Roman" w:eastAsiaTheme="minorEastAsia" w:hAnsi="Times New Roman" w:cs="B Nazanin"/>
          <w:b/>
          <w:bCs/>
          <w:sz w:val="24"/>
          <w:szCs w:val="24"/>
          <w:lang w:bidi="fa-IR"/>
        </w:rPr>
      </w:pPr>
      <w:r w:rsidRPr="00AC16B1">
        <w:rPr>
          <w:rFonts w:ascii="Times New Roman" w:eastAsiaTheme="minorEastAsia" w:hAnsi="Times New Roman" w:cs="B Nazanin" w:hint="cs"/>
          <w:b/>
          <w:bCs/>
          <w:sz w:val="24"/>
          <w:szCs w:val="24"/>
          <w:rtl/>
          <w:lang w:bidi="fa-IR"/>
        </w:rPr>
        <w:t>شکل شماره</w:t>
      </w:r>
      <w:r w:rsidR="00F36356" w:rsidRPr="00AC16B1">
        <w:rPr>
          <w:rFonts w:ascii="Times New Roman" w:eastAsiaTheme="minorEastAsia" w:hAnsi="Times New Roman" w:cs="B Nazanin" w:hint="cs"/>
          <w:b/>
          <w:bCs/>
          <w:sz w:val="24"/>
          <w:szCs w:val="24"/>
          <w:rtl/>
          <w:lang w:bidi="fa-IR"/>
        </w:rPr>
        <w:t>1-5 .</w:t>
      </w:r>
      <w:r w:rsidRPr="00AC16B1">
        <w:rPr>
          <w:rFonts w:ascii="Times New Roman" w:eastAsiaTheme="minorEastAsia" w:hAnsi="Times New Roman" w:cs="B Nazanin" w:hint="cs"/>
          <w:b/>
          <w:bCs/>
          <w:sz w:val="24"/>
          <w:szCs w:val="24"/>
          <w:rtl/>
          <w:lang w:bidi="fa-IR"/>
        </w:rPr>
        <w:t xml:space="preserve"> مدل آموزش و شبیه سازی رشد شهری از طریق </w:t>
      </w:r>
      <w:r w:rsidRPr="00AC16B1">
        <w:rPr>
          <w:rFonts w:ascii="Times New Roman" w:eastAsiaTheme="minorEastAsia" w:hAnsi="Times New Roman" w:cs="B Nazanin"/>
          <w:b/>
          <w:bCs/>
          <w:sz w:val="24"/>
          <w:szCs w:val="24"/>
          <w:lang w:bidi="fa-IR"/>
        </w:rPr>
        <w:t>CA_ANN</w:t>
      </w:r>
    </w:p>
    <w:p w:rsidR="00AC16B1" w:rsidRDefault="00AC16B1" w:rsidP="00AC16B1">
      <w:pPr>
        <w:pStyle w:val="ListParagraph"/>
        <w:widowControl w:val="0"/>
        <w:bidi/>
        <w:ind w:left="0" w:right="270"/>
        <w:jc w:val="lowKashida"/>
        <w:outlineLvl w:val="0"/>
        <w:rPr>
          <w:rFonts w:ascii="Times New Roman" w:eastAsiaTheme="minorEastAsia" w:hAnsi="Times New Roman" w:cs="B Nazanin"/>
          <w:b/>
          <w:bCs/>
          <w:sz w:val="24"/>
          <w:szCs w:val="32"/>
          <w:rtl/>
          <w:lang w:bidi="fa-IR"/>
        </w:rPr>
      </w:pPr>
      <w:bookmarkStart w:id="99" w:name="_Toc315431998"/>
    </w:p>
    <w:p w:rsidR="00396F64" w:rsidRPr="00AC16B1" w:rsidRDefault="00AC16B1" w:rsidP="00AC16B1">
      <w:pPr>
        <w:pStyle w:val="ListParagraph"/>
        <w:widowControl w:val="0"/>
        <w:bidi/>
        <w:ind w:left="0" w:right="270"/>
        <w:jc w:val="lowKashida"/>
        <w:outlineLvl w:val="0"/>
        <w:rPr>
          <w:rFonts w:ascii="Times New Roman" w:eastAsiaTheme="minorEastAsia" w:hAnsi="Times New Roman" w:cs="B Nazanin"/>
          <w:b/>
          <w:bCs/>
          <w:sz w:val="20"/>
          <w:szCs w:val="28"/>
          <w:lang w:bidi="fa-IR"/>
        </w:rPr>
      </w:pPr>
      <w:r w:rsidRPr="00AC16B1">
        <w:rPr>
          <w:rFonts w:ascii="Times New Roman" w:eastAsiaTheme="minorEastAsia" w:hAnsi="Times New Roman" w:cs="B Nazanin" w:hint="cs"/>
          <w:b/>
          <w:bCs/>
          <w:sz w:val="20"/>
          <w:szCs w:val="28"/>
          <w:rtl/>
          <w:lang w:bidi="fa-IR"/>
        </w:rPr>
        <w:t>5-</w:t>
      </w:r>
      <w:r>
        <w:rPr>
          <w:rFonts w:ascii="Times New Roman" w:eastAsiaTheme="minorEastAsia" w:hAnsi="Times New Roman" w:cs="B Nazanin" w:hint="cs"/>
          <w:b/>
          <w:bCs/>
          <w:sz w:val="20"/>
          <w:szCs w:val="28"/>
          <w:rtl/>
          <w:lang w:bidi="fa-IR"/>
        </w:rPr>
        <w:t>2</w:t>
      </w:r>
      <w:r w:rsidRPr="00AC16B1">
        <w:rPr>
          <w:rFonts w:ascii="Times New Roman" w:eastAsiaTheme="minorEastAsia" w:hAnsi="Times New Roman" w:cs="B Nazanin" w:hint="cs"/>
          <w:b/>
          <w:bCs/>
          <w:sz w:val="20"/>
          <w:szCs w:val="28"/>
          <w:rtl/>
          <w:lang w:bidi="fa-IR"/>
        </w:rPr>
        <w:t>-1-</w:t>
      </w:r>
      <w:r w:rsidR="00396F64" w:rsidRPr="00AC16B1">
        <w:rPr>
          <w:rFonts w:ascii="Times New Roman" w:eastAsiaTheme="minorEastAsia" w:hAnsi="Times New Roman" w:cs="B Nazanin" w:hint="cs"/>
          <w:b/>
          <w:bCs/>
          <w:sz w:val="20"/>
          <w:szCs w:val="28"/>
          <w:rtl/>
          <w:lang w:bidi="fa-IR"/>
        </w:rPr>
        <w:t>آموزش شبکه های عصبی مصنوعی</w:t>
      </w:r>
      <w:bookmarkEnd w:id="99"/>
    </w:p>
    <w:p w:rsidR="0051421F" w:rsidRPr="00136025" w:rsidRDefault="0057486B" w:rsidP="00CC556E">
      <w:pPr>
        <w:widowControl w:val="0"/>
        <w:autoSpaceDE w:val="0"/>
        <w:autoSpaceDN w:val="0"/>
        <w:bidi/>
        <w:adjustRightInd w:val="0"/>
        <w:ind w:right="270"/>
        <w:jc w:val="lowKashida"/>
        <w:rPr>
          <w:rFonts w:ascii="Times New Roman" w:hAnsi="Times New Roman" w:cs="B Nazanin"/>
          <w:sz w:val="24"/>
          <w:szCs w:val="28"/>
          <w:rtl/>
          <w:lang w:bidi="fa-IR"/>
        </w:rPr>
      </w:pPr>
      <w:r w:rsidRPr="00136025">
        <w:rPr>
          <w:rFonts w:ascii="Times New Roman" w:eastAsiaTheme="minorEastAsia" w:hAnsi="Times New Roman" w:cs="B Nazanin"/>
          <w:sz w:val="24"/>
          <w:szCs w:val="28"/>
          <w:rtl/>
          <w:lang w:bidi="fa-IR"/>
        </w:rPr>
        <w:t xml:space="preserve">داده های آموزش برای رشد شهری </w:t>
      </w:r>
      <w:r w:rsidRPr="00136025">
        <w:rPr>
          <w:rFonts w:ascii="Times New Roman" w:hAnsi="Times New Roman" w:cs="B Nazanin" w:hint="cs"/>
          <w:sz w:val="24"/>
          <w:szCs w:val="28"/>
          <w:rtl/>
        </w:rPr>
        <w:t xml:space="preserve">در منطقه مورد نظر از تصاویر ماهواره لندست مربوط به منطقه تحت پوشش استفاده شد. این تصاویر متعلق به سنجنده های </w:t>
      </w:r>
      <w:r w:rsidRPr="00136025">
        <w:rPr>
          <w:rFonts w:ascii="Times New Roman" w:hAnsi="Times New Roman" w:cs="B Nazanin"/>
          <w:sz w:val="24"/>
          <w:szCs w:val="28"/>
        </w:rPr>
        <w:t>TM</w:t>
      </w:r>
      <w:r w:rsidRPr="00136025">
        <w:rPr>
          <w:rFonts w:ascii="Times New Roman" w:hAnsi="Times New Roman" w:cs="B Nazanin" w:hint="cs"/>
          <w:sz w:val="24"/>
          <w:szCs w:val="28"/>
          <w:rtl/>
          <w:lang w:bidi="fa-IR"/>
        </w:rPr>
        <w:t xml:space="preserve"> و </w:t>
      </w:r>
      <w:r w:rsidRPr="00136025">
        <w:rPr>
          <w:rFonts w:ascii="Times New Roman" w:hAnsi="Times New Roman" w:cs="B Nazanin"/>
          <w:sz w:val="24"/>
          <w:szCs w:val="28"/>
          <w:lang w:bidi="fa-IR"/>
        </w:rPr>
        <w:t>ETM+</w:t>
      </w:r>
      <w:r w:rsidRPr="00136025">
        <w:rPr>
          <w:rFonts w:ascii="Times New Roman" w:hAnsi="Times New Roman" w:cs="B Nazanin" w:hint="cs"/>
          <w:sz w:val="24"/>
          <w:szCs w:val="28"/>
          <w:rtl/>
          <w:lang w:bidi="fa-IR"/>
        </w:rPr>
        <w:t xml:space="preserve"> بوده و به ترتیب در سال های 1989 ، 2000 ، 2005 از منطقه مورد نظر برداشت شده اند.</w:t>
      </w:r>
      <w:r w:rsidR="0051421F" w:rsidRPr="00136025">
        <w:rPr>
          <w:rFonts w:ascii="Times New Roman" w:hAnsi="Times New Roman" w:cs="B Nazanin" w:hint="cs"/>
          <w:sz w:val="24"/>
          <w:szCs w:val="28"/>
          <w:rtl/>
          <w:lang w:bidi="fa-IR"/>
        </w:rPr>
        <w:t xml:space="preserve"> قبل از بررسی نحوه آموزش شبکه به بررسی نحوه تجزیه و تحلیل داده های تجربی مورد نیاز و داده های کاربری زمین پرداخته و سپس در فرایند آموزش بکار گرفته خواهند شد.</w:t>
      </w:r>
    </w:p>
    <w:p w:rsidR="0057486B" w:rsidRPr="00136025" w:rsidRDefault="0057486B" w:rsidP="00CC556E">
      <w:pPr>
        <w:pStyle w:val="Heading1"/>
        <w:keepNext w:val="0"/>
        <w:keepLines w:val="0"/>
        <w:widowControl w:val="0"/>
        <w:bidi/>
        <w:spacing w:before="0"/>
        <w:rPr>
          <w:rFonts w:ascii="Times New Roman" w:eastAsiaTheme="minorEastAsia" w:hAnsi="Times New Roman" w:cs="B Nazanin"/>
          <w:sz w:val="24"/>
          <w:lang w:bidi="fa-IR"/>
        </w:rPr>
      </w:pPr>
    </w:p>
    <w:p w:rsidR="0057486B" w:rsidRPr="00136025" w:rsidRDefault="0057486B" w:rsidP="00CC556E">
      <w:pPr>
        <w:pStyle w:val="Heading1"/>
        <w:keepNext w:val="0"/>
        <w:keepLines w:val="0"/>
        <w:widowControl w:val="0"/>
        <w:bidi/>
        <w:spacing w:before="0"/>
        <w:rPr>
          <w:rFonts w:ascii="Times New Roman" w:eastAsiaTheme="minorEastAsia" w:hAnsi="Times New Roman" w:cs="B Nazanin"/>
          <w:color w:val="auto"/>
          <w:sz w:val="24"/>
          <w:lang w:bidi="fa-IR"/>
        </w:rPr>
      </w:pPr>
      <w:bookmarkStart w:id="100" w:name="_Toc315431999"/>
      <w:r w:rsidRPr="00136025">
        <w:rPr>
          <w:rFonts w:ascii="Times New Roman" w:eastAsiaTheme="minorEastAsia" w:hAnsi="Times New Roman" w:cs="B Nazanin" w:hint="cs"/>
          <w:color w:val="auto"/>
          <w:sz w:val="24"/>
          <w:rtl/>
          <w:lang w:bidi="fa-IR"/>
        </w:rPr>
        <w:t>پارامترهای موثر در رشد شهری و نحوه استخراج آنها</w:t>
      </w:r>
      <w:bookmarkEnd w:id="100"/>
    </w:p>
    <w:p w:rsidR="00286D87" w:rsidRPr="00136025" w:rsidRDefault="00286D87" w:rsidP="00CC556E">
      <w:pPr>
        <w:widowControl w:val="0"/>
        <w:autoSpaceDE w:val="0"/>
        <w:autoSpaceDN w:val="0"/>
        <w:bidi/>
        <w:adjustRightInd w:val="0"/>
        <w:ind w:right="270"/>
        <w:jc w:val="lowKashida"/>
        <w:rPr>
          <w:rFonts w:ascii="Times New Roman" w:hAnsi="Times New Roman" w:cs="B Nazanin"/>
          <w:sz w:val="24"/>
          <w:rtl/>
        </w:rPr>
      </w:pPr>
      <w:r w:rsidRPr="00136025">
        <w:rPr>
          <w:rFonts w:ascii="Times New Roman" w:hAnsi="Times New Roman" w:cs="B Nazanin" w:hint="cs"/>
          <w:sz w:val="24"/>
          <w:szCs w:val="28"/>
          <w:rtl/>
        </w:rPr>
        <w:t xml:space="preserve">در این مطالعه </w:t>
      </w:r>
      <w:r w:rsidR="00785700" w:rsidRPr="00136025">
        <w:rPr>
          <w:rFonts w:ascii="Times New Roman" w:hAnsi="Times New Roman" w:cs="B Nazanin" w:hint="cs"/>
          <w:sz w:val="24"/>
          <w:szCs w:val="28"/>
          <w:rtl/>
        </w:rPr>
        <w:t>چهار</w:t>
      </w:r>
      <w:r w:rsidRPr="00136025">
        <w:rPr>
          <w:rFonts w:ascii="Times New Roman" w:hAnsi="Times New Roman" w:cs="B Nazanin" w:hint="cs"/>
          <w:sz w:val="24"/>
          <w:szCs w:val="28"/>
          <w:rtl/>
        </w:rPr>
        <w:t xml:space="preserve"> گروه داده های مربوط به عوامل جهانی، منطقه ای </w:t>
      </w:r>
      <w:r w:rsidR="0057486B" w:rsidRPr="00136025">
        <w:rPr>
          <w:rFonts w:ascii="Times New Roman" w:hAnsi="Times New Roman" w:cs="B Nazanin" w:hint="cs"/>
          <w:sz w:val="24"/>
          <w:szCs w:val="28"/>
          <w:rtl/>
          <w:lang w:bidi="fa-IR"/>
        </w:rPr>
        <w:t>،</w:t>
      </w:r>
      <w:r w:rsidRPr="00136025">
        <w:rPr>
          <w:rFonts w:ascii="Times New Roman" w:hAnsi="Times New Roman" w:cs="B Nazanin" w:hint="cs"/>
          <w:sz w:val="24"/>
          <w:szCs w:val="28"/>
          <w:rtl/>
        </w:rPr>
        <w:t xml:space="preserve"> محلی و داده های مربوط کاربری زمین طی دوره زمانی 2005-1989 به منظور استفاده در مدل آماده گردیده اند. که در جدول شماره </w:t>
      </w:r>
      <w:r w:rsidR="00F36356" w:rsidRPr="00136025">
        <w:rPr>
          <w:rFonts w:ascii="Times New Roman" w:hAnsi="Times New Roman" w:cs="B Nazanin" w:hint="cs"/>
          <w:sz w:val="24"/>
          <w:szCs w:val="28"/>
          <w:rtl/>
        </w:rPr>
        <w:t>1-5</w:t>
      </w:r>
      <w:r w:rsidRPr="00136025">
        <w:rPr>
          <w:rFonts w:ascii="Times New Roman" w:hAnsi="Times New Roman" w:cs="B Nazanin" w:hint="cs"/>
          <w:sz w:val="24"/>
          <w:szCs w:val="28"/>
          <w:rtl/>
        </w:rPr>
        <w:t xml:space="preserve">  قابل مشاهده می باشند</w:t>
      </w:r>
      <w:r w:rsidRPr="00136025">
        <w:rPr>
          <w:rFonts w:ascii="Times New Roman" w:hAnsi="Times New Roman" w:cs="B Nazanin" w:hint="cs"/>
          <w:sz w:val="24"/>
          <w:rtl/>
        </w:rPr>
        <w:t>.</w:t>
      </w:r>
    </w:p>
    <w:p w:rsidR="00286D87" w:rsidRPr="00136025" w:rsidRDefault="00286D87" w:rsidP="00CC556E">
      <w:pPr>
        <w:widowControl w:val="0"/>
        <w:autoSpaceDE w:val="0"/>
        <w:autoSpaceDN w:val="0"/>
        <w:bidi/>
        <w:adjustRightInd w:val="0"/>
        <w:ind w:right="270"/>
        <w:jc w:val="lowKashida"/>
        <w:rPr>
          <w:rFonts w:ascii="Times New Roman" w:hAnsi="Times New Roman" w:cs="B Nazanin"/>
          <w:sz w:val="24"/>
          <w:szCs w:val="28"/>
          <w:rtl/>
          <w:lang w:bidi="fa-IR"/>
        </w:rPr>
      </w:pPr>
    </w:p>
    <w:p w:rsidR="00AC16B1" w:rsidRDefault="00AC16B1" w:rsidP="00CC556E">
      <w:pPr>
        <w:widowControl w:val="0"/>
        <w:bidi/>
        <w:ind w:right="270"/>
        <w:jc w:val="center"/>
        <w:rPr>
          <w:rFonts w:ascii="Times New Roman" w:eastAsiaTheme="minorEastAsia" w:hAnsi="Times New Roman" w:cs="B Nazanin"/>
          <w:b/>
          <w:bCs/>
          <w:sz w:val="24"/>
          <w:szCs w:val="24"/>
          <w:rtl/>
          <w:lang w:bidi="fa-IR"/>
        </w:rPr>
      </w:pPr>
    </w:p>
    <w:p w:rsidR="00AC16B1" w:rsidRDefault="00AC16B1" w:rsidP="00AC16B1">
      <w:pPr>
        <w:widowControl w:val="0"/>
        <w:bidi/>
        <w:ind w:right="270"/>
        <w:jc w:val="center"/>
        <w:rPr>
          <w:rFonts w:ascii="Times New Roman" w:eastAsiaTheme="minorEastAsia" w:hAnsi="Times New Roman" w:cs="B Nazanin"/>
          <w:b/>
          <w:bCs/>
          <w:sz w:val="24"/>
          <w:szCs w:val="24"/>
          <w:rtl/>
          <w:lang w:bidi="fa-IR"/>
        </w:rPr>
      </w:pPr>
    </w:p>
    <w:p w:rsidR="00AC16B1" w:rsidRDefault="00AC16B1" w:rsidP="00AC16B1">
      <w:pPr>
        <w:widowControl w:val="0"/>
        <w:bidi/>
        <w:ind w:right="270"/>
        <w:jc w:val="center"/>
        <w:rPr>
          <w:rFonts w:ascii="Times New Roman" w:eastAsiaTheme="minorEastAsia" w:hAnsi="Times New Roman" w:cs="B Nazanin"/>
          <w:b/>
          <w:bCs/>
          <w:sz w:val="24"/>
          <w:szCs w:val="24"/>
          <w:rtl/>
          <w:lang w:bidi="fa-IR"/>
        </w:rPr>
      </w:pPr>
    </w:p>
    <w:p w:rsidR="00F36356" w:rsidRPr="00AC16B1" w:rsidRDefault="00F36356" w:rsidP="00AC16B1">
      <w:pPr>
        <w:widowControl w:val="0"/>
        <w:bidi/>
        <w:ind w:right="270"/>
        <w:jc w:val="center"/>
        <w:rPr>
          <w:rFonts w:ascii="Times New Roman" w:eastAsiaTheme="minorEastAsia" w:hAnsi="Times New Roman" w:cs="B Nazanin"/>
          <w:b/>
          <w:bCs/>
          <w:sz w:val="24"/>
          <w:szCs w:val="24"/>
          <w:rtl/>
          <w:lang w:bidi="fa-IR"/>
        </w:rPr>
      </w:pPr>
      <w:r w:rsidRPr="00AC16B1">
        <w:rPr>
          <w:rFonts w:ascii="Times New Roman" w:eastAsiaTheme="minorEastAsia" w:hAnsi="Times New Roman" w:cs="B Nazanin" w:hint="cs"/>
          <w:b/>
          <w:bCs/>
          <w:sz w:val="24"/>
          <w:szCs w:val="24"/>
          <w:rtl/>
          <w:lang w:bidi="fa-IR"/>
        </w:rPr>
        <w:t>جدول شماره 1-5 . پارامترهای بکار گرفته شده در مدل</w:t>
      </w:r>
    </w:p>
    <w:tbl>
      <w:tblPr>
        <w:tblStyle w:val="LightGrid1"/>
        <w:bidiVisual/>
        <w:tblW w:w="0" w:type="auto"/>
        <w:jc w:val="center"/>
        <w:tblLook w:val="04A0" w:firstRow="1" w:lastRow="0" w:firstColumn="1" w:lastColumn="0" w:noHBand="0" w:noVBand="1"/>
      </w:tblPr>
      <w:tblGrid>
        <w:gridCol w:w="2714"/>
        <w:gridCol w:w="2732"/>
        <w:gridCol w:w="2708"/>
      </w:tblGrid>
      <w:tr w:rsidR="00ED1C10" w:rsidRPr="00136025" w:rsidTr="00C026F1">
        <w:trPr>
          <w:cnfStyle w:val="100000000000" w:firstRow="1" w:lastRow="0" w:firstColumn="0" w:lastColumn="0" w:oddVBand="0" w:evenVBand="0" w:oddHBand="0" w:evenHBand="0" w:firstRowFirstColumn="0" w:firstRowLastColumn="0" w:lastRowFirstColumn="0" w:lastRowLastColumn="0"/>
          <w:trHeight w:val="230"/>
          <w:jc w:val="center"/>
        </w:trPr>
        <w:tc>
          <w:tcPr>
            <w:cnfStyle w:val="001000000000" w:firstRow="0" w:lastRow="0" w:firstColumn="1" w:lastColumn="0" w:oddVBand="0" w:evenVBand="0" w:oddHBand="0" w:evenHBand="0" w:firstRowFirstColumn="0" w:firstRowLastColumn="0" w:lastRowFirstColumn="0" w:lastRowLastColumn="0"/>
            <w:tcW w:w="2714" w:type="dxa"/>
            <w:tcBorders>
              <w:right w:val="single" w:sz="18" w:space="0" w:color="auto"/>
            </w:tcBorders>
            <w:vAlign w:val="center"/>
          </w:tcPr>
          <w:p w:rsidR="00ED1C10" w:rsidRPr="00136025" w:rsidRDefault="00ED1C10" w:rsidP="00CC556E">
            <w:pPr>
              <w:widowControl w:val="0"/>
              <w:autoSpaceDE w:val="0"/>
              <w:autoSpaceDN w:val="0"/>
              <w:bidi/>
              <w:adjustRightInd w:val="0"/>
              <w:ind w:right="270"/>
              <w:jc w:val="lowKashida"/>
              <w:rPr>
                <w:rFonts w:ascii="Times New Roman" w:hAnsi="Times New Roman" w:cs="B Nazanin"/>
                <w:b w:val="0"/>
                <w:bCs w:val="0"/>
                <w:color w:val="000000"/>
                <w:sz w:val="24"/>
                <w:szCs w:val="28"/>
                <w:rtl/>
                <w:lang w:bidi="fa-IR"/>
              </w:rPr>
            </w:pPr>
            <w:r w:rsidRPr="00136025">
              <w:rPr>
                <w:rFonts w:ascii="Times New Roman" w:hAnsi="Times New Roman" w:cs="B Nazanin" w:hint="cs"/>
                <w:b w:val="0"/>
                <w:bCs w:val="0"/>
                <w:color w:val="000000"/>
                <w:sz w:val="24"/>
                <w:szCs w:val="28"/>
                <w:rtl/>
                <w:lang w:bidi="fa-IR"/>
              </w:rPr>
              <w:t>عوامل</w:t>
            </w:r>
          </w:p>
        </w:tc>
        <w:tc>
          <w:tcPr>
            <w:tcW w:w="2732" w:type="dxa"/>
            <w:tcBorders>
              <w:left w:val="single" w:sz="18" w:space="0" w:color="auto"/>
            </w:tcBorders>
            <w:vAlign w:val="center"/>
          </w:tcPr>
          <w:p w:rsidR="00ED1C10" w:rsidRPr="00136025" w:rsidRDefault="00ED1C10" w:rsidP="00CC556E">
            <w:pPr>
              <w:widowControl w:val="0"/>
              <w:autoSpaceDE w:val="0"/>
              <w:autoSpaceDN w:val="0"/>
              <w:bidi/>
              <w:adjustRightInd w:val="0"/>
              <w:ind w:right="270"/>
              <w:jc w:val="lowKashida"/>
              <w:cnfStyle w:val="100000000000" w:firstRow="1" w:lastRow="0" w:firstColumn="0" w:lastColumn="0" w:oddVBand="0" w:evenVBand="0" w:oddHBand="0" w:evenHBand="0" w:firstRowFirstColumn="0" w:firstRowLastColumn="0" w:lastRowFirstColumn="0" w:lastRowLastColumn="0"/>
              <w:rPr>
                <w:rFonts w:ascii="Times New Roman" w:hAnsi="Times New Roman" w:cs="B Nazanin"/>
                <w:b w:val="0"/>
                <w:bCs w:val="0"/>
                <w:color w:val="000000"/>
                <w:sz w:val="24"/>
                <w:szCs w:val="28"/>
                <w:rtl/>
                <w:lang w:bidi="fa-IR"/>
              </w:rPr>
            </w:pPr>
            <w:r w:rsidRPr="00136025">
              <w:rPr>
                <w:rFonts w:ascii="Times New Roman" w:hAnsi="Times New Roman" w:cs="B Nazanin" w:hint="cs"/>
                <w:b w:val="0"/>
                <w:bCs w:val="0"/>
                <w:color w:val="000000"/>
                <w:sz w:val="24"/>
                <w:szCs w:val="28"/>
                <w:rtl/>
                <w:lang w:bidi="fa-IR"/>
              </w:rPr>
              <w:t>توضیح</w:t>
            </w:r>
          </w:p>
        </w:tc>
        <w:tc>
          <w:tcPr>
            <w:tcW w:w="2708" w:type="dxa"/>
            <w:vAlign w:val="center"/>
          </w:tcPr>
          <w:p w:rsidR="00ED1C10" w:rsidRPr="00136025" w:rsidRDefault="00ED1C10" w:rsidP="00CC556E">
            <w:pPr>
              <w:widowControl w:val="0"/>
              <w:autoSpaceDE w:val="0"/>
              <w:autoSpaceDN w:val="0"/>
              <w:bidi/>
              <w:adjustRightInd w:val="0"/>
              <w:ind w:right="270"/>
              <w:jc w:val="lowKashida"/>
              <w:cnfStyle w:val="100000000000" w:firstRow="1" w:lastRow="0" w:firstColumn="0" w:lastColumn="0" w:oddVBand="0" w:evenVBand="0" w:oddHBand="0" w:evenHBand="0" w:firstRowFirstColumn="0" w:firstRowLastColumn="0" w:lastRowFirstColumn="0" w:lastRowLastColumn="0"/>
              <w:rPr>
                <w:rFonts w:ascii="Times New Roman" w:hAnsi="Times New Roman" w:cs="B Nazanin"/>
                <w:b w:val="0"/>
                <w:bCs w:val="0"/>
                <w:color w:val="000000"/>
                <w:sz w:val="24"/>
                <w:szCs w:val="28"/>
                <w:rtl/>
                <w:lang w:bidi="fa-IR"/>
              </w:rPr>
            </w:pPr>
            <w:r w:rsidRPr="00136025">
              <w:rPr>
                <w:rFonts w:ascii="Times New Roman" w:hAnsi="Times New Roman" w:cs="B Nazanin" w:hint="cs"/>
                <w:b w:val="0"/>
                <w:bCs w:val="0"/>
                <w:color w:val="000000"/>
                <w:sz w:val="24"/>
                <w:szCs w:val="28"/>
                <w:rtl/>
                <w:lang w:bidi="fa-IR"/>
              </w:rPr>
              <w:t>پارامترها</w:t>
            </w:r>
          </w:p>
        </w:tc>
      </w:tr>
      <w:tr w:rsidR="00ED1C10" w:rsidRPr="00136025" w:rsidTr="00C026F1">
        <w:trPr>
          <w:cnfStyle w:val="000000100000" w:firstRow="0" w:lastRow="0" w:firstColumn="0" w:lastColumn="0" w:oddVBand="0" w:evenVBand="0" w:oddHBand="1" w:evenHBand="0" w:firstRowFirstColumn="0" w:firstRowLastColumn="0" w:lastRowFirstColumn="0" w:lastRowLastColumn="0"/>
          <w:trHeight w:val="239"/>
          <w:jc w:val="center"/>
        </w:trPr>
        <w:tc>
          <w:tcPr>
            <w:cnfStyle w:val="001000000000" w:firstRow="0" w:lastRow="0" w:firstColumn="1" w:lastColumn="0" w:oddVBand="0" w:evenVBand="0" w:oddHBand="0" w:evenHBand="0" w:firstRowFirstColumn="0" w:firstRowLastColumn="0" w:lastRowFirstColumn="0" w:lastRowLastColumn="0"/>
            <w:tcW w:w="2714" w:type="dxa"/>
            <w:tcBorders>
              <w:right w:val="single" w:sz="18" w:space="0" w:color="auto"/>
            </w:tcBorders>
            <w:vAlign w:val="center"/>
          </w:tcPr>
          <w:p w:rsidR="00ED1C10" w:rsidRPr="00136025" w:rsidRDefault="007E6B73" w:rsidP="00CC556E">
            <w:pPr>
              <w:widowControl w:val="0"/>
              <w:autoSpaceDE w:val="0"/>
              <w:autoSpaceDN w:val="0"/>
              <w:bidi/>
              <w:adjustRightInd w:val="0"/>
              <w:ind w:right="270"/>
              <w:jc w:val="lowKashida"/>
              <w:rPr>
                <w:rFonts w:ascii="Times New Roman" w:hAnsi="Times New Roman" w:cs="B Nazanin"/>
                <w:b w:val="0"/>
                <w:bCs w:val="0"/>
                <w:color w:val="000000"/>
                <w:sz w:val="24"/>
                <w:szCs w:val="28"/>
                <w:rtl/>
                <w:lang w:bidi="fa-IR"/>
              </w:rPr>
            </w:pPr>
            <w:r w:rsidRPr="00136025">
              <w:rPr>
                <w:rFonts w:ascii="Times New Roman" w:hAnsi="Times New Roman" w:cs="B Nazanin" w:hint="cs"/>
                <w:b w:val="0"/>
                <w:bCs w:val="0"/>
                <w:color w:val="000000"/>
                <w:sz w:val="24"/>
                <w:szCs w:val="28"/>
                <w:rtl/>
                <w:lang w:bidi="fa-IR"/>
              </w:rPr>
              <w:t>تناسب فیزیکی</w:t>
            </w:r>
          </w:p>
        </w:tc>
        <w:tc>
          <w:tcPr>
            <w:tcW w:w="2732" w:type="dxa"/>
            <w:tcBorders>
              <w:left w:val="single" w:sz="18" w:space="0" w:color="auto"/>
            </w:tcBorders>
            <w:vAlign w:val="center"/>
          </w:tcPr>
          <w:p w:rsidR="00ED1C10" w:rsidRPr="00136025" w:rsidRDefault="00ED1C10" w:rsidP="00CC556E">
            <w:pPr>
              <w:widowControl w:val="0"/>
              <w:autoSpaceDE w:val="0"/>
              <w:autoSpaceDN w:val="0"/>
              <w:bidi/>
              <w:adjustRightInd w:val="0"/>
              <w:ind w:right="270"/>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00000"/>
                <w:sz w:val="24"/>
                <w:szCs w:val="24"/>
                <w:lang w:bidi="fa-IR"/>
              </w:rPr>
            </w:pPr>
            <w:r w:rsidRPr="00136025">
              <w:rPr>
                <w:rFonts w:ascii="Times New Roman" w:hAnsi="Times New Roman" w:cs="B Nazanin" w:hint="cs"/>
                <w:color w:val="000000"/>
                <w:sz w:val="24"/>
                <w:szCs w:val="24"/>
                <w:rtl/>
                <w:lang w:bidi="fa-IR"/>
              </w:rPr>
              <w:t>مشخصات فیزیکی، نظیر مدل ارتفاعی(</w:t>
            </w:r>
            <w:r w:rsidRPr="00136025">
              <w:rPr>
                <w:rFonts w:ascii="Times New Roman" w:hAnsi="Times New Roman" w:cs="B Nazanin"/>
                <w:color w:val="000000"/>
                <w:sz w:val="24"/>
                <w:szCs w:val="24"/>
                <w:lang w:bidi="fa-IR"/>
              </w:rPr>
              <w:t>DEM</w:t>
            </w:r>
            <w:r w:rsidRPr="00136025">
              <w:rPr>
                <w:rFonts w:ascii="Times New Roman" w:hAnsi="Times New Roman" w:cs="B Nazanin" w:hint="cs"/>
                <w:color w:val="000000"/>
                <w:sz w:val="24"/>
                <w:szCs w:val="24"/>
                <w:rtl/>
                <w:lang w:bidi="fa-IR"/>
              </w:rPr>
              <w:t xml:space="preserve">)، شیب، کیفیت خاک </w:t>
            </w:r>
            <w:r w:rsidR="004B4237" w:rsidRPr="00136025">
              <w:rPr>
                <w:rFonts w:ascii="Times New Roman" w:hAnsi="Times New Roman" w:cs="B Nazanin" w:hint="cs"/>
                <w:color w:val="000000"/>
                <w:sz w:val="24"/>
                <w:szCs w:val="24"/>
                <w:rtl/>
                <w:lang w:bidi="fa-IR"/>
              </w:rPr>
              <w:t>و یا</w:t>
            </w:r>
            <w:r w:rsidRPr="00136025">
              <w:rPr>
                <w:rFonts w:ascii="Times New Roman" w:hAnsi="Times New Roman" w:cs="B Nazanin" w:hint="cs"/>
                <w:color w:val="000000"/>
                <w:sz w:val="24"/>
                <w:szCs w:val="24"/>
                <w:rtl/>
                <w:lang w:bidi="fa-IR"/>
              </w:rPr>
              <w:t xml:space="preserve"> وضعیت زمین شناسی(</w:t>
            </w:r>
            <w:r w:rsidRPr="00136025">
              <w:rPr>
                <w:rFonts w:ascii="Times New Roman" w:hAnsi="Times New Roman" w:cs="B Nazanin"/>
                <w:color w:val="000000"/>
                <w:sz w:val="24"/>
                <w:szCs w:val="24"/>
                <w:lang w:bidi="fa-IR"/>
              </w:rPr>
              <w:t>Al-Ahmadi 2009</w:t>
            </w:r>
            <w:r w:rsidR="00C75813" w:rsidRPr="00136025">
              <w:rPr>
                <w:rFonts w:ascii="Times New Roman" w:hAnsi="Times New Roman" w:cs="B Nazanin" w:hint="cs"/>
                <w:color w:val="000000"/>
                <w:sz w:val="24"/>
                <w:szCs w:val="24"/>
                <w:rtl/>
                <w:lang w:bidi="fa-IR"/>
              </w:rPr>
              <w:t>)</w:t>
            </w:r>
          </w:p>
        </w:tc>
        <w:tc>
          <w:tcPr>
            <w:tcW w:w="2708" w:type="dxa"/>
            <w:vAlign w:val="center"/>
          </w:tcPr>
          <w:p w:rsidR="00ED1C10" w:rsidRPr="00136025" w:rsidRDefault="004B4237" w:rsidP="00CC556E">
            <w:pPr>
              <w:widowControl w:val="0"/>
              <w:autoSpaceDE w:val="0"/>
              <w:autoSpaceDN w:val="0"/>
              <w:bidi/>
              <w:adjustRightInd w:val="0"/>
              <w:ind w:right="270"/>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00000"/>
                <w:sz w:val="24"/>
                <w:szCs w:val="24"/>
                <w:rtl/>
                <w:lang w:bidi="fa-IR"/>
              </w:rPr>
            </w:pPr>
            <w:r w:rsidRPr="00136025">
              <w:rPr>
                <w:rFonts w:ascii="Times New Roman" w:hAnsi="Times New Roman" w:cs="B Nazanin" w:hint="cs"/>
                <w:color w:val="000000"/>
                <w:sz w:val="24"/>
                <w:szCs w:val="24"/>
                <w:rtl/>
                <w:lang w:bidi="fa-IR"/>
              </w:rPr>
              <w:t>شیب</w:t>
            </w:r>
            <w:r w:rsidR="00ED1C10" w:rsidRPr="00136025">
              <w:rPr>
                <w:rFonts w:ascii="Times New Roman" w:hAnsi="Times New Roman" w:cs="B Nazanin" w:hint="cs"/>
                <w:color w:val="000000"/>
                <w:sz w:val="24"/>
                <w:szCs w:val="24"/>
                <w:rtl/>
                <w:lang w:bidi="fa-IR"/>
              </w:rPr>
              <w:t xml:space="preserve"> محدوده</w:t>
            </w:r>
          </w:p>
          <w:p w:rsidR="00ED1C10" w:rsidRPr="00136025" w:rsidRDefault="00ED1C10" w:rsidP="00CC556E">
            <w:pPr>
              <w:widowControl w:val="0"/>
              <w:autoSpaceDE w:val="0"/>
              <w:autoSpaceDN w:val="0"/>
              <w:bidi/>
              <w:adjustRightInd w:val="0"/>
              <w:ind w:right="270"/>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00000"/>
                <w:sz w:val="24"/>
                <w:szCs w:val="24"/>
                <w:rtl/>
                <w:lang w:bidi="fa-IR"/>
              </w:rPr>
            </w:pPr>
            <w:r w:rsidRPr="00136025">
              <w:rPr>
                <w:rFonts w:ascii="Times New Roman" w:hAnsi="Times New Roman" w:cs="B Nazanin" w:hint="cs"/>
                <w:color w:val="000000"/>
                <w:sz w:val="24"/>
                <w:szCs w:val="24"/>
                <w:rtl/>
                <w:lang w:bidi="fa-IR"/>
              </w:rPr>
              <w:t>مدل ارتفاعی</w:t>
            </w:r>
          </w:p>
        </w:tc>
      </w:tr>
      <w:tr w:rsidR="00ED1C10" w:rsidRPr="00136025" w:rsidTr="00C026F1">
        <w:trPr>
          <w:cnfStyle w:val="000000010000" w:firstRow="0" w:lastRow="0" w:firstColumn="0" w:lastColumn="0" w:oddVBand="0" w:evenVBand="0" w:oddHBand="0" w:evenHBand="1" w:firstRowFirstColumn="0" w:firstRowLastColumn="0" w:lastRowFirstColumn="0" w:lastRowLastColumn="0"/>
          <w:trHeight w:val="1428"/>
          <w:jc w:val="center"/>
        </w:trPr>
        <w:tc>
          <w:tcPr>
            <w:cnfStyle w:val="001000000000" w:firstRow="0" w:lastRow="0" w:firstColumn="1" w:lastColumn="0" w:oddVBand="0" w:evenVBand="0" w:oddHBand="0" w:evenHBand="0" w:firstRowFirstColumn="0" w:firstRowLastColumn="0" w:lastRowFirstColumn="0" w:lastRowLastColumn="0"/>
            <w:tcW w:w="2714" w:type="dxa"/>
            <w:tcBorders>
              <w:right w:val="single" w:sz="18" w:space="0" w:color="auto"/>
            </w:tcBorders>
            <w:vAlign w:val="center"/>
          </w:tcPr>
          <w:p w:rsidR="00ED1C10" w:rsidRPr="00136025" w:rsidRDefault="007E6B73" w:rsidP="00CC556E">
            <w:pPr>
              <w:widowControl w:val="0"/>
              <w:autoSpaceDE w:val="0"/>
              <w:autoSpaceDN w:val="0"/>
              <w:bidi/>
              <w:adjustRightInd w:val="0"/>
              <w:ind w:right="270"/>
              <w:jc w:val="lowKashida"/>
              <w:rPr>
                <w:rFonts w:ascii="Times New Roman" w:hAnsi="Times New Roman" w:cs="B Nazanin"/>
                <w:b w:val="0"/>
                <w:bCs w:val="0"/>
                <w:color w:val="000000"/>
                <w:sz w:val="24"/>
                <w:szCs w:val="28"/>
                <w:rtl/>
                <w:lang w:bidi="fa-IR"/>
              </w:rPr>
            </w:pPr>
            <w:r w:rsidRPr="00136025">
              <w:rPr>
                <w:rFonts w:ascii="Times New Roman" w:hAnsi="Times New Roman" w:cs="B Nazanin" w:hint="cs"/>
                <w:b w:val="0"/>
                <w:bCs w:val="0"/>
                <w:color w:val="000000"/>
                <w:sz w:val="24"/>
                <w:szCs w:val="28"/>
                <w:rtl/>
                <w:lang w:bidi="fa-IR"/>
              </w:rPr>
              <w:t>همسایگی</w:t>
            </w:r>
          </w:p>
        </w:tc>
        <w:tc>
          <w:tcPr>
            <w:tcW w:w="2732" w:type="dxa"/>
            <w:tcBorders>
              <w:left w:val="single" w:sz="18" w:space="0" w:color="auto"/>
            </w:tcBorders>
            <w:vAlign w:val="center"/>
          </w:tcPr>
          <w:p w:rsidR="00ED1C10" w:rsidRPr="00136025" w:rsidRDefault="00ED1C10" w:rsidP="00CC556E">
            <w:pPr>
              <w:widowControl w:val="0"/>
              <w:autoSpaceDE w:val="0"/>
              <w:autoSpaceDN w:val="0"/>
              <w:bidi/>
              <w:adjustRightInd w:val="0"/>
              <w:ind w:right="270"/>
              <w:jc w:val="lowKashida"/>
              <w:cnfStyle w:val="000000010000" w:firstRow="0" w:lastRow="0" w:firstColumn="0" w:lastColumn="0" w:oddVBand="0" w:evenVBand="0" w:oddHBand="0" w:evenHBand="1" w:firstRowFirstColumn="0" w:firstRowLastColumn="0" w:lastRowFirstColumn="0" w:lastRowLastColumn="0"/>
              <w:rPr>
                <w:rFonts w:ascii="Times New Roman" w:hAnsi="Times New Roman" w:cs="B Nazanin"/>
                <w:color w:val="000000"/>
                <w:sz w:val="24"/>
                <w:szCs w:val="24"/>
                <w:rtl/>
                <w:lang w:bidi="fa-IR"/>
              </w:rPr>
            </w:pPr>
            <w:r w:rsidRPr="00136025">
              <w:rPr>
                <w:rFonts w:ascii="Times New Roman" w:hAnsi="Times New Roman" w:cs="B Nazanin" w:hint="cs"/>
                <w:color w:val="000000"/>
                <w:sz w:val="24"/>
                <w:szCs w:val="24"/>
                <w:rtl/>
                <w:lang w:bidi="fa-IR"/>
              </w:rPr>
              <w:t>اندازه گیری تاثیرات فضایی فعالیت ها، به عنوان مثال توابع کاهش فاصله اقلیدسی همچون دسترسی به مرکز شهر</w:t>
            </w:r>
          </w:p>
        </w:tc>
        <w:tc>
          <w:tcPr>
            <w:tcW w:w="2708" w:type="dxa"/>
            <w:vAlign w:val="center"/>
          </w:tcPr>
          <w:p w:rsidR="00ED1C10" w:rsidRPr="00136025" w:rsidRDefault="00ED1C10" w:rsidP="00CC556E">
            <w:pPr>
              <w:widowControl w:val="0"/>
              <w:autoSpaceDE w:val="0"/>
              <w:autoSpaceDN w:val="0"/>
              <w:bidi/>
              <w:adjustRightInd w:val="0"/>
              <w:ind w:right="270"/>
              <w:jc w:val="lowKashida"/>
              <w:cnfStyle w:val="000000010000" w:firstRow="0" w:lastRow="0" w:firstColumn="0" w:lastColumn="0" w:oddVBand="0" w:evenVBand="0" w:oddHBand="0" w:evenHBand="1" w:firstRowFirstColumn="0" w:firstRowLastColumn="0" w:lastRowFirstColumn="0" w:lastRowLastColumn="0"/>
              <w:rPr>
                <w:rFonts w:ascii="Times New Roman" w:hAnsi="Times New Roman" w:cs="B Nazanin"/>
                <w:color w:val="000000"/>
                <w:sz w:val="24"/>
                <w:szCs w:val="24"/>
                <w:rtl/>
                <w:lang w:bidi="fa-IR"/>
              </w:rPr>
            </w:pPr>
            <w:r w:rsidRPr="00136025">
              <w:rPr>
                <w:rFonts w:ascii="Times New Roman" w:hAnsi="Times New Roman" w:cs="B Nazanin" w:hint="cs"/>
                <w:color w:val="000000"/>
                <w:sz w:val="24"/>
                <w:szCs w:val="24"/>
                <w:rtl/>
                <w:lang w:bidi="fa-IR"/>
              </w:rPr>
              <w:t>دسترسی به جاده های محلی</w:t>
            </w:r>
          </w:p>
          <w:p w:rsidR="00ED1C10" w:rsidRPr="00136025" w:rsidRDefault="00ED1C10" w:rsidP="00CC556E">
            <w:pPr>
              <w:widowControl w:val="0"/>
              <w:autoSpaceDE w:val="0"/>
              <w:autoSpaceDN w:val="0"/>
              <w:bidi/>
              <w:adjustRightInd w:val="0"/>
              <w:ind w:right="270"/>
              <w:jc w:val="lowKashida"/>
              <w:cnfStyle w:val="000000010000" w:firstRow="0" w:lastRow="0" w:firstColumn="0" w:lastColumn="0" w:oddVBand="0" w:evenVBand="0" w:oddHBand="0" w:evenHBand="1" w:firstRowFirstColumn="0" w:firstRowLastColumn="0" w:lastRowFirstColumn="0" w:lastRowLastColumn="0"/>
              <w:rPr>
                <w:rFonts w:ascii="Times New Roman" w:hAnsi="Times New Roman" w:cs="B Nazanin"/>
                <w:color w:val="000000"/>
                <w:sz w:val="24"/>
                <w:szCs w:val="24"/>
                <w:rtl/>
                <w:lang w:bidi="fa-IR"/>
              </w:rPr>
            </w:pPr>
            <w:r w:rsidRPr="00136025">
              <w:rPr>
                <w:rFonts w:ascii="Times New Roman" w:hAnsi="Times New Roman" w:cs="B Nazanin" w:hint="cs"/>
                <w:color w:val="000000"/>
                <w:sz w:val="24"/>
                <w:szCs w:val="24"/>
                <w:rtl/>
                <w:lang w:bidi="fa-IR"/>
              </w:rPr>
              <w:t>دسترسی به جاده های اصلی</w:t>
            </w:r>
          </w:p>
          <w:p w:rsidR="00ED1C10" w:rsidRPr="00136025" w:rsidRDefault="00ED1C10" w:rsidP="00CC556E">
            <w:pPr>
              <w:widowControl w:val="0"/>
              <w:autoSpaceDE w:val="0"/>
              <w:autoSpaceDN w:val="0"/>
              <w:bidi/>
              <w:adjustRightInd w:val="0"/>
              <w:ind w:right="270"/>
              <w:jc w:val="lowKashida"/>
              <w:cnfStyle w:val="000000010000" w:firstRow="0" w:lastRow="0" w:firstColumn="0" w:lastColumn="0" w:oddVBand="0" w:evenVBand="0" w:oddHBand="0" w:evenHBand="1" w:firstRowFirstColumn="0" w:firstRowLastColumn="0" w:lastRowFirstColumn="0" w:lastRowLastColumn="0"/>
              <w:rPr>
                <w:rFonts w:ascii="Times New Roman" w:hAnsi="Times New Roman" w:cs="B Nazanin"/>
                <w:color w:val="000000"/>
                <w:sz w:val="24"/>
                <w:szCs w:val="24"/>
                <w:rtl/>
                <w:lang w:bidi="fa-IR"/>
              </w:rPr>
            </w:pPr>
            <w:r w:rsidRPr="00136025">
              <w:rPr>
                <w:rFonts w:ascii="Times New Roman" w:hAnsi="Times New Roman" w:cs="B Nazanin" w:hint="cs"/>
                <w:color w:val="000000"/>
                <w:sz w:val="24"/>
                <w:szCs w:val="24"/>
                <w:rtl/>
                <w:lang w:bidi="fa-IR"/>
              </w:rPr>
              <w:t>دسترسی به مرکز شهر</w:t>
            </w:r>
          </w:p>
          <w:p w:rsidR="00ED1C10" w:rsidRPr="00136025" w:rsidRDefault="00ED1C10" w:rsidP="00CC556E">
            <w:pPr>
              <w:widowControl w:val="0"/>
              <w:autoSpaceDE w:val="0"/>
              <w:autoSpaceDN w:val="0"/>
              <w:bidi/>
              <w:adjustRightInd w:val="0"/>
              <w:ind w:right="270"/>
              <w:jc w:val="lowKashida"/>
              <w:cnfStyle w:val="000000010000" w:firstRow="0" w:lastRow="0" w:firstColumn="0" w:lastColumn="0" w:oddVBand="0" w:evenVBand="0" w:oddHBand="0" w:evenHBand="1" w:firstRowFirstColumn="0" w:firstRowLastColumn="0" w:lastRowFirstColumn="0" w:lastRowLastColumn="0"/>
              <w:rPr>
                <w:rFonts w:ascii="Times New Roman" w:hAnsi="Times New Roman" w:cs="B Nazanin"/>
                <w:color w:val="000000"/>
                <w:sz w:val="24"/>
                <w:szCs w:val="24"/>
                <w:rtl/>
                <w:lang w:bidi="fa-IR"/>
              </w:rPr>
            </w:pPr>
            <w:r w:rsidRPr="00136025">
              <w:rPr>
                <w:rFonts w:ascii="Times New Roman" w:hAnsi="Times New Roman" w:cs="B Nazanin" w:hint="cs"/>
                <w:color w:val="000000"/>
                <w:sz w:val="24"/>
                <w:szCs w:val="24"/>
                <w:rtl/>
                <w:lang w:bidi="fa-IR"/>
              </w:rPr>
              <w:t>دسترسی به مراکز شهری</w:t>
            </w:r>
          </w:p>
          <w:p w:rsidR="00ED1C10" w:rsidRPr="00136025" w:rsidRDefault="00ED1C10" w:rsidP="00CC556E">
            <w:pPr>
              <w:widowControl w:val="0"/>
              <w:autoSpaceDE w:val="0"/>
              <w:autoSpaceDN w:val="0"/>
              <w:bidi/>
              <w:adjustRightInd w:val="0"/>
              <w:ind w:right="270"/>
              <w:jc w:val="lowKashida"/>
              <w:cnfStyle w:val="000000010000" w:firstRow="0" w:lastRow="0" w:firstColumn="0" w:lastColumn="0" w:oddVBand="0" w:evenVBand="0" w:oddHBand="0" w:evenHBand="1" w:firstRowFirstColumn="0" w:firstRowLastColumn="0" w:lastRowFirstColumn="0" w:lastRowLastColumn="0"/>
              <w:rPr>
                <w:rFonts w:ascii="Times New Roman" w:hAnsi="Times New Roman" w:cs="B Nazanin"/>
                <w:color w:val="000000"/>
                <w:sz w:val="24"/>
                <w:szCs w:val="24"/>
                <w:rtl/>
                <w:lang w:bidi="fa-IR"/>
              </w:rPr>
            </w:pPr>
            <w:r w:rsidRPr="00136025">
              <w:rPr>
                <w:rFonts w:ascii="Times New Roman" w:hAnsi="Times New Roman" w:cs="B Nazanin" w:hint="cs"/>
                <w:color w:val="000000"/>
                <w:sz w:val="24"/>
                <w:szCs w:val="24"/>
                <w:rtl/>
                <w:lang w:bidi="fa-IR"/>
              </w:rPr>
              <w:t>دسترسی به مراکز اشتغال</w:t>
            </w:r>
          </w:p>
          <w:p w:rsidR="00ED1C10" w:rsidRPr="00136025" w:rsidRDefault="00ED1C10" w:rsidP="00CC556E">
            <w:pPr>
              <w:widowControl w:val="0"/>
              <w:autoSpaceDE w:val="0"/>
              <w:autoSpaceDN w:val="0"/>
              <w:bidi/>
              <w:adjustRightInd w:val="0"/>
              <w:ind w:right="270"/>
              <w:jc w:val="lowKashida"/>
              <w:cnfStyle w:val="000000010000" w:firstRow="0" w:lastRow="0" w:firstColumn="0" w:lastColumn="0" w:oddVBand="0" w:evenVBand="0" w:oddHBand="0" w:evenHBand="1" w:firstRowFirstColumn="0" w:firstRowLastColumn="0" w:lastRowFirstColumn="0" w:lastRowLastColumn="0"/>
              <w:rPr>
                <w:rFonts w:ascii="Times New Roman" w:hAnsi="Times New Roman" w:cs="B Nazanin"/>
                <w:color w:val="000000"/>
                <w:sz w:val="24"/>
                <w:szCs w:val="24"/>
                <w:rtl/>
                <w:lang w:bidi="fa-IR"/>
              </w:rPr>
            </w:pPr>
            <w:r w:rsidRPr="00136025">
              <w:rPr>
                <w:rFonts w:ascii="Times New Roman" w:hAnsi="Times New Roman" w:cs="B Nazanin" w:hint="cs"/>
                <w:color w:val="000000"/>
                <w:sz w:val="24"/>
                <w:szCs w:val="24"/>
                <w:rtl/>
                <w:lang w:bidi="fa-IR"/>
              </w:rPr>
              <w:t>مراکز خدمات اجتماعی - اقتصادی</w:t>
            </w:r>
          </w:p>
        </w:tc>
      </w:tr>
      <w:tr w:rsidR="00ED1C10" w:rsidRPr="00136025" w:rsidTr="00C026F1">
        <w:trPr>
          <w:cnfStyle w:val="000000100000" w:firstRow="0" w:lastRow="0" w:firstColumn="0" w:lastColumn="0" w:oddVBand="0" w:evenVBand="0" w:oddHBand="1" w:evenHBand="0" w:firstRowFirstColumn="0" w:firstRowLastColumn="0" w:lastRowFirstColumn="0" w:lastRowLastColumn="0"/>
          <w:trHeight w:val="941"/>
          <w:jc w:val="center"/>
        </w:trPr>
        <w:tc>
          <w:tcPr>
            <w:cnfStyle w:val="001000000000" w:firstRow="0" w:lastRow="0" w:firstColumn="1" w:lastColumn="0" w:oddVBand="0" w:evenVBand="0" w:oddHBand="0" w:evenHBand="0" w:firstRowFirstColumn="0" w:firstRowLastColumn="0" w:lastRowFirstColumn="0" w:lastRowLastColumn="0"/>
            <w:tcW w:w="2714" w:type="dxa"/>
            <w:tcBorders>
              <w:right w:val="single" w:sz="18" w:space="0" w:color="auto"/>
            </w:tcBorders>
            <w:vAlign w:val="center"/>
          </w:tcPr>
          <w:p w:rsidR="00ED1C10" w:rsidRPr="00136025" w:rsidRDefault="007E6B73" w:rsidP="00CC556E">
            <w:pPr>
              <w:widowControl w:val="0"/>
              <w:autoSpaceDE w:val="0"/>
              <w:autoSpaceDN w:val="0"/>
              <w:bidi/>
              <w:adjustRightInd w:val="0"/>
              <w:ind w:right="270"/>
              <w:jc w:val="lowKashida"/>
              <w:rPr>
                <w:rFonts w:ascii="Times New Roman" w:hAnsi="Times New Roman" w:cs="B Nazanin"/>
                <w:b w:val="0"/>
                <w:bCs w:val="0"/>
                <w:color w:val="000000"/>
                <w:sz w:val="24"/>
                <w:szCs w:val="28"/>
                <w:rtl/>
                <w:lang w:bidi="fa-IR"/>
              </w:rPr>
            </w:pPr>
            <w:r w:rsidRPr="00136025">
              <w:rPr>
                <w:rFonts w:ascii="Times New Roman" w:hAnsi="Times New Roman" w:cs="B Nazanin" w:hint="cs"/>
                <w:b w:val="0"/>
                <w:bCs w:val="0"/>
                <w:color w:val="000000"/>
                <w:sz w:val="24"/>
                <w:szCs w:val="28"/>
                <w:rtl/>
                <w:lang w:bidi="fa-IR"/>
              </w:rPr>
              <w:t>محدودیت</w:t>
            </w:r>
          </w:p>
        </w:tc>
        <w:tc>
          <w:tcPr>
            <w:tcW w:w="2732" w:type="dxa"/>
            <w:tcBorders>
              <w:left w:val="single" w:sz="18" w:space="0" w:color="auto"/>
            </w:tcBorders>
            <w:vAlign w:val="center"/>
          </w:tcPr>
          <w:p w:rsidR="00ED1C10" w:rsidRPr="00136025" w:rsidRDefault="00ED1C10" w:rsidP="00CC556E">
            <w:pPr>
              <w:widowControl w:val="0"/>
              <w:autoSpaceDE w:val="0"/>
              <w:autoSpaceDN w:val="0"/>
              <w:bidi/>
              <w:adjustRightInd w:val="0"/>
              <w:ind w:right="270"/>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00000"/>
                <w:sz w:val="24"/>
                <w:szCs w:val="24"/>
                <w:rtl/>
                <w:lang w:bidi="fa-IR"/>
              </w:rPr>
            </w:pPr>
            <w:r w:rsidRPr="00136025">
              <w:rPr>
                <w:rFonts w:ascii="Times New Roman" w:hAnsi="Times New Roman" w:cs="B Nazanin" w:hint="cs"/>
                <w:color w:val="000000"/>
                <w:sz w:val="24"/>
                <w:szCs w:val="24"/>
                <w:rtl/>
                <w:lang w:bidi="fa-IR"/>
              </w:rPr>
              <w:t>بطور فضایی ثابت اما در گذر زمان قابل تغییر به عنوان مثال قوانین منطقه بندی و طرحهای توسعه شهری (</w:t>
            </w:r>
            <w:r w:rsidRPr="00136025">
              <w:rPr>
                <w:rFonts w:ascii="Times New Roman" w:hAnsi="Times New Roman" w:cs="B Nazanin"/>
                <w:color w:val="000000"/>
                <w:sz w:val="24"/>
                <w:szCs w:val="24"/>
                <w:lang w:bidi="fa-IR"/>
              </w:rPr>
              <w:t>Yeh and Li 2001; Al-Ahmadi 2009</w:t>
            </w:r>
            <w:r w:rsidRPr="00136025">
              <w:rPr>
                <w:rFonts w:ascii="Times New Roman" w:hAnsi="Times New Roman" w:cs="B Nazanin" w:hint="cs"/>
                <w:color w:val="000000"/>
                <w:sz w:val="24"/>
                <w:szCs w:val="24"/>
                <w:rtl/>
                <w:lang w:bidi="fa-IR"/>
              </w:rPr>
              <w:t>)</w:t>
            </w:r>
          </w:p>
        </w:tc>
        <w:tc>
          <w:tcPr>
            <w:tcW w:w="2708" w:type="dxa"/>
            <w:vAlign w:val="center"/>
          </w:tcPr>
          <w:p w:rsidR="00ED1C10" w:rsidRPr="00136025" w:rsidRDefault="00ED1C10" w:rsidP="00CC556E">
            <w:pPr>
              <w:widowControl w:val="0"/>
              <w:autoSpaceDE w:val="0"/>
              <w:autoSpaceDN w:val="0"/>
              <w:bidi/>
              <w:adjustRightInd w:val="0"/>
              <w:ind w:right="270"/>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00000"/>
                <w:sz w:val="24"/>
                <w:szCs w:val="24"/>
                <w:rtl/>
                <w:lang w:bidi="fa-IR"/>
              </w:rPr>
            </w:pPr>
            <w:r w:rsidRPr="00136025">
              <w:rPr>
                <w:rFonts w:ascii="Times New Roman" w:hAnsi="Times New Roman" w:cs="B Nazanin" w:hint="cs"/>
                <w:color w:val="000000"/>
                <w:sz w:val="24"/>
                <w:szCs w:val="24"/>
                <w:rtl/>
                <w:lang w:bidi="fa-IR"/>
              </w:rPr>
              <w:t>نواحی برنامه ریزی شده</w:t>
            </w:r>
          </w:p>
          <w:p w:rsidR="00ED1C10" w:rsidRPr="00136025" w:rsidRDefault="00ED1C10" w:rsidP="00CC556E">
            <w:pPr>
              <w:widowControl w:val="0"/>
              <w:autoSpaceDE w:val="0"/>
              <w:autoSpaceDN w:val="0"/>
              <w:bidi/>
              <w:adjustRightInd w:val="0"/>
              <w:ind w:right="270"/>
              <w:jc w:val="lowKashida"/>
              <w:cnfStyle w:val="000000100000" w:firstRow="0" w:lastRow="0" w:firstColumn="0" w:lastColumn="0" w:oddVBand="0" w:evenVBand="0" w:oddHBand="1" w:evenHBand="0" w:firstRowFirstColumn="0" w:firstRowLastColumn="0" w:lastRowFirstColumn="0" w:lastRowLastColumn="0"/>
              <w:rPr>
                <w:rFonts w:ascii="Times New Roman" w:hAnsi="Times New Roman" w:cs="B Nazanin"/>
                <w:color w:val="000000"/>
                <w:sz w:val="24"/>
                <w:szCs w:val="24"/>
                <w:rtl/>
                <w:lang w:bidi="fa-IR"/>
              </w:rPr>
            </w:pPr>
            <w:r w:rsidRPr="00136025">
              <w:rPr>
                <w:rFonts w:ascii="Times New Roman" w:hAnsi="Times New Roman" w:cs="B Nazanin" w:hint="cs"/>
                <w:color w:val="000000"/>
                <w:sz w:val="24"/>
                <w:szCs w:val="24"/>
                <w:rtl/>
                <w:lang w:bidi="fa-IR"/>
              </w:rPr>
              <w:t>نواحی حفاظت شده</w:t>
            </w:r>
          </w:p>
        </w:tc>
      </w:tr>
      <w:tr w:rsidR="00ED1C10" w:rsidRPr="00136025" w:rsidTr="00C026F1">
        <w:trPr>
          <w:cnfStyle w:val="000000010000" w:firstRow="0" w:lastRow="0" w:firstColumn="0" w:lastColumn="0" w:oddVBand="0" w:evenVBand="0" w:oddHBand="0" w:evenHBand="1" w:firstRowFirstColumn="0" w:firstRowLastColumn="0" w:lastRowFirstColumn="0" w:lastRowLastColumn="0"/>
          <w:trHeight w:val="479"/>
          <w:jc w:val="center"/>
        </w:trPr>
        <w:tc>
          <w:tcPr>
            <w:cnfStyle w:val="001000000000" w:firstRow="0" w:lastRow="0" w:firstColumn="1" w:lastColumn="0" w:oddVBand="0" w:evenVBand="0" w:oddHBand="0" w:evenHBand="0" w:firstRowFirstColumn="0" w:firstRowLastColumn="0" w:lastRowFirstColumn="0" w:lastRowLastColumn="0"/>
            <w:tcW w:w="2714" w:type="dxa"/>
            <w:tcBorders>
              <w:right w:val="single" w:sz="18" w:space="0" w:color="auto"/>
            </w:tcBorders>
            <w:vAlign w:val="center"/>
          </w:tcPr>
          <w:p w:rsidR="00ED1C10" w:rsidRPr="00136025" w:rsidRDefault="00ED1C10" w:rsidP="00CC556E">
            <w:pPr>
              <w:widowControl w:val="0"/>
              <w:autoSpaceDE w:val="0"/>
              <w:autoSpaceDN w:val="0"/>
              <w:bidi/>
              <w:adjustRightInd w:val="0"/>
              <w:ind w:right="270"/>
              <w:jc w:val="lowKashida"/>
              <w:rPr>
                <w:rFonts w:ascii="Times New Roman" w:hAnsi="Times New Roman" w:cs="B Nazanin"/>
                <w:b w:val="0"/>
                <w:bCs w:val="0"/>
                <w:color w:val="000000"/>
                <w:sz w:val="24"/>
                <w:szCs w:val="28"/>
                <w:rtl/>
                <w:lang w:bidi="fa-IR"/>
              </w:rPr>
            </w:pPr>
            <w:r w:rsidRPr="00136025">
              <w:rPr>
                <w:rFonts w:ascii="Times New Roman" w:hAnsi="Times New Roman" w:cs="B Nazanin" w:hint="cs"/>
                <w:b w:val="0"/>
                <w:bCs w:val="0"/>
                <w:color w:val="000000"/>
                <w:sz w:val="24"/>
                <w:szCs w:val="28"/>
                <w:rtl/>
                <w:lang w:bidi="fa-IR"/>
              </w:rPr>
              <w:t>داده های مربوط به کاربری زمین</w:t>
            </w:r>
          </w:p>
        </w:tc>
        <w:tc>
          <w:tcPr>
            <w:tcW w:w="2732" w:type="dxa"/>
            <w:tcBorders>
              <w:left w:val="single" w:sz="18" w:space="0" w:color="auto"/>
            </w:tcBorders>
            <w:vAlign w:val="center"/>
          </w:tcPr>
          <w:p w:rsidR="00ED1C10" w:rsidRPr="00136025" w:rsidRDefault="00ED1C10" w:rsidP="00CC556E">
            <w:pPr>
              <w:widowControl w:val="0"/>
              <w:autoSpaceDE w:val="0"/>
              <w:autoSpaceDN w:val="0"/>
              <w:bidi/>
              <w:adjustRightInd w:val="0"/>
              <w:ind w:right="270"/>
              <w:jc w:val="lowKashida"/>
              <w:cnfStyle w:val="000000010000" w:firstRow="0" w:lastRow="0" w:firstColumn="0" w:lastColumn="0" w:oddVBand="0" w:evenVBand="0" w:oddHBand="0" w:evenHBand="1" w:firstRowFirstColumn="0" w:firstRowLastColumn="0" w:lastRowFirstColumn="0" w:lastRowLastColumn="0"/>
              <w:rPr>
                <w:rFonts w:ascii="Times New Roman" w:hAnsi="Times New Roman" w:cs="B Nazanin"/>
                <w:color w:val="000000"/>
                <w:sz w:val="24"/>
                <w:szCs w:val="24"/>
                <w:rtl/>
                <w:lang w:bidi="fa-IR"/>
              </w:rPr>
            </w:pPr>
            <w:r w:rsidRPr="00136025">
              <w:rPr>
                <w:rFonts w:ascii="Times New Roman" w:hAnsi="Times New Roman" w:cs="B Nazanin" w:hint="cs"/>
                <w:color w:val="000000"/>
                <w:sz w:val="24"/>
                <w:szCs w:val="24"/>
                <w:rtl/>
                <w:lang w:bidi="fa-IR"/>
              </w:rPr>
              <w:t>نقشه های طبقه بندی شده کاربری زمین</w:t>
            </w:r>
          </w:p>
        </w:tc>
        <w:tc>
          <w:tcPr>
            <w:tcW w:w="2708" w:type="dxa"/>
            <w:vAlign w:val="center"/>
          </w:tcPr>
          <w:p w:rsidR="00ED1C10" w:rsidRPr="00136025" w:rsidRDefault="00ED1C10" w:rsidP="00CC556E">
            <w:pPr>
              <w:widowControl w:val="0"/>
              <w:autoSpaceDE w:val="0"/>
              <w:autoSpaceDN w:val="0"/>
              <w:bidi/>
              <w:adjustRightInd w:val="0"/>
              <w:ind w:right="270"/>
              <w:jc w:val="lowKashida"/>
              <w:cnfStyle w:val="000000010000" w:firstRow="0" w:lastRow="0" w:firstColumn="0" w:lastColumn="0" w:oddVBand="0" w:evenVBand="0" w:oddHBand="0" w:evenHBand="1" w:firstRowFirstColumn="0" w:firstRowLastColumn="0" w:lastRowFirstColumn="0" w:lastRowLastColumn="0"/>
              <w:rPr>
                <w:rFonts w:ascii="Times New Roman" w:hAnsi="Times New Roman" w:cs="B Nazanin"/>
                <w:color w:val="000000"/>
                <w:sz w:val="24"/>
                <w:szCs w:val="24"/>
                <w:rtl/>
                <w:lang w:bidi="fa-IR"/>
              </w:rPr>
            </w:pPr>
            <w:r w:rsidRPr="00136025">
              <w:rPr>
                <w:rFonts w:ascii="Times New Roman" w:hAnsi="Times New Roman" w:cs="B Nazanin" w:hint="cs"/>
                <w:color w:val="000000"/>
                <w:sz w:val="24"/>
                <w:szCs w:val="24"/>
                <w:rtl/>
                <w:lang w:bidi="fa-IR"/>
              </w:rPr>
              <w:t>شامل کلاس های:</w:t>
            </w:r>
          </w:p>
          <w:p w:rsidR="00ED1C10" w:rsidRPr="00136025" w:rsidRDefault="00ED1C10" w:rsidP="00CC556E">
            <w:pPr>
              <w:widowControl w:val="0"/>
              <w:autoSpaceDE w:val="0"/>
              <w:autoSpaceDN w:val="0"/>
              <w:bidi/>
              <w:adjustRightInd w:val="0"/>
              <w:ind w:right="270"/>
              <w:jc w:val="lowKashida"/>
              <w:cnfStyle w:val="000000010000" w:firstRow="0" w:lastRow="0" w:firstColumn="0" w:lastColumn="0" w:oddVBand="0" w:evenVBand="0" w:oddHBand="0" w:evenHBand="1" w:firstRowFirstColumn="0" w:firstRowLastColumn="0" w:lastRowFirstColumn="0" w:lastRowLastColumn="0"/>
              <w:rPr>
                <w:rFonts w:ascii="Times New Roman" w:hAnsi="Times New Roman" w:cs="B Nazanin"/>
                <w:color w:val="000000"/>
                <w:sz w:val="24"/>
                <w:szCs w:val="24"/>
                <w:rtl/>
                <w:lang w:bidi="fa-IR"/>
              </w:rPr>
            </w:pPr>
            <w:r w:rsidRPr="00136025">
              <w:rPr>
                <w:rFonts w:ascii="Times New Roman" w:hAnsi="Times New Roman" w:cs="B Nazanin" w:hint="cs"/>
                <w:color w:val="000000"/>
                <w:sz w:val="24"/>
                <w:szCs w:val="24"/>
                <w:rtl/>
                <w:lang w:bidi="fa-IR"/>
              </w:rPr>
              <w:t>شهری ، بایر، باغات، آب</w:t>
            </w:r>
          </w:p>
        </w:tc>
      </w:tr>
    </w:tbl>
    <w:p w:rsidR="00F36356" w:rsidRPr="00136025" w:rsidRDefault="00F36356" w:rsidP="00CC556E">
      <w:pPr>
        <w:widowControl w:val="0"/>
        <w:bidi/>
        <w:ind w:right="270"/>
        <w:jc w:val="lowKashida"/>
        <w:rPr>
          <w:rFonts w:ascii="Times New Roman" w:hAnsi="Times New Roman" w:cs="B Nazanin"/>
          <w:sz w:val="24"/>
          <w:szCs w:val="28"/>
          <w:rtl/>
          <w:lang w:bidi="fa-IR"/>
        </w:rPr>
      </w:pPr>
    </w:p>
    <w:p w:rsidR="00FA49EA" w:rsidRPr="00136025" w:rsidRDefault="00FA49EA"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sz w:val="24"/>
          <w:szCs w:val="28"/>
          <w:rtl/>
          <w:lang w:bidi="fa-IR"/>
        </w:rPr>
        <w:t>در این پژوهش سنجش از دور (</w:t>
      </w:r>
      <w:r w:rsidRPr="00136025">
        <w:rPr>
          <w:rFonts w:ascii="Times New Roman" w:hAnsi="Times New Roman" w:cs="B Nazanin"/>
          <w:sz w:val="24"/>
          <w:szCs w:val="28"/>
          <w:lang w:bidi="fa-IR"/>
        </w:rPr>
        <w:t>RS</w:t>
      </w:r>
      <w:r w:rsidRPr="00136025">
        <w:rPr>
          <w:rFonts w:ascii="Times New Roman" w:hAnsi="Times New Roman" w:cs="B Nazanin"/>
          <w:sz w:val="24"/>
          <w:szCs w:val="28"/>
          <w:rtl/>
          <w:lang w:bidi="fa-IR"/>
        </w:rPr>
        <w:t>)</w:t>
      </w:r>
      <w:r w:rsidRPr="00136025">
        <w:rPr>
          <w:rStyle w:val="FootnoteReference"/>
          <w:rFonts w:ascii="Times New Roman" w:hAnsi="Times New Roman" w:cs="B Nazanin"/>
          <w:sz w:val="24"/>
          <w:szCs w:val="28"/>
          <w:rtl/>
        </w:rPr>
        <w:footnoteReference w:id="52"/>
      </w:r>
      <w:r w:rsidRPr="00136025">
        <w:rPr>
          <w:rFonts w:ascii="Times New Roman" w:hAnsi="Times New Roman" w:cs="B Nazanin"/>
          <w:sz w:val="24"/>
          <w:szCs w:val="28"/>
          <w:rtl/>
          <w:lang w:bidi="fa-IR"/>
        </w:rPr>
        <w:t xml:space="preserve"> و سیستم اطلاعات مکانی(</w:t>
      </w:r>
      <w:r w:rsidRPr="00136025">
        <w:rPr>
          <w:rFonts w:ascii="Times New Roman" w:hAnsi="Times New Roman" w:cs="B Nazanin"/>
          <w:sz w:val="24"/>
          <w:szCs w:val="28"/>
          <w:lang w:bidi="fa-IR"/>
        </w:rPr>
        <w:t>GIS</w:t>
      </w:r>
      <w:r w:rsidRPr="00136025">
        <w:rPr>
          <w:rFonts w:ascii="Times New Roman" w:hAnsi="Times New Roman" w:cs="B Nazanin"/>
          <w:sz w:val="24"/>
          <w:szCs w:val="28"/>
          <w:rtl/>
          <w:lang w:bidi="fa-IR"/>
        </w:rPr>
        <w:t>)</w:t>
      </w:r>
      <w:r w:rsidRPr="00136025">
        <w:rPr>
          <w:rStyle w:val="FootnoteReference"/>
          <w:rFonts w:ascii="Times New Roman" w:hAnsi="Times New Roman" w:cs="B Nazanin"/>
          <w:sz w:val="24"/>
          <w:szCs w:val="28"/>
          <w:rtl/>
        </w:rPr>
        <w:footnoteReference w:id="53"/>
      </w:r>
      <w:r w:rsidRPr="00136025">
        <w:rPr>
          <w:rFonts w:ascii="Times New Roman" w:hAnsi="Times New Roman" w:cs="B Nazanin"/>
          <w:sz w:val="24"/>
          <w:szCs w:val="28"/>
          <w:rtl/>
          <w:lang w:bidi="fa-IR"/>
        </w:rPr>
        <w:t xml:space="preserve"> برای آماده سازی داده های تجربی و لایه های مورد نیاز آموزش استفاده شده اند. داده های اصلی بدست آمده مستقیما می توانند به فرایند شبیه سازی وارد شوند</w:t>
      </w:r>
      <w:r w:rsidRPr="00136025">
        <w:rPr>
          <w:rFonts w:ascii="Times New Roman" w:hAnsi="Times New Roman" w:cs="B Nazanin" w:hint="cs"/>
          <w:sz w:val="24"/>
          <w:szCs w:val="28"/>
          <w:rtl/>
          <w:lang w:bidi="fa-IR"/>
        </w:rPr>
        <w:t>.</w:t>
      </w:r>
    </w:p>
    <w:p w:rsidR="00F36356" w:rsidRPr="00136025" w:rsidRDefault="00F36356" w:rsidP="00CC556E">
      <w:pPr>
        <w:widowControl w:val="0"/>
        <w:bidi/>
        <w:ind w:right="270"/>
        <w:jc w:val="lowKashida"/>
        <w:rPr>
          <w:rFonts w:ascii="Times New Roman" w:eastAsiaTheme="minorEastAsia" w:hAnsi="Times New Roman" w:cs="B Nazanin"/>
          <w:sz w:val="24"/>
          <w:szCs w:val="24"/>
          <w:rtl/>
          <w:lang w:bidi="fa-IR"/>
        </w:rPr>
      </w:pPr>
    </w:p>
    <w:p w:rsidR="0057486B" w:rsidRPr="00AC16B1" w:rsidRDefault="00AC16B1" w:rsidP="00AC16B1">
      <w:pPr>
        <w:widowControl w:val="0"/>
        <w:autoSpaceDE w:val="0"/>
        <w:autoSpaceDN w:val="0"/>
        <w:bidi/>
        <w:adjustRightInd w:val="0"/>
        <w:ind w:right="270"/>
        <w:jc w:val="lowKashida"/>
        <w:outlineLvl w:val="0"/>
        <w:rPr>
          <w:rFonts w:ascii="Times New Roman" w:hAnsi="Times New Roman" w:cs="B Nazanin"/>
          <w:b/>
          <w:bCs/>
          <w:sz w:val="24"/>
          <w:szCs w:val="28"/>
          <w:rtl/>
          <w:lang w:bidi="fa-IR"/>
        </w:rPr>
      </w:pPr>
      <w:bookmarkStart w:id="101" w:name="_Toc315432000"/>
      <w:r w:rsidRPr="00AC16B1">
        <w:rPr>
          <w:rFonts w:ascii="Times New Roman" w:hAnsi="Times New Roman" w:cs="B Nazanin" w:hint="cs"/>
          <w:b/>
          <w:bCs/>
          <w:sz w:val="24"/>
          <w:szCs w:val="28"/>
          <w:rtl/>
          <w:lang w:bidi="fa-IR"/>
        </w:rPr>
        <w:lastRenderedPageBreak/>
        <w:t>5-</w:t>
      </w:r>
      <w:r>
        <w:rPr>
          <w:rFonts w:ascii="Times New Roman" w:hAnsi="Times New Roman" w:cs="B Nazanin" w:hint="cs"/>
          <w:b/>
          <w:bCs/>
          <w:sz w:val="24"/>
          <w:szCs w:val="28"/>
          <w:rtl/>
          <w:lang w:bidi="fa-IR"/>
        </w:rPr>
        <w:t>2</w:t>
      </w:r>
      <w:r w:rsidRPr="00AC16B1">
        <w:rPr>
          <w:rFonts w:ascii="Times New Roman" w:hAnsi="Times New Roman" w:cs="B Nazanin" w:hint="cs"/>
          <w:b/>
          <w:bCs/>
          <w:sz w:val="24"/>
          <w:szCs w:val="28"/>
          <w:rtl/>
          <w:lang w:bidi="fa-IR"/>
        </w:rPr>
        <w:t>-1-1-</w:t>
      </w:r>
      <w:r w:rsidR="0057486B" w:rsidRPr="00AC16B1">
        <w:rPr>
          <w:rFonts w:ascii="Times New Roman" w:hAnsi="Times New Roman" w:cs="B Nazanin" w:hint="cs"/>
          <w:b/>
          <w:bCs/>
          <w:sz w:val="24"/>
          <w:szCs w:val="28"/>
          <w:rtl/>
          <w:lang w:bidi="fa-IR"/>
        </w:rPr>
        <w:t>داده های مربوط به کاربری زمین</w:t>
      </w:r>
      <w:bookmarkEnd w:id="101"/>
    </w:p>
    <w:p w:rsidR="0057486B" w:rsidRPr="00136025" w:rsidRDefault="0057486B" w:rsidP="00CC556E">
      <w:pPr>
        <w:widowControl w:val="0"/>
        <w:autoSpaceDE w:val="0"/>
        <w:autoSpaceDN w:val="0"/>
        <w:bidi/>
        <w:adjustRightInd w:val="0"/>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به منظور استخراج لایه های کاربری زمین،</w:t>
      </w:r>
      <w:r w:rsidR="00CF4FBC" w:rsidRPr="00136025">
        <w:rPr>
          <w:rFonts w:ascii="Times New Roman" w:hAnsi="Times New Roman" w:cs="B Nazanin" w:hint="cs"/>
          <w:sz w:val="24"/>
          <w:szCs w:val="28"/>
          <w:rtl/>
          <w:lang w:bidi="fa-IR"/>
        </w:rPr>
        <w:t xml:space="preserve"> تصاویر ماهواره لندست ، سنجنده های </w:t>
      </w:r>
      <w:r w:rsidR="00CF4FBC" w:rsidRPr="00136025">
        <w:rPr>
          <w:rFonts w:ascii="Times New Roman" w:hAnsi="Times New Roman" w:cs="B Nazanin"/>
          <w:sz w:val="24"/>
          <w:szCs w:val="28"/>
          <w:lang w:bidi="fa-IR"/>
        </w:rPr>
        <w:t>TM , ETM+</w:t>
      </w:r>
      <w:r w:rsidR="00CF4FBC" w:rsidRPr="00136025">
        <w:rPr>
          <w:rFonts w:ascii="Times New Roman" w:hAnsi="Times New Roman" w:cs="B Nazanin" w:hint="cs"/>
          <w:sz w:val="24"/>
          <w:szCs w:val="28"/>
          <w:rtl/>
          <w:lang w:bidi="fa-IR"/>
        </w:rPr>
        <w:t xml:space="preserve"> محدوده مورد نظر بدست آمده و </w:t>
      </w:r>
      <w:r w:rsidRPr="00136025">
        <w:rPr>
          <w:rFonts w:ascii="Times New Roman" w:hAnsi="Times New Roman" w:cs="B Nazanin" w:hint="cs"/>
          <w:sz w:val="24"/>
          <w:szCs w:val="28"/>
          <w:rtl/>
          <w:lang w:bidi="fa-IR"/>
        </w:rPr>
        <w:t>پس از ترکیب باندهای بهینه</w:t>
      </w:r>
      <w:r w:rsidR="006B07AF" w:rsidRPr="00136025">
        <w:rPr>
          <w:rFonts w:ascii="Times New Roman" w:hAnsi="Times New Roman" w:cs="B Nazanin" w:hint="cs"/>
          <w:sz w:val="24"/>
          <w:szCs w:val="28"/>
          <w:rtl/>
          <w:lang w:bidi="fa-IR"/>
        </w:rPr>
        <w:t>(تصویر شماره</w:t>
      </w:r>
      <w:r w:rsidR="00F36356" w:rsidRPr="00136025">
        <w:rPr>
          <w:rFonts w:ascii="Times New Roman" w:hAnsi="Times New Roman" w:cs="B Nazanin" w:hint="cs"/>
          <w:sz w:val="24"/>
          <w:szCs w:val="28"/>
          <w:rtl/>
          <w:lang w:bidi="fa-IR"/>
        </w:rPr>
        <w:t>1-5</w:t>
      </w:r>
      <w:r w:rsidR="006B07AF"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lang w:bidi="fa-IR"/>
        </w:rPr>
        <w:t xml:space="preserve"> ، زمین مرجع نمودن تصاویر از طریق عکس هوایی محدوده (1375) و تغییر سیستم مختصات آن ها به </w:t>
      </w:r>
      <w:r w:rsidRPr="00136025">
        <w:rPr>
          <w:rFonts w:ascii="Times New Roman" w:hAnsi="Times New Roman" w:cs="B Nazanin"/>
          <w:sz w:val="24"/>
          <w:szCs w:val="28"/>
          <w:lang w:bidi="fa-IR"/>
        </w:rPr>
        <w:t>UTM</w:t>
      </w:r>
      <w:r w:rsidRPr="00136025">
        <w:rPr>
          <w:rFonts w:ascii="Times New Roman" w:hAnsi="Times New Roman" w:cs="B Nazanin" w:hint="cs"/>
          <w:sz w:val="24"/>
          <w:szCs w:val="28"/>
          <w:rtl/>
          <w:lang w:bidi="fa-IR"/>
        </w:rPr>
        <w:t xml:space="preserve"> زون 38 و انجام تصحیحات ژئومتریک ، </w:t>
      </w:r>
      <w:r w:rsidR="00CF4FBC" w:rsidRPr="00136025">
        <w:rPr>
          <w:rFonts w:ascii="Times New Roman" w:hAnsi="Times New Roman" w:cs="B Nazanin" w:hint="cs"/>
          <w:sz w:val="24"/>
          <w:szCs w:val="28"/>
          <w:rtl/>
          <w:lang w:bidi="fa-IR"/>
        </w:rPr>
        <w:t xml:space="preserve">با استفاده از نرم افزار </w:t>
      </w:r>
      <w:r w:rsidR="00CF4FBC" w:rsidRPr="00136025">
        <w:rPr>
          <w:rFonts w:ascii="Times New Roman" w:hAnsi="Times New Roman" w:cs="B Nazanin"/>
          <w:sz w:val="24"/>
          <w:szCs w:val="28"/>
          <w:lang w:bidi="fa-IR"/>
        </w:rPr>
        <w:t>ENVI .4</w:t>
      </w:r>
      <w:r w:rsidR="00CF4FBC" w:rsidRPr="00136025">
        <w:rPr>
          <w:rFonts w:ascii="Times New Roman" w:hAnsi="Times New Roman" w:cs="B Nazanin" w:hint="cs"/>
          <w:sz w:val="24"/>
          <w:szCs w:val="28"/>
          <w:rtl/>
          <w:lang w:bidi="fa-IR"/>
        </w:rPr>
        <w:t xml:space="preserve"> ،  از </w:t>
      </w:r>
      <w:r w:rsidR="00794B34" w:rsidRPr="00136025">
        <w:rPr>
          <w:rFonts w:ascii="Times New Roman" w:hAnsi="Times New Roman" w:cs="B Nazanin" w:hint="cs"/>
          <w:sz w:val="24"/>
          <w:szCs w:val="28"/>
          <w:rtl/>
          <w:lang w:bidi="fa-IR"/>
        </w:rPr>
        <w:t xml:space="preserve">روش طبقه بندی نظارت شده(کمترین فاصله) از طریق </w:t>
      </w:r>
      <w:r w:rsidRPr="00136025">
        <w:rPr>
          <w:rFonts w:ascii="Times New Roman" w:hAnsi="Times New Roman" w:cs="B Nazanin" w:hint="cs"/>
          <w:sz w:val="24"/>
          <w:szCs w:val="28"/>
          <w:rtl/>
          <w:lang w:bidi="fa-IR"/>
        </w:rPr>
        <w:t>تئوری سیستم های فازی(</w:t>
      </w:r>
      <w:r w:rsidRPr="00136025">
        <w:rPr>
          <w:rFonts w:ascii="Times New Roman" w:hAnsi="Times New Roman" w:cs="B Nazanin"/>
          <w:sz w:val="24"/>
          <w:szCs w:val="28"/>
          <w:lang w:bidi="fa-IR"/>
        </w:rPr>
        <w:t>Fuzzy Set</w:t>
      </w:r>
      <w:r w:rsidRPr="00136025">
        <w:rPr>
          <w:rFonts w:ascii="Times New Roman" w:hAnsi="Times New Roman" w:cs="B Nazanin" w:hint="cs"/>
          <w:sz w:val="24"/>
          <w:szCs w:val="28"/>
          <w:rtl/>
          <w:lang w:bidi="fa-IR"/>
        </w:rPr>
        <w:t xml:space="preserve">) که در فصول قبل به تفصیل اشاره شده است برای طبقه بندی </w:t>
      </w:r>
      <w:r w:rsidR="00CF4FBC" w:rsidRPr="00136025">
        <w:rPr>
          <w:rFonts w:ascii="Times New Roman" w:hAnsi="Times New Roman" w:cs="B Nazanin" w:hint="cs"/>
          <w:sz w:val="24"/>
          <w:szCs w:val="28"/>
          <w:rtl/>
          <w:lang w:bidi="fa-IR"/>
        </w:rPr>
        <w:t>این تصاویر</w:t>
      </w:r>
      <w:r w:rsidR="00794B34" w:rsidRPr="00136025">
        <w:rPr>
          <w:rFonts w:ascii="Times New Roman" w:hAnsi="Times New Roman" w:cs="B Nazanin" w:hint="cs"/>
          <w:sz w:val="24"/>
          <w:szCs w:val="28"/>
          <w:rtl/>
          <w:lang w:bidi="fa-IR"/>
        </w:rPr>
        <w:t xml:space="preserve"> بهره گرفته شده است</w:t>
      </w:r>
      <w:r w:rsidRPr="00136025">
        <w:rPr>
          <w:rFonts w:ascii="Times New Roman" w:hAnsi="Times New Roman" w:cs="B Nazanin" w:hint="cs"/>
          <w:sz w:val="24"/>
          <w:szCs w:val="28"/>
          <w:rtl/>
          <w:lang w:bidi="fa-IR"/>
        </w:rPr>
        <w:t xml:space="preserve">. برای این منظور از جعبه ابزار منطق فازی نرم افزار مطلب </w:t>
      </w:r>
      <w:r w:rsidR="00794B34" w:rsidRPr="00136025">
        <w:rPr>
          <w:rFonts w:ascii="Times New Roman" w:hAnsi="Times New Roman" w:cs="B Nazanin" w:hint="cs"/>
          <w:sz w:val="24"/>
          <w:szCs w:val="28"/>
          <w:rtl/>
          <w:lang w:bidi="fa-IR"/>
        </w:rPr>
        <w:t>استفاده شد</w:t>
      </w:r>
      <w:r w:rsidRPr="00136025">
        <w:rPr>
          <w:rFonts w:ascii="Times New Roman" w:hAnsi="Times New Roman" w:cs="B Nazanin" w:hint="cs"/>
          <w:sz w:val="24"/>
          <w:szCs w:val="28"/>
          <w:rtl/>
          <w:lang w:bidi="fa-IR"/>
        </w:rPr>
        <w:t xml:space="preserve">. </w:t>
      </w:r>
    </w:p>
    <w:p w:rsidR="0057486B" w:rsidRPr="00136025" w:rsidRDefault="0057486B" w:rsidP="00AC16B1">
      <w:pPr>
        <w:widowControl w:val="0"/>
        <w:bidi/>
        <w:ind w:right="270" w:firstLine="283"/>
        <w:jc w:val="lowKashida"/>
        <w:rPr>
          <w:rFonts w:ascii="Times New Roman" w:eastAsiaTheme="minorEastAsia" w:hAnsi="Times New Roman" w:cs="B Nazanin"/>
          <w:sz w:val="24"/>
          <w:szCs w:val="28"/>
          <w:rtl/>
          <w:lang w:bidi="fa-IR"/>
        </w:rPr>
      </w:pPr>
      <w:r w:rsidRPr="00136025">
        <w:rPr>
          <w:rFonts w:ascii="Times New Roman" w:eastAsiaTheme="minorEastAsia" w:hAnsi="Times New Roman" w:cs="B Nazanin" w:hint="cs"/>
          <w:sz w:val="24"/>
          <w:szCs w:val="28"/>
          <w:rtl/>
          <w:lang w:bidi="fa-IR"/>
        </w:rPr>
        <w:t xml:space="preserve">از سوی دیگر </w:t>
      </w:r>
      <w:r w:rsidRPr="00136025">
        <w:rPr>
          <w:rFonts w:ascii="Times New Roman" w:eastAsiaTheme="minorEastAsia" w:hAnsi="Times New Roman" w:cs="B Nazanin"/>
          <w:sz w:val="24"/>
          <w:szCs w:val="28"/>
          <w:rtl/>
          <w:lang w:bidi="fa-IR"/>
        </w:rPr>
        <w:t xml:space="preserve">با توجه به اینکه تصاویر ماهواره ای </w:t>
      </w:r>
      <w:r w:rsidRPr="00136025">
        <w:rPr>
          <w:rFonts w:ascii="Times New Roman" w:eastAsiaTheme="minorEastAsia" w:hAnsi="Times New Roman" w:cs="B Nazanin"/>
          <w:sz w:val="24"/>
          <w:szCs w:val="28"/>
          <w:lang w:bidi="fa-IR"/>
        </w:rPr>
        <w:t>TM</w:t>
      </w:r>
      <w:r w:rsidRPr="00136025">
        <w:rPr>
          <w:rFonts w:ascii="Times New Roman" w:eastAsiaTheme="minorEastAsia" w:hAnsi="Times New Roman" w:cs="B Nazanin"/>
          <w:sz w:val="24"/>
          <w:szCs w:val="28"/>
          <w:rtl/>
          <w:lang w:bidi="fa-IR"/>
        </w:rPr>
        <w:t xml:space="preserve"> قدرت تفکیک زمینی 90×90 متر دارند ، جهت شبیه سازی سریعتر اندازه سلول ها به 50×50 متر کاهش یافت. مقادیر دودویی برای نمایش نواحی توسعه یافته و توسعه نیافته بین سالهای 1989 و 2000 مورد استفاده قرار گرفته شد. مقدار عددی 1 محدوده های توسعه یافته (شهری) و مقدار عددی صفر محدوده های توسعه نیافته (غیر شهری) را بیان می کند.</w:t>
      </w:r>
    </w:p>
    <w:p w:rsidR="00797F9B" w:rsidRPr="00136025" w:rsidRDefault="00797F9B" w:rsidP="00CC556E">
      <w:pPr>
        <w:widowControl w:val="0"/>
        <w:bidi/>
        <w:ind w:right="270"/>
        <w:jc w:val="lowKashida"/>
        <w:rPr>
          <w:rFonts w:ascii="Times New Roman" w:eastAsiaTheme="minorEastAsia" w:hAnsi="Times New Roman" w:cs="B Nazanin"/>
          <w:sz w:val="24"/>
          <w:szCs w:val="28"/>
          <w:rtl/>
          <w:lang w:bidi="fa-IR"/>
        </w:rPr>
      </w:pPr>
    </w:p>
    <w:p w:rsidR="006B07AF" w:rsidRPr="00136025" w:rsidRDefault="006B07AF" w:rsidP="00CC556E">
      <w:pPr>
        <w:widowControl w:val="0"/>
        <w:tabs>
          <w:tab w:val="right" w:pos="9"/>
        </w:tabs>
        <w:bidi/>
        <w:ind w:right="270"/>
        <w:jc w:val="center"/>
        <w:rPr>
          <w:rFonts w:ascii="Times New Roman" w:eastAsiaTheme="minorEastAsia" w:hAnsi="Times New Roman" w:cs="B Nazanin"/>
          <w:sz w:val="24"/>
          <w:szCs w:val="28"/>
          <w:lang w:bidi="fa-IR"/>
        </w:rPr>
      </w:pPr>
      <w:r w:rsidRPr="00136025">
        <w:rPr>
          <w:rFonts w:ascii="Times New Roman" w:eastAsiaTheme="minorEastAsia" w:hAnsi="Times New Roman" w:cs="B Nazanin"/>
          <w:noProof/>
          <w:sz w:val="24"/>
          <w:szCs w:val="28"/>
          <w:rtl/>
        </w:rPr>
        <w:lastRenderedPageBreak/>
        <w:drawing>
          <wp:inline distT="0" distB="0" distL="0" distR="0">
            <wp:extent cx="5561242" cy="4191000"/>
            <wp:effectExtent l="19050" t="0" r="1358" b="0"/>
            <wp:docPr id="55" name="Picture 51" descr="Untitle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1.jpg"/>
                    <pic:cNvPicPr/>
                  </pic:nvPicPr>
                  <pic:blipFill>
                    <a:blip r:embed="rId176" cstate="print"/>
                    <a:stretch>
                      <a:fillRect/>
                    </a:stretch>
                  </pic:blipFill>
                  <pic:spPr>
                    <a:xfrm>
                      <a:off x="0" y="0"/>
                      <a:ext cx="5564557" cy="4193498"/>
                    </a:xfrm>
                    <a:prstGeom prst="rect">
                      <a:avLst/>
                    </a:prstGeom>
                  </pic:spPr>
                </pic:pic>
              </a:graphicData>
            </a:graphic>
          </wp:inline>
        </w:drawing>
      </w:r>
    </w:p>
    <w:p w:rsidR="00AC16B1" w:rsidRPr="00AC16B1" w:rsidRDefault="00AC16B1" w:rsidP="00AC16B1">
      <w:pPr>
        <w:widowControl w:val="0"/>
        <w:bidi/>
        <w:ind w:right="270"/>
        <w:jc w:val="center"/>
        <w:rPr>
          <w:rFonts w:ascii="Times New Roman" w:eastAsiaTheme="minorEastAsia" w:hAnsi="Times New Roman" w:cs="B Nazanin"/>
          <w:b/>
          <w:bCs/>
          <w:sz w:val="24"/>
          <w:szCs w:val="24"/>
          <w:rtl/>
          <w:lang w:bidi="fa-IR"/>
        </w:rPr>
      </w:pPr>
      <w:r w:rsidRPr="00AC16B1">
        <w:rPr>
          <w:rFonts w:ascii="Times New Roman" w:eastAsiaTheme="minorEastAsia" w:hAnsi="Times New Roman" w:cs="B Nazanin" w:hint="cs"/>
          <w:b/>
          <w:bCs/>
          <w:sz w:val="24"/>
          <w:szCs w:val="24"/>
          <w:rtl/>
          <w:lang w:bidi="fa-IR"/>
        </w:rPr>
        <w:t xml:space="preserve">نقشه 1-5. ترکیب باندهای بهینه تصاویر ماهواره های </w:t>
      </w:r>
      <w:r w:rsidRPr="00AC16B1">
        <w:rPr>
          <w:rFonts w:ascii="Times New Roman" w:eastAsiaTheme="minorEastAsia" w:hAnsi="Times New Roman" w:cs="B Nazanin"/>
          <w:b/>
          <w:bCs/>
          <w:sz w:val="24"/>
          <w:szCs w:val="24"/>
          <w:lang w:bidi="fa-IR"/>
        </w:rPr>
        <w:t>TM , ETM+</w:t>
      </w:r>
      <w:r w:rsidRPr="00AC16B1">
        <w:rPr>
          <w:rFonts w:ascii="Times New Roman" w:eastAsiaTheme="minorEastAsia" w:hAnsi="Times New Roman" w:cs="B Nazanin" w:hint="cs"/>
          <w:b/>
          <w:bCs/>
          <w:sz w:val="24"/>
          <w:szCs w:val="24"/>
          <w:rtl/>
          <w:lang w:bidi="fa-IR"/>
        </w:rPr>
        <w:t xml:space="preserve"> محدوده ی شهر مهاباد</w:t>
      </w:r>
    </w:p>
    <w:p w:rsidR="00794B34" w:rsidRDefault="00794B34" w:rsidP="00CC556E">
      <w:pPr>
        <w:widowControl w:val="0"/>
        <w:bidi/>
        <w:ind w:right="270"/>
        <w:jc w:val="lowKashida"/>
        <w:rPr>
          <w:rFonts w:ascii="Times New Roman" w:eastAsiaTheme="minorEastAsia" w:hAnsi="Times New Roman" w:cs="B Nazanin"/>
          <w:sz w:val="24"/>
          <w:szCs w:val="28"/>
          <w:rtl/>
          <w:lang w:bidi="fa-IR"/>
        </w:rPr>
      </w:pPr>
    </w:p>
    <w:p w:rsidR="00AC16B1" w:rsidRDefault="00AC16B1" w:rsidP="00AC16B1">
      <w:pPr>
        <w:widowControl w:val="0"/>
        <w:bidi/>
        <w:ind w:right="270"/>
        <w:jc w:val="lowKashida"/>
        <w:rPr>
          <w:rFonts w:ascii="Times New Roman" w:eastAsiaTheme="minorEastAsia" w:hAnsi="Times New Roman" w:cs="B Nazanin"/>
          <w:sz w:val="24"/>
          <w:szCs w:val="28"/>
          <w:rtl/>
          <w:lang w:bidi="fa-IR"/>
        </w:rPr>
      </w:pPr>
    </w:p>
    <w:p w:rsidR="00AC16B1" w:rsidRDefault="00AC16B1" w:rsidP="00AC16B1">
      <w:pPr>
        <w:widowControl w:val="0"/>
        <w:bidi/>
        <w:ind w:right="270"/>
        <w:jc w:val="lowKashida"/>
        <w:rPr>
          <w:rFonts w:ascii="Times New Roman" w:eastAsiaTheme="minorEastAsia" w:hAnsi="Times New Roman" w:cs="B Nazanin"/>
          <w:sz w:val="24"/>
          <w:szCs w:val="28"/>
          <w:rtl/>
          <w:lang w:bidi="fa-IR"/>
        </w:rPr>
      </w:pPr>
    </w:p>
    <w:p w:rsidR="00AC16B1" w:rsidRDefault="00AC16B1" w:rsidP="00AC16B1">
      <w:pPr>
        <w:widowControl w:val="0"/>
        <w:bidi/>
        <w:ind w:right="270"/>
        <w:jc w:val="lowKashida"/>
        <w:rPr>
          <w:rFonts w:ascii="Times New Roman" w:eastAsiaTheme="minorEastAsia" w:hAnsi="Times New Roman" w:cs="B Nazanin"/>
          <w:sz w:val="24"/>
          <w:szCs w:val="28"/>
          <w:rtl/>
          <w:lang w:bidi="fa-IR"/>
        </w:rPr>
      </w:pPr>
    </w:p>
    <w:p w:rsidR="00AC16B1" w:rsidRDefault="00AC16B1" w:rsidP="00AC16B1">
      <w:pPr>
        <w:widowControl w:val="0"/>
        <w:bidi/>
        <w:ind w:right="270"/>
        <w:jc w:val="lowKashida"/>
        <w:rPr>
          <w:rFonts w:ascii="Times New Roman" w:eastAsiaTheme="minorEastAsia" w:hAnsi="Times New Roman" w:cs="B Nazanin"/>
          <w:sz w:val="24"/>
          <w:szCs w:val="28"/>
          <w:rtl/>
          <w:lang w:bidi="fa-IR"/>
        </w:rPr>
      </w:pPr>
    </w:p>
    <w:p w:rsidR="00AC16B1" w:rsidRDefault="00AC16B1" w:rsidP="00AC16B1">
      <w:pPr>
        <w:widowControl w:val="0"/>
        <w:bidi/>
        <w:ind w:right="270"/>
        <w:jc w:val="lowKashida"/>
        <w:rPr>
          <w:rFonts w:ascii="Times New Roman" w:eastAsiaTheme="minorEastAsia" w:hAnsi="Times New Roman" w:cs="B Nazanin"/>
          <w:sz w:val="24"/>
          <w:szCs w:val="28"/>
          <w:rtl/>
          <w:lang w:bidi="fa-IR"/>
        </w:rPr>
      </w:pPr>
    </w:p>
    <w:p w:rsidR="00AC16B1" w:rsidRDefault="00AC16B1" w:rsidP="00AC16B1">
      <w:pPr>
        <w:widowControl w:val="0"/>
        <w:bidi/>
        <w:ind w:right="270"/>
        <w:jc w:val="lowKashida"/>
        <w:rPr>
          <w:rFonts w:ascii="Times New Roman" w:eastAsiaTheme="minorEastAsia" w:hAnsi="Times New Roman" w:cs="B Nazanin"/>
          <w:sz w:val="24"/>
          <w:szCs w:val="28"/>
          <w:rtl/>
          <w:lang w:bidi="fa-IR"/>
        </w:rPr>
      </w:pPr>
    </w:p>
    <w:p w:rsidR="00AC16B1" w:rsidRPr="00AC16B1" w:rsidRDefault="00AC16B1" w:rsidP="00CC556E">
      <w:pPr>
        <w:widowControl w:val="0"/>
        <w:autoSpaceDE w:val="0"/>
        <w:autoSpaceDN w:val="0"/>
        <w:bidi/>
        <w:adjustRightInd w:val="0"/>
        <w:ind w:right="270"/>
        <w:jc w:val="center"/>
        <w:rPr>
          <w:rFonts w:ascii="Times New Roman" w:hAnsi="Times New Roman" w:cs="B Nazanin"/>
          <w:b/>
          <w:bCs/>
          <w:noProof/>
          <w:sz w:val="24"/>
          <w:szCs w:val="24"/>
          <w:rtl/>
        </w:rPr>
      </w:pPr>
      <w:r w:rsidRPr="00AC16B1">
        <w:rPr>
          <w:rFonts w:ascii="Times New Roman" w:hAnsi="Times New Roman" w:cs="B Nazanin"/>
          <w:b/>
          <w:bCs/>
          <w:noProof/>
          <w:sz w:val="24"/>
          <w:szCs w:val="24"/>
          <w:rtl/>
        </w:rPr>
        <w:lastRenderedPageBreak/>
        <w:drawing>
          <wp:inline distT="0" distB="0" distL="0" distR="0">
            <wp:extent cx="5898540" cy="7496175"/>
            <wp:effectExtent l="19050" t="0" r="6960" b="0"/>
            <wp:docPr id="74" name="Picture 41" descr="زمین مرجع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زمین مرجع4.jpg"/>
                    <pic:cNvPicPr/>
                  </pic:nvPicPr>
                  <pic:blipFill>
                    <a:blip r:embed="rId177" cstate="print"/>
                    <a:stretch>
                      <a:fillRect/>
                    </a:stretch>
                  </pic:blipFill>
                  <pic:spPr>
                    <a:xfrm>
                      <a:off x="0" y="0"/>
                      <a:ext cx="5898540" cy="7496175"/>
                    </a:xfrm>
                    <a:prstGeom prst="rect">
                      <a:avLst/>
                    </a:prstGeom>
                  </pic:spPr>
                </pic:pic>
              </a:graphicData>
            </a:graphic>
          </wp:inline>
        </w:drawing>
      </w:r>
    </w:p>
    <w:p w:rsidR="00ED1C10" w:rsidRPr="00AC16B1" w:rsidRDefault="00F36356" w:rsidP="00AC16B1">
      <w:pPr>
        <w:widowControl w:val="0"/>
        <w:autoSpaceDE w:val="0"/>
        <w:autoSpaceDN w:val="0"/>
        <w:bidi/>
        <w:adjustRightInd w:val="0"/>
        <w:ind w:right="270"/>
        <w:jc w:val="center"/>
        <w:rPr>
          <w:rFonts w:ascii="Times New Roman" w:hAnsi="Times New Roman" w:cs="B Nazanin"/>
          <w:b/>
          <w:bCs/>
          <w:sz w:val="24"/>
          <w:szCs w:val="28"/>
          <w:rtl/>
          <w:lang w:bidi="fa-IR"/>
        </w:rPr>
      </w:pPr>
      <w:r w:rsidRPr="00AC16B1">
        <w:rPr>
          <w:rFonts w:ascii="Times New Roman" w:hAnsi="Times New Roman" w:cs="B Nazanin" w:hint="cs"/>
          <w:b/>
          <w:bCs/>
          <w:noProof/>
          <w:sz w:val="24"/>
          <w:szCs w:val="24"/>
          <w:rtl/>
        </w:rPr>
        <w:t xml:space="preserve">نقشه 2-5 . </w:t>
      </w:r>
      <w:r w:rsidRPr="00AC16B1">
        <w:rPr>
          <w:rFonts w:ascii="Times New Roman" w:hAnsi="Times New Roman" w:cs="B Nazanin" w:hint="cs"/>
          <w:b/>
          <w:bCs/>
          <w:sz w:val="24"/>
          <w:szCs w:val="24"/>
          <w:rtl/>
          <w:lang w:bidi="fa-IR"/>
        </w:rPr>
        <w:t>زمین مرجع نمودن تصاویر ماهواره ای از طریق عکس هوایی مربوط به شهر مهاباد</w:t>
      </w:r>
      <w:r w:rsidRPr="00AC16B1">
        <w:rPr>
          <w:rFonts w:ascii="Times New Roman" w:hAnsi="Times New Roman" w:cs="B Nazanin"/>
          <w:b/>
          <w:bCs/>
          <w:noProof/>
          <w:sz w:val="24"/>
          <w:szCs w:val="28"/>
          <w:rtl/>
        </w:rPr>
        <w:t xml:space="preserve"> </w:t>
      </w:r>
    </w:p>
    <w:p w:rsidR="00AC16B1" w:rsidRDefault="00AC16B1" w:rsidP="00CC556E">
      <w:pPr>
        <w:widowControl w:val="0"/>
        <w:tabs>
          <w:tab w:val="right" w:pos="0"/>
        </w:tabs>
        <w:autoSpaceDE w:val="0"/>
        <w:autoSpaceDN w:val="0"/>
        <w:bidi/>
        <w:adjustRightInd w:val="0"/>
        <w:ind w:right="270"/>
        <w:jc w:val="center"/>
        <w:rPr>
          <w:rFonts w:ascii="Times New Roman" w:hAnsi="Times New Roman" w:cs="B Nazanin"/>
          <w:noProof/>
          <w:sz w:val="24"/>
          <w:szCs w:val="24"/>
          <w:rtl/>
        </w:rPr>
      </w:pPr>
    </w:p>
    <w:p w:rsidR="00AC16B1" w:rsidRDefault="00AC16B1" w:rsidP="00AC16B1">
      <w:pPr>
        <w:widowControl w:val="0"/>
        <w:tabs>
          <w:tab w:val="right" w:pos="0"/>
        </w:tabs>
        <w:autoSpaceDE w:val="0"/>
        <w:autoSpaceDN w:val="0"/>
        <w:bidi/>
        <w:adjustRightInd w:val="0"/>
        <w:ind w:right="270"/>
        <w:jc w:val="center"/>
        <w:rPr>
          <w:rFonts w:ascii="Times New Roman" w:hAnsi="Times New Roman" w:cs="B Nazanin"/>
          <w:noProof/>
          <w:sz w:val="24"/>
          <w:szCs w:val="24"/>
          <w:rtl/>
        </w:rPr>
      </w:pPr>
    </w:p>
    <w:p w:rsidR="00AC16B1" w:rsidRDefault="00AC16B1" w:rsidP="00AC16B1">
      <w:pPr>
        <w:widowControl w:val="0"/>
        <w:tabs>
          <w:tab w:val="right" w:pos="0"/>
        </w:tabs>
        <w:autoSpaceDE w:val="0"/>
        <w:autoSpaceDN w:val="0"/>
        <w:bidi/>
        <w:adjustRightInd w:val="0"/>
        <w:ind w:right="270"/>
        <w:jc w:val="center"/>
        <w:rPr>
          <w:rFonts w:ascii="Times New Roman" w:hAnsi="Times New Roman" w:cs="B Nazanin"/>
          <w:noProof/>
          <w:sz w:val="24"/>
          <w:szCs w:val="24"/>
          <w:rtl/>
        </w:rPr>
      </w:pPr>
    </w:p>
    <w:p w:rsidR="00AC16B1" w:rsidRDefault="00AC16B1" w:rsidP="00AC16B1">
      <w:pPr>
        <w:widowControl w:val="0"/>
        <w:tabs>
          <w:tab w:val="right" w:pos="0"/>
        </w:tabs>
        <w:autoSpaceDE w:val="0"/>
        <w:autoSpaceDN w:val="0"/>
        <w:bidi/>
        <w:adjustRightInd w:val="0"/>
        <w:ind w:right="270"/>
        <w:jc w:val="center"/>
        <w:rPr>
          <w:rFonts w:ascii="Times New Roman" w:hAnsi="Times New Roman" w:cs="B Nazanin"/>
          <w:noProof/>
          <w:sz w:val="24"/>
          <w:szCs w:val="24"/>
          <w:rtl/>
        </w:rPr>
      </w:pPr>
    </w:p>
    <w:p w:rsidR="00AC16B1" w:rsidRDefault="00AC16B1" w:rsidP="00AC16B1">
      <w:pPr>
        <w:widowControl w:val="0"/>
        <w:tabs>
          <w:tab w:val="right" w:pos="0"/>
        </w:tabs>
        <w:autoSpaceDE w:val="0"/>
        <w:autoSpaceDN w:val="0"/>
        <w:bidi/>
        <w:adjustRightInd w:val="0"/>
        <w:ind w:right="270"/>
        <w:jc w:val="center"/>
        <w:rPr>
          <w:rFonts w:ascii="Times New Roman" w:hAnsi="Times New Roman" w:cs="B Nazanin"/>
          <w:noProof/>
          <w:sz w:val="24"/>
          <w:szCs w:val="24"/>
          <w:rtl/>
        </w:rPr>
      </w:pPr>
    </w:p>
    <w:p w:rsidR="00AC16B1" w:rsidRDefault="00AC16B1" w:rsidP="00AC16B1">
      <w:pPr>
        <w:widowControl w:val="0"/>
        <w:tabs>
          <w:tab w:val="right" w:pos="0"/>
        </w:tabs>
        <w:autoSpaceDE w:val="0"/>
        <w:autoSpaceDN w:val="0"/>
        <w:bidi/>
        <w:adjustRightInd w:val="0"/>
        <w:ind w:right="270"/>
        <w:jc w:val="center"/>
        <w:rPr>
          <w:rFonts w:ascii="Times New Roman" w:hAnsi="Times New Roman" w:cs="B Nazanin"/>
          <w:noProof/>
          <w:sz w:val="24"/>
          <w:szCs w:val="24"/>
          <w:rtl/>
        </w:rPr>
      </w:pPr>
    </w:p>
    <w:p w:rsidR="00AC16B1" w:rsidRDefault="00AC16B1" w:rsidP="00AC16B1">
      <w:pPr>
        <w:widowControl w:val="0"/>
        <w:tabs>
          <w:tab w:val="right" w:pos="0"/>
        </w:tabs>
        <w:autoSpaceDE w:val="0"/>
        <w:autoSpaceDN w:val="0"/>
        <w:bidi/>
        <w:adjustRightInd w:val="0"/>
        <w:ind w:right="270"/>
        <w:jc w:val="center"/>
        <w:rPr>
          <w:rFonts w:ascii="Times New Roman" w:hAnsi="Times New Roman" w:cs="B Nazanin"/>
          <w:noProof/>
          <w:sz w:val="24"/>
          <w:szCs w:val="24"/>
          <w:rtl/>
        </w:rPr>
      </w:pPr>
    </w:p>
    <w:p w:rsidR="00AC16B1" w:rsidRDefault="00AC16B1" w:rsidP="00AC16B1">
      <w:pPr>
        <w:widowControl w:val="0"/>
        <w:tabs>
          <w:tab w:val="right" w:pos="0"/>
        </w:tabs>
        <w:autoSpaceDE w:val="0"/>
        <w:autoSpaceDN w:val="0"/>
        <w:bidi/>
        <w:adjustRightInd w:val="0"/>
        <w:ind w:right="270"/>
        <w:jc w:val="center"/>
        <w:rPr>
          <w:rFonts w:ascii="Times New Roman" w:hAnsi="Times New Roman" w:cs="B Nazanin"/>
          <w:noProof/>
          <w:sz w:val="24"/>
          <w:szCs w:val="24"/>
          <w:rtl/>
        </w:rPr>
      </w:pPr>
    </w:p>
    <w:p w:rsidR="00AC16B1" w:rsidRDefault="00AC16B1" w:rsidP="00AC16B1">
      <w:pPr>
        <w:widowControl w:val="0"/>
        <w:tabs>
          <w:tab w:val="right" w:pos="0"/>
        </w:tabs>
        <w:autoSpaceDE w:val="0"/>
        <w:autoSpaceDN w:val="0"/>
        <w:bidi/>
        <w:adjustRightInd w:val="0"/>
        <w:ind w:right="270"/>
        <w:jc w:val="center"/>
        <w:rPr>
          <w:rFonts w:ascii="Times New Roman" w:hAnsi="Times New Roman" w:cs="B Nazanin"/>
          <w:noProof/>
          <w:sz w:val="24"/>
          <w:szCs w:val="24"/>
          <w:rtl/>
        </w:rPr>
      </w:pPr>
      <w:r w:rsidRPr="00AC16B1">
        <w:rPr>
          <w:rFonts w:ascii="Times New Roman" w:hAnsi="Times New Roman" w:cs="B Nazanin" w:hint="cs"/>
          <w:noProof/>
          <w:sz w:val="24"/>
          <w:szCs w:val="24"/>
          <w:rtl/>
        </w:rPr>
        <w:drawing>
          <wp:inline distT="0" distB="0" distL="0" distR="0">
            <wp:extent cx="5040630" cy="3060252"/>
            <wp:effectExtent l="19050" t="0" r="7620" b="0"/>
            <wp:docPr id="75" name="Picture 43" descr="2005-3DA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5-3DAR3.jpg"/>
                    <pic:cNvPicPr/>
                  </pic:nvPicPr>
                  <pic:blipFill>
                    <a:blip r:embed="rId178" cstate="print"/>
                    <a:stretch>
                      <a:fillRect/>
                    </a:stretch>
                  </pic:blipFill>
                  <pic:spPr>
                    <a:xfrm>
                      <a:off x="0" y="0"/>
                      <a:ext cx="5040630" cy="3060252"/>
                    </a:xfrm>
                    <a:prstGeom prst="rect">
                      <a:avLst/>
                    </a:prstGeom>
                  </pic:spPr>
                </pic:pic>
              </a:graphicData>
            </a:graphic>
          </wp:inline>
        </w:drawing>
      </w:r>
    </w:p>
    <w:p w:rsidR="007A6813" w:rsidRDefault="00F36356" w:rsidP="00AC16B1">
      <w:pPr>
        <w:widowControl w:val="0"/>
        <w:tabs>
          <w:tab w:val="right" w:pos="0"/>
        </w:tabs>
        <w:autoSpaceDE w:val="0"/>
        <w:autoSpaceDN w:val="0"/>
        <w:bidi/>
        <w:adjustRightInd w:val="0"/>
        <w:ind w:right="270"/>
        <w:jc w:val="center"/>
        <w:rPr>
          <w:rFonts w:ascii="Times New Roman" w:hAnsi="Times New Roman" w:cs="B Nazanin"/>
          <w:b/>
          <w:bCs/>
          <w:noProof/>
          <w:sz w:val="24"/>
          <w:szCs w:val="24"/>
          <w:rtl/>
        </w:rPr>
      </w:pPr>
      <w:r w:rsidRPr="00AC16B1">
        <w:rPr>
          <w:rFonts w:ascii="Times New Roman" w:hAnsi="Times New Roman" w:cs="B Nazanin" w:hint="cs"/>
          <w:b/>
          <w:bCs/>
          <w:noProof/>
          <w:sz w:val="24"/>
          <w:szCs w:val="24"/>
          <w:rtl/>
        </w:rPr>
        <w:t>نقشه شماره3-5 . طبقه بندی تصاویر ماهواره ای شهر مهاباد برای سال 2005</w:t>
      </w:r>
    </w:p>
    <w:p w:rsidR="00AC16B1" w:rsidRPr="00AC16B1" w:rsidRDefault="00AC16B1" w:rsidP="00AC16B1">
      <w:pPr>
        <w:widowControl w:val="0"/>
        <w:tabs>
          <w:tab w:val="right" w:pos="0"/>
        </w:tabs>
        <w:autoSpaceDE w:val="0"/>
        <w:autoSpaceDN w:val="0"/>
        <w:bidi/>
        <w:adjustRightInd w:val="0"/>
        <w:ind w:right="270"/>
        <w:jc w:val="center"/>
        <w:rPr>
          <w:rFonts w:ascii="Times New Roman" w:hAnsi="Times New Roman" w:cs="B Nazanin"/>
          <w:b/>
          <w:bCs/>
          <w:sz w:val="24"/>
          <w:szCs w:val="28"/>
          <w:lang w:bidi="fa-IR"/>
        </w:rPr>
      </w:pPr>
    </w:p>
    <w:p w:rsidR="00AC16B1" w:rsidRDefault="00AC16B1" w:rsidP="00CC556E">
      <w:pPr>
        <w:widowControl w:val="0"/>
        <w:autoSpaceDE w:val="0"/>
        <w:autoSpaceDN w:val="0"/>
        <w:bidi/>
        <w:adjustRightInd w:val="0"/>
        <w:ind w:right="270"/>
        <w:jc w:val="center"/>
        <w:rPr>
          <w:rFonts w:ascii="Times New Roman" w:hAnsi="Times New Roman" w:cs="B Nazanin"/>
          <w:noProof/>
          <w:sz w:val="24"/>
          <w:rtl/>
        </w:rPr>
      </w:pPr>
      <w:r w:rsidRPr="00AC16B1">
        <w:rPr>
          <w:rFonts w:ascii="Times New Roman" w:hAnsi="Times New Roman" w:cs="B Nazanin" w:hint="cs"/>
          <w:noProof/>
          <w:sz w:val="24"/>
          <w:rtl/>
        </w:rPr>
        <w:drawing>
          <wp:inline distT="0" distB="0" distL="0" distR="0">
            <wp:extent cx="5040630" cy="3008740"/>
            <wp:effectExtent l="19050" t="0" r="7620" b="0"/>
            <wp:docPr id="76" name="Picture 42" descr="1989_200_pla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89_200_plate.jpg"/>
                    <pic:cNvPicPr/>
                  </pic:nvPicPr>
                  <pic:blipFill>
                    <a:blip r:embed="rId179" cstate="print"/>
                    <a:stretch>
                      <a:fillRect/>
                    </a:stretch>
                  </pic:blipFill>
                  <pic:spPr>
                    <a:xfrm>
                      <a:off x="0" y="0"/>
                      <a:ext cx="5040630" cy="3008740"/>
                    </a:xfrm>
                    <a:prstGeom prst="rect">
                      <a:avLst/>
                    </a:prstGeom>
                  </pic:spPr>
                </pic:pic>
              </a:graphicData>
            </a:graphic>
          </wp:inline>
        </w:drawing>
      </w:r>
    </w:p>
    <w:p w:rsidR="007A6813" w:rsidRPr="00AC16B1" w:rsidRDefault="00F36356" w:rsidP="00AC16B1">
      <w:pPr>
        <w:widowControl w:val="0"/>
        <w:autoSpaceDE w:val="0"/>
        <w:autoSpaceDN w:val="0"/>
        <w:bidi/>
        <w:adjustRightInd w:val="0"/>
        <w:ind w:right="270"/>
        <w:jc w:val="center"/>
        <w:rPr>
          <w:rFonts w:ascii="Times New Roman" w:hAnsi="Times New Roman" w:cs="B Nazanin"/>
          <w:b/>
          <w:bCs/>
          <w:sz w:val="24"/>
          <w:szCs w:val="28"/>
          <w:rtl/>
          <w:lang w:bidi="fa-IR"/>
        </w:rPr>
      </w:pPr>
      <w:r w:rsidRPr="00AC16B1">
        <w:rPr>
          <w:rFonts w:ascii="Times New Roman" w:hAnsi="Times New Roman" w:cs="B Nazanin" w:hint="cs"/>
          <w:b/>
          <w:bCs/>
          <w:noProof/>
          <w:sz w:val="24"/>
          <w:rtl/>
        </w:rPr>
        <w:t>نقشه شماره4-5 . طبقه بندی تصاویر ماهواره ای شهر مهاباد برای سال های 1989 و 2000</w:t>
      </w:r>
    </w:p>
    <w:p w:rsidR="00AC16B1" w:rsidRDefault="00AC16B1" w:rsidP="00CC556E">
      <w:pPr>
        <w:widowControl w:val="0"/>
        <w:tabs>
          <w:tab w:val="right" w:pos="0"/>
        </w:tabs>
        <w:autoSpaceDE w:val="0"/>
        <w:autoSpaceDN w:val="0"/>
        <w:bidi/>
        <w:adjustRightInd w:val="0"/>
        <w:ind w:right="270"/>
        <w:jc w:val="center"/>
        <w:rPr>
          <w:rFonts w:ascii="Times New Roman" w:hAnsi="Times New Roman" w:cs="B Nazanin"/>
          <w:noProof/>
          <w:sz w:val="24"/>
          <w:szCs w:val="28"/>
          <w:rtl/>
        </w:rPr>
      </w:pPr>
    </w:p>
    <w:p w:rsidR="00AC16B1" w:rsidRDefault="00AC16B1" w:rsidP="00AC16B1">
      <w:pPr>
        <w:widowControl w:val="0"/>
        <w:tabs>
          <w:tab w:val="right" w:pos="0"/>
        </w:tabs>
        <w:autoSpaceDE w:val="0"/>
        <w:autoSpaceDN w:val="0"/>
        <w:bidi/>
        <w:adjustRightInd w:val="0"/>
        <w:ind w:right="270"/>
        <w:jc w:val="center"/>
        <w:rPr>
          <w:rFonts w:ascii="Times New Roman" w:hAnsi="Times New Roman" w:cs="B Nazanin"/>
          <w:noProof/>
          <w:sz w:val="24"/>
          <w:szCs w:val="28"/>
          <w:rtl/>
        </w:rPr>
      </w:pPr>
    </w:p>
    <w:p w:rsidR="00AC16B1" w:rsidRDefault="00AC16B1" w:rsidP="00AC16B1">
      <w:pPr>
        <w:widowControl w:val="0"/>
        <w:tabs>
          <w:tab w:val="right" w:pos="0"/>
        </w:tabs>
        <w:autoSpaceDE w:val="0"/>
        <w:autoSpaceDN w:val="0"/>
        <w:bidi/>
        <w:adjustRightInd w:val="0"/>
        <w:ind w:right="270"/>
        <w:jc w:val="center"/>
        <w:rPr>
          <w:rFonts w:ascii="Times New Roman" w:hAnsi="Times New Roman" w:cs="B Nazanin"/>
          <w:noProof/>
          <w:sz w:val="24"/>
          <w:szCs w:val="28"/>
          <w:rtl/>
        </w:rPr>
      </w:pPr>
    </w:p>
    <w:p w:rsidR="00AC16B1" w:rsidRDefault="00AC16B1" w:rsidP="00AC16B1">
      <w:pPr>
        <w:widowControl w:val="0"/>
        <w:tabs>
          <w:tab w:val="right" w:pos="0"/>
        </w:tabs>
        <w:autoSpaceDE w:val="0"/>
        <w:autoSpaceDN w:val="0"/>
        <w:bidi/>
        <w:adjustRightInd w:val="0"/>
        <w:ind w:right="270"/>
        <w:jc w:val="center"/>
        <w:rPr>
          <w:rFonts w:ascii="Times New Roman" w:hAnsi="Times New Roman" w:cs="B Nazanin"/>
          <w:noProof/>
          <w:sz w:val="24"/>
          <w:szCs w:val="28"/>
          <w:rtl/>
        </w:rPr>
      </w:pPr>
    </w:p>
    <w:p w:rsidR="00AC16B1" w:rsidRDefault="00AC16B1" w:rsidP="00AC16B1">
      <w:pPr>
        <w:widowControl w:val="0"/>
        <w:tabs>
          <w:tab w:val="right" w:pos="0"/>
        </w:tabs>
        <w:autoSpaceDE w:val="0"/>
        <w:autoSpaceDN w:val="0"/>
        <w:bidi/>
        <w:adjustRightInd w:val="0"/>
        <w:ind w:right="270"/>
        <w:jc w:val="center"/>
        <w:rPr>
          <w:rFonts w:ascii="Times New Roman" w:hAnsi="Times New Roman" w:cs="B Nazanin"/>
          <w:noProof/>
          <w:sz w:val="24"/>
          <w:szCs w:val="28"/>
          <w:rtl/>
        </w:rPr>
      </w:pPr>
    </w:p>
    <w:p w:rsidR="00AC16B1" w:rsidRDefault="00AC16B1" w:rsidP="00AC16B1">
      <w:pPr>
        <w:widowControl w:val="0"/>
        <w:tabs>
          <w:tab w:val="right" w:pos="0"/>
        </w:tabs>
        <w:autoSpaceDE w:val="0"/>
        <w:autoSpaceDN w:val="0"/>
        <w:bidi/>
        <w:adjustRightInd w:val="0"/>
        <w:ind w:right="270"/>
        <w:jc w:val="center"/>
        <w:rPr>
          <w:rFonts w:ascii="Times New Roman" w:hAnsi="Times New Roman" w:cs="B Nazanin"/>
          <w:noProof/>
          <w:sz w:val="24"/>
          <w:szCs w:val="28"/>
          <w:rtl/>
        </w:rPr>
      </w:pPr>
    </w:p>
    <w:p w:rsidR="00AC16B1" w:rsidRDefault="00886981" w:rsidP="00AC16B1">
      <w:pPr>
        <w:widowControl w:val="0"/>
        <w:tabs>
          <w:tab w:val="right" w:pos="0"/>
        </w:tabs>
        <w:autoSpaceDE w:val="0"/>
        <w:autoSpaceDN w:val="0"/>
        <w:bidi/>
        <w:adjustRightInd w:val="0"/>
        <w:ind w:right="270"/>
        <w:jc w:val="center"/>
        <w:rPr>
          <w:rFonts w:ascii="Times New Roman" w:hAnsi="Times New Roman" w:cs="B Nazanin"/>
          <w:noProof/>
          <w:sz w:val="24"/>
          <w:szCs w:val="28"/>
          <w:rtl/>
        </w:rPr>
      </w:pPr>
      <w:r w:rsidRPr="00886981">
        <w:rPr>
          <w:rFonts w:ascii="Times New Roman" w:hAnsi="Times New Roman" w:cs="B Nazanin" w:hint="cs"/>
          <w:noProof/>
          <w:sz w:val="24"/>
          <w:szCs w:val="28"/>
          <w:rtl/>
        </w:rPr>
        <w:drawing>
          <wp:inline distT="0" distB="0" distL="0" distR="0">
            <wp:extent cx="5763058" cy="7458075"/>
            <wp:effectExtent l="38100" t="19050" r="28142" b="28575"/>
            <wp:docPr id="77" name="Picture 44" descr="1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89.jpg"/>
                    <pic:cNvPicPr/>
                  </pic:nvPicPr>
                  <pic:blipFill>
                    <a:blip r:embed="rId180" cstate="print"/>
                    <a:stretch>
                      <a:fillRect/>
                    </a:stretch>
                  </pic:blipFill>
                  <pic:spPr>
                    <a:xfrm>
                      <a:off x="0" y="0"/>
                      <a:ext cx="5763058" cy="7458075"/>
                    </a:xfrm>
                    <a:prstGeom prst="rect">
                      <a:avLst/>
                    </a:prstGeom>
                    <a:ln>
                      <a:solidFill>
                        <a:schemeClr val="tx1"/>
                      </a:solidFill>
                    </a:ln>
                  </pic:spPr>
                </pic:pic>
              </a:graphicData>
            </a:graphic>
          </wp:inline>
        </w:drawing>
      </w:r>
    </w:p>
    <w:p w:rsidR="00886981" w:rsidRPr="00886981" w:rsidRDefault="00886981" w:rsidP="00AC16B1">
      <w:pPr>
        <w:widowControl w:val="0"/>
        <w:tabs>
          <w:tab w:val="right" w:pos="0"/>
        </w:tabs>
        <w:autoSpaceDE w:val="0"/>
        <w:autoSpaceDN w:val="0"/>
        <w:bidi/>
        <w:adjustRightInd w:val="0"/>
        <w:ind w:right="270"/>
        <w:jc w:val="center"/>
        <w:rPr>
          <w:rFonts w:ascii="Times New Roman" w:hAnsi="Times New Roman" w:cs="B Nazanin"/>
          <w:b/>
          <w:bCs/>
          <w:noProof/>
          <w:sz w:val="16"/>
          <w:szCs w:val="20"/>
          <w:rtl/>
        </w:rPr>
      </w:pPr>
      <w:r w:rsidRPr="00886981">
        <w:rPr>
          <w:rFonts w:cs="B Nazanin" w:hint="cs"/>
          <w:b/>
          <w:bCs/>
          <w:noProof/>
          <w:sz w:val="24"/>
          <w:szCs w:val="24"/>
          <w:rtl/>
        </w:rPr>
        <w:t>نقشه شماره 5-5. طبقه بندی تصویر ماهواره ای سال1989</w:t>
      </w:r>
    </w:p>
    <w:p w:rsidR="00886981" w:rsidRDefault="00886981" w:rsidP="00886981">
      <w:pPr>
        <w:widowControl w:val="0"/>
        <w:tabs>
          <w:tab w:val="right" w:pos="0"/>
        </w:tabs>
        <w:autoSpaceDE w:val="0"/>
        <w:autoSpaceDN w:val="0"/>
        <w:bidi/>
        <w:adjustRightInd w:val="0"/>
        <w:ind w:right="270"/>
        <w:jc w:val="center"/>
        <w:rPr>
          <w:rFonts w:ascii="Times New Roman" w:hAnsi="Times New Roman" w:cs="B Nazanin"/>
          <w:b/>
          <w:bCs/>
          <w:noProof/>
          <w:sz w:val="20"/>
          <w:szCs w:val="24"/>
          <w:rtl/>
        </w:rPr>
      </w:pPr>
    </w:p>
    <w:p w:rsidR="00886981" w:rsidRDefault="00886981" w:rsidP="00886981">
      <w:pPr>
        <w:widowControl w:val="0"/>
        <w:tabs>
          <w:tab w:val="right" w:pos="0"/>
        </w:tabs>
        <w:autoSpaceDE w:val="0"/>
        <w:autoSpaceDN w:val="0"/>
        <w:bidi/>
        <w:adjustRightInd w:val="0"/>
        <w:ind w:right="270"/>
        <w:jc w:val="center"/>
        <w:rPr>
          <w:rFonts w:ascii="Times New Roman" w:hAnsi="Times New Roman" w:cs="B Nazanin"/>
          <w:b/>
          <w:bCs/>
          <w:noProof/>
          <w:sz w:val="20"/>
          <w:szCs w:val="24"/>
          <w:rtl/>
        </w:rPr>
      </w:pPr>
    </w:p>
    <w:p w:rsidR="00886981" w:rsidRDefault="00886981" w:rsidP="00886981">
      <w:pPr>
        <w:widowControl w:val="0"/>
        <w:tabs>
          <w:tab w:val="right" w:pos="0"/>
        </w:tabs>
        <w:autoSpaceDE w:val="0"/>
        <w:autoSpaceDN w:val="0"/>
        <w:bidi/>
        <w:adjustRightInd w:val="0"/>
        <w:ind w:right="270"/>
        <w:jc w:val="center"/>
        <w:rPr>
          <w:rFonts w:ascii="Times New Roman" w:hAnsi="Times New Roman" w:cs="B Nazanin"/>
          <w:b/>
          <w:bCs/>
          <w:noProof/>
          <w:sz w:val="20"/>
          <w:szCs w:val="24"/>
          <w:rtl/>
        </w:rPr>
      </w:pPr>
    </w:p>
    <w:p w:rsidR="00886981" w:rsidRDefault="00886981" w:rsidP="00886981">
      <w:pPr>
        <w:widowControl w:val="0"/>
        <w:tabs>
          <w:tab w:val="right" w:pos="0"/>
        </w:tabs>
        <w:autoSpaceDE w:val="0"/>
        <w:autoSpaceDN w:val="0"/>
        <w:bidi/>
        <w:adjustRightInd w:val="0"/>
        <w:ind w:right="270"/>
        <w:jc w:val="center"/>
        <w:rPr>
          <w:rFonts w:ascii="Times New Roman" w:hAnsi="Times New Roman" w:cs="B Nazanin"/>
          <w:b/>
          <w:bCs/>
          <w:noProof/>
          <w:sz w:val="20"/>
          <w:szCs w:val="24"/>
          <w:rtl/>
        </w:rPr>
      </w:pPr>
      <w:r w:rsidRPr="00886981">
        <w:rPr>
          <w:rFonts w:ascii="Times New Roman" w:hAnsi="Times New Roman" w:cs="B Nazanin" w:hint="cs"/>
          <w:b/>
          <w:bCs/>
          <w:noProof/>
          <w:sz w:val="20"/>
          <w:szCs w:val="24"/>
          <w:rtl/>
        </w:rPr>
        <w:drawing>
          <wp:inline distT="0" distB="0" distL="0" distR="0">
            <wp:extent cx="5571691" cy="7210425"/>
            <wp:effectExtent l="38100" t="19050" r="9959" b="28575"/>
            <wp:docPr id="78" name="Picture 46" descr="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0.jpg"/>
                    <pic:cNvPicPr/>
                  </pic:nvPicPr>
                  <pic:blipFill>
                    <a:blip r:embed="rId181" cstate="print"/>
                    <a:stretch>
                      <a:fillRect/>
                    </a:stretch>
                  </pic:blipFill>
                  <pic:spPr>
                    <a:xfrm>
                      <a:off x="0" y="0"/>
                      <a:ext cx="5571691" cy="7210425"/>
                    </a:xfrm>
                    <a:prstGeom prst="rect">
                      <a:avLst/>
                    </a:prstGeom>
                    <a:ln>
                      <a:solidFill>
                        <a:schemeClr val="tx1"/>
                      </a:solidFill>
                    </a:ln>
                  </pic:spPr>
                </pic:pic>
              </a:graphicData>
            </a:graphic>
          </wp:inline>
        </w:drawing>
      </w:r>
    </w:p>
    <w:p w:rsidR="00886981" w:rsidRPr="00886981" w:rsidRDefault="00886981" w:rsidP="00CC556E">
      <w:pPr>
        <w:widowControl w:val="0"/>
        <w:autoSpaceDE w:val="0"/>
        <w:autoSpaceDN w:val="0"/>
        <w:bidi/>
        <w:adjustRightInd w:val="0"/>
        <w:ind w:right="270"/>
        <w:jc w:val="center"/>
        <w:rPr>
          <w:rFonts w:ascii="Times New Roman" w:hAnsi="Times New Roman" w:cs="B Nazanin"/>
          <w:b/>
          <w:bCs/>
          <w:noProof/>
          <w:sz w:val="20"/>
          <w:szCs w:val="24"/>
          <w:rtl/>
        </w:rPr>
      </w:pPr>
      <w:r w:rsidRPr="00886981">
        <w:rPr>
          <w:rFonts w:cs="B Nazanin" w:hint="cs"/>
          <w:b/>
          <w:bCs/>
          <w:noProof/>
          <w:sz w:val="24"/>
          <w:szCs w:val="24"/>
          <w:rtl/>
        </w:rPr>
        <w:t>نقشه شماره 6-5. طبقه بندی تصویر ماهواره ای سال2000</w:t>
      </w:r>
    </w:p>
    <w:p w:rsidR="00886981" w:rsidRDefault="00886981" w:rsidP="00886981">
      <w:pPr>
        <w:widowControl w:val="0"/>
        <w:autoSpaceDE w:val="0"/>
        <w:autoSpaceDN w:val="0"/>
        <w:bidi/>
        <w:adjustRightInd w:val="0"/>
        <w:ind w:right="270"/>
        <w:jc w:val="center"/>
        <w:rPr>
          <w:rFonts w:ascii="Times New Roman" w:hAnsi="Times New Roman" w:cs="B Nazanin"/>
          <w:noProof/>
          <w:sz w:val="24"/>
          <w:szCs w:val="28"/>
          <w:rtl/>
        </w:rPr>
      </w:pPr>
    </w:p>
    <w:p w:rsidR="00886981" w:rsidRDefault="00886981" w:rsidP="00886981">
      <w:pPr>
        <w:widowControl w:val="0"/>
        <w:autoSpaceDE w:val="0"/>
        <w:autoSpaceDN w:val="0"/>
        <w:bidi/>
        <w:adjustRightInd w:val="0"/>
        <w:ind w:right="270"/>
        <w:jc w:val="center"/>
        <w:rPr>
          <w:rFonts w:ascii="Times New Roman" w:hAnsi="Times New Roman" w:cs="B Nazanin"/>
          <w:noProof/>
          <w:sz w:val="24"/>
          <w:szCs w:val="28"/>
          <w:rtl/>
        </w:rPr>
      </w:pPr>
    </w:p>
    <w:p w:rsidR="00886981" w:rsidRDefault="00886981" w:rsidP="00886981">
      <w:pPr>
        <w:widowControl w:val="0"/>
        <w:autoSpaceDE w:val="0"/>
        <w:autoSpaceDN w:val="0"/>
        <w:bidi/>
        <w:adjustRightInd w:val="0"/>
        <w:ind w:right="270"/>
        <w:jc w:val="center"/>
        <w:rPr>
          <w:rFonts w:ascii="Times New Roman" w:hAnsi="Times New Roman" w:cs="B Nazanin"/>
          <w:noProof/>
          <w:sz w:val="24"/>
          <w:szCs w:val="28"/>
          <w:rtl/>
        </w:rPr>
      </w:pPr>
    </w:p>
    <w:p w:rsidR="00886981" w:rsidRDefault="00886981" w:rsidP="00886981">
      <w:pPr>
        <w:widowControl w:val="0"/>
        <w:autoSpaceDE w:val="0"/>
        <w:autoSpaceDN w:val="0"/>
        <w:bidi/>
        <w:adjustRightInd w:val="0"/>
        <w:ind w:right="270"/>
        <w:jc w:val="center"/>
        <w:rPr>
          <w:rFonts w:ascii="Times New Roman" w:hAnsi="Times New Roman" w:cs="B Nazanin"/>
          <w:noProof/>
          <w:sz w:val="24"/>
          <w:szCs w:val="28"/>
          <w:rtl/>
        </w:rPr>
      </w:pPr>
    </w:p>
    <w:p w:rsidR="00886981" w:rsidRDefault="00886981" w:rsidP="00886981">
      <w:pPr>
        <w:widowControl w:val="0"/>
        <w:autoSpaceDE w:val="0"/>
        <w:autoSpaceDN w:val="0"/>
        <w:bidi/>
        <w:adjustRightInd w:val="0"/>
        <w:ind w:right="270"/>
        <w:jc w:val="center"/>
        <w:rPr>
          <w:rFonts w:ascii="Times New Roman" w:hAnsi="Times New Roman" w:cs="B Nazanin"/>
          <w:noProof/>
          <w:sz w:val="24"/>
          <w:szCs w:val="28"/>
          <w:rtl/>
        </w:rPr>
      </w:pPr>
    </w:p>
    <w:p w:rsidR="00886981" w:rsidRDefault="00886981" w:rsidP="00886981">
      <w:pPr>
        <w:widowControl w:val="0"/>
        <w:autoSpaceDE w:val="0"/>
        <w:autoSpaceDN w:val="0"/>
        <w:bidi/>
        <w:adjustRightInd w:val="0"/>
        <w:ind w:right="270"/>
        <w:jc w:val="center"/>
        <w:rPr>
          <w:rFonts w:ascii="Times New Roman" w:hAnsi="Times New Roman" w:cs="B Nazanin"/>
          <w:noProof/>
          <w:sz w:val="24"/>
          <w:szCs w:val="28"/>
          <w:rtl/>
        </w:rPr>
      </w:pPr>
    </w:p>
    <w:p w:rsidR="00801D77" w:rsidRPr="00136025" w:rsidRDefault="005B4898" w:rsidP="00886981">
      <w:pPr>
        <w:widowControl w:val="0"/>
        <w:autoSpaceDE w:val="0"/>
        <w:autoSpaceDN w:val="0"/>
        <w:bidi/>
        <w:adjustRightInd w:val="0"/>
        <w:ind w:right="270"/>
        <w:jc w:val="center"/>
        <w:rPr>
          <w:rFonts w:ascii="Times New Roman" w:hAnsi="Times New Roman" w:cs="B Nazanin"/>
          <w:sz w:val="24"/>
          <w:szCs w:val="28"/>
          <w:rtl/>
          <w:lang w:bidi="fa-IR"/>
        </w:rPr>
      </w:pPr>
      <w:r>
        <w:rPr>
          <w:rFonts w:ascii="Times New Roman" w:hAnsi="Times New Roman" w:cs="B Nazanin"/>
          <w:noProof/>
          <w:sz w:val="24"/>
          <w:szCs w:val="28"/>
          <w:rtl/>
        </w:rPr>
        <w:pict>
          <v:shape id="_x0000_s1194" type="#_x0000_t202" style="position:absolute;left:0;text-align:left;margin-left:101pt;margin-top:456.95pt;width:166.25pt;height:134.95pt;z-index:251678720" stroked="f">
            <v:textbox style="mso-next-textbox:#_x0000_s1194">
              <w:txbxContent>
                <w:p w:rsidR="00A2012D" w:rsidRPr="00784F66" w:rsidRDefault="00A2012D">
                  <w:pPr>
                    <w:rPr>
                      <w:sz w:val="16"/>
                      <w:szCs w:val="16"/>
                    </w:rPr>
                  </w:pPr>
                  <w:r w:rsidRPr="00784F66">
                    <w:rPr>
                      <w:noProof/>
                      <w:sz w:val="16"/>
                      <w:szCs w:val="16"/>
                    </w:rPr>
                    <w:drawing>
                      <wp:inline distT="0" distB="0" distL="0" distR="0">
                        <wp:extent cx="1780876" cy="1515110"/>
                        <wp:effectExtent l="19050" t="0" r="9824" b="8890"/>
                        <wp:docPr id="50"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82"/>
                          </a:graphicData>
                        </a:graphic>
                      </wp:inline>
                    </w:drawing>
                  </w:r>
                </w:p>
              </w:txbxContent>
            </v:textbox>
          </v:shape>
        </w:pict>
      </w:r>
      <w:r w:rsidR="00886981" w:rsidRPr="00136025">
        <w:rPr>
          <w:rFonts w:ascii="Times New Roman" w:hAnsi="Times New Roman" w:cs="B Nazanin" w:hint="cs"/>
          <w:noProof/>
          <w:sz w:val="24"/>
          <w:szCs w:val="28"/>
          <w:rtl/>
        </w:rPr>
        <w:t xml:space="preserve"> </w:t>
      </w:r>
      <w:r w:rsidR="00801D77" w:rsidRPr="00136025">
        <w:rPr>
          <w:rFonts w:ascii="Times New Roman" w:hAnsi="Times New Roman" w:cs="B Nazanin" w:hint="cs"/>
          <w:noProof/>
          <w:sz w:val="24"/>
          <w:szCs w:val="28"/>
          <w:rtl/>
        </w:rPr>
        <w:drawing>
          <wp:inline distT="0" distB="0" distL="0" distR="0">
            <wp:extent cx="5907318" cy="7644764"/>
            <wp:effectExtent l="38100" t="19050" r="17232" b="13336"/>
            <wp:docPr id="48" name="Picture 47" descr="2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5.jpg"/>
                    <pic:cNvPicPr/>
                  </pic:nvPicPr>
                  <pic:blipFill>
                    <a:blip r:embed="rId183" cstate="print"/>
                    <a:stretch>
                      <a:fillRect/>
                    </a:stretch>
                  </pic:blipFill>
                  <pic:spPr>
                    <a:xfrm>
                      <a:off x="0" y="0"/>
                      <a:ext cx="5907317" cy="7644763"/>
                    </a:xfrm>
                    <a:prstGeom prst="rect">
                      <a:avLst/>
                    </a:prstGeom>
                    <a:ln>
                      <a:solidFill>
                        <a:schemeClr val="tx1"/>
                      </a:solidFill>
                    </a:ln>
                  </pic:spPr>
                </pic:pic>
              </a:graphicData>
            </a:graphic>
          </wp:inline>
        </w:drawing>
      </w:r>
    </w:p>
    <w:p w:rsidR="00801D77" w:rsidRPr="00886981" w:rsidRDefault="00886981" w:rsidP="00886981">
      <w:pPr>
        <w:widowControl w:val="0"/>
        <w:autoSpaceDE w:val="0"/>
        <w:autoSpaceDN w:val="0"/>
        <w:bidi/>
        <w:adjustRightInd w:val="0"/>
        <w:ind w:right="270"/>
        <w:jc w:val="center"/>
        <w:rPr>
          <w:rFonts w:ascii="Times New Roman" w:hAnsi="Times New Roman" w:cs="B Nazanin"/>
          <w:b/>
          <w:bCs/>
          <w:sz w:val="20"/>
          <w:szCs w:val="24"/>
          <w:rtl/>
          <w:lang w:bidi="fa-IR"/>
        </w:rPr>
      </w:pPr>
      <w:r w:rsidRPr="00886981">
        <w:rPr>
          <w:rFonts w:ascii="Times New Roman" w:hAnsi="Times New Roman" w:cs="B Nazanin" w:hint="cs"/>
          <w:b/>
          <w:bCs/>
          <w:noProof/>
          <w:sz w:val="20"/>
          <w:szCs w:val="24"/>
          <w:rtl/>
        </w:rPr>
        <w:lastRenderedPageBreak/>
        <w:t>نقشه شماره 7-5. طبقه بندی تصویر ماهواره ای سال2005</w:t>
      </w:r>
    </w:p>
    <w:p w:rsidR="00286D87" w:rsidRDefault="00286D87" w:rsidP="00CC556E">
      <w:pPr>
        <w:widowControl w:val="0"/>
        <w:autoSpaceDE w:val="0"/>
        <w:autoSpaceDN w:val="0"/>
        <w:bidi/>
        <w:adjustRightInd w:val="0"/>
        <w:ind w:right="270"/>
        <w:jc w:val="lowKashida"/>
        <w:rPr>
          <w:rFonts w:ascii="Times New Roman" w:hAnsi="Times New Roman" w:cs="B Nazanin"/>
          <w:sz w:val="24"/>
          <w:szCs w:val="28"/>
          <w:rtl/>
          <w:lang w:bidi="fa-IR"/>
        </w:rPr>
      </w:pPr>
    </w:p>
    <w:p w:rsidR="00784F66" w:rsidRPr="00136025" w:rsidRDefault="009E372E" w:rsidP="00CC556E">
      <w:pPr>
        <w:widowControl w:val="0"/>
        <w:autoSpaceDE w:val="0"/>
        <w:autoSpaceDN w:val="0"/>
        <w:bidi/>
        <w:adjustRightInd w:val="0"/>
        <w:ind w:right="270"/>
        <w:jc w:val="center"/>
        <w:rPr>
          <w:rFonts w:ascii="Times New Roman" w:hAnsi="Times New Roman" w:cs="B Nazanin"/>
          <w:sz w:val="24"/>
          <w:szCs w:val="28"/>
          <w:rtl/>
          <w:lang w:bidi="fa-IR"/>
        </w:rPr>
      </w:pPr>
      <w:r w:rsidRPr="00136025">
        <w:rPr>
          <w:rFonts w:ascii="Times New Roman" w:hAnsi="Times New Roman" w:cs="B Nazanin"/>
          <w:noProof/>
          <w:sz w:val="24"/>
          <w:szCs w:val="28"/>
          <w:rtl/>
        </w:rPr>
        <w:drawing>
          <wp:inline distT="0" distB="0" distL="0" distR="0">
            <wp:extent cx="4572000" cy="2743200"/>
            <wp:effectExtent l="38100" t="19050" r="19050" b="0"/>
            <wp:docPr id="67"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4"/>
              </a:graphicData>
            </a:graphic>
          </wp:inline>
        </w:drawing>
      </w:r>
    </w:p>
    <w:p w:rsidR="00784F66" w:rsidRPr="001844D0" w:rsidRDefault="00F36356" w:rsidP="00CC556E">
      <w:pPr>
        <w:widowControl w:val="0"/>
        <w:autoSpaceDE w:val="0"/>
        <w:autoSpaceDN w:val="0"/>
        <w:bidi/>
        <w:adjustRightInd w:val="0"/>
        <w:ind w:right="270"/>
        <w:jc w:val="center"/>
        <w:rPr>
          <w:rFonts w:ascii="Times New Roman" w:hAnsi="Times New Roman" w:cs="B Nazanin"/>
          <w:b/>
          <w:bCs/>
          <w:sz w:val="24"/>
          <w:szCs w:val="24"/>
          <w:rtl/>
          <w:lang w:bidi="fa-IR"/>
        </w:rPr>
      </w:pPr>
      <w:r w:rsidRPr="001844D0">
        <w:rPr>
          <w:rFonts w:ascii="Times New Roman" w:hAnsi="Times New Roman" w:cs="B Nazanin" w:hint="cs"/>
          <w:b/>
          <w:bCs/>
          <w:sz w:val="24"/>
          <w:szCs w:val="24"/>
          <w:rtl/>
          <w:lang w:bidi="fa-IR"/>
        </w:rPr>
        <w:t>نمودار شماره1-5 .</w:t>
      </w:r>
      <w:r w:rsidR="00784F66" w:rsidRPr="001844D0">
        <w:rPr>
          <w:rFonts w:ascii="Times New Roman" w:hAnsi="Times New Roman" w:cs="B Nazanin" w:hint="cs"/>
          <w:b/>
          <w:bCs/>
          <w:sz w:val="24"/>
          <w:szCs w:val="24"/>
          <w:rtl/>
          <w:lang w:bidi="fa-IR"/>
        </w:rPr>
        <w:t xml:space="preserve"> مساحت کاربریهای مختلف بین سالهای 1989-2000 </w:t>
      </w:r>
      <w:r w:rsidR="00784F66" w:rsidRPr="001844D0">
        <w:rPr>
          <w:rFonts w:ascii="Times New Roman" w:hAnsi="Times New Roman" w:cs="Times New Roman" w:hint="cs"/>
          <w:b/>
          <w:bCs/>
          <w:sz w:val="24"/>
          <w:szCs w:val="24"/>
          <w:rtl/>
          <w:lang w:bidi="fa-IR"/>
        </w:rPr>
        <w:t>–</w:t>
      </w:r>
      <w:r w:rsidR="00784F66" w:rsidRPr="001844D0">
        <w:rPr>
          <w:rFonts w:ascii="Times New Roman" w:hAnsi="Times New Roman" w:cs="B Nazanin" w:hint="cs"/>
          <w:b/>
          <w:bCs/>
          <w:sz w:val="24"/>
          <w:szCs w:val="24"/>
          <w:rtl/>
          <w:lang w:bidi="fa-IR"/>
        </w:rPr>
        <w:t xml:space="preserve"> 2005</w:t>
      </w:r>
    </w:p>
    <w:p w:rsidR="00784F66" w:rsidRPr="00136025" w:rsidRDefault="00784F66" w:rsidP="00CC556E">
      <w:pPr>
        <w:widowControl w:val="0"/>
        <w:autoSpaceDE w:val="0"/>
        <w:autoSpaceDN w:val="0"/>
        <w:bidi/>
        <w:adjustRightInd w:val="0"/>
        <w:ind w:right="270"/>
        <w:jc w:val="lowKashida"/>
        <w:rPr>
          <w:rFonts w:ascii="Times New Roman" w:hAnsi="Times New Roman" w:cs="B Nazanin"/>
          <w:sz w:val="24"/>
          <w:szCs w:val="24"/>
          <w:lang w:bidi="fa-IR"/>
        </w:rPr>
      </w:pPr>
    </w:p>
    <w:p w:rsidR="00286D87" w:rsidRPr="00136025" w:rsidRDefault="00286D87" w:rsidP="001844D0">
      <w:pPr>
        <w:pStyle w:val="ListParagraph"/>
        <w:widowControl w:val="0"/>
        <w:autoSpaceDE w:val="0"/>
        <w:autoSpaceDN w:val="0"/>
        <w:bidi/>
        <w:adjustRightInd w:val="0"/>
        <w:ind w:left="0" w:right="270"/>
        <w:jc w:val="lowKashida"/>
        <w:outlineLvl w:val="0"/>
        <w:rPr>
          <w:rFonts w:ascii="Times New Roman" w:hAnsi="Times New Roman" w:cs="B Nazanin"/>
          <w:b/>
          <w:bCs/>
          <w:sz w:val="24"/>
          <w:szCs w:val="28"/>
          <w:lang w:bidi="fa-IR"/>
        </w:rPr>
      </w:pPr>
      <w:bookmarkStart w:id="102" w:name="_Toc315432001"/>
      <w:r w:rsidRPr="00136025">
        <w:rPr>
          <w:rFonts w:ascii="Times New Roman" w:hAnsi="Times New Roman" w:cs="B Nazanin" w:hint="cs"/>
          <w:b/>
          <w:bCs/>
          <w:sz w:val="24"/>
          <w:szCs w:val="28"/>
          <w:rtl/>
          <w:lang w:bidi="fa-IR"/>
        </w:rPr>
        <w:t xml:space="preserve">داده های </w:t>
      </w:r>
      <w:r w:rsidR="00960D48" w:rsidRPr="00136025">
        <w:rPr>
          <w:rFonts w:ascii="Times New Roman" w:hAnsi="Times New Roman" w:cs="B Nazanin" w:hint="cs"/>
          <w:b/>
          <w:bCs/>
          <w:sz w:val="24"/>
          <w:szCs w:val="28"/>
          <w:rtl/>
          <w:lang w:bidi="fa-IR"/>
        </w:rPr>
        <w:t>مربوط به تناسب فیزیکی</w:t>
      </w:r>
      <w:bookmarkEnd w:id="102"/>
    </w:p>
    <w:p w:rsidR="007A6813" w:rsidRPr="00136025" w:rsidRDefault="007A6813" w:rsidP="00CC556E">
      <w:pPr>
        <w:widowControl w:val="0"/>
        <w:autoSpaceDE w:val="0"/>
        <w:autoSpaceDN w:val="0"/>
        <w:bidi/>
        <w:adjustRightInd w:val="0"/>
        <w:ind w:right="270"/>
        <w:jc w:val="lowKashida"/>
        <w:rPr>
          <w:rFonts w:ascii="Times New Roman" w:hAnsi="Times New Roman" w:cs="B Nazanin"/>
          <w:color w:val="000000"/>
          <w:sz w:val="24"/>
          <w:szCs w:val="28"/>
          <w:rtl/>
          <w:lang w:bidi="fa-IR"/>
        </w:rPr>
      </w:pPr>
      <w:r w:rsidRPr="00136025">
        <w:rPr>
          <w:rFonts w:ascii="Times New Roman" w:hAnsi="Times New Roman" w:cs="B Nazanin" w:hint="cs"/>
          <w:sz w:val="24"/>
          <w:szCs w:val="28"/>
          <w:rtl/>
          <w:lang w:bidi="fa-IR"/>
        </w:rPr>
        <w:t xml:space="preserve">این داده ها مربوط به مشخصات محلی محدوده مورد نظر بوده و </w:t>
      </w:r>
      <w:r w:rsidR="00C75813" w:rsidRPr="00136025">
        <w:rPr>
          <w:rFonts w:ascii="Times New Roman" w:hAnsi="Times New Roman" w:cs="B Nazanin" w:hint="cs"/>
          <w:sz w:val="24"/>
          <w:szCs w:val="28"/>
          <w:rtl/>
          <w:lang w:bidi="fa-IR"/>
        </w:rPr>
        <w:t xml:space="preserve">می تواند شامل </w:t>
      </w:r>
      <w:r w:rsidR="00C75813" w:rsidRPr="00136025">
        <w:rPr>
          <w:rFonts w:ascii="Times New Roman" w:hAnsi="Times New Roman" w:cs="B Nazanin" w:hint="cs"/>
          <w:color w:val="000000"/>
          <w:sz w:val="24"/>
          <w:szCs w:val="28"/>
          <w:rtl/>
          <w:lang w:bidi="fa-IR"/>
        </w:rPr>
        <w:t>مشخصات فیزیکی، نظیر مدل ارتفاعی(</w:t>
      </w:r>
      <w:r w:rsidR="00C75813" w:rsidRPr="00136025">
        <w:rPr>
          <w:rFonts w:ascii="Times New Roman" w:hAnsi="Times New Roman" w:cs="B Nazanin"/>
          <w:color w:val="000000"/>
          <w:sz w:val="24"/>
          <w:szCs w:val="28"/>
          <w:lang w:bidi="fa-IR"/>
        </w:rPr>
        <w:t>DEM</w:t>
      </w:r>
      <w:r w:rsidR="00C75813" w:rsidRPr="00136025">
        <w:rPr>
          <w:rFonts w:ascii="Times New Roman" w:hAnsi="Times New Roman" w:cs="B Nazanin" w:hint="cs"/>
          <w:color w:val="000000"/>
          <w:sz w:val="24"/>
          <w:szCs w:val="28"/>
          <w:rtl/>
          <w:lang w:bidi="fa-IR"/>
        </w:rPr>
        <w:t>)، شیب، کیفیت خاک ویا وضعیت زمین شناسی باشد که در این مطالعه شیب و مدل ارتفاعی بکار برده شده است که در نقشه های شماره ؟ دیده می شود.</w:t>
      </w:r>
    </w:p>
    <w:p w:rsidR="00F36356" w:rsidRPr="00136025" w:rsidRDefault="00F36356" w:rsidP="00CC556E">
      <w:pPr>
        <w:widowControl w:val="0"/>
        <w:autoSpaceDE w:val="0"/>
        <w:autoSpaceDN w:val="0"/>
        <w:bidi/>
        <w:adjustRightInd w:val="0"/>
        <w:ind w:right="270"/>
        <w:jc w:val="center"/>
        <w:rPr>
          <w:rFonts w:ascii="Times New Roman" w:hAnsi="Times New Roman" w:cs="B Nazanin"/>
          <w:sz w:val="24"/>
          <w:szCs w:val="24"/>
          <w:rtl/>
          <w:lang w:bidi="fa-IR"/>
        </w:rPr>
      </w:pPr>
    </w:p>
    <w:p w:rsidR="00C75813" w:rsidRPr="00BC4F6A" w:rsidRDefault="00785700" w:rsidP="00CC556E">
      <w:pPr>
        <w:widowControl w:val="0"/>
        <w:autoSpaceDE w:val="0"/>
        <w:autoSpaceDN w:val="0"/>
        <w:bidi/>
        <w:adjustRightInd w:val="0"/>
        <w:ind w:right="270"/>
        <w:jc w:val="center"/>
        <w:rPr>
          <w:rFonts w:ascii="Times New Roman" w:hAnsi="Times New Roman" w:cs="B Nazanin"/>
          <w:b/>
          <w:bCs/>
          <w:sz w:val="24"/>
          <w:szCs w:val="28"/>
          <w:rtl/>
          <w:lang w:bidi="fa-IR"/>
        </w:rPr>
      </w:pPr>
      <w:r w:rsidRPr="00BC4F6A">
        <w:rPr>
          <w:rFonts w:ascii="Times New Roman" w:hAnsi="Times New Roman" w:cs="B Nazanin" w:hint="cs"/>
          <w:b/>
          <w:bCs/>
          <w:noProof/>
          <w:sz w:val="24"/>
          <w:szCs w:val="28"/>
          <w:rtl/>
        </w:rPr>
        <w:lastRenderedPageBreak/>
        <w:drawing>
          <wp:inline distT="0" distB="0" distL="0" distR="0">
            <wp:extent cx="5411488" cy="7389135"/>
            <wp:effectExtent l="38100" t="19050" r="17762" b="21315"/>
            <wp:docPr id="53" name="Picture 52" descr="شیب و مدل ارتفاع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شیب و مدل ارتفاعی.jpg"/>
                    <pic:cNvPicPr/>
                  </pic:nvPicPr>
                  <pic:blipFill>
                    <a:blip r:embed="rId185" cstate="print"/>
                    <a:stretch>
                      <a:fillRect/>
                    </a:stretch>
                  </pic:blipFill>
                  <pic:spPr>
                    <a:xfrm>
                      <a:off x="0" y="0"/>
                      <a:ext cx="5417712" cy="7397633"/>
                    </a:xfrm>
                    <a:prstGeom prst="rect">
                      <a:avLst/>
                    </a:prstGeom>
                    <a:ln w="12700">
                      <a:solidFill>
                        <a:schemeClr val="tx1"/>
                      </a:solidFill>
                    </a:ln>
                  </pic:spPr>
                </pic:pic>
              </a:graphicData>
            </a:graphic>
          </wp:inline>
        </w:drawing>
      </w:r>
    </w:p>
    <w:p w:rsidR="00960D48" w:rsidRPr="00136025" w:rsidRDefault="00BC4F6A" w:rsidP="00CC556E">
      <w:pPr>
        <w:widowControl w:val="0"/>
        <w:autoSpaceDE w:val="0"/>
        <w:autoSpaceDN w:val="0"/>
        <w:bidi/>
        <w:adjustRightInd w:val="0"/>
        <w:ind w:right="270"/>
        <w:jc w:val="center"/>
        <w:rPr>
          <w:rFonts w:ascii="Times New Roman" w:hAnsi="Times New Roman" w:cs="B Nazanin"/>
          <w:sz w:val="24"/>
          <w:szCs w:val="24"/>
          <w:rtl/>
          <w:lang w:bidi="fa-IR"/>
        </w:rPr>
      </w:pPr>
      <w:r w:rsidRPr="00BC4F6A">
        <w:rPr>
          <w:rFonts w:ascii="Times New Roman" w:hAnsi="Times New Roman" w:cs="B Nazanin" w:hint="cs"/>
          <w:b/>
          <w:bCs/>
          <w:sz w:val="24"/>
          <w:szCs w:val="24"/>
          <w:rtl/>
          <w:lang w:bidi="fa-IR"/>
        </w:rPr>
        <w:t>نقشه شماره8-5 . مدل ارتفاعی و شیب محدوده شهر مهاباد</w:t>
      </w:r>
    </w:p>
    <w:p w:rsidR="00960D48" w:rsidRDefault="00960D48" w:rsidP="00CC556E">
      <w:pPr>
        <w:widowControl w:val="0"/>
        <w:autoSpaceDE w:val="0"/>
        <w:autoSpaceDN w:val="0"/>
        <w:bidi/>
        <w:adjustRightInd w:val="0"/>
        <w:ind w:right="270"/>
        <w:jc w:val="center"/>
        <w:rPr>
          <w:rFonts w:ascii="Times New Roman" w:hAnsi="Times New Roman" w:cs="B Nazanin"/>
          <w:sz w:val="24"/>
          <w:szCs w:val="24"/>
          <w:rtl/>
          <w:lang w:bidi="fa-IR"/>
        </w:rPr>
      </w:pPr>
    </w:p>
    <w:p w:rsidR="00BC4F6A" w:rsidRPr="00136025" w:rsidRDefault="00BC4F6A" w:rsidP="00BC4F6A">
      <w:pPr>
        <w:widowControl w:val="0"/>
        <w:autoSpaceDE w:val="0"/>
        <w:autoSpaceDN w:val="0"/>
        <w:bidi/>
        <w:adjustRightInd w:val="0"/>
        <w:ind w:right="270"/>
        <w:jc w:val="center"/>
        <w:rPr>
          <w:rFonts w:ascii="Times New Roman" w:hAnsi="Times New Roman" w:cs="B Nazanin"/>
          <w:sz w:val="24"/>
          <w:szCs w:val="24"/>
          <w:rtl/>
          <w:lang w:bidi="fa-IR"/>
        </w:rPr>
      </w:pPr>
    </w:p>
    <w:p w:rsidR="009056C8" w:rsidRPr="00136025" w:rsidRDefault="009056C8" w:rsidP="00CC556E">
      <w:pPr>
        <w:widowControl w:val="0"/>
        <w:autoSpaceDE w:val="0"/>
        <w:autoSpaceDN w:val="0"/>
        <w:bidi/>
        <w:adjustRightInd w:val="0"/>
        <w:ind w:right="270"/>
        <w:jc w:val="center"/>
        <w:rPr>
          <w:rFonts w:ascii="Times New Roman" w:hAnsi="Times New Roman" w:cs="B Nazanin"/>
          <w:sz w:val="24"/>
          <w:szCs w:val="24"/>
          <w:lang w:bidi="fa-IR"/>
        </w:rPr>
      </w:pPr>
    </w:p>
    <w:p w:rsidR="00286D87" w:rsidRPr="00136025" w:rsidRDefault="00BC4F6A" w:rsidP="00BC4F6A">
      <w:pPr>
        <w:pStyle w:val="ListParagraph"/>
        <w:widowControl w:val="0"/>
        <w:autoSpaceDE w:val="0"/>
        <w:autoSpaceDN w:val="0"/>
        <w:bidi/>
        <w:adjustRightInd w:val="0"/>
        <w:ind w:left="0" w:right="270"/>
        <w:jc w:val="lowKashida"/>
        <w:outlineLvl w:val="0"/>
        <w:rPr>
          <w:rFonts w:ascii="Times New Roman" w:hAnsi="Times New Roman" w:cs="B Nazanin"/>
          <w:b/>
          <w:bCs/>
          <w:sz w:val="24"/>
          <w:szCs w:val="28"/>
          <w:lang w:bidi="fa-IR"/>
        </w:rPr>
      </w:pPr>
      <w:bookmarkStart w:id="103" w:name="_Toc315432002"/>
      <w:r>
        <w:rPr>
          <w:rFonts w:ascii="Times New Roman" w:hAnsi="Times New Roman" w:cs="B Nazanin" w:hint="cs"/>
          <w:b/>
          <w:bCs/>
          <w:sz w:val="24"/>
          <w:szCs w:val="28"/>
          <w:rtl/>
          <w:lang w:bidi="fa-IR"/>
        </w:rPr>
        <w:t>5-2-1-2-</w:t>
      </w:r>
      <w:r w:rsidR="00286D87" w:rsidRPr="00136025">
        <w:rPr>
          <w:rFonts w:ascii="Times New Roman" w:hAnsi="Times New Roman" w:cs="B Nazanin" w:hint="cs"/>
          <w:b/>
          <w:bCs/>
          <w:sz w:val="24"/>
          <w:szCs w:val="28"/>
          <w:rtl/>
          <w:lang w:bidi="fa-IR"/>
        </w:rPr>
        <w:t xml:space="preserve">داده های </w:t>
      </w:r>
      <w:r w:rsidR="00FC3184" w:rsidRPr="00136025">
        <w:rPr>
          <w:rFonts w:ascii="Times New Roman" w:hAnsi="Times New Roman" w:cs="B Nazanin" w:hint="cs"/>
          <w:b/>
          <w:bCs/>
          <w:sz w:val="24"/>
          <w:szCs w:val="28"/>
          <w:rtl/>
          <w:lang w:bidi="fa-IR"/>
        </w:rPr>
        <w:t>همسایگی و فواصل</w:t>
      </w:r>
      <w:bookmarkEnd w:id="103"/>
    </w:p>
    <w:p w:rsidR="00785700" w:rsidRPr="00136025" w:rsidRDefault="00FA49EA" w:rsidP="00CC556E">
      <w:pPr>
        <w:widowControl w:val="0"/>
        <w:autoSpaceDE w:val="0"/>
        <w:autoSpaceDN w:val="0"/>
        <w:bidi/>
        <w:adjustRightInd w:val="0"/>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lastRenderedPageBreak/>
        <w:t>این داده ها مربوط به فواصل فضایی از پارامترهای منطقه ی محدوده بوده و در این مطالعه شامل پارامترهای زیر می باشند که در جدول شماره؟ نیز اشاره شده است:</w:t>
      </w:r>
    </w:p>
    <w:p w:rsidR="00FA49EA" w:rsidRPr="00136025" w:rsidRDefault="00FA49EA" w:rsidP="00BC4F6A">
      <w:pPr>
        <w:pStyle w:val="ListParagraph"/>
        <w:widowControl w:val="0"/>
        <w:numPr>
          <w:ilvl w:val="0"/>
          <w:numId w:val="28"/>
        </w:numPr>
        <w:tabs>
          <w:tab w:val="clear" w:pos="720"/>
          <w:tab w:val="num" w:pos="425"/>
        </w:tabs>
        <w:autoSpaceDE w:val="0"/>
        <w:autoSpaceDN w:val="0"/>
        <w:bidi/>
        <w:adjustRightInd w:val="0"/>
        <w:ind w:left="0" w:right="270" w:firstLine="0"/>
        <w:jc w:val="lowKashida"/>
        <w:rPr>
          <w:rFonts w:ascii="Times New Roman" w:hAnsi="Times New Roman" w:cs="B Nazanin"/>
          <w:color w:val="000000"/>
          <w:sz w:val="24"/>
          <w:szCs w:val="28"/>
          <w:rtl/>
          <w:lang w:bidi="fa-IR"/>
        </w:rPr>
      </w:pPr>
      <w:r w:rsidRPr="00136025">
        <w:rPr>
          <w:rFonts w:ascii="Times New Roman" w:hAnsi="Times New Roman" w:cs="B Nazanin" w:hint="cs"/>
          <w:color w:val="000000"/>
          <w:sz w:val="24"/>
          <w:szCs w:val="28"/>
          <w:rtl/>
          <w:lang w:bidi="fa-IR"/>
        </w:rPr>
        <w:t>دسترسی به جاده های محلی</w:t>
      </w:r>
    </w:p>
    <w:p w:rsidR="00FA49EA" w:rsidRPr="00136025" w:rsidRDefault="00FA49EA" w:rsidP="00BC4F6A">
      <w:pPr>
        <w:pStyle w:val="ListParagraph"/>
        <w:widowControl w:val="0"/>
        <w:numPr>
          <w:ilvl w:val="0"/>
          <w:numId w:val="28"/>
        </w:numPr>
        <w:tabs>
          <w:tab w:val="clear" w:pos="720"/>
          <w:tab w:val="num" w:pos="425"/>
        </w:tabs>
        <w:autoSpaceDE w:val="0"/>
        <w:autoSpaceDN w:val="0"/>
        <w:bidi/>
        <w:adjustRightInd w:val="0"/>
        <w:ind w:left="0" w:right="270" w:firstLine="0"/>
        <w:jc w:val="lowKashida"/>
        <w:rPr>
          <w:rFonts w:ascii="Times New Roman" w:hAnsi="Times New Roman" w:cs="B Nazanin"/>
          <w:color w:val="000000"/>
          <w:sz w:val="24"/>
          <w:szCs w:val="28"/>
          <w:rtl/>
          <w:lang w:bidi="fa-IR"/>
        </w:rPr>
      </w:pPr>
      <w:r w:rsidRPr="00136025">
        <w:rPr>
          <w:rFonts w:ascii="Times New Roman" w:hAnsi="Times New Roman" w:cs="B Nazanin" w:hint="cs"/>
          <w:color w:val="000000"/>
          <w:sz w:val="24"/>
          <w:szCs w:val="28"/>
          <w:rtl/>
          <w:lang w:bidi="fa-IR"/>
        </w:rPr>
        <w:t>دسترسی به جاده های اصلی</w:t>
      </w:r>
    </w:p>
    <w:p w:rsidR="00FA49EA" w:rsidRPr="00136025" w:rsidRDefault="00FA49EA" w:rsidP="00BC4F6A">
      <w:pPr>
        <w:pStyle w:val="ListParagraph"/>
        <w:widowControl w:val="0"/>
        <w:numPr>
          <w:ilvl w:val="0"/>
          <w:numId w:val="28"/>
        </w:numPr>
        <w:tabs>
          <w:tab w:val="clear" w:pos="720"/>
          <w:tab w:val="num" w:pos="425"/>
        </w:tabs>
        <w:autoSpaceDE w:val="0"/>
        <w:autoSpaceDN w:val="0"/>
        <w:bidi/>
        <w:adjustRightInd w:val="0"/>
        <w:ind w:left="0" w:right="270" w:firstLine="0"/>
        <w:jc w:val="lowKashida"/>
        <w:rPr>
          <w:rFonts w:ascii="Times New Roman" w:hAnsi="Times New Roman" w:cs="B Nazanin"/>
          <w:color w:val="000000"/>
          <w:sz w:val="24"/>
          <w:szCs w:val="28"/>
          <w:rtl/>
          <w:lang w:bidi="fa-IR"/>
        </w:rPr>
      </w:pPr>
      <w:r w:rsidRPr="00136025">
        <w:rPr>
          <w:rFonts w:ascii="Times New Roman" w:hAnsi="Times New Roman" w:cs="B Nazanin" w:hint="cs"/>
          <w:color w:val="000000"/>
          <w:sz w:val="24"/>
          <w:szCs w:val="28"/>
          <w:rtl/>
          <w:lang w:bidi="fa-IR"/>
        </w:rPr>
        <w:t>دسترسی به مرکز شهر</w:t>
      </w:r>
    </w:p>
    <w:p w:rsidR="00FA49EA" w:rsidRPr="00136025" w:rsidRDefault="00FA49EA" w:rsidP="00BC4F6A">
      <w:pPr>
        <w:pStyle w:val="ListParagraph"/>
        <w:widowControl w:val="0"/>
        <w:numPr>
          <w:ilvl w:val="0"/>
          <w:numId w:val="28"/>
        </w:numPr>
        <w:tabs>
          <w:tab w:val="clear" w:pos="720"/>
          <w:tab w:val="num" w:pos="425"/>
        </w:tabs>
        <w:autoSpaceDE w:val="0"/>
        <w:autoSpaceDN w:val="0"/>
        <w:bidi/>
        <w:adjustRightInd w:val="0"/>
        <w:ind w:left="0" w:right="270" w:firstLine="0"/>
        <w:jc w:val="lowKashida"/>
        <w:rPr>
          <w:rFonts w:ascii="Times New Roman" w:hAnsi="Times New Roman" w:cs="B Nazanin"/>
          <w:color w:val="000000"/>
          <w:sz w:val="24"/>
          <w:szCs w:val="28"/>
          <w:rtl/>
          <w:lang w:bidi="fa-IR"/>
        </w:rPr>
      </w:pPr>
      <w:r w:rsidRPr="00136025">
        <w:rPr>
          <w:rFonts w:ascii="Times New Roman" w:hAnsi="Times New Roman" w:cs="B Nazanin" w:hint="cs"/>
          <w:color w:val="000000"/>
          <w:sz w:val="24"/>
          <w:szCs w:val="28"/>
          <w:rtl/>
          <w:lang w:bidi="fa-IR"/>
        </w:rPr>
        <w:t>دسترسی به مراکز شهری</w:t>
      </w:r>
    </w:p>
    <w:p w:rsidR="00FA49EA" w:rsidRPr="00136025" w:rsidRDefault="00FA49EA" w:rsidP="00BC4F6A">
      <w:pPr>
        <w:pStyle w:val="ListParagraph"/>
        <w:widowControl w:val="0"/>
        <w:numPr>
          <w:ilvl w:val="0"/>
          <w:numId w:val="28"/>
        </w:numPr>
        <w:tabs>
          <w:tab w:val="clear" w:pos="720"/>
          <w:tab w:val="num" w:pos="425"/>
        </w:tabs>
        <w:autoSpaceDE w:val="0"/>
        <w:autoSpaceDN w:val="0"/>
        <w:bidi/>
        <w:adjustRightInd w:val="0"/>
        <w:ind w:left="0" w:right="270" w:firstLine="0"/>
        <w:jc w:val="lowKashida"/>
        <w:rPr>
          <w:rFonts w:ascii="Times New Roman" w:hAnsi="Times New Roman" w:cs="B Nazanin"/>
          <w:color w:val="000000"/>
          <w:sz w:val="24"/>
          <w:szCs w:val="28"/>
          <w:rtl/>
          <w:lang w:bidi="fa-IR"/>
        </w:rPr>
      </w:pPr>
      <w:r w:rsidRPr="00136025">
        <w:rPr>
          <w:rFonts w:ascii="Times New Roman" w:hAnsi="Times New Roman" w:cs="B Nazanin" w:hint="cs"/>
          <w:color w:val="000000"/>
          <w:sz w:val="24"/>
          <w:szCs w:val="28"/>
          <w:rtl/>
          <w:lang w:bidi="fa-IR"/>
        </w:rPr>
        <w:t>دسترسی به مراکز اشتغال</w:t>
      </w:r>
    </w:p>
    <w:p w:rsidR="00FA49EA" w:rsidRPr="00136025" w:rsidRDefault="00FA49EA" w:rsidP="00BC4F6A">
      <w:pPr>
        <w:pStyle w:val="ListParagraph"/>
        <w:widowControl w:val="0"/>
        <w:numPr>
          <w:ilvl w:val="0"/>
          <w:numId w:val="28"/>
        </w:numPr>
        <w:tabs>
          <w:tab w:val="clear" w:pos="720"/>
          <w:tab w:val="num" w:pos="425"/>
        </w:tabs>
        <w:autoSpaceDE w:val="0"/>
        <w:autoSpaceDN w:val="0"/>
        <w:bidi/>
        <w:adjustRightInd w:val="0"/>
        <w:ind w:left="0" w:right="270" w:firstLine="0"/>
        <w:jc w:val="lowKashida"/>
        <w:rPr>
          <w:rFonts w:ascii="Times New Roman" w:hAnsi="Times New Roman" w:cs="B Nazanin"/>
          <w:sz w:val="24"/>
          <w:szCs w:val="28"/>
          <w:lang w:bidi="fa-IR"/>
        </w:rPr>
      </w:pPr>
      <w:r w:rsidRPr="00136025">
        <w:rPr>
          <w:rFonts w:ascii="Times New Roman" w:hAnsi="Times New Roman" w:cs="B Nazanin" w:hint="cs"/>
          <w:color w:val="000000"/>
          <w:sz w:val="24"/>
          <w:szCs w:val="28"/>
          <w:rtl/>
          <w:lang w:bidi="fa-IR"/>
        </w:rPr>
        <w:t xml:space="preserve">مراکز خدمات اجتماعی </w:t>
      </w:r>
      <w:r w:rsidRPr="00136025">
        <w:rPr>
          <w:rFonts w:ascii="Times New Roman" w:hAnsi="Times New Roman" w:cs="Times New Roman" w:hint="cs"/>
          <w:color w:val="000000"/>
          <w:sz w:val="24"/>
          <w:szCs w:val="28"/>
          <w:rtl/>
          <w:lang w:bidi="fa-IR"/>
        </w:rPr>
        <w:t>–</w:t>
      </w:r>
      <w:r w:rsidRPr="00136025">
        <w:rPr>
          <w:rFonts w:ascii="Times New Roman" w:hAnsi="Times New Roman" w:cs="B Nazanin" w:hint="cs"/>
          <w:color w:val="000000"/>
          <w:sz w:val="24"/>
          <w:szCs w:val="28"/>
          <w:rtl/>
          <w:lang w:bidi="fa-IR"/>
        </w:rPr>
        <w:t xml:space="preserve"> اقتصادی</w:t>
      </w:r>
    </w:p>
    <w:p w:rsidR="00EE784C" w:rsidRPr="00136025" w:rsidRDefault="005601C2" w:rsidP="00BC4F6A">
      <w:pPr>
        <w:widowControl w:val="0"/>
        <w:tabs>
          <w:tab w:val="num" w:pos="425"/>
        </w:tabs>
        <w:autoSpaceDE w:val="0"/>
        <w:autoSpaceDN w:val="0"/>
        <w:bidi/>
        <w:adjustRightInd w:val="0"/>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نقشه شماره ؟ نشان دهنده این پارامتر های فضایی در محدوده شهر مهاباد می باشد، که با استفاده از جعبه ابزار تحلیل های فضایی و توابع اقلیدسی نرم افزار </w:t>
      </w:r>
      <w:r w:rsidRPr="00136025">
        <w:rPr>
          <w:rFonts w:ascii="Times New Roman" w:hAnsi="Times New Roman" w:cs="B Nazanin"/>
          <w:sz w:val="24"/>
          <w:szCs w:val="28"/>
          <w:lang w:bidi="fa-IR"/>
        </w:rPr>
        <w:t xml:space="preserve">Arc Gis 9.3 </w:t>
      </w:r>
      <w:r w:rsidRPr="00136025">
        <w:rPr>
          <w:rFonts w:ascii="Times New Roman" w:hAnsi="Times New Roman" w:cs="B Nazanin" w:hint="cs"/>
          <w:sz w:val="24"/>
          <w:szCs w:val="28"/>
          <w:rtl/>
          <w:lang w:bidi="fa-IR"/>
        </w:rPr>
        <w:t xml:space="preserve"> تولید شده اند.</w:t>
      </w:r>
    </w:p>
    <w:p w:rsidR="00BC4F6A" w:rsidRDefault="00CB5A80" w:rsidP="00CC556E">
      <w:pPr>
        <w:widowControl w:val="0"/>
        <w:autoSpaceDE w:val="0"/>
        <w:autoSpaceDN w:val="0"/>
        <w:bidi/>
        <w:adjustRightInd w:val="0"/>
        <w:ind w:right="270"/>
        <w:jc w:val="center"/>
        <w:rPr>
          <w:rFonts w:ascii="Times New Roman" w:hAnsi="Times New Roman" w:cs="B Nazanin"/>
          <w:sz w:val="24"/>
          <w:szCs w:val="24"/>
          <w:rtl/>
          <w:lang w:bidi="fa-IR"/>
        </w:rPr>
      </w:pPr>
      <w:r w:rsidRPr="00CB5A80">
        <w:rPr>
          <w:rFonts w:ascii="Times New Roman" w:hAnsi="Times New Roman" w:cs="B Nazanin"/>
          <w:noProof/>
          <w:sz w:val="24"/>
          <w:szCs w:val="24"/>
          <w:rtl/>
        </w:rPr>
        <w:lastRenderedPageBreak/>
        <w:drawing>
          <wp:inline distT="0" distB="0" distL="0" distR="0">
            <wp:extent cx="5606956" cy="6953250"/>
            <wp:effectExtent l="19050" t="0" r="0" b="0"/>
            <wp:docPr id="81" name="Picture 51" descr="شبکه راههای.jp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شبکه راههای.jpg2.jpg"/>
                    <pic:cNvPicPr/>
                  </pic:nvPicPr>
                  <pic:blipFill>
                    <a:blip r:embed="rId186" cstate="print"/>
                    <a:stretch>
                      <a:fillRect/>
                    </a:stretch>
                  </pic:blipFill>
                  <pic:spPr>
                    <a:xfrm>
                      <a:off x="0" y="0"/>
                      <a:ext cx="5609237" cy="6956079"/>
                    </a:xfrm>
                    <a:prstGeom prst="rect">
                      <a:avLst/>
                    </a:prstGeom>
                  </pic:spPr>
                </pic:pic>
              </a:graphicData>
            </a:graphic>
          </wp:inline>
        </w:drawing>
      </w:r>
    </w:p>
    <w:p w:rsidR="007756C4" w:rsidRPr="00CB5A80" w:rsidRDefault="009056C8" w:rsidP="00BC4F6A">
      <w:pPr>
        <w:widowControl w:val="0"/>
        <w:autoSpaceDE w:val="0"/>
        <w:autoSpaceDN w:val="0"/>
        <w:bidi/>
        <w:adjustRightInd w:val="0"/>
        <w:ind w:right="270"/>
        <w:jc w:val="center"/>
        <w:rPr>
          <w:rFonts w:ascii="Times New Roman" w:hAnsi="Times New Roman" w:cs="B Nazanin"/>
          <w:b/>
          <w:bCs/>
          <w:sz w:val="24"/>
          <w:szCs w:val="28"/>
          <w:lang w:bidi="fa-IR"/>
        </w:rPr>
      </w:pPr>
      <w:r w:rsidRPr="00CB5A80">
        <w:rPr>
          <w:rFonts w:ascii="Times New Roman" w:hAnsi="Times New Roman" w:cs="B Nazanin" w:hint="cs"/>
          <w:b/>
          <w:bCs/>
          <w:sz w:val="24"/>
          <w:szCs w:val="24"/>
          <w:rtl/>
          <w:lang w:bidi="fa-IR"/>
        </w:rPr>
        <w:t>نقشه شماره 9-5 . نقشه سلسه مراتب راههای محدوده شهر مهاباد</w:t>
      </w:r>
      <w:r w:rsidRPr="00CB5A80">
        <w:rPr>
          <w:rFonts w:ascii="Times New Roman" w:hAnsi="Times New Roman" w:cs="B Nazanin"/>
          <w:b/>
          <w:bCs/>
          <w:noProof/>
          <w:sz w:val="24"/>
          <w:szCs w:val="28"/>
        </w:rPr>
        <w:t xml:space="preserve"> </w:t>
      </w:r>
    </w:p>
    <w:p w:rsidR="009C27AE" w:rsidRDefault="009C27AE" w:rsidP="00CC556E">
      <w:pPr>
        <w:widowControl w:val="0"/>
        <w:autoSpaceDE w:val="0"/>
        <w:autoSpaceDN w:val="0"/>
        <w:bidi/>
        <w:adjustRightInd w:val="0"/>
        <w:ind w:right="270"/>
        <w:jc w:val="center"/>
        <w:rPr>
          <w:rFonts w:ascii="Times New Roman" w:hAnsi="Times New Roman" w:cs="B Nazanin"/>
          <w:b/>
          <w:bCs/>
          <w:sz w:val="24"/>
          <w:szCs w:val="24"/>
          <w:rtl/>
          <w:lang w:bidi="fa-IR"/>
        </w:rPr>
      </w:pPr>
      <w:r w:rsidRPr="009C27AE">
        <w:rPr>
          <w:rFonts w:ascii="Times New Roman" w:hAnsi="Times New Roman" w:cs="B Nazanin"/>
          <w:b/>
          <w:bCs/>
          <w:noProof/>
          <w:sz w:val="24"/>
          <w:szCs w:val="24"/>
          <w:rtl/>
        </w:rPr>
        <w:lastRenderedPageBreak/>
        <w:drawing>
          <wp:inline distT="0" distB="0" distL="0" distR="0">
            <wp:extent cx="5593745" cy="7239000"/>
            <wp:effectExtent l="19050" t="0" r="6955" b="0"/>
            <wp:docPr id="49" name="Picture 68" descr="فاصله از مراکز کارگاه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فاصله از مراکز کارگاهی.jpg"/>
                    <pic:cNvPicPr/>
                  </pic:nvPicPr>
                  <pic:blipFill>
                    <a:blip r:embed="rId187" cstate="print"/>
                    <a:stretch>
                      <a:fillRect/>
                    </a:stretch>
                  </pic:blipFill>
                  <pic:spPr>
                    <a:xfrm>
                      <a:off x="0" y="0"/>
                      <a:ext cx="5593745" cy="7239000"/>
                    </a:xfrm>
                    <a:prstGeom prst="rect">
                      <a:avLst/>
                    </a:prstGeom>
                  </pic:spPr>
                </pic:pic>
              </a:graphicData>
            </a:graphic>
          </wp:inline>
        </w:drawing>
      </w:r>
    </w:p>
    <w:p w:rsidR="001014E7" w:rsidRPr="00CB5A80" w:rsidRDefault="00D30A86" w:rsidP="009C27AE">
      <w:pPr>
        <w:widowControl w:val="0"/>
        <w:autoSpaceDE w:val="0"/>
        <w:autoSpaceDN w:val="0"/>
        <w:bidi/>
        <w:adjustRightInd w:val="0"/>
        <w:ind w:right="270"/>
        <w:jc w:val="center"/>
        <w:rPr>
          <w:rFonts w:ascii="Times New Roman" w:hAnsi="Times New Roman" w:cs="B Nazanin"/>
          <w:b/>
          <w:bCs/>
          <w:sz w:val="24"/>
          <w:szCs w:val="24"/>
          <w:rtl/>
          <w:lang w:bidi="fa-IR"/>
        </w:rPr>
      </w:pPr>
      <w:r w:rsidRPr="00CB5A80">
        <w:rPr>
          <w:rFonts w:ascii="Times New Roman" w:hAnsi="Times New Roman" w:cs="B Nazanin" w:hint="cs"/>
          <w:b/>
          <w:bCs/>
          <w:sz w:val="24"/>
          <w:szCs w:val="24"/>
          <w:rtl/>
          <w:lang w:bidi="fa-IR"/>
        </w:rPr>
        <w:t>نقشه شماره10-5 . محل استقرار مراکز اشتغال کارگاهی شهر مهاباد</w:t>
      </w:r>
      <w:r w:rsidRPr="00CB5A80">
        <w:rPr>
          <w:rFonts w:ascii="Times New Roman" w:hAnsi="Times New Roman" w:cs="B Nazanin"/>
          <w:b/>
          <w:bCs/>
          <w:noProof/>
          <w:sz w:val="24"/>
          <w:szCs w:val="24"/>
          <w:rtl/>
        </w:rPr>
        <w:t xml:space="preserve"> </w:t>
      </w:r>
    </w:p>
    <w:p w:rsidR="00CB5A80" w:rsidRDefault="00CB7BC8" w:rsidP="009C27AE">
      <w:pPr>
        <w:widowControl w:val="0"/>
        <w:autoSpaceDE w:val="0"/>
        <w:autoSpaceDN w:val="0"/>
        <w:bidi/>
        <w:adjustRightInd w:val="0"/>
        <w:ind w:right="270"/>
        <w:jc w:val="center"/>
        <w:rPr>
          <w:rFonts w:ascii="Times New Roman" w:hAnsi="Times New Roman" w:cs="B Nazanin"/>
          <w:b/>
          <w:bCs/>
          <w:sz w:val="24"/>
          <w:szCs w:val="24"/>
          <w:rtl/>
          <w:lang w:bidi="fa-IR"/>
        </w:rPr>
      </w:pPr>
      <w:r w:rsidRPr="00CB5A80">
        <w:rPr>
          <w:rFonts w:ascii="Times New Roman" w:hAnsi="Times New Roman" w:cs="B Nazanin"/>
          <w:b/>
          <w:bCs/>
          <w:noProof/>
          <w:sz w:val="24"/>
          <w:szCs w:val="24"/>
        </w:rPr>
        <w:lastRenderedPageBreak/>
        <w:drawing>
          <wp:inline distT="0" distB="0" distL="0" distR="0">
            <wp:extent cx="5624664" cy="7807222"/>
            <wp:effectExtent l="19050" t="0" r="0" b="0"/>
            <wp:docPr id="68" name="Picture 67" descr="mantagh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taghey.jpg"/>
                    <pic:cNvPicPr/>
                  </pic:nvPicPr>
                  <pic:blipFill>
                    <a:blip r:embed="rId188" cstate="print"/>
                    <a:stretch>
                      <a:fillRect/>
                    </a:stretch>
                  </pic:blipFill>
                  <pic:spPr>
                    <a:xfrm>
                      <a:off x="0" y="0"/>
                      <a:ext cx="5632619" cy="7818263"/>
                    </a:xfrm>
                    <a:prstGeom prst="rect">
                      <a:avLst/>
                    </a:prstGeom>
                  </pic:spPr>
                </pic:pic>
              </a:graphicData>
            </a:graphic>
          </wp:inline>
        </w:drawing>
      </w:r>
      <w:r w:rsidR="005601C2" w:rsidRPr="00CB5A80">
        <w:rPr>
          <w:rFonts w:ascii="Times New Roman" w:hAnsi="Times New Roman" w:cs="B Nazanin"/>
          <w:b/>
          <w:bCs/>
          <w:sz w:val="24"/>
          <w:szCs w:val="24"/>
          <w:rtl/>
          <w:lang w:bidi="fa-IR"/>
        </w:rPr>
        <w:t xml:space="preserve">  </w:t>
      </w:r>
      <w:bookmarkStart w:id="104" w:name="_Toc315432003"/>
      <w:r w:rsidR="00CB5A80" w:rsidRPr="00CB5A80">
        <w:rPr>
          <w:rFonts w:ascii="Times New Roman" w:hAnsi="Times New Roman" w:cs="B Nazanin"/>
          <w:b/>
          <w:bCs/>
          <w:sz w:val="24"/>
          <w:szCs w:val="24"/>
          <w:rtl/>
          <w:lang w:bidi="fa-IR"/>
        </w:rPr>
        <w:t xml:space="preserve">نقشه شماره11-5  . پارامتر های منطقه ای بکار گرفته شده در مدل </w:t>
      </w:r>
      <w:r w:rsidR="00CB5A80" w:rsidRPr="00CB5A80">
        <w:rPr>
          <w:rFonts w:ascii="Times New Roman" w:hAnsi="Times New Roman" w:cs="B Nazanin"/>
          <w:b/>
          <w:bCs/>
          <w:sz w:val="24"/>
          <w:szCs w:val="24"/>
          <w:lang w:bidi="fa-IR"/>
        </w:rPr>
        <w:t>CA_ANN</w:t>
      </w:r>
    </w:p>
    <w:p w:rsidR="00CB5A80" w:rsidRDefault="00CB5A80" w:rsidP="00CB5A80">
      <w:pPr>
        <w:widowControl w:val="0"/>
        <w:autoSpaceDE w:val="0"/>
        <w:autoSpaceDN w:val="0"/>
        <w:bidi/>
        <w:adjustRightInd w:val="0"/>
        <w:ind w:right="270"/>
        <w:jc w:val="center"/>
        <w:rPr>
          <w:rFonts w:ascii="Times New Roman" w:hAnsi="Times New Roman" w:cs="B Nazanin"/>
          <w:b/>
          <w:bCs/>
          <w:sz w:val="24"/>
          <w:szCs w:val="24"/>
          <w:rtl/>
          <w:lang w:bidi="fa-IR"/>
        </w:rPr>
      </w:pPr>
    </w:p>
    <w:p w:rsidR="00286D87" w:rsidRPr="00136025" w:rsidRDefault="00CB5A80" w:rsidP="00CB5A80">
      <w:pPr>
        <w:widowControl w:val="0"/>
        <w:autoSpaceDE w:val="0"/>
        <w:autoSpaceDN w:val="0"/>
        <w:bidi/>
        <w:adjustRightInd w:val="0"/>
        <w:ind w:right="270"/>
        <w:jc w:val="both"/>
        <w:rPr>
          <w:rFonts w:ascii="Times New Roman" w:hAnsi="Times New Roman" w:cs="B Nazanin"/>
          <w:b/>
          <w:bCs/>
          <w:sz w:val="24"/>
          <w:szCs w:val="28"/>
          <w:lang w:bidi="fa-IR"/>
        </w:rPr>
      </w:pPr>
      <w:r>
        <w:rPr>
          <w:rFonts w:ascii="Times New Roman" w:hAnsi="Times New Roman" w:cs="B Nazanin" w:hint="cs"/>
          <w:b/>
          <w:bCs/>
          <w:sz w:val="24"/>
          <w:szCs w:val="28"/>
          <w:rtl/>
          <w:lang w:bidi="fa-IR"/>
        </w:rPr>
        <w:lastRenderedPageBreak/>
        <w:t>5-2-1-3-</w:t>
      </w:r>
      <w:r w:rsidR="00286D87" w:rsidRPr="00136025">
        <w:rPr>
          <w:rFonts w:ascii="Times New Roman" w:hAnsi="Times New Roman" w:cs="B Nazanin" w:hint="cs"/>
          <w:b/>
          <w:bCs/>
          <w:sz w:val="24"/>
          <w:szCs w:val="28"/>
          <w:rtl/>
          <w:lang w:bidi="fa-IR"/>
        </w:rPr>
        <w:t>داده های</w:t>
      </w:r>
      <w:r w:rsidR="00F140C9" w:rsidRPr="00136025">
        <w:rPr>
          <w:rFonts w:ascii="Times New Roman" w:hAnsi="Times New Roman" w:cs="B Nazanin" w:hint="cs"/>
          <w:b/>
          <w:bCs/>
          <w:sz w:val="24"/>
          <w:szCs w:val="28"/>
          <w:rtl/>
          <w:lang w:bidi="fa-IR"/>
        </w:rPr>
        <w:t xml:space="preserve"> محدودیت (زونینگ)</w:t>
      </w:r>
      <w:bookmarkEnd w:id="104"/>
    </w:p>
    <w:p w:rsidR="003F3316" w:rsidRPr="00136025" w:rsidRDefault="003F3316" w:rsidP="00CC556E">
      <w:pPr>
        <w:widowControl w:val="0"/>
        <w:autoSpaceDE w:val="0"/>
        <w:autoSpaceDN w:val="0"/>
        <w:bidi/>
        <w:adjustRightInd w:val="0"/>
        <w:ind w:right="270"/>
        <w:jc w:val="lowKashida"/>
        <w:rPr>
          <w:rFonts w:ascii="Times New Roman" w:hAnsi="Times New Roman" w:cs="B Nazanin"/>
          <w:color w:val="000000" w:themeColor="text1"/>
          <w:sz w:val="24"/>
          <w:szCs w:val="28"/>
          <w:rtl/>
          <w:lang w:bidi="fa-IR"/>
        </w:rPr>
      </w:pPr>
      <w:r w:rsidRPr="00136025">
        <w:rPr>
          <w:rFonts w:ascii="Times New Roman" w:hAnsi="Times New Roman" w:cs="B Nazanin" w:hint="cs"/>
          <w:color w:val="000000" w:themeColor="text1"/>
          <w:sz w:val="24"/>
          <w:szCs w:val="28"/>
          <w:rtl/>
          <w:lang w:bidi="fa-IR"/>
        </w:rPr>
        <w:t>که این پارامتر  شامل تاثیر سیاست های و قوانین برنامه ریزی در شکل نواحی برنامه ریزی شده و نواحی حفاظت شده می باشد. نواحی برنامه ریزی شده را می توان به عنوان مصداقی برای محدوده استحفاظی شده شهری که مرزهای آن بطور فضایی در طرح جامع شهر رسم شده است محسوب نمود. نواحی محدود شده بر اساس مشخصات فیزیکی آنها در برابر توسعه شهری محدود شده که به طور مثال می تواند شامل بستر رودخانه های فصلی، حریم سایت های و تالاب های حفاظت شده و یا نواحی که بر مبنای سیاست های فرهنگی، زیست محیطی و یا حکومتی محافظت شده اند.</w:t>
      </w:r>
      <w:r w:rsidR="007756C4" w:rsidRPr="00136025">
        <w:rPr>
          <w:rFonts w:ascii="Times New Roman" w:hAnsi="Times New Roman" w:cs="B Nazanin"/>
          <w:color w:val="000000" w:themeColor="text1"/>
          <w:sz w:val="24"/>
          <w:szCs w:val="28"/>
          <w:lang w:bidi="fa-IR"/>
        </w:rPr>
        <w:t xml:space="preserve"> </w:t>
      </w:r>
      <w:r w:rsidR="007756C4" w:rsidRPr="00136025">
        <w:rPr>
          <w:rFonts w:ascii="Times New Roman" w:hAnsi="Times New Roman" w:cs="B Nazanin" w:hint="cs"/>
          <w:color w:val="000000" w:themeColor="text1"/>
          <w:sz w:val="24"/>
          <w:szCs w:val="28"/>
          <w:rtl/>
          <w:lang w:bidi="fa-IR"/>
        </w:rPr>
        <w:t>در این پژوهش بر حسب موقعیت شهری و سیاست های طرح های توسعه شهری از دو پارامتر محدوده حفاظتی سد مهاباد و رودخانه مهاباد، در جهت همسو بودن با این طرح ها ، در کالیبره کردن مدل استفاده شده است که در نقشه ها شماره</w:t>
      </w:r>
      <w:r w:rsidR="00C92508" w:rsidRPr="00136025">
        <w:rPr>
          <w:rFonts w:ascii="Times New Roman" w:hAnsi="Times New Roman" w:cs="B Nazanin" w:hint="cs"/>
          <w:color w:val="000000" w:themeColor="text1"/>
          <w:sz w:val="24"/>
          <w:szCs w:val="28"/>
          <w:rtl/>
          <w:lang w:bidi="fa-IR"/>
        </w:rPr>
        <w:t>12-5 و 13-5</w:t>
      </w:r>
      <w:r w:rsidR="007756C4" w:rsidRPr="00136025">
        <w:rPr>
          <w:rFonts w:ascii="Times New Roman" w:hAnsi="Times New Roman" w:cs="B Nazanin" w:hint="cs"/>
          <w:color w:val="000000" w:themeColor="text1"/>
          <w:sz w:val="24"/>
          <w:szCs w:val="28"/>
          <w:rtl/>
          <w:lang w:bidi="fa-IR"/>
        </w:rPr>
        <w:t xml:space="preserve"> مشاهده می شود.</w:t>
      </w:r>
    </w:p>
    <w:p w:rsidR="007756C4" w:rsidRPr="00136025" w:rsidRDefault="007756C4" w:rsidP="00CC556E">
      <w:pPr>
        <w:widowControl w:val="0"/>
        <w:autoSpaceDE w:val="0"/>
        <w:autoSpaceDN w:val="0"/>
        <w:bidi/>
        <w:adjustRightInd w:val="0"/>
        <w:ind w:right="270"/>
        <w:jc w:val="lowKashida"/>
        <w:rPr>
          <w:rFonts w:ascii="Times New Roman" w:hAnsi="Times New Roman" w:cs="B Nazanin"/>
          <w:color w:val="000000" w:themeColor="text1"/>
          <w:sz w:val="24"/>
          <w:szCs w:val="28"/>
          <w:rtl/>
          <w:lang w:bidi="fa-IR"/>
        </w:rPr>
      </w:pPr>
    </w:p>
    <w:p w:rsidR="007756C4" w:rsidRPr="00136025" w:rsidRDefault="007756C4" w:rsidP="00CC556E">
      <w:pPr>
        <w:widowControl w:val="0"/>
        <w:autoSpaceDE w:val="0"/>
        <w:autoSpaceDN w:val="0"/>
        <w:bidi/>
        <w:adjustRightInd w:val="0"/>
        <w:ind w:right="270"/>
        <w:jc w:val="lowKashida"/>
        <w:rPr>
          <w:rFonts w:ascii="Times New Roman" w:hAnsi="Times New Roman" w:cs="B Nazanin"/>
          <w:color w:val="000000" w:themeColor="text1"/>
          <w:sz w:val="24"/>
          <w:szCs w:val="28"/>
          <w:rtl/>
          <w:lang w:bidi="fa-IR"/>
        </w:rPr>
      </w:pPr>
    </w:p>
    <w:p w:rsidR="00D30A86" w:rsidRPr="00136025" w:rsidRDefault="00D30A86" w:rsidP="00CC556E">
      <w:pPr>
        <w:widowControl w:val="0"/>
        <w:autoSpaceDE w:val="0"/>
        <w:autoSpaceDN w:val="0"/>
        <w:bidi/>
        <w:adjustRightInd w:val="0"/>
        <w:ind w:right="270"/>
        <w:jc w:val="lowKashida"/>
        <w:rPr>
          <w:rFonts w:ascii="Times New Roman" w:hAnsi="Times New Roman" w:cs="B Nazanin"/>
          <w:color w:val="000000" w:themeColor="text1"/>
          <w:sz w:val="24"/>
          <w:szCs w:val="28"/>
          <w:rtl/>
          <w:lang w:bidi="fa-IR"/>
        </w:rPr>
      </w:pPr>
    </w:p>
    <w:p w:rsidR="00D30A86" w:rsidRPr="00136025" w:rsidRDefault="007756C4" w:rsidP="00CC556E">
      <w:pPr>
        <w:widowControl w:val="0"/>
        <w:autoSpaceDE w:val="0"/>
        <w:autoSpaceDN w:val="0"/>
        <w:bidi/>
        <w:adjustRightInd w:val="0"/>
        <w:ind w:right="270"/>
        <w:jc w:val="center"/>
        <w:rPr>
          <w:rFonts w:ascii="Times New Roman" w:hAnsi="Times New Roman" w:cs="B Nazanin"/>
          <w:color w:val="000000" w:themeColor="text1"/>
          <w:sz w:val="24"/>
          <w:szCs w:val="28"/>
          <w:rtl/>
          <w:lang w:bidi="fa-IR"/>
        </w:rPr>
      </w:pPr>
      <w:r w:rsidRPr="00136025">
        <w:rPr>
          <w:rFonts w:ascii="Times New Roman" w:hAnsi="Times New Roman" w:cs="B Nazanin" w:hint="cs"/>
          <w:noProof/>
          <w:color w:val="000000" w:themeColor="text1"/>
          <w:sz w:val="24"/>
          <w:szCs w:val="28"/>
          <w:rtl/>
        </w:rPr>
        <w:lastRenderedPageBreak/>
        <w:drawing>
          <wp:inline distT="0" distB="0" distL="0" distR="0">
            <wp:extent cx="5567430" cy="6789630"/>
            <wp:effectExtent l="19050" t="0" r="0" b="0"/>
            <wp:docPr id="9" name="Picture 8" descr="حریم استحفاظی سد مهاباد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حریم استحفاظی سد مهاباد2.jpg"/>
                    <pic:cNvPicPr/>
                  </pic:nvPicPr>
                  <pic:blipFill>
                    <a:blip r:embed="rId189" cstate="print"/>
                    <a:stretch>
                      <a:fillRect/>
                    </a:stretch>
                  </pic:blipFill>
                  <pic:spPr>
                    <a:xfrm>
                      <a:off x="0" y="0"/>
                      <a:ext cx="5568620" cy="6791081"/>
                    </a:xfrm>
                    <a:prstGeom prst="rect">
                      <a:avLst/>
                    </a:prstGeom>
                  </pic:spPr>
                </pic:pic>
              </a:graphicData>
            </a:graphic>
          </wp:inline>
        </w:drawing>
      </w:r>
    </w:p>
    <w:p w:rsidR="00D30A86" w:rsidRPr="00CB5A80" w:rsidRDefault="00CB5A80" w:rsidP="00CC556E">
      <w:pPr>
        <w:widowControl w:val="0"/>
        <w:autoSpaceDE w:val="0"/>
        <w:autoSpaceDN w:val="0"/>
        <w:bidi/>
        <w:adjustRightInd w:val="0"/>
        <w:ind w:right="270"/>
        <w:jc w:val="center"/>
        <w:rPr>
          <w:rFonts w:ascii="Times New Roman" w:eastAsiaTheme="minorEastAsia" w:hAnsi="Times New Roman" w:cs="B Nazanin"/>
          <w:b/>
          <w:bCs/>
          <w:sz w:val="24"/>
          <w:szCs w:val="24"/>
          <w:rtl/>
          <w:lang w:bidi="fa-IR"/>
        </w:rPr>
      </w:pPr>
      <w:r w:rsidRPr="00CB5A80">
        <w:rPr>
          <w:rFonts w:ascii="Times New Roman" w:hAnsi="Times New Roman" w:cs="B Nazanin" w:hint="cs"/>
          <w:b/>
          <w:bCs/>
          <w:sz w:val="24"/>
          <w:szCs w:val="24"/>
          <w:rtl/>
          <w:lang w:bidi="fa-IR"/>
        </w:rPr>
        <w:t>نقشه شماره 12-5 حریم استحفاظی دریاچه سد شهر مهاباد</w:t>
      </w:r>
    </w:p>
    <w:p w:rsidR="00D30A86" w:rsidRPr="00136025" w:rsidRDefault="00D30A86" w:rsidP="00CC556E">
      <w:pPr>
        <w:widowControl w:val="0"/>
        <w:autoSpaceDE w:val="0"/>
        <w:autoSpaceDN w:val="0"/>
        <w:bidi/>
        <w:adjustRightInd w:val="0"/>
        <w:ind w:right="270"/>
        <w:jc w:val="center"/>
        <w:rPr>
          <w:rFonts w:ascii="Times New Roman" w:eastAsiaTheme="minorEastAsia" w:hAnsi="Times New Roman" w:cs="B Nazanin"/>
          <w:sz w:val="24"/>
          <w:szCs w:val="24"/>
          <w:rtl/>
          <w:lang w:bidi="fa-IR"/>
        </w:rPr>
      </w:pPr>
    </w:p>
    <w:p w:rsidR="00D30A86" w:rsidRPr="00136025" w:rsidRDefault="00D30A86" w:rsidP="00CC556E">
      <w:pPr>
        <w:widowControl w:val="0"/>
        <w:autoSpaceDE w:val="0"/>
        <w:autoSpaceDN w:val="0"/>
        <w:bidi/>
        <w:adjustRightInd w:val="0"/>
        <w:ind w:right="270"/>
        <w:jc w:val="center"/>
        <w:rPr>
          <w:rFonts w:ascii="Times New Roman" w:eastAsiaTheme="minorEastAsia" w:hAnsi="Times New Roman" w:cs="B Nazanin"/>
          <w:sz w:val="24"/>
          <w:szCs w:val="24"/>
          <w:rtl/>
          <w:lang w:bidi="fa-IR"/>
        </w:rPr>
      </w:pPr>
    </w:p>
    <w:p w:rsidR="00D30A86" w:rsidRDefault="00D30A86" w:rsidP="00CC556E">
      <w:pPr>
        <w:widowControl w:val="0"/>
        <w:autoSpaceDE w:val="0"/>
        <w:autoSpaceDN w:val="0"/>
        <w:bidi/>
        <w:adjustRightInd w:val="0"/>
        <w:ind w:right="270"/>
        <w:jc w:val="center"/>
        <w:rPr>
          <w:rFonts w:ascii="Times New Roman" w:eastAsiaTheme="minorEastAsia" w:hAnsi="Times New Roman" w:cs="B Nazanin"/>
          <w:sz w:val="24"/>
          <w:szCs w:val="24"/>
          <w:rtl/>
          <w:lang w:bidi="fa-IR"/>
        </w:rPr>
      </w:pPr>
    </w:p>
    <w:p w:rsidR="00CB5A80" w:rsidRDefault="00CB5A80" w:rsidP="00CB5A80">
      <w:pPr>
        <w:widowControl w:val="0"/>
        <w:autoSpaceDE w:val="0"/>
        <w:autoSpaceDN w:val="0"/>
        <w:bidi/>
        <w:adjustRightInd w:val="0"/>
        <w:ind w:right="270"/>
        <w:jc w:val="center"/>
        <w:rPr>
          <w:rFonts w:ascii="Times New Roman" w:eastAsiaTheme="minorEastAsia" w:hAnsi="Times New Roman" w:cs="B Nazanin"/>
          <w:sz w:val="24"/>
          <w:szCs w:val="24"/>
          <w:rtl/>
          <w:lang w:bidi="fa-IR"/>
        </w:rPr>
      </w:pPr>
    </w:p>
    <w:p w:rsidR="00CB5A80" w:rsidRDefault="00CB5A80" w:rsidP="00CB5A80">
      <w:pPr>
        <w:widowControl w:val="0"/>
        <w:autoSpaceDE w:val="0"/>
        <w:autoSpaceDN w:val="0"/>
        <w:bidi/>
        <w:adjustRightInd w:val="0"/>
        <w:ind w:right="270"/>
        <w:jc w:val="center"/>
        <w:rPr>
          <w:rFonts w:ascii="Times New Roman" w:eastAsiaTheme="minorEastAsia" w:hAnsi="Times New Roman" w:cs="B Nazanin"/>
          <w:sz w:val="24"/>
          <w:szCs w:val="24"/>
          <w:rtl/>
          <w:lang w:bidi="fa-IR"/>
        </w:rPr>
      </w:pPr>
    </w:p>
    <w:p w:rsidR="00CB5A80" w:rsidRDefault="00CB5A80" w:rsidP="00CB5A80">
      <w:pPr>
        <w:widowControl w:val="0"/>
        <w:autoSpaceDE w:val="0"/>
        <w:autoSpaceDN w:val="0"/>
        <w:bidi/>
        <w:adjustRightInd w:val="0"/>
        <w:ind w:right="270"/>
        <w:jc w:val="center"/>
        <w:rPr>
          <w:rFonts w:ascii="Times New Roman" w:eastAsiaTheme="minorEastAsia" w:hAnsi="Times New Roman" w:cs="B Nazanin"/>
          <w:sz w:val="24"/>
          <w:szCs w:val="24"/>
          <w:rtl/>
          <w:lang w:bidi="fa-IR"/>
        </w:rPr>
      </w:pPr>
    </w:p>
    <w:p w:rsidR="007756C4" w:rsidRPr="00136025" w:rsidRDefault="007756C4" w:rsidP="00CC556E">
      <w:pPr>
        <w:widowControl w:val="0"/>
        <w:autoSpaceDE w:val="0"/>
        <w:autoSpaceDN w:val="0"/>
        <w:bidi/>
        <w:adjustRightInd w:val="0"/>
        <w:ind w:right="270"/>
        <w:jc w:val="lowKashida"/>
        <w:rPr>
          <w:rFonts w:ascii="Times New Roman" w:eastAsiaTheme="minorEastAsia" w:hAnsi="Times New Roman" w:cs="B Nazanin"/>
          <w:sz w:val="24"/>
          <w:szCs w:val="28"/>
          <w:rtl/>
          <w:lang w:bidi="fa-IR"/>
        </w:rPr>
      </w:pPr>
      <w:r w:rsidRPr="00136025">
        <w:rPr>
          <w:rFonts w:ascii="Times New Roman" w:eastAsiaTheme="minorEastAsia" w:hAnsi="Times New Roman" w:cs="B Nazanin"/>
          <w:noProof/>
          <w:sz w:val="24"/>
          <w:szCs w:val="28"/>
          <w:rtl/>
        </w:rPr>
        <w:lastRenderedPageBreak/>
        <w:drawing>
          <wp:inline distT="0" distB="0" distL="0" distR="0">
            <wp:extent cx="5651926" cy="7200900"/>
            <wp:effectExtent l="19050" t="0" r="5924" b="0"/>
            <wp:docPr id="10" name="Picture 9" descr="حریم رودخانه.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حریم رودخانه.jpg"/>
                    <pic:cNvPicPr/>
                  </pic:nvPicPr>
                  <pic:blipFill>
                    <a:blip r:embed="rId190" cstate="print"/>
                    <a:stretch>
                      <a:fillRect/>
                    </a:stretch>
                  </pic:blipFill>
                  <pic:spPr>
                    <a:xfrm>
                      <a:off x="0" y="0"/>
                      <a:ext cx="5659145" cy="7210098"/>
                    </a:xfrm>
                    <a:prstGeom prst="rect">
                      <a:avLst/>
                    </a:prstGeom>
                  </pic:spPr>
                </pic:pic>
              </a:graphicData>
            </a:graphic>
          </wp:inline>
        </w:drawing>
      </w:r>
    </w:p>
    <w:p w:rsidR="00CB5A80" w:rsidRPr="00CB5A80" w:rsidRDefault="00CB5A80" w:rsidP="00CB5A80">
      <w:pPr>
        <w:widowControl w:val="0"/>
        <w:autoSpaceDE w:val="0"/>
        <w:autoSpaceDN w:val="0"/>
        <w:bidi/>
        <w:adjustRightInd w:val="0"/>
        <w:ind w:right="270"/>
        <w:jc w:val="center"/>
        <w:rPr>
          <w:rFonts w:ascii="Times New Roman" w:eastAsiaTheme="minorEastAsia" w:hAnsi="Times New Roman" w:cs="B Nazanin"/>
          <w:b/>
          <w:bCs/>
          <w:sz w:val="24"/>
          <w:szCs w:val="24"/>
          <w:rtl/>
          <w:lang w:bidi="fa-IR"/>
        </w:rPr>
      </w:pPr>
      <w:r w:rsidRPr="00CB5A80">
        <w:rPr>
          <w:rFonts w:ascii="Times New Roman" w:eastAsiaTheme="minorEastAsia" w:hAnsi="Times New Roman" w:cs="B Nazanin" w:hint="cs"/>
          <w:b/>
          <w:bCs/>
          <w:sz w:val="24"/>
          <w:szCs w:val="24"/>
          <w:rtl/>
          <w:lang w:bidi="fa-IR"/>
        </w:rPr>
        <w:t>نقشه شماره 13-5 . حریم استحفاظی رودخانه های شهر مهاباد</w:t>
      </w:r>
    </w:p>
    <w:p w:rsidR="00D30A86" w:rsidRPr="00136025" w:rsidRDefault="00D30A86" w:rsidP="00CC556E">
      <w:pPr>
        <w:widowControl w:val="0"/>
        <w:autoSpaceDE w:val="0"/>
        <w:autoSpaceDN w:val="0"/>
        <w:bidi/>
        <w:adjustRightInd w:val="0"/>
        <w:ind w:right="270"/>
        <w:jc w:val="lowKashida"/>
        <w:rPr>
          <w:rFonts w:ascii="Times New Roman" w:eastAsiaTheme="minorEastAsia" w:hAnsi="Times New Roman" w:cs="B Nazanin"/>
          <w:sz w:val="24"/>
          <w:szCs w:val="28"/>
          <w:rtl/>
          <w:lang w:bidi="fa-IR"/>
        </w:rPr>
      </w:pPr>
    </w:p>
    <w:p w:rsidR="00D30A86" w:rsidRPr="00136025" w:rsidRDefault="00D30A86" w:rsidP="00CC556E">
      <w:pPr>
        <w:widowControl w:val="0"/>
        <w:autoSpaceDE w:val="0"/>
        <w:autoSpaceDN w:val="0"/>
        <w:bidi/>
        <w:adjustRightInd w:val="0"/>
        <w:ind w:right="270"/>
        <w:jc w:val="lowKashida"/>
        <w:rPr>
          <w:rFonts w:ascii="Times New Roman" w:eastAsiaTheme="minorEastAsia" w:hAnsi="Times New Roman" w:cs="B Nazanin"/>
          <w:sz w:val="24"/>
          <w:szCs w:val="28"/>
          <w:rtl/>
          <w:lang w:bidi="fa-IR"/>
        </w:rPr>
      </w:pPr>
    </w:p>
    <w:p w:rsidR="00D30A86" w:rsidRDefault="00D30A86" w:rsidP="00CC556E">
      <w:pPr>
        <w:widowControl w:val="0"/>
        <w:autoSpaceDE w:val="0"/>
        <w:autoSpaceDN w:val="0"/>
        <w:bidi/>
        <w:adjustRightInd w:val="0"/>
        <w:ind w:right="270"/>
        <w:jc w:val="lowKashida"/>
        <w:rPr>
          <w:rFonts w:ascii="Times New Roman" w:eastAsiaTheme="minorEastAsia" w:hAnsi="Times New Roman" w:cs="B Nazanin"/>
          <w:sz w:val="24"/>
          <w:szCs w:val="28"/>
          <w:rtl/>
          <w:lang w:bidi="fa-IR"/>
        </w:rPr>
      </w:pPr>
    </w:p>
    <w:p w:rsidR="00B70387" w:rsidRPr="00136025" w:rsidRDefault="00B70387" w:rsidP="00B70387">
      <w:pPr>
        <w:widowControl w:val="0"/>
        <w:autoSpaceDE w:val="0"/>
        <w:autoSpaceDN w:val="0"/>
        <w:bidi/>
        <w:adjustRightInd w:val="0"/>
        <w:ind w:right="270"/>
        <w:jc w:val="lowKashida"/>
        <w:rPr>
          <w:rFonts w:ascii="Times New Roman" w:eastAsiaTheme="minorEastAsia" w:hAnsi="Times New Roman" w:cs="B Nazanin"/>
          <w:sz w:val="24"/>
          <w:szCs w:val="28"/>
          <w:rtl/>
          <w:lang w:bidi="fa-IR"/>
        </w:rPr>
      </w:pPr>
    </w:p>
    <w:p w:rsidR="00CC33C1" w:rsidRPr="00B70387" w:rsidRDefault="00B70387" w:rsidP="00CB5A80">
      <w:pPr>
        <w:pStyle w:val="ListParagraph"/>
        <w:widowControl w:val="0"/>
        <w:bidi/>
        <w:ind w:left="0" w:right="270"/>
        <w:jc w:val="lowKashida"/>
        <w:outlineLvl w:val="0"/>
        <w:rPr>
          <w:rFonts w:ascii="Times New Roman" w:eastAsiaTheme="minorEastAsia" w:hAnsi="Times New Roman" w:cs="B Nazanin"/>
          <w:b/>
          <w:bCs/>
          <w:sz w:val="20"/>
          <w:szCs w:val="28"/>
          <w:lang w:bidi="fa-IR"/>
        </w:rPr>
      </w:pPr>
      <w:bookmarkStart w:id="105" w:name="_Toc315432004"/>
      <w:r w:rsidRPr="00B70387">
        <w:rPr>
          <w:rFonts w:ascii="Times New Roman" w:eastAsiaTheme="minorEastAsia" w:hAnsi="Times New Roman" w:cs="B Nazanin" w:hint="cs"/>
          <w:b/>
          <w:bCs/>
          <w:sz w:val="20"/>
          <w:szCs w:val="28"/>
          <w:rtl/>
          <w:lang w:bidi="fa-IR"/>
        </w:rPr>
        <w:lastRenderedPageBreak/>
        <w:t>5-2-2-</w:t>
      </w:r>
      <w:r w:rsidR="00CC33C1" w:rsidRPr="00B70387">
        <w:rPr>
          <w:rFonts w:ascii="Times New Roman" w:eastAsiaTheme="minorEastAsia" w:hAnsi="Times New Roman" w:cs="B Nazanin" w:hint="cs"/>
          <w:b/>
          <w:bCs/>
          <w:sz w:val="20"/>
          <w:szCs w:val="28"/>
          <w:rtl/>
          <w:lang w:bidi="fa-IR"/>
        </w:rPr>
        <w:t xml:space="preserve">ساختار شبکه </w:t>
      </w:r>
      <w:r w:rsidR="0057486B" w:rsidRPr="00B70387">
        <w:rPr>
          <w:rFonts w:ascii="Times New Roman" w:eastAsiaTheme="minorEastAsia" w:hAnsi="Times New Roman" w:cs="B Nazanin" w:hint="cs"/>
          <w:b/>
          <w:bCs/>
          <w:sz w:val="20"/>
          <w:szCs w:val="28"/>
          <w:rtl/>
          <w:lang w:bidi="fa-IR"/>
        </w:rPr>
        <w:t>و نحوه آموزش آن</w:t>
      </w:r>
      <w:bookmarkEnd w:id="105"/>
    </w:p>
    <w:p w:rsidR="0057486B" w:rsidRPr="00136025" w:rsidRDefault="0057486B" w:rsidP="00CC556E">
      <w:pPr>
        <w:widowControl w:val="0"/>
        <w:bidi/>
        <w:ind w:right="270"/>
        <w:jc w:val="lowKashida"/>
        <w:rPr>
          <w:rFonts w:ascii="Times New Roman" w:eastAsiaTheme="minorEastAsia" w:hAnsi="Times New Roman" w:cs="B Nazanin"/>
          <w:sz w:val="24"/>
          <w:szCs w:val="28"/>
          <w:rtl/>
          <w:lang w:bidi="fa-IR"/>
        </w:rPr>
      </w:pPr>
      <w:r w:rsidRPr="00136025">
        <w:rPr>
          <w:rFonts w:ascii="Times New Roman" w:eastAsiaTheme="minorEastAsia" w:hAnsi="Times New Roman" w:cs="B Nazanin"/>
          <w:sz w:val="24"/>
          <w:szCs w:val="28"/>
          <w:rtl/>
          <w:lang w:bidi="fa-IR"/>
        </w:rPr>
        <w:t xml:space="preserve">طراحی ساختار شبکه یک امر ضروری برای شبیه سازی </w:t>
      </w:r>
      <w:r w:rsidRPr="00136025">
        <w:rPr>
          <w:rFonts w:ascii="Times New Roman" w:eastAsiaTheme="minorEastAsia" w:hAnsi="Times New Roman" w:cs="B Nazanin"/>
          <w:sz w:val="24"/>
          <w:szCs w:val="28"/>
          <w:lang w:bidi="fa-IR"/>
        </w:rPr>
        <w:t>CA</w:t>
      </w:r>
      <w:r w:rsidRPr="00136025">
        <w:rPr>
          <w:rFonts w:ascii="Times New Roman" w:eastAsiaTheme="minorEastAsia" w:hAnsi="Times New Roman" w:cs="B Nazanin"/>
          <w:sz w:val="24"/>
          <w:szCs w:val="28"/>
          <w:rtl/>
          <w:lang w:bidi="fa-IR"/>
        </w:rPr>
        <w:t xml:space="preserve"> محسوب می شود.اصول متعددی برای کمک به تشخیص ساختار شبکه می تواند مورد استفاده قرار بگیرد. افزایش تعداد لایه ها و نرون ها شدیدا زمان محاسبات را برای مدل </w:t>
      </w:r>
      <w:r w:rsidRPr="00136025">
        <w:rPr>
          <w:rFonts w:ascii="Times New Roman" w:eastAsiaTheme="minorEastAsia" w:hAnsi="Times New Roman" w:cs="B Nazanin"/>
          <w:sz w:val="24"/>
          <w:szCs w:val="28"/>
          <w:lang w:bidi="fa-IR"/>
        </w:rPr>
        <w:t>CA</w:t>
      </w:r>
      <w:r w:rsidRPr="00136025">
        <w:rPr>
          <w:rFonts w:ascii="Times New Roman" w:eastAsiaTheme="minorEastAsia" w:hAnsi="Times New Roman" w:cs="B Nazanin"/>
          <w:sz w:val="24"/>
          <w:szCs w:val="28"/>
          <w:rtl/>
          <w:lang w:bidi="fa-IR"/>
        </w:rPr>
        <w:t xml:space="preserve"> حلقوی افزایش می دهد. قضیه کولموگراف</w:t>
      </w:r>
      <w:r w:rsidRPr="00136025">
        <w:rPr>
          <w:rStyle w:val="FootnoteReference"/>
          <w:rFonts w:ascii="Times New Roman" w:eastAsiaTheme="minorEastAsia" w:hAnsi="Times New Roman" w:cs="B Nazanin"/>
          <w:sz w:val="24"/>
          <w:szCs w:val="28"/>
          <w:rtl/>
        </w:rPr>
        <w:footnoteReference w:id="54"/>
      </w:r>
      <w:r w:rsidRPr="00136025">
        <w:rPr>
          <w:rFonts w:ascii="Times New Roman" w:eastAsiaTheme="minorEastAsia" w:hAnsi="Times New Roman" w:cs="B Nazanin"/>
          <w:sz w:val="24"/>
          <w:szCs w:val="28"/>
          <w:rtl/>
          <w:lang w:bidi="fa-IR"/>
        </w:rPr>
        <w:t xml:space="preserve"> اظهار می نماید که هر تابع پیوسته ای به صورت  </w:t>
      </w:r>
      <m:oMath>
        <m:r>
          <m:rPr>
            <m:sty m:val="p"/>
          </m:rPr>
          <w:rPr>
            <w:rFonts w:ascii="Times New Roman" w:hAnsi="Times New Roman" w:cs="Cambria Math"/>
            <w:sz w:val="24"/>
            <w:szCs w:val="28"/>
            <w:rtl/>
            <w:lang w:bidi="fa-IR"/>
          </w:rPr>
          <m:t>∅</m:t>
        </m:r>
        <m:r>
          <w:rPr>
            <w:rFonts w:ascii="Cambria" w:hAnsi="Times New Roman" w:cs="B Nazanin"/>
            <w:sz w:val="24"/>
            <w:szCs w:val="28"/>
            <w:lang w:bidi="fa-IR"/>
          </w:rPr>
          <m:t xml:space="preserve">: </m:t>
        </m:r>
        <m:sSup>
          <m:sSupPr>
            <m:ctrlPr>
              <w:rPr>
                <w:rFonts w:ascii="Cambria" w:hAnsi="Times New Roman" w:cs="B Nazanin"/>
                <w:i/>
                <w:sz w:val="24"/>
                <w:szCs w:val="28"/>
                <w:lang w:bidi="fa-IR"/>
              </w:rPr>
            </m:ctrlPr>
          </m:sSupPr>
          <m:e>
            <m:r>
              <w:rPr>
                <w:rFonts w:ascii="Cambria Math" w:hAnsi="Cambria Math" w:cs="B Nazanin"/>
                <w:sz w:val="24"/>
                <w:szCs w:val="28"/>
                <w:lang w:bidi="fa-IR"/>
              </w:rPr>
              <m:t>X</m:t>
            </m:r>
          </m:e>
          <m:sup>
            <m:r>
              <w:rPr>
                <w:rFonts w:ascii="Cambria Math" w:hAnsi="Cambria Math" w:cs="B Nazanin"/>
                <w:sz w:val="24"/>
                <w:szCs w:val="28"/>
                <w:lang w:bidi="fa-IR"/>
              </w:rPr>
              <m:t>n</m:t>
            </m:r>
          </m:sup>
        </m:sSup>
        <m:r>
          <w:rPr>
            <w:rFonts w:ascii="Cambria" w:hAnsi="Times New Roman" w:cs="B Nazanin"/>
            <w:sz w:val="24"/>
            <w:szCs w:val="28"/>
            <w:lang w:bidi="fa-IR"/>
          </w:rPr>
          <m:t>→</m:t>
        </m:r>
        <m:sSup>
          <m:sSupPr>
            <m:ctrlPr>
              <w:rPr>
                <w:rFonts w:ascii="Cambria" w:hAnsi="Times New Roman" w:cs="B Nazanin"/>
                <w:i/>
                <w:sz w:val="24"/>
                <w:szCs w:val="28"/>
                <w:lang w:bidi="fa-IR"/>
              </w:rPr>
            </m:ctrlPr>
          </m:sSupPr>
          <m:e>
            <m:r>
              <w:rPr>
                <w:rFonts w:ascii="Cambria Math" w:hAnsi="Cambria Math" w:cs="B Nazanin"/>
                <w:sz w:val="24"/>
                <w:szCs w:val="28"/>
                <w:lang w:bidi="fa-IR"/>
              </w:rPr>
              <m:t>R</m:t>
            </m:r>
          </m:e>
          <m:sup>
            <m:r>
              <w:rPr>
                <w:rFonts w:ascii="Cambria Math" w:hAnsi="Cambria Math" w:cs="B Nazanin"/>
                <w:sz w:val="24"/>
                <w:szCs w:val="28"/>
                <w:lang w:bidi="fa-IR"/>
              </w:rPr>
              <m:t>c</m:t>
            </m:r>
          </m:sup>
        </m:sSup>
      </m:oMath>
      <w:r w:rsidRPr="00136025">
        <w:rPr>
          <w:rFonts w:ascii="Times New Roman" w:eastAsiaTheme="minorEastAsia" w:hAnsi="Times New Roman" w:cs="B Nazanin"/>
          <w:sz w:val="24"/>
          <w:szCs w:val="28"/>
          <w:rtl/>
          <w:lang w:bidi="fa-IR"/>
        </w:rPr>
        <w:t xml:space="preserve">  را می توان با یک شبکه عصبی سه لایه که </w:t>
      </w:r>
      <w:r w:rsidRPr="00136025">
        <w:rPr>
          <w:rFonts w:ascii="Times New Roman" w:eastAsiaTheme="minorEastAsia" w:hAnsi="Times New Roman" w:cs="B Nazanin"/>
          <w:sz w:val="24"/>
          <w:szCs w:val="28"/>
          <w:lang w:bidi="fa-IR"/>
        </w:rPr>
        <w:t xml:space="preserve">n </w:t>
      </w:r>
      <w:r w:rsidRPr="00136025">
        <w:rPr>
          <w:rFonts w:ascii="Times New Roman" w:eastAsiaTheme="minorEastAsia" w:hAnsi="Times New Roman" w:cs="B Nazanin"/>
          <w:sz w:val="24"/>
          <w:szCs w:val="28"/>
          <w:rtl/>
          <w:lang w:bidi="fa-IR"/>
        </w:rPr>
        <w:t xml:space="preserve"> نرون در لایه ورودی ، </w:t>
      </w:r>
      <m:oMath>
        <m:r>
          <w:rPr>
            <w:rFonts w:ascii="Cambria" w:hAnsi="Times New Roman" w:cs="B Nazanin"/>
            <w:sz w:val="24"/>
            <w:szCs w:val="28"/>
            <w:lang w:bidi="fa-IR"/>
          </w:rPr>
          <m:t>(2</m:t>
        </m:r>
        <m:r>
          <w:rPr>
            <w:rFonts w:ascii="Cambria Math" w:hAnsi="Cambria Math" w:cs="B Nazanin"/>
            <w:sz w:val="24"/>
            <w:szCs w:val="28"/>
            <w:lang w:bidi="fa-IR"/>
          </w:rPr>
          <m:t>n</m:t>
        </m:r>
        <m:r>
          <w:rPr>
            <w:rFonts w:ascii="Cambria" w:hAnsi="Times New Roman" w:cs="B Nazanin"/>
            <w:sz w:val="24"/>
            <w:szCs w:val="28"/>
            <w:lang w:bidi="fa-IR"/>
          </w:rPr>
          <m:t>+1)</m:t>
        </m:r>
      </m:oMath>
      <w:r w:rsidRPr="00136025">
        <w:rPr>
          <w:rFonts w:ascii="Times New Roman" w:eastAsiaTheme="minorEastAsia" w:hAnsi="Times New Roman" w:cs="B Nazanin"/>
          <w:sz w:val="24"/>
          <w:szCs w:val="28"/>
          <w:rtl/>
          <w:lang w:bidi="fa-IR"/>
        </w:rPr>
        <w:t xml:space="preserve"> نرون در لایه </w:t>
      </w:r>
      <w:r w:rsidRPr="00136025">
        <w:rPr>
          <w:rFonts w:ascii="Times New Roman" w:eastAsiaTheme="minorEastAsia" w:hAnsi="Times New Roman" w:cs="B Nazanin" w:hint="cs"/>
          <w:sz w:val="24"/>
          <w:szCs w:val="28"/>
          <w:rtl/>
          <w:lang w:bidi="fa-IR"/>
        </w:rPr>
        <w:t>منفرد میانی</w:t>
      </w:r>
      <w:r w:rsidRPr="00136025">
        <w:rPr>
          <w:rFonts w:ascii="Times New Roman" w:eastAsiaTheme="minorEastAsia" w:hAnsi="Times New Roman" w:cs="B Nazanin"/>
          <w:sz w:val="24"/>
          <w:szCs w:val="28"/>
          <w:rtl/>
          <w:lang w:bidi="fa-IR"/>
        </w:rPr>
        <w:t xml:space="preserve"> و </w:t>
      </w:r>
      <w:r w:rsidRPr="00136025">
        <w:rPr>
          <w:rFonts w:ascii="Times New Roman" w:eastAsiaTheme="minorEastAsia" w:hAnsi="Times New Roman" w:cs="B Nazanin"/>
          <w:sz w:val="24"/>
          <w:szCs w:val="28"/>
          <w:lang w:bidi="fa-IR"/>
        </w:rPr>
        <w:t>c</w:t>
      </w:r>
      <w:r w:rsidRPr="00136025">
        <w:rPr>
          <w:rFonts w:ascii="Times New Roman" w:eastAsiaTheme="minorEastAsia" w:hAnsi="Times New Roman" w:cs="B Nazanin"/>
          <w:sz w:val="24"/>
          <w:szCs w:val="28"/>
          <w:rtl/>
          <w:lang w:bidi="fa-IR"/>
        </w:rPr>
        <w:t xml:space="preserve"> گره در لایه خروجی داشته باشد، را اجرا نمود</w:t>
      </w:r>
      <w:r w:rsidR="00D30A86" w:rsidRPr="00136025">
        <w:rPr>
          <w:rFonts w:ascii="Times New Roman" w:eastAsiaTheme="minorEastAsia" w:hAnsi="Times New Roman" w:cs="B Nazanin" w:hint="cs"/>
          <w:sz w:val="24"/>
          <w:szCs w:val="28"/>
          <w:rtl/>
          <w:lang w:bidi="fa-IR"/>
        </w:rPr>
        <w:t>.</w:t>
      </w:r>
    </w:p>
    <w:p w:rsidR="0057486B" w:rsidRPr="00136025" w:rsidRDefault="0057486B" w:rsidP="00CC556E">
      <w:pPr>
        <w:widowControl w:val="0"/>
        <w:autoSpaceDE w:val="0"/>
        <w:autoSpaceDN w:val="0"/>
        <w:bidi/>
        <w:adjustRightInd w:val="0"/>
        <w:ind w:right="270"/>
        <w:jc w:val="lowKashida"/>
        <w:rPr>
          <w:rFonts w:ascii="Times New Roman" w:hAnsi="Times New Roman" w:cs="B Nazanin"/>
          <w:color w:val="548DD4" w:themeColor="text2" w:themeTint="99"/>
          <w:sz w:val="24"/>
          <w:szCs w:val="28"/>
          <w:rtl/>
          <w:lang w:bidi="fa-IR"/>
        </w:rPr>
      </w:pPr>
      <w:r w:rsidRPr="00136025">
        <w:rPr>
          <w:rFonts w:ascii="Times New Roman" w:hAnsi="Times New Roman" w:cs="B Nazanin" w:hint="cs"/>
          <w:sz w:val="24"/>
          <w:szCs w:val="28"/>
          <w:rtl/>
          <w:lang w:bidi="fa-IR"/>
        </w:rPr>
        <w:t xml:space="preserve">بنابر این </w:t>
      </w:r>
      <w:r w:rsidRPr="00136025">
        <w:rPr>
          <w:rFonts w:ascii="Times New Roman" w:hAnsi="Times New Roman" w:cs="B Nazanin"/>
          <w:sz w:val="24"/>
          <w:szCs w:val="28"/>
          <w:rtl/>
          <w:lang w:bidi="fa-IR"/>
        </w:rPr>
        <w:t xml:space="preserve">آموزش شبکه بر مبنای </w:t>
      </w:r>
      <w:r w:rsidRPr="00136025">
        <w:rPr>
          <w:rFonts w:ascii="Times New Roman" w:hAnsi="Times New Roman" w:cs="B Nazanin" w:hint="cs"/>
          <w:sz w:val="24"/>
          <w:szCs w:val="28"/>
          <w:rtl/>
          <w:lang w:bidi="fa-IR"/>
        </w:rPr>
        <w:t>روش</w:t>
      </w:r>
      <w:r w:rsidRPr="00136025">
        <w:rPr>
          <w:rFonts w:ascii="Times New Roman" w:hAnsi="Times New Roman" w:cs="B Nazanin"/>
          <w:sz w:val="24"/>
          <w:szCs w:val="28"/>
          <w:rtl/>
          <w:lang w:bidi="fa-IR"/>
        </w:rPr>
        <w:t xml:space="preserve"> </w:t>
      </w:r>
      <w:r w:rsidRPr="00136025">
        <w:rPr>
          <w:rFonts w:ascii="Times New Roman" w:hAnsi="Times New Roman" w:cs="B Nazanin" w:hint="cs"/>
          <w:sz w:val="24"/>
          <w:szCs w:val="28"/>
          <w:rtl/>
          <w:lang w:bidi="fa-IR"/>
        </w:rPr>
        <w:t>پسخور</w:t>
      </w:r>
      <w:r w:rsidRPr="00136025">
        <w:rPr>
          <w:rStyle w:val="FootnoteReference"/>
          <w:rFonts w:ascii="Times New Roman" w:hAnsi="Times New Roman" w:cs="B Nazanin"/>
          <w:sz w:val="24"/>
          <w:szCs w:val="28"/>
          <w:rtl/>
          <w:lang w:bidi="fa-IR"/>
        </w:rPr>
        <w:footnoteReference w:id="55"/>
      </w:r>
      <w:r w:rsidRPr="00136025">
        <w:rPr>
          <w:rFonts w:ascii="Times New Roman" w:hAnsi="Times New Roman" w:cs="B Nazanin" w:hint="cs"/>
          <w:sz w:val="24"/>
          <w:szCs w:val="28"/>
          <w:rtl/>
          <w:lang w:bidi="fa-IR"/>
        </w:rPr>
        <w:t xml:space="preserve"> </w:t>
      </w:r>
      <w:r w:rsidRPr="00136025">
        <w:rPr>
          <w:rFonts w:ascii="Times New Roman" w:hAnsi="Times New Roman" w:cs="B Nazanin"/>
          <w:sz w:val="24"/>
          <w:szCs w:val="28"/>
          <w:rtl/>
          <w:lang w:bidi="fa-IR"/>
        </w:rPr>
        <w:t xml:space="preserve">طراحی شده است که قادر است وزن بهینه پارامتر ها را از طریق یک دسته از داده </w:t>
      </w:r>
      <w:r w:rsidRPr="00136025">
        <w:rPr>
          <w:rFonts w:ascii="Times New Roman" w:hAnsi="Times New Roman" w:cs="B Nazanin"/>
          <w:color w:val="000000" w:themeColor="text1"/>
          <w:sz w:val="24"/>
          <w:szCs w:val="28"/>
          <w:rtl/>
          <w:lang w:bidi="fa-IR"/>
        </w:rPr>
        <w:t>های آموزش تولید نماید.</w:t>
      </w:r>
      <w:r w:rsidRPr="00136025">
        <w:rPr>
          <w:rFonts w:ascii="Times New Roman" w:hAnsi="Times New Roman" w:cs="B Nazanin" w:hint="cs"/>
          <w:color w:val="000000" w:themeColor="text1"/>
          <w:sz w:val="24"/>
          <w:szCs w:val="28"/>
          <w:rtl/>
          <w:lang w:bidi="fa-IR"/>
        </w:rPr>
        <w:t xml:space="preserve"> با توجه به اینکه یک تک پرسپترون قابلیت یادگیری همه قوانین سیستم های پیچیده ای چون تغییرات شهری را ندارد ، منطقی به نظر می رسد که به این منظور از یک پرسپتون چند لایه </w:t>
      </w:r>
      <w:r w:rsidRPr="00136025">
        <w:rPr>
          <w:rFonts w:ascii="Times New Roman" w:hAnsi="Times New Roman" w:cs="B Nazanin"/>
          <w:color w:val="000000" w:themeColor="text1"/>
          <w:sz w:val="24"/>
          <w:szCs w:val="28"/>
          <w:lang w:bidi="fa-IR"/>
        </w:rPr>
        <w:t>ANN</w:t>
      </w:r>
      <w:r w:rsidRPr="00136025">
        <w:rPr>
          <w:rFonts w:ascii="Times New Roman" w:hAnsi="Times New Roman" w:cs="B Nazanin" w:hint="cs"/>
          <w:color w:val="000000" w:themeColor="text1"/>
          <w:sz w:val="24"/>
          <w:szCs w:val="28"/>
          <w:rtl/>
          <w:lang w:bidi="fa-IR"/>
        </w:rPr>
        <w:t xml:space="preserve"> استفاده نمود. دلیل این امر واضح است، همانطور که اشاره شد، شبکه های این نوع </w:t>
      </w:r>
      <w:r w:rsidRPr="00136025">
        <w:rPr>
          <w:rFonts w:ascii="Times New Roman" w:hAnsi="Times New Roman" w:cs="B Nazanin"/>
          <w:color w:val="000000" w:themeColor="text1"/>
          <w:sz w:val="24"/>
          <w:szCs w:val="28"/>
          <w:lang w:bidi="fa-IR"/>
        </w:rPr>
        <w:t>ANN</w:t>
      </w:r>
      <w:r w:rsidRPr="00136025">
        <w:rPr>
          <w:rFonts w:ascii="Times New Roman" w:hAnsi="Times New Roman" w:cs="B Nazanin" w:hint="cs"/>
          <w:color w:val="000000" w:themeColor="text1"/>
          <w:sz w:val="24"/>
          <w:szCs w:val="28"/>
          <w:rtl/>
          <w:lang w:bidi="fa-IR"/>
        </w:rPr>
        <w:t xml:space="preserve"> قابلیت یادگیری هر نوع تابعی را با وجود نرون های کافی در لایه پنهان خواهد داشت.</w:t>
      </w:r>
      <w:r w:rsidRPr="00136025">
        <w:rPr>
          <w:rFonts w:ascii="Times New Roman" w:hAnsi="Times New Roman" w:cs="B Nazanin"/>
          <w:color w:val="000000" w:themeColor="text1"/>
          <w:sz w:val="24"/>
          <w:szCs w:val="28"/>
          <w:lang w:bidi="fa-IR"/>
        </w:rPr>
        <w:t xml:space="preserve"> </w:t>
      </w:r>
      <w:r w:rsidRPr="00136025">
        <w:rPr>
          <w:rFonts w:ascii="Times New Roman" w:hAnsi="Times New Roman" w:cs="B Nazanin" w:hint="cs"/>
          <w:color w:val="000000" w:themeColor="text1"/>
          <w:sz w:val="24"/>
          <w:szCs w:val="28"/>
          <w:rtl/>
          <w:lang w:bidi="fa-IR"/>
        </w:rPr>
        <w:t xml:space="preserve">بر این اساس یک ترکیبی از سه لایه، مورد استفاده قرار گرفته شده : لایه ورودی ، لایه پنهان و لایه خروجی. هدف لایه ورودی، دریافت حالت های اولیه شبکه سلولی ، لایه خروجی حالت </w:t>
      </w:r>
      <w:r w:rsidR="00D30A86" w:rsidRPr="00136025">
        <w:rPr>
          <w:rFonts w:ascii="Times New Roman" w:hAnsi="Times New Roman" w:cs="B Nazanin" w:hint="cs"/>
          <w:color w:val="000000" w:themeColor="text1"/>
          <w:sz w:val="24"/>
          <w:szCs w:val="28"/>
          <w:rtl/>
          <w:lang w:bidi="fa-IR"/>
        </w:rPr>
        <w:t>آ</w:t>
      </w:r>
      <w:r w:rsidRPr="00136025">
        <w:rPr>
          <w:rFonts w:ascii="Times New Roman" w:hAnsi="Times New Roman" w:cs="B Nazanin" w:hint="cs"/>
          <w:color w:val="000000" w:themeColor="text1"/>
          <w:sz w:val="24"/>
          <w:szCs w:val="28"/>
          <w:rtl/>
          <w:lang w:bidi="fa-IR"/>
        </w:rPr>
        <w:t>تی ( یا احتمال توسعه در این مورد) و لایه پنهان مسئول قابلیت یادگیری شبکه از طریق پیوند های وزن دار بین لایه ها می باشد.</w:t>
      </w:r>
    </w:p>
    <w:p w:rsidR="0057486B" w:rsidRPr="00136025" w:rsidRDefault="0057486B" w:rsidP="00CC556E">
      <w:pPr>
        <w:widowControl w:val="0"/>
        <w:tabs>
          <w:tab w:val="left" w:pos="1394"/>
        </w:tabs>
        <w:bidi/>
        <w:ind w:right="270"/>
        <w:jc w:val="lowKashida"/>
        <w:rPr>
          <w:rFonts w:ascii="Times New Roman" w:hAnsi="Times New Roman" w:cs="B Nazanin"/>
          <w:sz w:val="24"/>
          <w:szCs w:val="28"/>
          <w:lang w:bidi="fa-IR"/>
        </w:rPr>
      </w:pPr>
      <w:r w:rsidRPr="00136025">
        <w:rPr>
          <w:rFonts w:ascii="Times New Roman" w:eastAsiaTheme="minorEastAsia" w:hAnsi="Times New Roman" w:cs="B Nazanin"/>
          <w:sz w:val="24"/>
          <w:szCs w:val="28"/>
          <w:rtl/>
          <w:lang w:bidi="fa-IR"/>
        </w:rPr>
        <w:t xml:space="preserve">بنابراین </w:t>
      </w:r>
      <w:r w:rsidRPr="00136025">
        <w:rPr>
          <w:rFonts w:ascii="Times New Roman" w:eastAsiaTheme="minorEastAsia" w:hAnsi="Times New Roman" w:cs="B Nazanin" w:hint="cs"/>
          <w:sz w:val="24"/>
          <w:szCs w:val="28"/>
          <w:rtl/>
          <w:lang w:bidi="fa-IR"/>
        </w:rPr>
        <w:t>این</w:t>
      </w:r>
      <w:r w:rsidRPr="00136025">
        <w:rPr>
          <w:rFonts w:ascii="Times New Roman" w:eastAsiaTheme="minorEastAsia" w:hAnsi="Times New Roman" w:cs="B Nazanin"/>
          <w:sz w:val="24"/>
          <w:szCs w:val="28"/>
          <w:rtl/>
          <w:lang w:bidi="fa-IR"/>
        </w:rPr>
        <w:t xml:space="preserve"> شبکه سه لایه برای مدل های </w:t>
      </w:r>
      <w:r w:rsidRPr="00136025">
        <w:rPr>
          <w:rFonts w:ascii="Times New Roman" w:eastAsiaTheme="minorEastAsia" w:hAnsi="Times New Roman" w:cs="B Nazanin"/>
          <w:sz w:val="24"/>
          <w:szCs w:val="28"/>
          <w:lang w:bidi="fa-IR"/>
        </w:rPr>
        <w:t>CA</w:t>
      </w:r>
      <w:r w:rsidRPr="00136025">
        <w:rPr>
          <w:rFonts w:ascii="Times New Roman" w:eastAsiaTheme="minorEastAsia" w:hAnsi="Times New Roman" w:cs="B Nazanin"/>
          <w:sz w:val="24"/>
          <w:szCs w:val="28"/>
          <w:rtl/>
          <w:lang w:bidi="fa-IR"/>
        </w:rPr>
        <w:t xml:space="preserve"> که بر مبنای د</w:t>
      </w:r>
      <w:r w:rsidRPr="00136025">
        <w:rPr>
          <w:rFonts w:ascii="Times New Roman" w:eastAsiaTheme="minorEastAsia" w:hAnsi="Times New Roman" w:cs="B Nazanin" w:hint="cs"/>
          <w:sz w:val="24"/>
          <w:szCs w:val="28"/>
          <w:rtl/>
          <w:lang w:bidi="fa-IR"/>
        </w:rPr>
        <w:t>ور</w:t>
      </w:r>
      <w:r w:rsidRPr="00136025">
        <w:rPr>
          <w:rFonts w:ascii="Times New Roman" w:eastAsiaTheme="minorEastAsia" w:hAnsi="Times New Roman" w:cs="B Nazanin"/>
          <w:sz w:val="24"/>
          <w:szCs w:val="28"/>
          <w:rtl/>
          <w:lang w:bidi="fa-IR"/>
        </w:rPr>
        <w:t xml:space="preserve">ه های تکرار متعددی قرار می گیرند می تواند بسیار مناسب و کاربردی باشد. بر این اساس در این مدل لایه ورودی مطابق با </w:t>
      </w:r>
      <w:r w:rsidRPr="00136025">
        <w:rPr>
          <w:rFonts w:ascii="Times New Roman" w:eastAsiaTheme="minorEastAsia" w:hAnsi="Times New Roman" w:cs="B Nazanin" w:hint="cs"/>
          <w:sz w:val="24"/>
          <w:szCs w:val="28"/>
          <w:rtl/>
          <w:lang w:bidi="fa-IR"/>
        </w:rPr>
        <w:t>ده</w:t>
      </w:r>
      <w:r w:rsidRPr="00136025">
        <w:rPr>
          <w:rFonts w:ascii="Times New Roman" w:eastAsiaTheme="minorEastAsia" w:hAnsi="Times New Roman" w:cs="B Nazanin"/>
          <w:sz w:val="24"/>
          <w:szCs w:val="28"/>
          <w:rtl/>
          <w:lang w:bidi="fa-IR"/>
        </w:rPr>
        <w:t xml:space="preserve"> پارامتر فضایی مذکور، بایستی</w:t>
      </w:r>
      <w:r w:rsidRPr="00136025">
        <w:rPr>
          <w:rFonts w:ascii="Times New Roman" w:eastAsiaTheme="minorEastAsia" w:hAnsi="Times New Roman" w:cs="B Nazanin" w:hint="cs"/>
          <w:sz w:val="24"/>
          <w:szCs w:val="28"/>
          <w:rtl/>
          <w:lang w:bidi="fa-IR"/>
        </w:rPr>
        <w:t>10</w:t>
      </w:r>
      <w:r w:rsidRPr="00136025">
        <w:rPr>
          <w:rFonts w:ascii="Times New Roman" w:eastAsiaTheme="minorEastAsia" w:hAnsi="Times New Roman" w:cs="B Nazanin"/>
          <w:sz w:val="24"/>
          <w:szCs w:val="28"/>
          <w:rtl/>
          <w:lang w:bidi="fa-IR"/>
        </w:rPr>
        <w:t xml:space="preserve"> نرون </w:t>
      </w:r>
      <w:r w:rsidR="004B4237" w:rsidRPr="00136025">
        <w:rPr>
          <w:rFonts w:ascii="Times New Roman" w:eastAsiaTheme="minorEastAsia" w:hAnsi="Times New Roman" w:cs="B Nazanin" w:hint="cs"/>
          <w:sz w:val="24"/>
          <w:szCs w:val="28"/>
          <w:rtl/>
          <w:lang w:bidi="fa-IR"/>
        </w:rPr>
        <w:t>د</w:t>
      </w:r>
      <w:r w:rsidR="004B4237" w:rsidRPr="00136025">
        <w:rPr>
          <w:rFonts w:ascii="Times New Roman" w:eastAsiaTheme="minorEastAsia" w:hAnsi="Times New Roman" w:cs="B Nazanin"/>
          <w:sz w:val="24"/>
          <w:szCs w:val="28"/>
          <w:rtl/>
          <w:lang w:bidi="fa-IR"/>
        </w:rPr>
        <w:t>اشته</w:t>
      </w:r>
      <w:r w:rsidRPr="00136025">
        <w:rPr>
          <w:rFonts w:ascii="Times New Roman" w:eastAsiaTheme="minorEastAsia" w:hAnsi="Times New Roman" w:cs="B Nazanin"/>
          <w:sz w:val="24"/>
          <w:szCs w:val="28"/>
          <w:rtl/>
          <w:lang w:bidi="fa-IR"/>
        </w:rPr>
        <w:t xml:space="preserve"> باشد، همچنین لایه پنهان </w:t>
      </w:r>
      <w:r w:rsidRPr="00136025">
        <w:rPr>
          <w:rFonts w:ascii="Times New Roman" w:eastAsiaTheme="minorEastAsia" w:hAnsi="Times New Roman" w:cs="B Nazanin" w:hint="cs"/>
          <w:sz w:val="24"/>
          <w:szCs w:val="28"/>
          <w:rtl/>
          <w:lang w:bidi="fa-IR"/>
        </w:rPr>
        <w:t>10</w:t>
      </w:r>
      <w:r w:rsidRPr="00136025">
        <w:rPr>
          <w:rFonts w:ascii="Times New Roman" w:eastAsiaTheme="minorEastAsia" w:hAnsi="Times New Roman" w:cs="B Nazanin"/>
          <w:sz w:val="24"/>
          <w:szCs w:val="28"/>
          <w:rtl/>
          <w:lang w:bidi="fa-IR"/>
        </w:rPr>
        <w:t xml:space="preserve"> نرون و لایه خروجی تنها </w:t>
      </w:r>
      <w:r w:rsidR="004B4237" w:rsidRPr="00136025">
        <w:rPr>
          <w:rFonts w:ascii="Times New Roman" w:eastAsiaTheme="minorEastAsia" w:hAnsi="Times New Roman" w:cs="B Nazanin" w:hint="cs"/>
          <w:sz w:val="24"/>
          <w:szCs w:val="28"/>
          <w:rtl/>
          <w:lang w:bidi="fa-IR"/>
        </w:rPr>
        <w:t>ی</w:t>
      </w:r>
      <w:r w:rsidR="004B4237" w:rsidRPr="00136025">
        <w:rPr>
          <w:rFonts w:ascii="Times New Roman" w:eastAsiaTheme="minorEastAsia" w:hAnsi="Times New Roman" w:cs="B Nazanin"/>
          <w:sz w:val="24"/>
          <w:szCs w:val="28"/>
          <w:rtl/>
          <w:lang w:bidi="fa-IR"/>
        </w:rPr>
        <w:t>ک</w:t>
      </w:r>
      <w:r w:rsidRPr="00136025">
        <w:rPr>
          <w:rFonts w:ascii="Times New Roman" w:eastAsiaTheme="minorEastAsia" w:hAnsi="Times New Roman" w:cs="B Nazanin"/>
          <w:sz w:val="24"/>
          <w:szCs w:val="28"/>
          <w:rtl/>
          <w:lang w:bidi="fa-IR"/>
        </w:rPr>
        <w:t xml:space="preserve"> نرون خواهد داشت. </w:t>
      </w:r>
      <w:r w:rsidR="004B4237" w:rsidRPr="00136025">
        <w:rPr>
          <w:rFonts w:ascii="Times New Roman" w:eastAsiaTheme="minorEastAsia" w:hAnsi="Times New Roman" w:cs="B Nazanin" w:hint="cs"/>
          <w:sz w:val="24"/>
          <w:szCs w:val="28"/>
          <w:rtl/>
          <w:lang w:bidi="fa-IR"/>
        </w:rPr>
        <w:t>متعاقباً</w:t>
      </w:r>
      <w:r w:rsidRPr="00136025">
        <w:rPr>
          <w:rFonts w:ascii="Times New Roman" w:eastAsiaTheme="minorEastAsia" w:hAnsi="Times New Roman" w:cs="B Nazanin"/>
          <w:sz w:val="24"/>
          <w:szCs w:val="28"/>
          <w:rtl/>
          <w:lang w:bidi="fa-IR"/>
        </w:rPr>
        <w:t xml:space="preserve"> </w:t>
      </w:r>
      <w:r w:rsidRPr="00136025">
        <w:rPr>
          <w:rFonts w:ascii="Times New Roman" w:eastAsiaTheme="minorEastAsia" w:hAnsi="Times New Roman" w:cs="B Nazanin" w:hint="cs"/>
          <w:sz w:val="24"/>
          <w:szCs w:val="28"/>
          <w:rtl/>
          <w:lang w:bidi="fa-IR"/>
        </w:rPr>
        <w:t>100</w:t>
      </w:r>
      <w:r w:rsidRPr="00136025">
        <w:rPr>
          <w:rFonts w:ascii="Times New Roman" w:eastAsiaTheme="minorEastAsia" w:hAnsi="Times New Roman" w:cs="B Nazanin"/>
          <w:sz w:val="24"/>
          <w:szCs w:val="28"/>
          <w:rtl/>
          <w:lang w:bidi="fa-IR"/>
        </w:rPr>
        <w:t>=</w:t>
      </w:r>
      <w:r w:rsidRPr="00136025">
        <w:rPr>
          <w:rFonts w:ascii="Times New Roman" w:eastAsiaTheme="minorEastAsia" w:hAnsi="Times New Roman" w:cs="B Nazanin" w:hint="cs"/>
          <w:sz w:val="24"/>
          <w:szCs w:val="28"/>
          <w:rtl/>
          <w:lang w:bidi="fa-IR"/>
        </w:rPr>
        <w:t>10</w:t>
      </w:r>
      <w:r w:rsidRPr="00136025">
        <w:rPr>
          <w:rFonts w:ascii="Times New Roman" w:eastAsiaTheme="minorEastAsia" w:hAnsi="Times New Roman" w:cs="B Nazanin"/>
          <w:sz w:val="24"/>
          <w:szCs w:val="28"/>
          <w:rtl/>
          <w:lang w:bidi="fa-IR"/>
        </w:rPr>
        <w:t>×</w:t>
      </w:r>
      <w:r w:rsidRPr="00136025">
        <w:rPr>
          <w:rFonts w:ascii="Times New Roman" w:eastAsiaTheme="minorEastAsia" w:hAnsi="Times New Roman" w:cs="B Nazanin" w:hint="cs"/>
          <w:sz w:val="24"/>
          <w:szCs w:val="28"/>
          <w:rtl/>
          <w:lang w:bidi="fa-IR"/>
        </w:rPr>
        <w:t>10</w:t>
      </w:r>
      <w:r w:rsidRPr="00136025">
        <w:rPr>
          <w:rFonts w:ascii="Times New Roman" w:eastAsiaTheme="minorEastAsia" w:hAnsi="Times New Roman" w:cs="B Nazanin"/>
          <w:sz w:val="24"/>
          <w:szCs w:val="28"/>
          <w:rtl/>
          <w:lang w:bidi="fa-IR"/>
        </w:rPr>
        <w:t xml:space="preserve"> وزن برای پیوند های بین لایه ورودی و لایه پنهان و </w:t>
      </w:r>
      <w:r w:rsidRPr="00136025">
        <w:rPr>
          <w:rFonts w:ascii="Times New Roman" w:eastAsiaTheme="minorEastAsia" w:hAnsi="Times New Roman" w:cs="B Nazanin" w:hint="cs"/>
          <w:sz w:val="24"/>
          <w:szCs w:val="28"/>
          <w:rtl/>
          <w:lang w:bidi="fa-IR"/>
        </w:rPr>
        <w:t>10</w:t>
      </w:r>
      <w:r w:rsidRPr="00136025">
        <w:rPr>
          <w:rFonts w:ascii="Times New Roman" w:eastAsiaTheme="minorEastAsia" w:hAnsi="Times New Roman" w:cs="B Nazanin"/>
          <w:sz w:val="24"/>
          <w:szCs w:val="28"/>
          <w:rtl/>
          <w:lang w:bidi="fa-IR"/>
        </w:rPr>
        <w:t xml:space="preserve"> پیوند نیز بین لایه پنهان و لایه خروجی بدست آمد</w:t>
      </w:r>
      <w:r w:rsidRPr="00136025">
        <w:rPr>
          <w:rFonts w:ascii="Times New Roman" w:eastAsiaTheme="minorEastAsia" w:hAnsi="Times New Roman" w:cs="B Nazanin" w:hint="cs"/>
          <w:sz w:val="24"/>
          <w:szCs w:val="28"/>
          <w:rtl/>
          <w:lang w:bidi="fa-IR"/>
        </w:rPr>
        <w:t>.</w:t>
      </w:r>
      <w:r w:rsidRPr="00136025">
        <w:rPr>
          <w:rFonts w:ascii="Times New Roman" w:hAnsi="Times New Roman" w:cs="B Nazanin" w:hint="cs"/>
          <w:sz w:val="24"/>
          <w:szCs w:val="28"/>
          <w:rtl/>
          <w:lang w:bidi="fa-IR"/>
        </w:rPr>
        <w:t xml:space="preserve"> در این الگوریتم جهت دستیابی به یک </w:t>
      </w:r>
      <w:r w:rsidRPr="00136025">
        <w:rPr>
          <w:rFonts w:ascii="Times New Roman" w:hAnsi="Times New Roman" w:cs="B Nazanin"/>
          <w:sz w:val="24"/>
          <w:szCs w:val="28"/>
          <w:lang w:bidi="fa-IR"/>
        </w:rPr>
        <w:t>ANN</w:t>
      </w:r>
      <w:r w:rsidRPr="00136025">
        <w:rPr>
          <w:rFonts w:ascii="Times New Roman" w:hAnsi="Times New Roman" w:cs="B Nazanin" w:hint="cs"/>
          <w:sz w:val="24"/>
          <w:szCs w:val="28"/>
          <w:rtl/>
          <w:lang w:bidi="fa-IR"/>
        </w:rPr>
        <w:t xml:space="preserve"> بهینه ، خطای ایجاد شده در شبکه از گره های لایه خروجی به گره </w:t>
      </w:r>
      <w:r w:rsidRPr="00136025">
        <w:rPr>
          <w:rFonts w:ascii="Times New Roman" w:hAnsi="Times New Roman" w:cs="B Nazanin" w:hint="cs"/>
          <w:sz w:val="24"/>
          <w:szCs w:val="28"/>
          <w:rtl/>
          <w:lang w:bidi="fa-IR"/>
        </w:rPr>
        <w:lastRenderedPageBreak/>
        <w:t>های ورودی برگشت داده می شود(</w:t>
      </w:r>
      <w:r w:rsidRPr="00136025">
        <w:rPr>
          <w:rFonts w:ascii="Times New Roman" w:hAnsi="Times New Roman" w:cs="B Nazanin"/>
          <w:sz w:val="24"/>
          <w:szCs w:val="28"/>
          <w:lang w:bidi="fa-IR"/>
        </w:rPr>
        <w:t>Li and Yeh 2002 ; Chetouani 2008</w:t>
      </w:r>
      <w:r w:rsidRPr="00136025">
        <w:rPr>
          <w:rFonts w:ascii="Times New Roman" w:hAnsi="Times New Roman" w:cs="B Nazanin" w:hint="cs"/>
          <w:sz w:val="24"/>
          <w:szCs w:val="28"/>
          <w:rtl/>
          <w:lang w:bidi="fa-IR"/>
        </w:rPr>
        <w:t>).</w:t>
      </w:r>
    </w:p>
    <w:p w:rsidR="0057486B" w:rsidRPr="00136025" w:rsidRDefault="0057486B" w:rsidP="00CC556E">
      <w:pPr>
        <w:widowControl w:val="0"/>
        <w:tabs>
          <w:tab w:val="left" w:pos="1394"/>
        </w:tabs>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از سوی استفاده از همه داده های در فرایند آموزش به جهت اندازه بزرگ و امکان وجود همبستگی فضایی داده ها امکان پذیر نیست. یک روش نمونه گیری تصادفی برای کاهش حجم داده ها بکار برده شد. بر این اساس 3360 نمونه آموزشی از نقشه های رشد شهری بین سالهای 1989 تا 2005 با استفاده از نرم افزار </w:t>
      </w:r>
      <w:r w:rsidRPr="00136025">
        <w:rPr>
          <w:rFonts w:ascii="Times New Roman" w:hAnsi="Times New Roman" w:cs="B Nazanin"/>
          <w:sz w:val="24"/>
          <w:szCs w:val="28"/>
          <w:lang w:bidi="fa-IR"/>
        </w:rPr>
        <w:t>ERDAS IMAGINE</w:t>
      </w:r>
      <w:r w:rsidRPr="00136025">
        <w:rPr>
          <w:rFonts w:ascii="Times New Roman" w:hAnsi="Times New Roman" w:cs="B Nazanin" w:hint="cs"/>
          <w:sz w:val="24"/>
          <w:szCs w:val="28"/>
          <w:rtl/>
          <w:lang w:bidi="fa-IR"/>
        </w:rPr>
        <w:t xml:space="preserve"> انتخاب شدند. انتخاب نمونه ها بر اساس روش </w:t>
      </w:r>
      <w:r w:rsidR="00567467"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lang w:bidi="fa-IR"/>
        </w:rPr>
        <w:t xml:space="preserve">ابداعی </w:t>
      </w:r>
      <w:r w:rsidRPr="00136025">
        <w:rPr>
          <w:rFonts w:ascii="Times New Roman" w:hAnsi="Times New Roman" w:cs="B Nazanin"/>
          <w:color w:val="221F1F"/>
          <w:sz w:val="24"/>
          <w:szCs w:val="28"/>
        </w:rPr>
        <w:t>Kavzoglu and Mather</w:t>
      </w:r>
      <w:r w:rsidRPr="00136025">
        <w:rPr>
          <w:rFonts w:ascii="Times New Roman" w:hAnsi="Times New Roman" w:cs="B Nazanin" w:hint="cs"/>
          <w:color w:val="221F1F"/>
          <w:sz w:val="24"/>
          <w:szCs w:val="28"/>
          <w:rtl/>
        </w:rPr>
        <w:t xml:space="preserve"> </w:t>
      </w:r>
      <w:r w:rsidRPr="00136025">
        <w:rPr>
          <w:rFonts w:ascii="Times New Roman" w:hAnsi="Times New Roman" w:cs="B Nazanin"/>
          <w:color w:val="221F1F"/>
          <w:sz w:val="24"/>
          <w:szCs w:val="28"/>
        </w:rPr>
        <w:t xml:space="preserve"> (2003)</w:t>
      </w:r>
      <w:r w:rsidRPr="00136025">
        <w:rPr>
          <w:rFonts w:ascii="Times New Roman" w:hAnsi="Times New Roman" w:cs="B Nazanin" w:hint="cs"/>
          <w:color w:val="221F1F"/>
          <w:sz w:val="24"/>
          <w:szCs w:val="28"/>
          <w:rtl/>
        </w:rPr>
        <w:t xml:space="preserve"> که به صورت رابطه زیر است بدست آمده اند:</w:t>
      </w:r>
    </w:p>
    <w:p w:rsidR="0057486B" w:rsidRPr="00136025" w:rsidRDefault="0057486B" w:rsidP="00B70387">
      <w:pPr>
        <w:widowControl w:val="0"/>
        <w:ind w:right="270"/>
        <w:jc w:val="lowKashida"/>
        <w:rPr>
          <w:rFonts w:ascii="Times New Roman" w:eastAsiaTheme="minorEastAsia" w:hAnsi="Times New Roman" w:cs="B Nazanin"/>
          <w:i/>
          <w:sz w:val="24"/>
          <w:szCs w:val="28"/>
          <w:rtl/>
          <w:lang w:bidi="fa-IR"/>
        </w:rPr>
      </w:pPr>
      <m:oMathPara>
        <m:oMathParaPr>
          <m:jc m:val="center"/>
        </m:oMathParaPr>
        <m:oMath>
          <m:r>
            <m:rPr>
              <m:sty m:val="p"/>
            </m:rPr>
            <w:rPr>
              <w:rFonts w:ascii="Cambria Math" w:hAnsi="Times New Roman" w:cs="B Nazanin"/>
              <w:sz w:val="24"/>
              <w:szCs w:val="28"/>
              <w:lang w:bidi="fa-IR"/>
            </w:rPr>
            <m:t>60</m:t>
          </m:r>
          <m:sSub>
            <m:sSubPr>
              <m:ctrlPr>
                <w:rPr>
                  <w:rFonts w:ascii="Cambria Math" w:eastAsia="Calibri" w:hAnsi="Times New Roman" w:cs="B Nazanin"/>
                  <w:i/>
                  <w:sz w:val="24"/>
                  <w:szCs w:val="28"/>
                  <w:lang w:bidi="fa-IR"/>
                </w:rPr>
              </m:ctrlPr>
            </m:sSubPr>
            <m:e>
              <m:r>
                <w:rPr>
                  <w:rFonts w:ascii="Cambria Math" w:hAnsi="Cambria Math" w:cs="B Nazanin"/>
                  <w:sz w:val="24"/>
                  <w:szCs w:val="28"/>
                  <w:lang w:bidi="fa-IR"/>
                </w:rPr>
                <m:t>N</m:t>
              </m:r>
            </m:e>
            <m:sub>
              <m:r>
                <w:rPr>
                  <w:rFonts w:ascii="Cambria Math" w:hAnsi="Cambria Math" w:cs="B Nazanin"/>
                  <w:sz w:val="24"/>
                  <w:szCs w:val="28"/>
                  <w:lang w:bidi="fa-IR"/>
                </w:rPr>
                <m:t>i</m:t>
              </m:r>
            </m:sub>
          </m:sSub>
          <m:r>
            <w:rPr>
              <w:rFonts w:ascii="Cambria Math" w:hAnsi="Times New Roman" w:cs="B Nazanin"/>
              <w:sz w:val="24"/>
              <w:szCs w:val="28"/>
              <w:lang w:bidi="fa-IR"/>
            </w:rPr>
            <m:t>(</m:t>
          </m:r>
          <m:sSub>
            <m:sSubPr>
              <m:ctrlPr>
                <w:rPr>
                  <w:rFonts w:ascii="Cambria Math" w:eastAsia="Calibri" w:hAnsi="Times New Roman" w:cs="B Nazanin"/>
                  <w:i/>
                  <w:sz w:val="24"/>
                  <w:szCs w:val="28"/>
                  <w:lang w:bidi="fa-IR"/>
                </w:rPr>
              </m:ctrlPr>
            </m:sSubPr>
            <m:e>
              <m:r>
                <w:rPr>
                  <w:rFonts w:ascii="Cambria Math" w:hAnsi="Cambria Math" w:cs="B Nazanin"/>
                  <w:sz w:val="24"/>
                  <w:szCs w:val="28"/>
                  <w:lang w:bidi="fa-IR"/>
                </w:rPr>
                <m:t>N</m:t>
              </m:r>
            </m:e>
            <m:sub>
              <m:r>
                <w:rPr>
                  <w:rFonts w:ascii="Cambria Math" w:hAnsi="Cambria Math" w:cs="B Nazanin"/>
                  <w:sz w:val="24"/>
                  <w:szCs w:val="28"/>
                  <w:lang w:bidi="fa-IR"/>
                </w:rPr>
                <m:t>i</m:t>
              </m:r>
            </m:sub>
          </m:sSub>
          <m:r>
            <w:rPr>
              <w:rFonts w:ascii="Cambria Math" w:hAnsi="Times New Roman" w:cs="B Nazanin"/>
              <w:sz w:val="24"/>
              <w:szCs w:val="28"/>
              <w:lang w:bidi="fa-IR"/>
            </w:rPr>
            <m:t>+1)</m:t>
          </m:r>
        </m:oMath>
      </m:oMathPara>
    </w:p>
    <w:p w:rsidR="0057486B" w:rsidRPr="00136025" w:rsidRDefault="0057486B" w:rsidP="00CC556E">
      <w:pPr>
        <w:widowControl w:val="0"/>
        <w:bidi/>
        <w:ind w:right="270"/>
        <w:jc w:val="center"/>
        <w:rPr>
          <w:rFonts w:ascii="Times New Roman" w:eastAsiaTheme="minorEastAsia" w:hAnsi="Times New Roman" w:cs="B Nazanin"/>
          <w:i/>
          <w:sz w:val="24"/>
          <w:szCs w:val="28"/>
          <w:rtl/>
          <w:lang w:bidi="fa-IR"/>
        </w:rPr>
      </w:pPr>
      <w:r w:rsidRPr="00136025">
        <w:rPr>
          <w:rFonts w:ascii="Times New Roman" w:eastAsiaTheme="minorEastAsia" w:hAnsi="Times New Roman" w:cs="B Nazanin"/>
          <w:i/>
          <w:sz w:val="24"/>
          <w:szCs w:val="28"/>
          <w:lang w:bidi="fa-IR"/>
        </w:rPr>
        <w:t>(</w:t>
      </w:r>
      <m:oMath>
        <m:sSub>
          <m:sSubPr>
            <m:ctrlPr>
              <w:rPr>
                <w:rFonts w:ascii="Cambria Math" w:hAnsi="Times New Roman" w:cs="B Nazanin"/>
                <w:i/>
                <w:sz w:val="24"/>
                <w:szCs w:val="28"/>
                <w:lang w:bidi="fa-IR"/>
              </w:rPr>
            </m:ctrlPr>
          </m:sSubPr>
          <m:e>
            <m:r>
              <w:rPr>
                <w:rFonts w:ascii="Cambria Math" w:hAnsi="Cambria Math" w:cs="B Nazanin"/>
                <w:sz w:val="24"/>
                <w:szCs w:val="28"/>
                <w:lang w:bidi="fa-IR"/>
              </w:rPr>
              <m:t>N</m:t>
            </m:r>
          </m:e>
          <m:sub>
            <m:r>
              <w:rPr>
                <w:rFonts w:ascii="Cambria Math" w:hAnsi="Cambria Math" w:cs="B Nazanin"/>
                <w:sz w:val="24"/>
                <w:szCs w:val="28"/>
                <w:lang w:bidi="fa-IR"/>
              </w:rPr>
              <m:t>i</m:t>
            </m:r>
            <m:r>
              <w:rPr>
                <w:rFonts w:ascii="Cambria Math" w:eastAsiaTheme="minorEastAsia" w:hAnsi="Times New Roman" w:cs="B Nazanin"/>
                <w:sz w:val="24"/>
                <w:szCs w:val="28"/>
                <w:lang w:bidi="fa-IR"/>
              </w:rPr>
              <m:t>=</m:t>
            </m:r>
          </m:sub>
        </m:sSub>
        <m:r>
          <w:rPr>
            <w:rFonts w:ascii="Times New Roman" w:eastAsiaTheme="minorEastAsia" w:hAnsi="Times New Roman" w:cs="B Nazanin" w:hint="cs"/>
            <w:sz w:val="24"/>
            <w:szCs w:val="28"/>
            <w:rtl/>
            <w:lang w:bidi="fa-IR"/>
          </w:rPr>
          <m:t>تعداد پارامترهای فضایی</m:t>
        </m:r>
        <m:r>
          <w:rPr>
            <w:rFonts w:ascii="Cambria Math" w:eastAsiaTheme="minorEastAsia" w:hAnsi="Times New Roman" w:cs="B Nazanin"/>
            <w:sz w:val="24"/>
            <w:szCs w:val="28"/>
            <w:lang w:bidi="fa-IR"/>
          </w:rPr>
          <m:t>)</m:t>
        </m:r>
      </m:oMath>
    </w:p>
    <w:p w:rsidR="00B70387" w:rsidRDefault="00B70387" w:rsidP="00CC556E">
      <w:pPr>
        <w:widowControl w:val="0"/>
        <w:bidi/>
        <w:ind w:right="270"/>
        <w:jc w:val="lowKashida"/>
        <w:rPr>
          <w:rFonts w:ascii="Times New Roman" w:eastAsiaTheme="minorEastAsia" w:hAnsi="Times New Roman" w:cs="B Nazanin"/>
          <w:i/>
          <w:sz w:val="24"/>
          <w:szCs w:val="28"/>
          <w:rtl/>
          <w:lang w:bidi="fa-IR"/>
        </w:rPr>
      </w:pPr>
    </w:p>
    <w:p w:rsidR="0057486B" w:rsidRPr="00136025" w:rsidRDefault="0057486B" w:rsidP="00B70387">
      <w:pPr>
        <w:widowControl w:val="0"/>
        <w:bidi/>
        <w:ind w:right="270"/>
        <w:jc w:val="lowKashida"/>
        <w:rPr>
          <w:rFonts w:ascii="Times New Roman" w:eastAsiaTheme="minorEastAsia" w:hAnsi="Times New Roman" w:cs="B Nazanin"/>
          <w:i/>
          <w:sz w:val="24"/>
          <w:szCs w:val="28"/>
          <w:rtl/>
          <w:lang w:bidi="fa-IR"/>
        </w:rPr>
      </w:pPr>
      <w:r w:rsidRPr="00136025">
        <w:rPr>
          <w:rFonts w:ascii="Times New Roman" w:eastAsiaTheme="minorEastAsia" w:hAnsi="Times New Roman" w:cs="B Nazanin" w:hint="cs"/>
          <w:i/>
          <w:sz w:val="24"/>
          <w:szCs w:val="28"/>
          <w:rtl/>
          <w:lang w:bidi="fa-IR"/>
        </w:rPr>
        <w:t xml:space="preserve">جدول شماره </w:t>
      </w:r>
      <w:r w:rsidR="00B70387">
        <w:rPr>
          <w:rFonts w:ascii="Times New Roman" w:eastAsiaTheme="minorEastAsia" w:hAnsi="Times New Roman" w:cs="B Nazanin" w:hint="cs"/>
          <w:i/>
          <w:sz w:val="24"/>
          <w:szCs w:val="28"/>
          <w:rtl/>
          <w:lang w:bidi="fa-IR"/>
        </w:rPr>
        <w:t xml:space="preserve">2-5 </w:t>
      </w:r>
      <w:r w:rsidRPr="00136025">
        <w:rPr>
          <w:rFonts w:ascii="Times New Roman" w:eastAsiaTheme="minorEastAsia" w:hAnsi="Times New Roman" w:cs="B Nazanin" w:hint="cs"/>
          <w:i/>
          <w:sz w:val="24"/>
          <w:szCs w:val="28"/>
          <w:rtl/>
          <w:lang w:bidi="fa-IR"/>
        </w:rPr>
        <w:t xml:space="preserve">بخشی از داده های نمونه را نشان می دهد. در مقادیر  مربوط به </w:t>
      </w:r>
      <w:r w:rsidRPr="00136025">
        <w:rPr>
          <w:rFonts w:ascii="Times New Roman" w:eastAsiaTheme="minorEastAsia" w:hAnsi="Times New Roman" w:cs="B Nazanin"/>
          <w:i/>
          <w:sz w:val="24"/>
          <w:szCs w:val="28"/>
          <w:lang w:bidi="fa-IR"/>
        </w:rPr>
        <w:t>,</w:t>
      </w:r>
      <m:oMath>
        <m:sSub>
          <m:sSubPr>
            <m:ctrlPr>
              <w:rPr>
                <w:rFonts w:ascii="Cambria Math" w:hAnsi="Times New Roman" w:cs="B Nazanin"/>
                <w:i/>
                <w:sz w:val="24"/>
                <w:szCs w:val="28"/>
                <w:lang w:bidi="fa-IR"/>
              </w:rPr>
            </m:ctrlPr>
          </m:sSubPr>
          <m:e>
            <m:r>
              <w:rPr>
                <w:rFonts w:ascii="Times New Roman" w:hAnsi="Times New Roman" w:cs="B Nazanin" w:hint="cs"/>
                <w:sz w:val="24"/>
                <w:szCs w:val="28"/>
                <w:rtl/>
                <w:lang w:bidi="fa-IR"/>
              </w:rPr>
              <m:t xml:space="preserve"> </m:t>
            </m:r>
            <m:r>
              <w:rPr>
                <w:rFonts w:ascii="Cambria Math" w:hAnsi="Cambria Math" w:cs="B Nazanin"/>
                <w:sz w:val="24"/>
                <w:szCs w:val="28"/>
                <w:lang w:bidi="fa-IR"/>
              </w:rPr>
              <m:t>f</m:t>
            </m:r>
          </m:e>
          <m:sub>
            <m:r>
              <w:rPr>
                <w:rFonts w:ascii="Cambria Math" w:hAnsi="Times New Roman" w:cs="B Nazanin"/>
                <w:sz w:val="24"/>
                <w:szCs w:val="28"/>
                <w:lang w:bidi="fa-IR"/>
              </w:rPr>
              <m:t>1</m:t>
            </m:r>
          </m:sub>
        </m:sSub>
        <m:sSub>
          <m:sSubPr>
            <m:ctrlPr>
              <w:rPr>
                <w:rFonts w:ascii="Cambria Math" w:hAnsi="Times New Roman" w:cs="B Nazanin"/>
                <w:i/>
                <w:sz w:val="24"/>
                <w:szCs w:val="28"/>
                <w:lang w:bidi="fa-IR"/>
              </w:rPr>
            </m:ctrlPr>
          </m:sSubPr>
          <m:e>
            <m:r>
              <w:rPr>
                <w:rFonts w:ascii="Cambria Math" w:hAnsi="Times New Roman" w:cs="B Nazanin"/>
                <w:sz w:val="24"/>
                <w:szCs w:val="28"/>
                <w:lang w:bidi="fa-IR"/>
              </w:rPr>
              <m:t>,</m:t>
            </m:r>
            <m:r>
              <w:rPr>
                <w:rFonts w:ascii="Times New Roman" w:hAnsi="Times New Roman" w:cs="B Nazanin" w:hint="cs"/>
                <w:sz w:val="24"/>
                <w:szCs w:val="28"/>
                <w:rtl/>
                <w:lang w:bidi="fa-IR"/>
              </w:rPr>
              <m:t xml:space="preserve"> </m:t>
            </m:r>
            <m:r>
              <w:rPr>
                <w:rFonts w:ascii="Cambria Math" w:hAnsi="Cambria Math" w:cs="B Nazanin"/>
                <w:sz w:val="24"/>
                <w:szCs w:val="28"/>
                <w:lang w:bidi="fa-IR"/>
              </w:rPr>
              <m:t>f</m:t>
            </m:r>
          </m:e>
          <m:sub>
            <m:r>
              <w:rPr>
                <w:rFonts w:ascii="Cambria Math" w:hAnsi="Times New Roman" w:cs="B Nazanin"/>
                <w:sz w:val="24"/>
                <w:szCs w:val="28"/>
                <w:lang w:bidi="fa-IR"/>
              </w:rPr>
              <m:t>2</m:t>
            </m:r>
          </m:sub>
        </m:sSub>
      </m:oMath>
      <w:r w:rsidRPr="00136025">
        <w:rPr>
          <w:rFonts w:ascii="Times New Roman" w:eastAsiaTheme="minorEastAsia" w:hAnsi="Times New Roman" w:cs="B Nazanin"/>
          <w:i/>
          <w:sz w:val="24"/>
          <w:szCs w:val="28"/>
          <w:lang w:bidi="fa-IR"/>
        </w:rPr>
        <w:t>,</w:t>
      </w:r>
      <m:oMath>
        <m:r>
          <w:rPr>
            <w:rFonts w:ascii="Cambria Math" w:hAnsi="Times New Roman" w:cs="B Nazanin"/>
            <w:sz w:val="24"/>
            <w:szCs w:val="28"/>
            <w:lang w:bidi="fa-IR"/>
          </w:rPr>
          <m:t xml:space="preserve"> </m:t>
        </m:r>
        <m:sSub>
          <m:sSubPr>
            <m:ctrlPr>
              <w:rPr>
                <w:rFonts w:ascii="Cambria Math" w:hAnsi="Times New Roman" w:cs="B Nazanin"/>
                <w:i/>
                <w:sz w:val="24"/>
                <w:szCs w:val="28"/>
                <w:lang w:bidi="fa-IR"/>
              </w:rPr>
            </m:ctrlPr>
          </m:sSubPr>
          <m:e>
            <m:r>
              <w:rPr>
                <w:rFonts w:ascii="Cambria Math" w:hAnsi="Cambria Math" w:cs="B Nazanin"/>
                <w:sz w:val="24"/>
                <w:szCs w:val="28"/>
                <w:lang w:bidi="fa-IR"/>
              </w:rPr>
              <m:t>f</m:t>
            </m:r>
          </m:e>
          <m:sub>
            <m:r>
              <w:rPr>
                <w:rFonts w:ascii="Cambria Math" w:hAnsi="Times New Roman" w:cs="B Nazanin"/>
                <w:sz w:val="24"/>
                <w:szCs w:val="28"/>
                <w:lang w:bidi="fa-IR"/>
              </w:rPr>
              <m:t>3</m:t>
            </m:r>
          </m:sub>
        </m:sSub>
      </m:oMath>
      <w:r w:rsidRPr="00136025">
        <w:rPr>
          <w:rFonts w:ascii="Times New Roman" w:eastAsiaTheme="minorEastAsia" w:hAnsi="Times New Roman" w:cs="B Nazanin"/>
          <w:i/>
          <w:sz w:val="24"/>
          <w:szCs w:val="28"/>
          <w:lang w:bidi="fa-IR"/>
        </w:rPr>
        <w:t>,</w:t>
      </w:r>
      <m:oMath>
        <m:sSub>
          <m:sSubPr>
            <m:ctrlPr>
              <w:rPr>
                <w:rFonts w:ascii="Cambria Math" w:hAnsi="Times New Roman" w:cs="B Nazanin"/>
                <w:i/>
                <w:sz w:val="24"/>
                <w:szCs w:val="28"/>
                <w:lang w:bidi="fa-IR"/>
              </w:rPr>
            </m:ctrlPr>
          </m:sSubPr>
          <m:e>
            <m:r>
              <w:rPr>
                <w:rFonts w:ascii="Times New Roman" w:hAnsi="Times New Roman" w:cs="B Nazanin" w:hint="cs"/>
                <w:sz w:val="24"/>
                <w:szCs w:val="28"/>
                <w:rtl/>
                <w:lang w:bidi="fa-IR"/>
              </w:rPr>
              <m:t xml:space="preserve"> </m:t>
            </m:r>
            <m:r>
              <w:rPr>
                <w:rFonts w:ascii="Cambria Math" w:hAnsi="Cambria Math" w:cs="B Nazanin"/>
                <w:sz w:val="24"/>
                <w:szCs w:val="28"/>
                <w:lang w:bidi="fa-IR"/>
              </w:rPr>
              <m:t>f</m:t>
            </m:r>
          </m:e>
          <m:sub>
            <m:r>
              <w:rPr>
                <w:rFonts w:ascii="Cambria Math" w:hAnsi="Times New Roman" w:cs="B Nazanin"/>
                <w:sz w:val="24"/>
                <w:szCs w:val="28"/>
                <w:lang w:bidi="fa-IR"/>
              </w:rPr>
              <m:t>4</m:t>
            </m:r>
          </m:sub>
        </m:sSub>
      </m:oMath>
      <w:r w:rsidRPr="00136025">
        <w:rPr>
          <w:rFonts w:ascii="Times New Roman" w:eastAsiaTheme="minorEastAsia" w:hAnsi="Times New Roman" w:cs="B Nazanin"/>
          <w:i/>
          <w:sz w:val="24"/>
          <w:szCs w:val="28"/>
          <w:lang w:bidi="fa-IR"/>
        </w:rPr>
        <w:t>,</w:t>
      </w:r>
      <m:oMath>
        <m:sSub>
          <m:sSubPr>
            <m:ctrlPr>
              <w:rPr>
                <w:rFonts w:ascii="Cambria Math" w:hAnsi="Times New Roman" w:cs="B Nazanin"/>
                <w:i/>
                <w:sz w:val="24"/>
                <w:szCs w:val="28"/>
                <w:lang w:bidi="fa-IR"/>
              </w:rPr>
            </m:ctrlPr>
          </m:sSubPr>
          <m:e>
            <m:r>
              <w:rPr>
                <w:rFonts w:ascii="Times New Roman" w:hAnsi="Times New Roman" w:cs="B Nazanin" w:hint="cs"/>
                <w:sz w:val="24"/>
                <w:szCs w:val="28"/>
                <w:rtl/>
                <w:lang w:bidi="fa-IR"/>
              </w:rPr>
              <m:t xml:space="preserve"> </m:t>
            </m:r>
            <m:r>
              <w:rPr>
                <w:rFonts w:ascii="Cambria Math" w:hAnsi="Cambria Math" w:cs="B Nazanin"/>
                <w:sz w:val="24"/>
                <w:szCs w:val="28"/>
                <w:lang w:bidi="fa-IR"/>
              </w:rPr>
              <m:t>f</m:t>
            </m:r>
          </m:e>
          <m:sub>
            <m:r>
              <w:rPr>
                <w:rFonts w:ascii="Cambria Math" w:hAnsi="Times New Roman" w:cs="B Nazanin"/>
                <w:sz w:val="24"/>
                <w:szCs w:val="28"/>
                <w:lang w:bidi="fa-IR"/>
              </w:rPr>
              <m:t>5</m:t>
            </m:r>
          </m:sub>
        </m:sSub>
      </m:oMath>
      <w:r w:rsidRPr="00136025">
        <w:rPr>
          <w:rFonts w:ascii="Times New Roman" w:eastAsiaTheme="minorEastAsia" w:hAnsi="Times New Roman" w:cs="B Nazanin"/>
          <w:i/>
          <w:sz w:val="24"/>
          <w:szCs w:val="28"/>
          <w:lang w:bidi="fa-IR"/>
        </w:rPr>
        <w:t>,</w:t>
      </w:r>
      <m:oMath>
        <m:r>
          <w:rPr>
            <w:rFonts w:ascii="Cambria Math" w:hAnsi="Times New Roman" w:cs="B Nazanin"/>
            <w:sz w:val="24"/>
            <w:szCs w:val="28"/>
            <w:lang w:bidi="fa-IR"/>
          </w:rPr>
          <m:t xml:space="preserve"> </m:t>
        </m:r>
        <m:sSub>
          <m:sSubPr>
            <m:ctrlPr>
              <w:rPr>
                <w:rFonts w:ascii="Cambria Math" w:hAnsi="Times New Roman" w:cs="B Nazanin"/>
                <w:i/>
                <w:sz w:val="24"/>
                <w:szCs w:val="28"/>
                <w:lang w:bidi="fa-IR"/>
              </w:rPr>
            </m:ctrlPr>
          </m:sSubPr>
          <m:e>
            <m:r>
              <w:rPr>
                <w:rFonts w:ascii="Cambria Math" w:hAnsi="Cambria Math" w:cs="B Nazanin"/>
                <w:sz w:val="24"/>
                <w:szCs w:val="28"/>
                <w:lang w:bidi="fa-IR"/>
              </w:rPr>
              <m:t>f</m:t>
            </m:r>
          </m:e>
          <m:sub>
            <m:r>
              <w:rPr>
                <w:rFonts w:ascii="Cambria Math" w:hAnsi="Times New Roman" w:cs="B Nazanin"/>
                <w:sz w:val="24"/>
                <w:szCs w:val="28"/>
                <w:lang w:bidi="fa-IR"/>
              </w:rPr>
              <m:t>6</m:t>
            </m:r>
          </m:sub>
        </m:sSub>
      </m:oMath>
      <w:r w:rsidRPr="00136025">
        <w:rPr>
          <w:rFonts w:ascii="Times New Roman" w:eastAsiaTheme="minorEastAsia" w:hAnsi="Times New Roman" w:cs="B Nazanin"/>
          <w:i/>
          <w:sz w:val="24"/>
          <w:szCs w:val="28"/>
          <w:lang w:bidi="fa-IR"/>
        </w:rPr>
        <w:t>,</w:t>
      </w:r>
      <m:oMath>
        <m:sSub>
          <m:sSubPr>
            <m:ctrlPr>
              <w:rPr>
                <w:rFonts w:ascii="Cambria Math" w:hAnsi="Times New Roman" w:cs="B Nazanin"/>
                <w:i/>
                <w:sz w:val="24"/>
                <w:szCs w:val="28"/>
                <w:lang w:bidi="fa-IR"/>
              </w:rPr>
            </m:ctrlPr>
          </m:sSubPr>
          <m:e>
            <m:r>
              <w:rPr>
                <w:rFonts w:ascii="Times New Roman" w:hAnsi="Times New Roman" w:cs="B Nazanin" w:hint="cs"/>
                <w:sz w:val="24"/>
                <w:szCs w:val="28"/>
                <w:rtl/>
                <w:lang w:bidi="fa-IR"/>
              </w:rPr>
              <m:t xml:space="preserve"> </m:t>
            </m:r>
            <m:r>
              <w:rPr>
                <w:rFonts w:ascii="Cambria Math" w:hAnsi="Cambria Math" w:cs="B Nazanin"/>
                <w:sz w:val="24"/>
                <w:szCs w:val="28"/>
                <w:lang w:bidi="fa-IR"/>
              </w:rPr>
              <m:t>f</m:t>
            </m:r>
          </m:e>
          <m:sub>
            <m:r>
              <w:rPr>
                <w:rFonts w:ascii="Cambria Math" w:hAnsi="Times New Roman" w:cs="B Nazanin"/>
                <w:sz w:val="24"/>
                <w:szCs w:val="28"/>
                <w:lang w:bidi="fa-IR"/>
              </w:rPr>
              <m:t>7</m:t>
            </m:r>
          </m:sub>
        </m:sSub>
      </m:oMath>
      <w:r w:rsidRPr="00136025">
        <w:rPr>
          <w:rFonts w:ascii="Times New Roman" w:eastAsiaTheme="minorEastAsia" w:hAnsi="Times New Roman" w:cs="B Nazanin" w:hint="cs"/>
          <w:i/>
          <w:sz w:val="24"/>
          <w:szCs w:val="28"/>
          <w:rtl/>
          <w:lang w:bidi="fa-IR"/>
        </w:rPr>
        <w:t xml:space="preserve"> ستون ها نشان دهنده ارزش  مشخصه ها در هر سلول مطابق با نقشه های 7 پارامتر ، در صورتیکه خروجی هدف که بین صفر و یک است، به این موضوع دلالت دارد که سلول توسعه یافته (یک) یا توسعه نیافته(صفر) است</w:t>
      </w:r>
      <w:r w:rsidRPr="00136025">
        <w:rPr>
          <w:rFonts w:ascii="Times New Roman" w:eastAsiaTheme="minorEastAsia" w:hAnsi="Times New Roman" w:cs="B Nazanin"/>
          <w:i/>
          <w:sz w:val="24"/>
          <w:szCs w:val="28"/>
          <w:lang w:bidi="fa-IR"/>
        </w:rPr>
        <w:t>.</w:t>
      </w:r>
    </w:p>
    <w:p w:rsidR="00EE784C" w:rsidRPr="00136025" w:rsidRDefault="00EE784C" w:rsidP="00CC556E">
      <w:pPr>
        <w:widowControl w:val="0"/>
        <w:bidi/>
        <w:ind w:right="270"/>
        <w:jc w:val="center"/>
        <w:rPr>
          <w:rFonts w:ascii="Times New Roman" w:eastAsiaTheme="minorEastAsia" w:hAnsi="Times New Roman" w:cs="B Nazanin"/>
          <w:i/>
          <w:sz w:val="24"/>
          <w:szCs w:val="24"/>
          <w:rtl/>
          <w:lang w:bidi="fa-IR"/>
        </w:rPr>
      </w:pPr>
    </w:p>
    <w:p w:rsidR="00EE784C" w:rsidRPr="00B70387" w:rsidRDefault="00D30A86" w:rsidP="00CC556E">
      <w:pPr>
        <w:widowControl w:val="0"/>
        <w:bidi/>
        <w:ind w:right="270"/>
        <w:jc w:val="center"/>
        <w:rPr>
          <w:rFonts w:ascii="Times New Roman" w:eastAsiaTheme="minorEastAsia" w:hAnsi="Times New Roman" w:cs="B Nazanin"/>
          <w:b/>
          <w:bCs/>
          <w:i/>
          <w:sz w:val="24"/>
          <w:szCs w:val="24"/>
          <w:rtl/>
          <w:lang w:bidi="fa-IR"/>
        </w:rPr>
      </w:pPr>
      <w:r w:rsidRPr="00B70387">
        <w:rPr>
          <w:rFonts w:ascii="Times New Roman" w:eastAsiaTheme="minorEastAsia" w:hAnsi="Times New Roman" w:cs="B Nazanin" w:hint="cs"/>
          <w:b/>
          <w:bCs/>
          <w:i/>
          <w:sz w:val="24"/>
          <w:szCs w:val="24"/>
          <w:rtl/>
          <w:lang w:bidi="fa-IR"/>
        </w:rPr>
        <w:t>جدول شماره2-5 .</w:t>
      </w:r>
      <w:r w:rsidRPr="00B70387">
        <w:rPr>
          <w:rFonts w:ascii="Times New Roman" w:hAnsi="Times New Roman" w:cs="B Nazanin" w:hint="cs"/>
          <w:b/>
          <w:bCs/>
          <w:sz w:val="24"/>
          <w:szCs w:val="24"/>
          <w:rtl/>
          <w:lang w:bidi="fa-IR"/>
        </w:rPr>
        <w:t xml:space="preserve"> بخشی از داده های نمونه بکار برده شده در فرایند آموزش</w:t>
      </w:r>
    </w:p>
    <w:tbl>
      <w:tblPr>
        <w:tblStyle w:val="LightGrid1"/>
        <w:bidiVisual/>
        <w:tblW w:w="9387" w:type="dxa"/>
        <w:jc w:val="center"/>
        <w:tblLayout w:type="fixed"/>
        <w:tblLook w:val="04A0" w:firstRow="1" w:lastRow="0" w:firstColumn="1" w:lastColumn="0" w:noHBand="0" w:noVBand="1"/>
      </w:tblPr>
      <w:tblGrid>
        <w:gridCol w:w="1174"/>
        <w:gridCol w:w="1025"/>
        <w:gridCol w:w="974"/>
        <w:gridCol w:w="974"/>
        <w:gridCol w:w="974"/>
        <w:gridCol w:w="974"/>
        <w:gridCol w:w="974"/>
        <w:gridCol w:w="1061"/>
        <w:gridCol w:w="1257"/>
      </w:tblGrid>
      <w:tr w:rsidR="0057486B" w:rsidRPr="00B70387" w:rsidTr="00B70387">
        <w:trPr>
          <w:cnfStyle w:val="100000000000" w:firstRow="1" w:lastRow="0" w:firstColumn="0" w:lastColumn="0" w:oddVBand="0" w:evenVBand="0" w:oddHBand="0" w:evenHBand="0" w:firstRowFirstColumn="0" w:firstRowLastColumn="0" w:lastRowFirstColumn="0" w:lastRowLastColumn="0"/>
          <w:trHeight w:val="256"/>
          <w:jc w:val="center"/>
        </w:trPr>
        <w:tc>
          <w:tcPr>
            <w:cnfStyle w:val="001000000000" w:firstRow="0" w:lastRow="0" w:firstColumn="1" w:lastColumn="0" w:oddVBand="0" w:evenVBand="0" w:oddHBand="0" w:evenHBand="0" w:firstRowFirstColumn="0" w:firstRowLastColumn="0" w:lastRowFirstColumn="0" w:lastRowLastColumn="0"/>
            <w:tcW w:w="1174" w:type="dxa"/>
            <w:tcBorders>
              <w:top w:val="single" w:sz="18" w:space="0" w:color="auto"/>
              <w:left w:val="single" w:sz="18" w:space="0" w:color="auto"/>
            </w:tcBorders>
            <w:vAlign w:val="center"/>
          </w:tcPr>
          <w:p w:rsidR="0057486B" w:rsidRPr="00B70387" w:rsidRDefault="0057486B" w:rsidP="00CC556E">
            <w:pPr>
              <w:widowControl w:val="0"/>
              <w:jc w:val="right"/>
              <w:rPr>
                <w:rFonts w:ascii="Times New Roman" w:hAnsi="Times New Roman" w:cs="B Nazanin"/>
                <w:i/>
                <w:szCs w:val="14"/>
                <w:rtl/>
                <w:lang w:bidi="fa-IR"/>
              </w:rPr>
            </w:pPr>
          </w:p>
        </w:tc>
        <w:tc>
          <w:tcPr>
            <w:tcW w:w="1025" w:type="dxa"/>
            <w:tcBorders>
              <w:top w:val="single" w:sz="18" w:space="0" w:color="auto"/>
            </w:tcBorders>
            <w:vAlign w:val="center"/>
          </w:tcPr>
          <w:p w:rsidR="0057486B" w:rsidRPr="00B70387" w:rsidRDefault="0057486B" w:rsidP="00CC556E">
            <w:pPr>
              <w:widowControl w:val="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B Nazanin"/>
                <w:b w:val="0"/>
                <w:bCs w:val="0"/>
                <w:i/>
                <w:szCs w:val="14"/>
                <w:lang w:bidi="fa-IR"/>
              </w:rPr>
            </w:pPr>
            <w:r w:rsidRPr="00B70387">
              <w:rPr>
                <w:rFonts w:ascii="Times New Roman" w:hAnsi="Times New Roman" w:cs="B Nazanin"/>
                <w:i/>
                <w:szCs w:val="14"/>
                <w:lang w:bidi="fa-IR"/>
              </w:rPr>
              <w:t>F1</w:t>
            </w:r>
          </w:p>
        </w:tc>
        <w:tc>
          <w:tcPr>
            <w:tcW w:w="974" w:type="dxa"/>
            <w:tcBorders>
              <w:top w:val="single" w:sz="18" w:space="0" w:color="auto"/>
            </w:tcBorders>
            <w:vAlign w:val="center"/>
          </w:tcPr>
          <w:p w:rsidR="0057486B" w:rsidRPr="00B70387" w:rsidRDefault="0057486B" w:rsidP="00CC556E">
            <w:pPr>
              <w:widowControl w:val="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B Nazanin"/>
                <w:b w:val="0"/>
                <w:bCs w:val="0"/>
                <w:i/>
                <w:szCs w:val="14"/>
                <w:rtl/>
                <w:lang w:bidi="fa-IR"/>
              </w:rPr>
            </w:pPr>
            <w:r w:rsidRPr="00B70387">
              <w:rPr>
                <w:rFonts w:ascii="Times New Roman" w:hAnsi="Times New Roman" w:cs="B Nazanin"/>
                <w:i/>
                <w:szCs w:val="14"/>
                <w:lang w:bidi="fa-IR"/>
              </w:rPr>
              <w:t>F2</w:t>
            </w:r>
          </w:p>
        </w:tc>
        <w:tc>
          <w:tcPr>
            <w:tcW w:w="974" w:type="dxa"/>
            <w:tcBorders>
              <w:top w:val="single" w:sz="18" w:space="0" w:color="auto"/>
            </w:tcBorders>
            <w:vAlign w:val="center"/>
          </w:tcPr>
          <w:p w:rsidR="0057486B" w:rsidRPr="00B70387" w:rsidRDefault="0057486B" w:rsidP="00CC556E">
            <w:pPr>
              <w:widowControl w:val="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B Nazanin"/>
                <w:b w:val="0"/>
                <w:bCs w:val="0"/>
                <w:i/>
                <w:szCs w:val="14"/>
                <w:rtl/>
                <w:lang w:bidi="fa-IR"/>
              </w:rPr>
            </w:pPr>
            <w:r w:rsidRPr="00B70387">
              <w:rPr>
                <w:rFonts w:ascii="Times New Roman" w:hAnsi="Times New Roman" w:cs="B Nazanin"/>
                <w:i/>
                <w:szCs w:val="14"/>
                <w:lang w:bidi="fa-IR"/>
              </w:rPr>
              <w:t>F3</w:t>
            </w:r>
          </w:p>
        </w:tc>
        <w:tc>
          <w:tcPr>
            <w:tcW w:w="974" w:type="dxa"/>
            <w:tcBorders>
              <w:top w:val="single" w:sz="18" w:space="0" w:color="auto"/>
            </w:tcBorders>
            <w:vAlign w:val="center"/>
          </w:tcPr>
          <w:p w:rsidR="0057486B" w:rsidRPr="00B70387" w:rsidRDefault="0057486B" w:rsidP="00CC556E">
            <w:pPr>
              <w:widowControl w:val="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B Nazanin"/>
                <w:b w:val="0"/>
                <w:bCs w:val="0"/>
                <w:i/>
                <w:szCs w:val="14"/>
                <w:rtl/>
                <w:lang w:bidi="fa-IR"/>
              </w:rPr>
            </w:pPr>
            <w:r w:rsidRPr="00B70387">
              <w:rPr>
                <w:rFonts w:ascii="Times New Roman" w:hAnsi="Times New Roman" w:cs="B Nazanin"/>
                <w:i/>
                <w:szCs w:val="14"/>
                <w:lang w:bidi="fa-IR"/>
              </w:rPr>
              <w:t>F4</w:t>
            </w:r>
          </w:p>
        </w:tc>
        <w:tc>
          <w:tcPr>
            <w:tcW w:w="974" w:type="dxa"/>
            <w:tcBorders>
              <w:top w:val="single" w:sz="18" w:space="0" w:color="auto"/>
            </w:tcBorders>
            <w:vAlign w:val="center"/>
          </w:tcPr>
          <w:p w:rsidR="0057486B" w:rsidRPr="00B70387" w:rsidRDefault="0057486B" w:rsidP="00CC556E">
            <w:pPr>
              <w:widowControl w:val="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B Nazanin"/>
                <w:b w:val="0"/>
                <w:bCs w:val="0"/>
                <w:i/>
                <w:szCs w:val="14"/>
                <w:rtl/>
                <w:lang w:bidi="fa-IR"/>
              </w:rPr>
            </w:pPr>
            <w:r w:rsidRPr="00B70387">
              <w:rPr>
                <w:rFonts w:ascii="Times New Roman" w:hAnsi="Times New Roman" w:cs="B Nazanin"/>
                <w:i/>
                <w:szCs w:val="14"/>
                <w:lang w:bidi="fa-IR"/>
              </w:rPr>
              <w:t>F5</w:t>
            </w:r>
          </w:p>
        </w:tc>
        <w:tc>
          <w:tcPr>
            <w:tcW w:w="974" w:type="dxa"/>
            <w:tcBorders>
              <w:top w:val="single" w:sz="18" w:space="0" w:color="auto"/>
            </w:tcBorders>
            <w:vAlign w:val="center"/>
          </w:tcPr>
          <w:p w:rsidR="0057486B" w:rsidRPr="00B70387" w:rsidRDefault="0057486B" w:rsidP="00CC556E">
            <w:pPr>
              <w:widowControl w:val="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B Nazanin"/>
                <w:b w:val="0"/>
                <w:bCs w:val="0"/>
                <w:i/>
                <w:szCs w:val="14"/>
                <w:rtl/>
                <w:lang w:bidi="fa-IR"/>
              </w:rPr>
            </w:pPr>
            <w:r w:rsidRPr="00B70387">
              <w:rPr>
                <w:rFonts w:ascii="Times New Roman" w:hAnsi="Times New Roman" w:cs="B Nazanin"/>
                <w:i/>
                <w:szCs w:val="14"/>
                <w:lang w:bidi="fa-IR"/>
              </w:rPr>
              <w:t>F6</w:t>
            </w:r>
          </w:p>
        </w:tc>
        <w:tc>
          <w:tcPr>
            <w:tcW w:w="1061" w:type="dxa"/>
            <w:tcBorders>
              <w:top w:val="single" w:sz="18" w:space="0" w:color="auto"/>
            </w:tcBorders>
            <w:vAlign w:val="center"/>
          </w:tcPr>
          <w:p w:rsidR="0057486B" w:rsidRPr="00B70387" w:rsidRDefault="0057486B" w:rsidP="00CC556E">
            <w:pPr>
              <w:widowControl w:val="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B Nazanin"/>
                <w:b w:val="0"/>
                <w:bCs w:val="0"/>
                <w:i/>
                <w:szCs w:val="14"/>
                <w:rtl/>
                <w:lang w:bidi="fa-IR"/>
              </w:rPr>
            </w:pPr>
            <w:r w:rsidRPr="00B70387">
              <w:rPr>
                <w:rFonts w:ascii="Times New Roman" w:hAnsi="Times New Roman" w:cs="B Nazanin"/>
                <w:i/>
                <w:szCs w:val="14"/>
                <w:lang w:bidi="fa-IR"/>
              </w:rPr>
              <w:t>F7</w:t>
            </w:r>
          </w:p>
        </w:tc>
        <w:tc>
          <w:tcPr>
            <w:tcW w:w="1257" w:type="dxa"/>
            <w:tcBorders>
              <w:top w:val="single" w:sz="18" w:space="0" w:color="auto"/>
              <w:right w:val="single" w:sz="18" w:space="0" w:color="auto"/>
            </w:tcBorders>
            <w:vAlign w:val="center"/>
          </w:tcPr>
          <w:p w:rsidR="0057486B" w:rsidRPr="00B70387" w:rsidRDefault="0057486B" w:rsidP="00CC556E">
            <w:pPr>
              <w:widowControl w:val="0"/>
              <w:jc w:val="right"/>
              <w:cnfStyle w:val="100000000000" w:firstRow="1" w:lastRow="0" w:firstColumn="0" w:lastColumn="0" w:oddVBand="0" w:evenVBand="0" w:oddHBand="0" w:evenHBand="0" w:firstRowFirstColumn="0" w:firstRowLastColumn="0" w:lastRowFirstColumn="0" w:lastRowLastColumn="0"/>
              <w:rPr>
                <w:rFonts w:ascii="Times New Roman" w:hAnsi="Times New Roman" w:cs="B Nazanin"/>
                <w:b w:val="0"/>
                <w:bCs w:val="0"/>
                <w:i/>
                <w:szCs w:val="14"/>
                <w:rtl/>
                <w:lang w:bidi="fa-IR"/>
              </w:rPr>
            </w:pPr>
            <w:r w:rsidRPr="00B70387">
              <w:rPr>
                <w:rFonts w:ascii="Times New Roman" w:hAnsi="Times New Roman" w:cs="B Nazanin" w:hint="cs"/>
                <w:i/>
                <w:szCs w:val="14"/>
                <w:rtl/>
                <w:lang w:bidi="fa-IR"/>
              </w:rPr>
              <w:t>خروجی هدف</w:t>
            </w:r>
          </w:p>
        </w:tc>
      </w:tr>
      <w:tr w:rsidR="0057486B" w:rsidRPr="00B70387" w:rsidTr="00B70387">
        <w:trPr>
          <w:cnfStyle w:val="000000100000" w:firstRow="0" w:lastRow="0" w:firstColumn="0" w:lastColumn="0" w:oddVBand="0" w:evenVBand="0" w:oddHBand="1" w:evenHBand="0" w:firstRowFirstColumn="0" w:firstRowLastColumn="0" w:lastRowFirstColumn="0" w:lastRowLastColumn="0"/>
          <w:trHeight w:val="526"/>
          <w:jc w:val="center"/>
        </w:trPr>
        <w:tc>
          <w:tcPr>
            <w:cnfStyle w:val="001000000000" w:firstRow="0" w:lastRow="0" w:firstColumn="1" w:lastColumn="0" w:oddVBand="0" w:evenVBand="0" w:oddHBand="0" w:evenHBand="0" w:firstRowFirstColumn="0" w:firstRowLastColumn="0" w:lastRowFirstColumn="0" w:lastRowLastColumn="0"/>
            <w:tcW w:w="1174" w:type="dxa"/>
            <w:tcBorders>
              <w:left w:val="single" w:sz="18" w:space="0" w:color="auto"/>
            </w:tcBorders>
            <w:vAlign w:val="center"/>
          </w:tcPr>
          <w:p w:rsidR="0057486B" w:rsidRPr="00B70387" w:rsidRDefault="0057486B" w:rsidP="00CC556E">
            <w:pPr>
              <w:widowControl w:val="0"/>
              <w:jc w:val="right"/>
              <w:rPr>
                <w:rFonts w:ascii="Times New Roman" w:hAnsi="Times New Roman" w:cs="B Nazanin"/>
                <w:b w:val="0"/>
                <w:bCs w:val="0"/>
                <w:i/>
                <w:szCs w:val="14"/>
                <w:rtl/>
                <w:lang w:bidi="fa-IR"/>
              </w:rPr>
            </w:pPr>
            <w:r w:rsidRPr="00B70387">
              <w:rPr>
                <w:rFonts w:ascii="Times New Roman" w:hAnsi="Times New Roman" w:cs="B Nazanin" w:hint="cs"/>
                <w:i/>
                <w:szCs w:val="14"/>
                <w:rtl/>
                <w:lang w:bidi="fa-IR"/>
              </w:rPr>
              <w:t>نمونه 1</w:t>
            </w:r>
          </w:p>
        </w:tc>
        <w:tc>
          <w:tcPr>
            <w:tcW w:w="1025" w:type="dxa"/>
            <w:vAlign w:val="center"/>
          </w:tcPr>
          <w:p w:rsidR="0057486B" w:rsidRPr="00B70387" w:rsidRDefault="0057486B" w:rsidP="00CC556E">
            <w:pPr>
              <w:widowControl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0.132</w:t>
            </w:r>
          </w:p>
        </w:tc>
        <w:tc>
          <w:tcPr>
            <w:tcW w:w="974" w:type="dxa"/>
            <w:vAlign w:val="center"/>
          </w:tcPr>
          <w:p w:rsidR="0057486B" w:rsidRPr="00B70387" w:rsidRDefault="0057486B" w:rsidP="00CC556E">
            <w:pPr>
              <w:widowControl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0.407</w:t>
            </w:r>
          </w:p>
        </w:tc>
        <w:tc>
          <w:tcPr>
            <w:tcW w:w="974" w:type="dxa"/>
            <w:vAlign w:val="center"/>
          </w:tcPr>
          <w:p w:rsidR="0057486B" w:rsidRPr="00B70387" w:rsidRDefault="0057486B" w:rsidP="00CC556E">
            <w:pPr>
              <w:widowControl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0.010</w:t>
            </w:r>
          </w:p>
        </w:tc>
        <w:tc>
          <w:tcPr>
            <w:tcW w:w="974" w:type="dxa"/>
            <w:vAlign w:val="center"/>
          </w:tcPr>
          <w:p w:rsidR="0057486B" w:rsidRPr="00B70387" w:rsidRDefault="0057486B" w:rsidP="00CC556E">
            <w:pPr>
              <w:widowControl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0.345</w:t>
            </w:r>
          </w:p>
        </w:tc>
        <w:tc>
          <w:tcPr>
            <w:tcW w:w="974" w:type="dxa"/>
            <w:vAlign w:val="center"/>
          </w:tcPr>
          <w:p w:rsidR="0057486B" w:rsidRPr="00B70387" w:rsidRDefault="0057486B" w:rsidP="00CC556E">
            <w:pPr>
              <w:widowControl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0.323</w:t>
            </w:r>
          </w:p>
        </w:tc>
        <w:tc>
          <w:tcPr>
            <w:tcW w:w="974" w:type="dxa"/>
            <w:vAlign w:val="center"/>
          </w:tcPr>
          <w:p w:rsidR="0057486B" w:rsidRPr="00B70387" w:rsidRDefault="0057486B" w:rsidP="00CC556E">
            <w:pPr>
              <w:widowControl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0.116</w:t>
            </w:r>
          </w:p>
        </w:tc>
        <w:tc>
          <w:tcPr>
            <w:tcW w:w="1061" w:type="dxa"/>
            <w:vAlign w:val="center"/>
          </w:tcPr>
          <w:p w:rsidR="0057486B" w:rsidRPr="00B70387" w:rsidRDefault="0057486B" w:rsidP="00CC556E">
            <w:pPr>
              <w:widowControl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0.058</w:t>
            </w:r>
          </w:p>
        </w:tc>
        <w:tc>
          <w:tcPr>
            <w:tcW w:w="1257" w:type="dxa"/>
            <w:tcBorders>
              <w:right w:val="single" w:sz="18" w:space="0" w:color="auto"/>
            </w:tcBorders>
            <w:vAlign w:val="center"/>
          </w:tcPr>
          <w:p w:rsidR="0057486B" w:rsidRPr="00B70387" w:rsidRDefault="0057486B" w:rsidP="00CC556E">
            <w:pPr>
              <w:widowControl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hint="cs"/>
                <w:b/>
                <w:bCs/>
                <w:i/>
                <w:szCs w:val="14"/>
                <w:rtl/>
                <w:lang w:bidi="fa-IR"/>
              </w:rPr>
              <w:t>صفر</w:t>
            </w:r>
          </w:p>
        </w:tc>
      </w:tr>
      <w:tr w:rsidR="0057486B" w:rsidRPr="00B70387" w:rsidTr="00B70387">
        <w:trPr>
          <w:cnfStyle w:val="000000010000" w:firstRow="0" w:lastRow="0" w:firstColumn="0" w:lastColumn="0" w:oddVBand="0" w:evenVBand="0" w:oddHBand="0" w:evenHBand="1" w:firstRowFirstColumn="0" w:firstRowLastColumn="0" w:lastRowFirstColumn="0" w:lastRowLastColumn="0"/>
          <w:trHeight w:val="545"/>
          <w:jc w:val="center"/>
        </w:trPr>
        <w:tc>
          <w:tcPr>
            <w:cnfStyle w:val="001000000000" w:firstRow="0" w:lastRow="0" w:firstColumn="1" w:lastColumn="0" w:oddVBand="0" w:evenVBand="0" w:oddHBand="0" w:evenHBand="0" w:firstRowFirstColumn="0" w:firstRowLastColumn="0" w:lastRowFirstColumn="0" w:lastRowLastColumn="0"/>
            <w:tcW w:w="1174" w:type="dxa"/>
            <w:tcBorders>
              <w:left w:val="single" w:sz="18" w:space="0" w:color="auto"/>
            </w:tcBorders>
            <w:vAlign w:val="center"/>
          </w:tcPr>
          <w:p w:rsidR="0057486B" w:rsidRPr="00B70387" w:rsidRDefault="0057486B" w:rsidP="00CC556E">
            <w:pPr>
              <w:widowControl w:val="0"/>
              <w:jc w:val="right"/>
              <w:rPr>
                <w:rFonts w:ascii="Times New Roman" w:hAnsi="Times New Roman" w:cs="B Nazanin"/>
                <w:b w:val="0"/>
                <w:bCs w:val="0"/>
                <w:i/>
                <w:szCs w:val="14"/>
                <w:rtl/>
                <w:lang w:bidi="fa-IR"/>
              </w:rPr>
            </w:pPr>
            <w:r w:rsidRPr="00B70387">
              <w:rPr>
                <w:rFonts w:ascii="Times New Roman" w:hAnsi="Times New Roman" w:cs="B Nazanin" w:hint="cs"/>
                <w:i/>
                <w:szCs w:val="14"/>
                <w:rtl/>
                <w:lang w:bidi="fa-IR"/>
              </w:rPr>
              <w:t>نمونه 2</w:t>
            </w:r>
          </w:p>
        </w:tc>
        <w:tc>
          <w:tcPr>
            <w:tcW w:w="1025" w:type="dxa"/>
            <w:vAlign w:val="center"/>
          </w:tcPr>
          <w:p w:rsidR="0057486B" w:rsidRPr="00B70387" w:rsidRDefault="0057486B" w:rsidP="00CC556E">
            <w:pPr>
              <w:widowControl w:val="0"/>
              <w:jc w:val="right"/>
              <w:cnfStyle w:val="000000010000" w:firstRow="0" w:lastRow="0" w:firstColumn="0" w:lastColumn="0" w:oddVBand="0" w:evenVBand="0" w:oddHBand="0" w:evenHBand="1"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0.015</w:t>
            </w:r>
          </w:p>
        </w:tc>
        <w:tc>
          <w:tcPr>
            <w:tcW w:w="974" w:type="dxa"/>
            <w:vAlign w:val="center"/>
          </w:tcPr>
          <w:p w:rsidR="0057486B" w:rsidRPr="00B70387" w:rsidRDefault="0057486B" w:rsidP="00CC556E">
            <w:pPr>
              <w:widowControl w:val="0"/>
              <w:jc w:val="right"/>
              <w:cnfStyle w:val="000000010000" w:firstRow="0" w:lastRow="0" w:firstColumn="0" w:lastColumn="0" w:oddVBand="0" w:evenVBand="0" w:oddHBand="0" w:evenHBand="1"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0.343</w:t>
            </w:r>
          </w:p>
        </w:tc>
        <w:tc>
          <w:tcPr>
            <w:tcW w:w="974" w:type="dxa"/>
            <w:vAlign w:val="center"/>
          </w:tcPr>
          <w:p w:rsidR="0057486B" w:rsidRPr="00B70387" w:rsidRDefault="0057486B" w:rsidP="00CC556E">
            <w:pPr>
              <w:widowControl w:val="0"/>
              <w:jc w:val="right"/>
              <w:cnfStyle w:val="000000010000" w:firstRow="0" w:lastRow="0" w:firstColumn="0" w:lastColumn="0" w:oddVBand="0" w:evenVBand="0" w:oddHBand="0" w:evenHBand="1"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0.010</w:t>
            </w:r>
          </w:p>
        </w:tc>
        <w:tc>
          <w:tcPr>
            <w:tcW w:w="974" w:type="dxa"/>
            <w:vAlign w:val="center"/>
          </w:tcPr>
          <w:p w:rsidR="0057486B" w:rsidRPr="00B70387" w:rsidRDefault="0057486B" w:rsidP="00CC556E">
            <w:pPr>
              <w:widowControl w:val="0"/>
              <w:jc w:val="right"/>
              <w:cnfStyle w:val="000000010000" w:firstRow="0" w:lastRow="0" w:firstColumn="0" w:lastColumn="0" w:oddVBand="0" w:evenVBand="0" w:oddHBand="0" w:evenHBand="1"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0.181</w:t>
            </w:r>
          </w:p>
        </w:tc>
        <w:tc>
          <w:tcPr>
            <w:tcW w:w="974" w:type="dxa"/>
            <w:vAlign w:val="center"/>
          </w:tcPr>
          <w:p w:rsidR="0057486B" w:rsidRPr="00B70387" w:rsidRDefault="0057486B" w:rsidP="00CC556E">
            <w:pPr>
              <w:widowControl w:val="0"/>
              <w:jc w:val="right"/>
              <w:cnfStyle w:val="000000010000" w:firstRow="0" w:lastRow="0" w:firstColumn="0" w:lastColumn="0" w:oddVBand="0" w:evenVBand="0" w:oddHBand="0" w:evenHBand="1"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0.311</w:t>
            </w:r>
          </w:p>
        </w:tc>
        <w:tc>
          <w:tcPr>
            <w:tcW w:w="974" w:type="dxa"/>
            <w:vAlign w:val="center"/>
          </w:tcPr>
          <w:p w:rsidR="0057486B" w:rsidRPr="00B70387" w:rsidRDefault="0057486B" w:rsidP="00CC556E">
            <w:pPr>
              <w:widowControl w:val="0"/>
              <w:jc w:val="right"/>
              <w:cnfStyle w:val="000000010000" w:firstRow="0" w:lastRow="0" w:firstColumn="0" w:lastColumn="0" w:oddVBand="0" w:evenVBand="0" w:oddHBand="0" w:evenHBand="1"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0.078</w:t>
            </w:r>
          </w:p>
        </w:tc>
        <w:tc>
          <w:tcPr>
            <w:tcW w:w="1061" w:type="dxa"/>
            <w:vAlign w:val="center"/>
          </w:tcPr>
          <w:p w:rsidR="0057486B" w:rsidRPr="00B70387" w:rsidRDefault="0057486B" w:rsidP="00CC556E">
            <w:pPr>
              <w:widowControl w:val="0"/>
              <w:jc w:val="right"/>
              <w:cnfStyle w:val="000000010000" w:firstRow="0" w:lastRow="0" w:firstColumn="0" w:lastColumn="0" w:oddVBand="0" w:evenVBand="0" w:oddHBand="0" w:evenHBand="1"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0.101</w:t>
            </w:r>
          </w:p>
        </w:tc>
        <w:tc>
          <w:tcPr>
            <w:tcW w:w="1257" w:type="dxa"/>
            <w:tcBorders>
              <w:right w:val="single" w:sz="18" w:space="0" w:color="auto"/>
            </w:tcBorders>
            <w:vAlign w:val="center"/>
          </w:tcPr>
          <w:p w:rsidR="0057486B" w:rsidRPr="00B70387" w:rsidRDefault="0057486B" w:rsidP="00CC556E">
            <w:pPr>
              <w:widowControl w:val="0"/>
              <w:jc w:val="right"/>
              <w:cnfStyle w:val="000000010000" w:firstRow="0" w:lastRow="0" w:firstColumn="0" w:lastColumn="0" w:oddVBand="0" w:evenVBand="0" w:oddHBand="0" w:evenHBand="1"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hint="cs"/>
                <w:b/>
                <w:bCs/>
                <w:i/>
                <w:szCs w:val="14"/>
                <w:rtl/>
                <w:lang w:bidi="fa-IR"/>
              </w:rPr>
              <w:t>صفر</w:t>
            </w:r>
          </w:p>
        </w:tc>
      </w:tr>
      <w:tr w:rsidR="0057486B" w:rsidRPr="00B70387" w:rsidTr="00B70387">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1174" w:type="dxa"/>
            <w:tcBorders>
              <w:left w:val="single" w:sz="18" w:space="0" w:color="auto"/>
            </w:tcBorders>
            <w:vAlign w:val="center"/>
          </w:tcPr>
          <w:p w:rsidR="0057486B" w:rsidRPr="00B70387" w:rsidRDefault="0057486B" w:rsidP="00CC556E">
            <w:pPr>
              <w:widowControl w:val="0"/>
              <w:jc w:val="right"/>
              <w:rPr>
                <w:rFonts w:ascii="Times New Roman" w:hAnsi="Times New Roman" w:cs="B Nazanin"/>
                <w:b w:val="0"/>
                <w:bCs w:val="0"/>
                <w:i/>
                <w:szCs w:val="14"/>
                <w:rtl/>
                <w:lang w:bidi="fa-IR"/>
              </w:rPr>
            </w:pPr>
            <w:r w:rsidRPr="00B70387">
              <w:rPr>
                <w:rFonts w:ascii="Times New Roman" w:hAnsi="Times New Roman" w:cs="B Nazanin" w:hint="cs"/>
                <w:i/>
                <w:szCs w:val="14"/>
                <w:rtl/>
                <w:lang w:bidi="fa-IR"/>
              </w:rPr>
              <w:t>نمونه 3</w:t>
            </w:r>
          </w:p>
        </w:tc>
        <w:tc>
          <w:tcPr>
            <w:tcW w:w="1025" w:type="dxa"/>
            <w:vAlign w:val="center"/>
          </w:tcPr>
          <w:p w:rsidR="0057486B" w:rsidRPr="00B70387" w:rsidRDefault="0057486B" w:rsidP="00CC556E">
            <w:pPr>
              <w:widowControl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0.015</w:t>
            </w:r>
          </w:p>
        </w:tc>
        <w:tc>
          <w:tcPr>
            <w:tcW w:w="974" w:type="dxa"/>
            <w:vAlign w:val="center"/>
          </w:tcPr>
          <w:p w:rsidR="0057486B" w:rsidRPr="00B70387" w:rsidRDefault="0057486B" w:rsidP="00CC556E">
            <w:pPr>
              <w:widowControl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0.390</w:t>
            </w:r>
          </w:p>
        </w:tc>
        <w:tc>
          <w:tcPr>
            <w:tcW w:w="974" w:type="dxa"/>
            <w:vAlign w:val="center"/>
          </w:tcPr>
          <w:p w:rsidR="0057486B" w:rsidRPr="00B70387" w:rsidRDefault="0057486B" w:rsidP="00CC556E">
            <w:pPr>
              <w:widowControl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0.007</w:t>
            </w:r>
          </w:p>
        </w:tc>
        <w:tc>
          <w:tcPr>
            <w:tcW w:w="974" w:type="dxa"/>
            <w:vAlign w:val="center"/>
          </w:tcPr>
          <w:p w:rsidR="0057486B" w:rsidRPr="00B70387" w:rsidRDefault="0057486B" w:rsidP="00CC556E">
            <w:pPr>
              <w:widowControl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0.089</w:t>
            </w:r>
          </w:p>
        </w:tc>
        <w:tc>
          <w:tcPr>
            <w:tcW w:w="974" w:type="dxa"/>
            <w:vAlign w:val="center"/>
          </w:tcPr>
          <w:p w:rsidR="0057486B" w:rsidRPr="00B70387" w:rsidRDefault="0057486B" w:rsidP="00CC556E">
            <w:pPr>
              <w:widowControl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0.151</w:t>
            </w:r>
          </w:p>
        </w:tc>
        <w:tc>
          <w:tcPr>
            <w:tcW w:w="974" w:type="dxa"/>
            <w:vAlign w:val="center"/>
          </w:tcPr>
          <w:p w:rsidR="0057486B" w:rsidRPr="00B70387" w:rsidRDefault="0057486B" w:rsidP="00CC556E">
            <w:pPr>
              <w:widowControl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0.132</w:t>
            </w:r>
          </w:p>
        </w:tc>
        <w:tc>
          <w:tcPr>
            <w:tcW w:w="1061" w:type="dxa"/>
            <w:vAlign w:val="center"/>
          </w:tcPr>
          <w:p w:rsidR="0057486B" w:rsidRPr="00B70387" w:rsidRDefault="0057486B" w:rsidP="00CC556E">
            <w:pPr>
              <w:widowControl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0.043</w:t>
            </w:r>
          </w:p>
        </w:tc>
        <w:tc>
          <w:tcPr>
            <w:tcW w:w="1257" w:type="dxa"/>
            <w:tcBorders>
              <w:right w:val="single" w:sz="18" w:space="0" w:color="auto"/>
            </w:tcBorders>
            <w:vAlign w:val="center"/>
          </w:tcPr>
          <w:p w:rsidR="0057486B" w:rsidRPr="00B70387" w:rsidRDefault="0057486B" w:rsidP="00CC556E">
            <w:pPr>
              <w:widowControl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hint="cs"/>
                <w:b/>
                <w:bCs/>
                <w:i/>
                <w:szCs w:val="14"/>
                <w:rtl/>
                <w:lang w:bidi="fa-IR"/>
              </w:rPr>
              <w:t>یک</w:t>
            </w:r>
          </w:p>
        </w:tc>
      </w:tr>
      <w:tr w:rsidR="0057486B" w:rsidRPr="00B70387" w:rsidTr="00B70387">
        <w:trPr>
          <w:cnfStyle w:val="000000010000" w:firstRow="0" w:lastRow="0" w:firstColumn="0" w:lastColumn="0" w:oddVBand="0" w:evenVBand="0" w:oddHBand="0" w:evenHBand="1" w:firstRowFirstColumn="0" w:firstRowLastColumn="0" w:lastRowFirstColumn="0" w:lastRowLastColumn="0"/>
          <w:trHeight w:val="403"/>
          <w:jc w:val="center"/>
        </w:trPr>
        <w:tc>
          <w:tcPr>
            <w:cnfStyle w:val="001000000000" w:firstRow="0" w:lastRow="0" w:firstColumn="1" w:lastColumn="0" w:oddVBand="0" w:evenVBand="0" w:oddHBand="0" w:evenHBand="0" w:firstRowFirstColumn="0" w:firstRowLastColumn="0" w:lastRowFirstColumn="0" w:lastRowLastColumn="0"/>
            <w:tcW w:w="1174" w:type="dxa"/>
            <w:tcBorders>
              <w:left w:val="single" w:sz="18" w:space="0" w:color="auto"/>
            </w:tcBorders>
            <w:vAlign w:val="center"/>
          </w:tcPr>
          <w:p w:rsidR="0057486B" w:rsidRPr="00B70387" w:rsidRDefault="0057486B" w:rsidP="00CC556E">
            <w:pPr>
              <w:widowControl w:val="0"/>
              <w:jc w:val="right"/>
              <w:rPr>
                <w:rFonts w:ascii="Times New Roman" w:hAnsi="Times New Roman" w:cs="B Nazanin"/>
                <w:b w:val="0"/>
                <w:bCs w:val="0"/>
                <w:i/>
                <w:szCs w:val="14"/>
                <w:rtl/>
                <w:lang w:bidi="fa-IR"/>
              </w:rPr>
            </w:pPr>
            <w:r w:rsidRPr="00B70387">
              <w:rPr>
                <w:rFonts w:ascii="Times New Roman" w:hAnsi="Times New Roman" w:cs="B Nazanin" w:hint="cs"/>
                <w:i/>
                <w:szCs w:val="14"/>
                <w:rtl/>
                <w:lang w:bidi="fa-IR"/>
              </w:rPr>
              <w:t>نمونه 4</w:t>
            </w:r>
          </w:p>
        </w:tc>
        <w:tc>
          <w:tcPr>
            <w:tcW w:w="1025" w:type="dxa"/>
            <w:vAlign w:val="center"/>
          </w:tcPr>
          <w:p w:rsidR="0057486B" w:rsidRPr="00B70387" w:rsidRDefault="0057486B" w:rsidP="00CC556E">
            <w:pPr>
              <w:widowControl w:val="0"/>
              <w:jc w:val="right"/>
              <w:cnfStyle w:val="000000010000" w:firstRow="0" w:lastRow="0" w:firstColumn="0" w:lastColumn="0" w:oddVBand="0" w:evenVBand="0" w:oddHBand="0" w:evenHBand="1"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0.009</w:t>
            </w:r>
          </w:p>
        </w:tc>
        <w:tc>
          <w:tcPr>
            <w:tcW w:w="974" w:type="dxa"/>
            <w:vAlign w:val="center"/>
          </w:tcPr>
          <w:p w:rsidR="0057486B" w:rsidRPr="00B70387" w:rsidRDefault="0057486B" w:rsidP="00CC556E">
            <w:pPr>
              <w:widowControl w:val="0"/>
              <w:jc w:val="right"/>
              <w:cnfStyle w:val="000000010000" w:firstRow="0" w:lastRow="0" w:firstColumn="0" w:lastColumn="0" w:oddVBand="0" w:evenVBand="0" w:oddHBand="0" w:evenHBand="1"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0.409</w:t>
            </w:r>
          </w:p>
        </w:tc>
        <w:tc>
          <w:tcPr>
            <w:tcW w:w="974" w:type="dxa"/>
            <w:vAlign w:val="center"/>
          </w:tcPr>
          <w:p w:rsidR="0057486B" w:rsidRPr="00B70387" w:rsidRDefault="0057486B" w:rsidP="00CC556E">
            <w:pPr>
              <w:widowControl w:val="0"/>
              <w:jc w:val="right"/>
              <w:cnfStyle w:val="000000010000" w:firstRow="0" w:lastRow="0" w:firstColumn="0" w:lastColumn="0" w:oddVBand="0" w:evenVBand="0" w:oddHBand="0" w:evenHBand="1"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0.007</w:t>
            </w:r>
          </w:p>
        </w:tc>
        <w:tc>
          <w:tcPr>
            <w:tcW w:w="974" w:type="dxa"/>
            <w:vAlign w:val="center"/>
          </w:tcPr>
          <w:p w:rsidR="0057486B" w:rsidRPr="00B70387" w:rsidRDefault="0057486B" w:rsidP="00CC556E">
            <w:pPr>
              <w:widowControl w:val="0"/>
              <w:jc w:val="right"/>
              <w:cnfStyle w:val="000000010000" w:firstRow="0" w:lastRow="0" w:firstColumn="0" w:lastColumn="0" w:oddVBand="0" w:evenVBand="0" w:oddHBand="0" w:evenHBand="1"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0.236</w:t>
            </w:r>
          </w:p>
        </w:tc>
        <w:tc>
          <w:tcPr>
            <w:tcW w:w="974" w:type="dxa"/>
            <w:vAlign w:val="center"/>
          </w:tcPr>
          <w:p w:rsidR="0057486B" w:rsidRPr="00B70387" w:rsidRDefault="0057486B" w:rsidP="00CC556E">
            <w:pPr>
              <w:widowControl w:val="0"/>
              <w:jc w:val="right"/>
              <w:cnfStyle w:val="000000010000" w:firstRow="0" w:lastRow="0" w:firstColumn="0" w:lastColumn="0" w:oddVBand="0" w:evenVBand="0" w:oddHBand="0" w:evenHBand="1"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0.189</w:t>
            </w:r>
          </w:p>
        </w:tc>
        <w:tc>
          <w:tcPr>
            <w:tcW w:w="974" w:type="dxa"/>
            <w:vAlign w:val="center"/>
          </w:tcPr>
          <w:p w:rsidR="0057486B" w:rsidRPr="00B70387" w:rsidRDefault="0057486B" w:rsidP="00CC556E">
            <w:pPr>
              <w:widowControl w:val="0"/>
              <w:jc w:val="right"/>
              <w:cnfStyle w:val="000000010000" w:firstRow="0" w:lastRow="0" w:firstColumn="0" w:lastColumn="0" w:oddVBand="0" w:evenVBand="0" w:oddHBand="0" w:evenHBand="1"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0.156</w:t>
            </w:r>
          </w:p>
        </w:tc>
        <w:tc>
          <w:tcPr>
            <w:tcW w:w="1061" w:type="dxa"/>
            <w:vAlign w:val="center"/>
          </w:tcPr>
          <w:p w:rsidR="0057486B" w:rsidRPr="00B70387" w:rsidRDefault="0057486B" w:rsidP="00CC556E">
            <w:pPr>
              <w:widowControl w:val="0"/>
              <w:jc w:val="right"/>
              <w:cnfStyle w:val="000000010000" w:firstRow="0" w:lastRow="0" w:firstColumn="0" w:lastColumn="0" w:oddVBand="0" w:evenVBand="0" w:oddHBand="0" w:evenHBand="1"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0.033</w:t>
            </w:r>
          </w:p>
        </w:tc>
        <w:tc>
          <w:tcPr>
            <w:tcW w:w="1257" w:type="dxa"/>
            <w:tcBorders>
              <w:right w:val="single" w:sz="18" w:space="0" w:color="auto"/>
            </w:tcBorders>
            <w:vAlign w:val="center"/>
          </w:tcPr>
          <w:p w:rsidR="0057486B" w:rsidRPr="00B70387" w:rsidRDefault="0057486B" w:rsidP="00CC556E">
            <w:pPr>
              <w:widowControl w:val="0"/>
              <w:jc w:val="right"/>
              <w:cnfStyle w:val="000000010000" w:firstRow="0" w:lastRow="0" w:firstColumn="0" w:lastColumn="0" w:oddVBand="0" w:evenVBand="0" w:oddHBand="0" w:evenHBand="1"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hint="cs"/>
                <w:b/>
                <w:bCs/>
                <w:i/>
                <w:szCs w:val="14"/>
                <w:rtl/>
                <w:lang w:bidi="fa-IR"/>
              </w:rPr>
              <w:t>یک</w:t>
            </w:r>
          </w:p>
        </w:tc>
      </w:tr>
      <w:tr w:rsidR="0057486B" w:rsidRPr="00B70387" w:rsidTr="00B70387">
        <w:trPr>
          <w:cnfStyle w:val="000000100000" w:firstRow="0" w:lastRow="0" w:firstColumn="0" w:lastColumn="0" w:oddVBand="0" w:evenVBand="0" w:oddHBand="1" w:evenHBand="0" w:firstRowFirstColumn="0" w:firstRowLastColumn="0" w:lastRowFirstColumn="0" w:lastRowLastColumn="0"/>
          <w:trHeight w:val="409"/>
          <w:jc w:val="center"/>
        </w:trPr>
        <w:tc>
          <w:tcPr>
            <w:cnfStyle w:val="001000000000" w:firstRow="0" w:lastRow="0" w:firstColumn="1" w:lastColumn="0" w:oddVBand="0" w:evenVBand="0" w:oddHBand="0" w:evenHBand="0" w:firstRowFirstColumn="0" w:firstRowLastColumn="0" w:lastRowFirstColumn="0" w:lastRowLastColumn="0"/>
            <w:tcW w:w="1174" w:type="dxa"/>
            <w:tcBorders>
              <w:left w:val="single" w:sz="18" w:space="0" w:color="auto"/>
            </w:tcBorders>
            <w:vAlign w:val="center"/>
          </w:tcPr>
          <w:p w:rsidR="0057486B" w:rsidRPr="00B70387" w:rsidRDefault="0057486B" w:rsidP="00CC556E">
            <w:pPr>
              <w:widowControl w:val="0"/>
              <w:jc w:val="right"/>
              <w:rPr>
                <w:rFonts w:ascii="Times New Roman" w:hAnsi="Times New Roman" w:cs="B Nazanin"/>
                <w:b w:val="0"/>
                <w:bCs w:val="0"/>
                <w:i/>
                <w:szCs w:val="14"/>
                <w:rtl/>
                <w:lang w:bidi="fa-IR"/>
              </w:rPr>
            </w:pPr>
            <w:r w:rsidRPr="00B70387">
              <w:rPr>
                <w:rFonts w:ascii="Times New Roman" w:hAnsi="Times New Roman" w:cs="B Nazanin" w:hint="cs"/>
                <w:i/>
                <w:szCs w:val="14"/>
                <w:rtl/>
                <w:lang w:bidi="fa-IR"/>
              </w:rPr>
              <w:t>نمونه 5</w:t>
            </w:r>
          </w:p>
        </w:tc>
        <w:tc>
          <w:tcPr>
            <w:tcW w:w="1025" w:type="dxa"/>
            <w:vAlign w:val="center"/>
          </w:tcPr>
          <w:p w:rsidR="0057486B" w:rsidRPr="00B70387" w:rsidRDefault="0057486B" w:rsidP="00CC556E">
            <w:pPr>
              <w:widowControl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0.019</w:t>
            </w:r>
          </w:p>
        </w:tc>
        <w:tc>
          <w:tcPr>
            <w:tcW w:w="974" w:type="dxa"/>
            <w:vAlign w:val="center"/>
          </w:tcPr>
          <w:p w:rsidR="0057486B" w:rsidRPr="00B70387" w:rsidRDefault="0057486B" w:rsidP="00CC556E">
            <w:pPr>
              <w:widowControl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0.402</w:t>
            </w:r>
          </w:p>
        </w:tc>
        <w:tc>
          <w:tcPr>
            <w:tcW w:w="974" w:type="dxa"/>
            <w:vAlign w:val="center"/>
          </w:tcPr>
          <w:p w:rsidR="0057486B" w:rsidRPr="00B70387" w:rsidRDefault="0057486B" w:rsidP="00CC556E">
            <w:pPr>
              <w:widowControl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0.007</w:t>
            </w:r>
          </w:p>
        </w:tc>
        <w:tc>
          <w:tcPr>
            <w:tcW w:w="974" w:type="dxa"/>
            <w:vAlign w:val="center"/>
          </w:tcPr>
          <w:p w:rsidR="0057486B" w:rsidRPr="00B70387" w:rsidRDefault="0057486B" w:rsidP="00CC556E">
            <w:pPr>
              <w:widowControl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0.222</w:t>
            </w:r>
          </w:p>
        </w:tc>
        <w:tc>
          <w:tcPr>
            <w:tcW w:w="974" w:type="dxa"/>
            <w:vAlign w:val="center"/>
          </w:tcPr>
          <w:p w:rsidR="0057486B" w:rsidRPr="00B70387" w:rsidRDefault="0057486B" w:rsidP="00CC556E">
            <w:pPr>
              <w:widowControl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0.167</w:t>
            </w:r>
          </w:p>
        </w:tc>
        <w:tc>
          <w:tcPr>
            <w:tcW w:w="974" w:type="dxa"/>
            <w:vAlign w:val="center"/>
          </w:tcPr>
          <w:p w:rsidR="0057486B" w:rsidRPr="00B70387" w:rsidRDefault="0057486B" w:rsidP="00CC556E">
            <w:pPr>
              <w:widowControl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0.089</w:t>
            </w:r>
          </w:p>
        </w:tc>
        <w:tc>
          <w:tcPr>
            <w:tcW w:w="1061" w:type="dxa"/>
            <w:vAlign w:val="center"/>
          </w:tcPr>
          <w:p w:rsidR="0057486B" w:rsidRPr="00B70387" w:rsidRDefault="0057486B" w:rsidP="00CC556E">
            <w:pPr>
              <w:widowControl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0.102</w:t>
            </w:r>
          </w:p>
        </w:tc>
        <w:tc>
          <w:tcPr>
            <w:tcW w:w="1257" w:type="dxa"/>
            <w:tcBorders>
              <w:right w:val="single" w:sz="18" w:space="0" w:color="auto"/>
            </w:tcBorders>
            <w:vAlign w:val="center"/>
          </w:tcPr>
          <w:p w:rsidR="0057486B" w:rsidRPr="00B70387" w:rsidRDefault="0057486B" w:rsidP="00CC556E">
            <w:pPr>
              <w:widowControl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hint="cs"/>
                <w:b/>
                <w:bCs/>
                <w:i/>
                <w:szCs w:val="14"/>
                <w:rtl/>
                <w:lang w:bidi="fa-IR"/>
              </w:rPr>
              <w:t>یک</w:t>
            </w:r>
          </w:p>
        </w:tc>
      </w:tr>
      <w:tr w:rsidR="0057486B" w:rsidRPr="00B70387" w:rsidTr="00B70387">
        <w:trPr>
          <w:cnfStyle w:val="000000010000" w:firstRow="0" w:lastRow="0" w:firstColumn="0" w:lastColumn="0" w:oddVBand="0" w:evenVBand="0" w:oddHBand="0" w:evenHBand="1" w:firstRowFirstColumn="0" w:firstRowLastColumn="0" w:lastRowFirstColumn="0" w:lastRowLastColumn="0"/>
          <w:trHeight w:val="402"/>
          <w:jc w:val="center"/>
        </w:trPr>
        <w:tc>
          <w:tcPr>
            <w:cnfStyle w:val="001000000000" w:firstRow="0" w:lastRow="0" w:firstColumn="1" w:lastColumn="0" w:oddVBand="0" w:evenVBand="0" w:oddHBand="0" w:evenHBand="0" w:firstRowFirstColumn="0" w:firstRowLastColumn="0" w:lastRowFirstColumn="0" w:lastRowLastColumn="0"/>
            <w:tcW w:w="1174" w:type="dxa"/>
            <w:tcBorders>
              <w:left w:val="single" w:sz="18" w:space="0" w:color="auto"/>
            </w:tcBorders>
            <w:vAlign w:val="center"/>
          </w:tcPr>
          <w:p w:rsidR="0057486B" w:rsidRPr="00B70387" w:rsidRDefault="0057486B" w:rsidP="00CC556E">
            <w:pPr>
              <w:widowControl w:val="0"/>
              <w:jc w:val="right"/>
              <w:rPr>
                <w:rFonts w:ascii="Times New Roman" w:hAnsi="Times New Roman" w:cs="B Nazanin"/>
                <w:b w:val="0"/>
                <w:bCs w:val="0"/>
                <w:i/>
                <w:szCs w:val="14"/>
                <w:rtl/>
                <w:lang w:bidi="fa-IR"/>
              </w:rPr>
            </w:pPr>
            <w:r w:rsidRPr="00B70387">
              <w:rPr>
                <w:rFonts w:ascii="Times New Roman" w:hAnsi="Times New Roman" w:cs="B Nazanin" w:hint="cs"/>
                <w:i/>
                <w:szCs w:val="14"/>
                <w:rtl/>
                <w:lang w:bidi="fa-IR"/>
              </w:rPr>
              <w:t>نمونه 6</w:t>
            </w:r>
          </w:p>
        </w:tc>
        <w:tc>
          <w:tcPr>
            <w:tcW w:w="1025" w:type="dxa"/>
            <w:vAlign w:val="center"/>
          </w:tcPr>
          <w:p w:rsidR="0057486B" w:rsidRPr="00B70387" w:rsidRDefault="0057486B" w:rsidP="00CC556E">
            <w:pPr>
              <w:widowControl w:val="0"/>
              <w:jc w:val="right"/>
              <w:cnfStyle w:val="000000010000" w:firstRow="0" w:lastRow="0" w:firstColumn="0" w:lastColumn="0" w:oddVBand="0" w:evenVBand="0" w:oddHBand="0" w:evenHBand="1"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0.076</w:t>
            </w:r>
          </w:p>
        </w:tc>
        <w:tc>
          <w:tcPr>
            <w:tcW w:w="974" w:type="dxa"/>
            <w:vAlign w:val="center"/>
          </w:tcPr>
          <w:p w:rsidR="0057486B" w:rsidRPr="00B70387" w:rsidRDefault="0057486B" w:rsidP="00CC556E">
            <w:pPr>
              <w:widowControl w:val="0"/>
              <w:jc w:val="right"/>
              <w:cnfStyle w:val="000000010000" w:firstRow="0" w:lastRow="0" w:firstColumn="0" w:lastColumn="0" w:oddVBand="0" w:evenVBand="0" w:oddHBand="0" w:evenHBand="1"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0.382</w:t>
            </w:r>
          </w:p>
        </w:tc>
        <w:tc>
          <w:tcPr>
            <w:tcW w:w="974" w:type="dxa"/>
            <w:vAlign w:val="center"/>
          </w:tcPr>
          <w:p w:rsidR="0057486B" w:rsidRPr="00B70387" w:rsidRDefault="0057486B" w:rsidP="00CC556E">
            <w:pPr>
              <w:widowControl w:val="0"/>
              <w:jc w:val="right"/>
              <w:cnfStyle w:val="000000010000" w:firstRow="0" w:lastRow="0" w:firstColumn="0" w:lastColumn="0" w:oddVBand="0" w:evenVBand="0" w:oddHBand="0" w:evenHBand="1"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0.090</w:t>
            </w:r>
          </w:p>
        </w:tc>
        <w:tc>
          <w:tcPr>
            <w:tcW w:w="974" w:type="dxa"/>
            <w:vAlign w:val="center"/>
          </w:tcPr>
          <w:p w:rsidR="0057486B" w:rsidRPr="00B70387" w:rsidRDefault="0057486B" w:rsidP="00CC556E">
            <w:pPr>
              <w:widowControl w:val="0"/>
              <w:jc w:val="right"/>
              <w:cnfStyle w:val="000000010000" w:firstRow="0" w:lastRow="0" w:firstColumn="0" w:lastColumn="0" w:oddVBand="0" w:evenVBand="0" w:oddHBand="0" w:evenHBand="1"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0.235</w:t>
            </w:r>
          </w:p>
        </w:tc>
        <w:tc>
          <w:tcPr>
            <w:tcW w:w="974" w:type="dxa"/>
            <w:vAlign w:val="center"/>
          </w:tcPr>
          <w:p w:rsidR="0057486B" w:rsidRPr="00B70387" w:rsidRDefault="0057486B" w:rsidP="00CC556E">
            <w:pPr>
              <w:widowControl w:val="0"/>
              <w:jc w:val="right"/>
              <w:cnfStyle w:val="000000010000" w:firstRow="0" w:lastRow="0" w:firstColumn="0" w:lastColumn="0" w:oddVBand="0" w:evenVBand="0" w:oddHBand="0" w:evenHBand="1"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0.245</w:t>
            </w:r>
          </w:p>
        </w:tc>
        <w:tc>
          <w:tcPr>
            <w:tcW w:w="974" w:type="dxa"/>
            <w:vAlign w:val="center"/>
          </w:tcPr>
          <w:p w:rsidR="0057486B" w:rsidRPr="00B70387" w:rsidRDefault="0057486B" w:rsidP="00CC556E">
            <w:pPr>
              <w:widowControl w:val="0"/>
              <w:jc w:val="right"/>
              <w:cnfStyle w:val="000000010000" w:firstRow="0" w:lastRow="0" w:firstColumn="0" w:lastColumn="0" w:oddVBand="0" w:evenVBand="0" w:oddHBand="0" w:evenHBand="1"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0.113</w:t>
            </w:r>
          </w:p>
        </w:tc>
        <w:tc>
          <w:tcPr>
            <w:tcW w:w="1061" w:type="dxa"/>
            <w:vAlign w:val="center"/>
          </w:tcPr>
          <w:p w:rsidR="0057486B" w:rsidRPr="00B70387" w:rsidRDefault="0057486B" w:rsidP="00CC556E">
            <w:pPr>
              <w:widowControl w:val="0"/>
              <w:jc w:val="right"/>
              <w:cnfStyle w:val="000000010000" w:firstRow="0" w:lastRow="0" w:firstColumn="0" w:lastColumn="0" w:oddVBand="0" w:evenVBand="0" w:oddHBand="0" w:evenHBand="1"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0.023</w:t>
            </w:r>
          </w:p>
        </w:tc>
        <w:tc>
          <w:tcPr>
            <w:tcW w:w="1257" w:type="dxa"/>
            <w:tcBorders>
              <w:right w:val="single" w:sz="18" w:space="0" w:color="auto"/>
            </w:tcBorders>
            <w:vAlign w:val="center"/>
          </w:tcPr>
          <w:p w:rsidR="0057486B" w:rsidRPr="00B70387" w:rsidRDefault="0057486B" w:rsidP="00CC556E">
            <w:pPr>
              <w:widowControl w:val="0"/>
              <w:jc w:val="right"/>
              <w:cnfStyle w:val="000000010000" w:firstRow="0" w:lastRow="0" w:firstColumn="0" w:lastColumn="0" w:oddVBand="0" w:evenVBand="0" w:oddHBand="0" w:evenHBand="1"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hint="cs"/>
                <w:b/>
                <w:bCs/>
                <w:i/>
                <w:szCs w:val="14"/>
                <w:rtl/>
                <w:lang w:bidi="fa-IR"/>
              </w:rPr>
              <w:t>صفر</w:t>
            </w:r>
          </w:p>
        </w:tc>
      </w:tr>
      <w:tr w:rsidR="0057486B" w:rsidRPr="00B70387" w:rsidTr="00B70387">
        <w:trPr>
          <w:cnfStyle w:val="000000100000" w:firstRow="0" w:lastRow="0" w:firstColumn="0" w:lastColumn="0" w:oddVBand="0" w:evenVBand="0" w:oddHBand="1" w:evenHBand="0" w:firstRowFirstColumn="0" w:firstRowLastColumn="0" w:lastRowFirstColumn="0" w:lastRowLastColumn="0"/>
          <w:trHeight w:val="549"/>
          <w:jc w:val="center"/>
        </w:trPr>
        <w:tc>
          <w:tcPr>
            <w:cnfStyle w:val="001000000000" w:firstRow="0" w:lastRow="0" w:firstColumn="1" w:lastColumn="0" w:oddVBand="0" w:evenVBand="0" w:oddHBand="0" w:evenHBand="0" w:firstRowFirstColumn="0" w:firstRowLastColumn="0" w:lastRowFirstColumn="0" w:lastRowLastColumn="0"/>
            <w:tcW w:w="1174" w:type="dxa"/>
            <w:tcBorders>
              <w:left w:val="single" w:sz="18" w:space="0" w:color="auto"/>
              <w:bottom w:val="single" w:sz="18" w:space="0" w:color="auto"/>
            </w:tcBorders>
            <w:vAlign w:val="center"/>
          </w:tcPr>
          <w:p w:rsidR="0057486B" w:rsidRPr="00B70387" w:rsidRDefault="0057486B" w:rsidP="00CC556E">
            <w:pPr>
              <w:widowControl w:val="0"/>
              <w:jc w:val="right"/>
              <w:rPr>
                <w:rFonts w:ascii="Times New Roman" w:hAnsi="Times New Roman" w:cs="B Nazanin"/>
                <w:b w:val="0"/>
                <w:bCs w:val="0"/>
                <w:i/>
                <w:szCs w:val="14"/>
                <w:rtl/>
                <w:lang w:bidi="fa-IR"/>
              </w:rPr>
            </w:pPr>
            <w:r w:rsidRPr="00B70387">
              <w:rPr>
                <w:rFonts w:ascii="Times New Roman" w:hAnsi="Times New Roman" w:cs="B Nazanin" w:hint="cs"/>
                <w:i/>
                <w:szCs w:val="14"/>
                <w:rtl/>
                <w:lang w:bidi="fa-IR"/>
              </w:rPr>
              <w:t>نمونه 7</w:t>
            </w:r>
          </w:p>
        </w:tc>
        <w:tc>
          <w:tcPr>
            <w:tcW w:w="1025" w:type="dxa"/>
            <w:tcBorders>
              <w:bottom w:val="single" w:sz="18" w:space="0" w:color="auto"/>
            </w:tcBorders>
            <w:vAlign w:val="center"/>
          </w:tcPr>
          <w:p w:rsidR="0057486B" w:rsidRPr="00B70387" w:rsidRDefault="0057486B" w:rsidP="00CC556E">
            <w:pPr>
              <w:widowControl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0.112</w:t>
            </w:r>
          </w:p>
        </w:tc>
        <w:tc>
          <w:tcPr>
            <w:tcW w:w="974" w:type="dxa"/>
            <w:tcBorders>
              <w:bottom w:val="single" w:sz="18" w:space="0" w:color="auto"/>
            </w:tcBorders>
            <w:vAlign w:val="center"/>
          </w:tcPr>
          <w:p w:rsidR="0057486B" w:rsidRPr="00B70387" w:rsidRDefault="0057486B" w:rsidP="00CC556E">
            <w:pPr>
              <w:widowControl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0.397</w:t>
            </w:r>
          </w:p>
        </w:tc>
        <w:tc>
          <w:tcPr>
            <w:tcW w:w="974" w:type="dxa"/>
            <w:tcBorders>
              <w:bottom w:val="single" w:sz="18" w:space="0" w:color="auto"/>
            </w:tcBorders>
            <w:vAlign w:val="center"/>
          </w:tcPr>
          <w:p w:rsidR="0057486B" w:rsidRPr="00B70387" w:rsidRDefault="0057486B" w:rsidP="00CC556E">
            <w:pPr>
              <w:widowControl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0.030</w:t>
            </w:r>
          </w:p>
        </w:tc>
        <w:tc>
          <w:tcPr>
            <w:tcW w:w="974" w:type="dxa"/>
            <w:tcBorders>
              <w:bottom w:val="single" w:sz="18" w:space="0" w:color="auto"/>
            </w:tcBorders>
            <w:vAlign w:val="center"/>
          </w:tcPr>
          <w:p w:rsidR="0057486B" w:rsidRPr="00B70387" w:rsidRDefault="0057486B" w:rsidP="00CC556E">
            <w:pPr>
              <w:widowControl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0.176</w:t>
            </w:r>
          </w:p>
        </w:tc>
        <w:tc>
          <w:tcPr>
            <w:tcW w:w="974" w:type="dxa"/>
            <w:tcBorders>
              <w:bottom w:val="single" w:sz="18" w:space="0" w:color="auto"/>
            </w:tcBorders>
            <w:vAlign w:val="center"/>
          </w:tcPr>
          <w:p w:rsidR="0057486B" w:rsidRPr="00B70387" w:rsidRDefault="0057486B" w:rsidP="00CC556E">
            <w:pPr>
              <w:widowControl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0.117</w:t>
            </w:r>
          </w:p>
        </w:tc>
        <w:tc>
          <w:tcPr>
            <w:tcW w:w="974" w:type="dxa"/>
            <w:tcBorders>
              <w:bottom w:val="single" w:sz="18" w:space="0" w:color="auto"/>
            </w:tcBorders>
            <w:vAlign w:val="center"/>
          </w:tcPr>
          <w:p w:rsidR="0057486B" w:rsidRPr="00B70387" w:rsidRDefault="0057486B" w:rsidP="00CC556E">
            <w:pPr>
              <w:widowControl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0.097</w:t>
            </w:r>
          </w:p>
        </w:tc>
        <w:tc>
          <w:tcPr>
            <w:tcW w:w="1061" w:type="dxa"/>
            <w:tcBorders>
              <w:bottom w:val="single" w:sz="18" w:space="0" w:color="auto"/>
            </w:tcBorders>
            <w:vAlign w:val="center"/>
          </w:tcPr>
          <w:p w:rsidR="0057486B" w:rsidRPr="00B70387" w:rsidRDefault="0057486B" w:rsidP="00CC556E">
            <w:pPr>
              <w:widowControl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b/>
                <w:bCs/>
                <w:color w:val="221F1F"/>
                <w:szCs w:val="14"/>
              </w:rPr>
              <w:t>0.061</w:t>
            </w:r>
          </w:p>
        </w:tc>
        <w:tc>
          <w:tcPr>
            <w:tcW w:w="1257" w:type="dxa"/>
            <w:tcBorders>
              <w:bottom w:val="single" w:sz="18" w:space="0" w:color="auto"/>
              <w:right w:val="single" w:sz="18" w:space="0" w:color="auto"/>
            </w:tcBorders>
            <w:vAlign w:val="center"/>
          </w:tcPr>
          <w:p w:rsidR="0057486B" w:rsidRPr="00B70387" w:rsidRDefault="0057486B" w:rsidP="00CC556E">
            <w:pPr>
              <w:widowControl w:val="0"/>
              <w:jc w:val="right"/>
              <w:cnfStyle w:val="000000100000" w:firstRow="0" w:lastRow="0" w:firstColumn="0" w:lastColumn="0" w:oddVBand="0" w:evenVBand="0" w:oddHBand="1" w:evenHBand="0" w:firstRowFirstColumn="0" w:firstRowLastColumn="0" w:lastRowFirstColumn="0" w:lastRowLastColumn="0"/>
              <w:rPr>
                <w:rFonts w:ascii="Times New Roman" w:hAnsi="Times New Roman" w:cs="B Nazanin"/>
                <w:b/>
                <w:bCs/>
                <w:i/>
                <w:szCs w:val="14"/>
                <w:rtl/>
                <w:lang w:bidi="fa-IR"/>
              </w:rPr>
            </w:pPr>
            <w:r w:rsidRPr="00B70387">
              <w:rPr>
                <w:rFonts w:ascii="Times New Roman" w:hAnsi="Times New Roman" w:cs="B Nazanin" w:hint="cs"/>
                <w:b/>
                <w:bCs/>
                <w:i/>
                <w:szCs w:val="14"/>
                <w:rtl/>
                <w:lang w:bidi="fa-IR"/>
              </w:rPr>
              <w:t>یک</w:t>
            </w:r>
          </w:p>
        </w:tc>
      </w:tr>
    </w:tbl>
    <w:p w:rsidR="00D30A86" w:rsidRPr="00136025" w:rsidRDefault="00D30A86" w:rsidP="00CC556E">
      <w:pPr>
        <w:widowControl w:val="0"/>
        <w:bidi/>
        <w:ind w:right="270"/>
        <w:jc w:val="center"/>
        <w:rPr>
          <w:rFonts w:ascii="Times New Roman" w:hAnsi="Times New Roman" w:cs="B Nazanin"/>
          <w:sz w:val="24"/>
          <w:szCs w:val="24"/>
          <w:rtl/>
          <w:lang w:bidi="fa-IR"/>
        </w:rPr>
      </w:pPr>
    </w:p>
    <w:p w:rsidR="00D30A86" w:rsidRPr="00136025" w:rsidRDefault="00D30A86" w:rsidP="00CC556E">
      <w:pPr>
        <w:widowControl w:val="0"/>
        <w:bidi/>
        <w:ind w:right="270"/>
        <w:jc w:val="center"/>
        <w:rPr>
          <w:rFonts w:ascii="Times New Roman" w:hAnsi="Times New Roman" w:cs="B Nazanin"/>
          <w:sz w:val="24"/>
          <w:szCs w:val="24"/>
          <w:rtl/>
          <w:lang w:bidi="fa-IR"/>
        </w:rPr>
      </w:pPr>
    </w:p>
    <w:p w:rsidR="0057486B" w:rsidRPr="00B70387" w:rsidRDefault="00B70387" w:rsidP="00B70387">
      <w:pPr>
        <w:widowControl w:val="0"/>
        <w:bidi/>
        <w:ind w:right="270"/>
        <w:jc w:val="lowKashida"/>
        <w:outlineLvl w:val="0"/>
        <w:rPr>
          <w:rFonts w:ascii="Times New Roman" w:eastAsiaTheme="minorEastAsia" w:hAnsi="Times New Roman" w:cs="B Nazanin"/>
          <w:b/>
          <w:bCs/>
          <w:sz w:val="20"/>
          <w:szCs w:val="28"/>
          <w:lang w:bidi="fa-IR"/>
        </w:rPr>
      </w:pPr>
      <w:bookmarkStart w:id="106" w:name="_Toc315432005"/>
      <w:r w:rsidRPr="00B70387">
        <w:rPr>
          <w:rFonts w:ascii="Times New Roman" w:eastAsiaTheme="minorEastAsia" w:hAnsi="Times New Roman" w:cs="B Nazanin" w:hint="cs"/>
          <w:b/>
          <w:bCs/>
          <w:sz w:val="20"/>
          <w:szCs w:val="28"/>
          <w:rtl/>
          <w:lang w:bidi="fa-IR"/>
        </w:rPr>
        <w:t>5-2-3-</w:t>
      </w:r>
      <w:r w:rsidR="0057486B" w:rsidRPr="00B70387">
        <w:rPr>
          <w:rFonts w:ascii="Times New Roman" w:eastAsiaTheme="minorEastAsia" w:hAnsi="Times New Roman" w:cs="B Nazanin" w:hint="cs"/>
          <w:b/>
          <w:bCs/>
          <w:sz w:val="20"/>
          <w:szCs w:val="28"/>
          <w:rtl/>
          <w:lang w:bidi="fa-IR"/>
        </w:rPr>
        <w:t xml:space="preserve">کالیبره کردن مدل </w:t>
      </w:r>
      <w:r w:rsidR="0057486B" w:rsidRPr="00B70387">
        <w:rPr>
          <w:rFonts w:ascii="Times New Roman" w:eastAsiaTheme="minorEastAsia" w:hAnsi="Times New Roman" w:cs="B Nazanin"/>
          <w:b/>
          <w:bCs/>
          <w:sz w:val="20"/>
          <w:szCs w:val="28"/>
          <w:lang w:bidi="fa-IR"/>
        </w:rPr>
        <w:t>CA</w:t>
      </w:r>
      <w:r w:rsidR="0057486B" w:rsidRPr="00B70387">
        <w:rPr>
          <w:rFonts w:ascii="Times New Roman" w:eastAsiaTheme="minorEastAsia" w:hAnsi="Times New Roman" w:cs="B Nazanin" w:hint="cs"/>
          <w:b/>
          <w:bCs/>
          <w:sz w:val="20"/>
          <w:szCs w:val="28"/>
          <w:rtl/>
          <w:lang w:bidi="fa-IR"/>
        </w:rPr>
        <w:t xml:space="preserve"> از </w:t>
      </w:r>
      <w:r w:rsidR="005157EE" w:rsidRPr="00B70387">
        <w:rPr>
          <w:rFonts w:ascii="Times New Roman" w:eastAsiaTheme="minorEastAsia" w:hAnsi="Times New Roman" w:cs="B Nazanin" w:hint="cs"/>
          <w:b/>
          <w:bCs/>
          <w:sz w:val="20"/>
          <w:szCs w:val="28"/>
          <w:rtl/>
          <w:lang w:bidi="fa-IR"/>
        </w:rPr>
        <w:t xml:space="preserve">طریق </w:t>
      </w:r>
      <w:r w:rsidR="0057486B" w:rsidRPr="00B70387">
        <w:rPr>
          <w:rFonts w:ascii="Times New Roman" w:eastAsiaTheme="minorEastAsia" w:hAnsi="Times New Roman" w:cs="B Nazanin"/>
          <w:b/>
          <w:bCs/>
          <w:sz w:val="20"/>
          <w:szCs w:val="28"/>
          <w:lang w:bidi="fa-IR"/>
        </w:rPr>
        <w:t>ANN</w:t>
      </w:r>
      <w:bookmarkEnd w:id="106"/>
    </w:p>
    <w:p w:rsidR="00BF3532" w:rsidRPr="00136025" w:rsidRDefault="00BF3532" w:rsidP="00CC556E">
      <w:pPr>
        <w:widowControl w:val="0"/>
        <w:autoSpaceDE w:val="0"/>
        <w:autoSpaceDN w:val="0"/>
        <w:bidi/>
        <w:adjustRightInd w:val="0"/>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کالیبره کردن و اعتبار سنجی مدل های </w:t>
      </w:r>
      <w:r w:rsidRPr="00136025">
        <w:rPr>
          <w:rFonts w:ascii="Times New Roman" w:hAnsi="Times New Roman" w:cs="B Nazanin"/>
          <w:sz w:val="24"/>
          <w:szCs w:val="28"/>
          <w:lang w:bidi="fa-IR"/>
        </w:rPr>
        <w:t>CA</w:t>
      </w:r>
      <w:r w:rsidRPr="00136025">
        <w:rPr>
          <w:rFonts w:ascii="Times New Roman" w:hAnsi="Times New Roman" w:cs="B Nazanin" w:hint="cs"/>
          <w:sz w:val="24"/>
          <w:szCs w:val="28"/>
          <w:rtl/>
          <w:lang w:bidi="fa-IR"/>
        </w:rPr>
        <w:t xml:space="preserve"> اساس اجرای موفقیت آمیز آنها به شمار می روند، به </w:t>
      </w:r>
      <w:r w:rsidRPr="00136025">
        <w:rPr>
          <w:rFonts w:ascii="Times New Roman" w:hAnsi="Times New Roman" w:cs="B Nazanin" w:hint="cs"/>
          <w:sz w:val="24"/>
          <w:szCs w:val="28"/>
          <w:rtl/>
          <w:lang w:bidi="fa-IR"/>
        </w:rPr>
        <w:lastRenderedPageBreak/>
        <w:t xml:space="preserve">این خاطر که کیفیت مدل </w:t>
      </w:r>
      <w:r w:rsidRPr="00136025">
        <w:rPr>
          <w:rFonts w:ascii="Times New Roman" w:hAnsi="Times New Roman" w:cs="B Nazanin"/>
          <w:sz w:val="24"/>
          <w:szCs w:val="28"/>
          <w:lang w:bidi="fa-IR"/>
        </w:rPr>
        <w:t>CA</w:t>
      </w:r>
      <w:r w:rsidRPr="00136025">
        <w:rPr>
          <w:rFonts w:ascii="Times New Roman" w:hAnsi="Times New Roman" w:cs="B Nazanin" w:hint="cs"/>
          <w:sz w:val="24"/>
          <w:szCs w:val="28"/>
          <w:rtl/>
          <w:lang w:bidi="fa-IR"/>
        </w:rPr>
        <w:t xml:space="preserve"> شهری به بسندگی</w:t>
      </w:r>
      <w:r w:rsidRPr="00136025">
        <w:rPr>
          <w:rStyle w:val="FootnoteReference"/>
          <w:rFonts w:ascii="Times New Roman" w:hAnsi="Times New Roman" w:cs="B Nazanin"/>
          <w:sz w:val="24"/>
          <w:szCs w:val="28"/>
          <w:rtl/>
          <w:lang w:bidi="fa-IR"/>
        </w:rPr>
        <w:footnoteReference w:id="56"/>
      </w:r>
      <w:r w:rsidRPr="00136025">
        <w:rPr>
          <w:rFonts w:ascii="Times New Roman" w:hAnsi="Times New Roman" w:cs="B Nazanin"/>
          <w:sz w:val="24"/>
          <w:szCs w:val="28"/>
          <w:lang w:bidi="fa-IR"/>
        </w:rPr>
        <w:t xml:space="preserve"> </w:t>
      </w:r>
      <w:r w:rsidRPr="00136025">
        <w:rPr>
          <w:rFonts w:ascii="Times New Roman" w:hAnsi="Times New Roman" w:cs="B Nazanin" w:hint="cs"/>
          <w:sz w:val="24"/>
          <w:szCs w:val="28"/>
          <w:rtl/>
          <w:lang w:bidi="fa-IR"/>
        </w:rPr>
        <w:t xml:space="preserve">قوانین انتقالی که به طور معمول تعدادی از پارامترهای را شامل می شود </w:t>
      </w:r>
      <w:r w:rsidR="00567467" w:rsidRPr="00136025">
        <w:rPr>
          <w:rFonts w:ascii="Times New Roman" w:hAnsi="Times New Roman" w:cs="B Nazanin" w:hint="cs"/>
          <w:sz w:val="24"/>
          <w:szCs w:val="28"/>
          <w:rtl/>
          <w:lang w:bidi="fa-IR"/>
        </w:rPr>
        <w:t>(</w:t>
      </w:r>
      <w:r w:rsidRPr="00136025">
        <w:rPr>
          <w:rFonts w:ascii="Times New Roman" w:hAnsi="Times New Roman" w:cs="B Nazanin" w:hint="cs"/>
          <w:sz w:val="24"/>
          <w:szCs w:val="28"/>
          <w:rtl/>
          <w:lang w:bidi="fa-IR"/>
        </w:rPr>
        <w:t>که می بایستی کالیبره شوند</w:t>
      </w:r>
      <w:r w:rsidR="00567467" w:rsidRPr="00136025">
        <w:rPr>
          <w:rFonts w:ascii="Times New Roman" w:hAnsi="Times New Roman" w:cs="B Nazanin" w:hint="cs"/>
          <w:sz w:val="24"/>
          <w:szCs w:val="28"/>
          <w:rtl/>
          <w:lang w:bidi="fa-IR"/>
        </w:rPr>
        <w:t>)</w:t>
      </w:r>
      <w:r w:rsidRPr="00136025">
        <w:rPr>
          <w:rFonts w:ascii="Times New Roman" w:hAnsi="Times New Roman" w:cs="B Nazanin" w:hint="cs"/>
          <w:sz w:val="24"/>
          <w:szCs w:val="28"/>
          <w:rtl/>
          <w:lang w:bidi="fa-IR"/>
        </w:rPr>
        <w:t xml:space="preserve"> بستگی خواهد دا</w:t>
      </w:r>
      <w:r w:rsidRPr="00136025">
        <w:rPr>
          <w:rFonts w:ascii="Times New Roman" w:hAnsi="Times New Roman" w:cs="B Nazanin" w:hint="cs"/>
          <w:color w:val="000000" w:themeColor="text1"/>
          <w:sz w:val="24"/>
          <w:szCs w:val="28"/>
          <w:rtl/>
          <w:lang w:bidi="fa-IR"/>
        </w:rPr>
        <w:t>شت(</w:t>
      </w:r>
      <w:r w:rsidRPr="00136025">
        <w:rPr>
          <w:rFonts w:ascii="Times New Roman" w:hAnsi="Times New Roman" w:cs="B Nazanin"/>
          <w:color w:val="000000" w:themeColor="text1"/>
          <w:sz w:val="24"/>
          <w:szCs w:val="28"/>
        </w:rPr>
        <w:t>Wu, 2002; Straatman et al.</w:t>
      </w:r>
      <w:r w:rsidR="00EE784C" w:rsidRPr="00136025">
        <w:rPr>
          <w:rFonts w:ascii="Times New Roman" w:hAnsi="Times New Roman" w:cs="B Nazanin" w:hint="cs"/>
          <w:color w:val="000000" w:themeColor="text1"/>
          <w:sz w:val="24"/>
          <w:szCs w:val="28"/>
          <w:rtl/>
        </w:rPr>
        <w:t xml:space="preserve"> </w:t>
      </w:r>
      <w:r w:rsidRPr="00136025">
        <w:rPr>
          <w:rFonts w:ascii="Times New Roman" w:hAnsi="Times New Roman" w:cs="B Nazanin"/>
          <w:color w:val="000000" w:themeColor="text1"/>
          <w:sz w:val="24"/>
          <w:szCs w:val="28"/>
        </w:rPr>
        <w:t>, 2004</w:t>
      </w:r>
      <w:r w:rsidRPr="00136025">
        <w:rPr>
          <w:rFonts w:ascii="Times New Roman" w:hAnsi="Times New Roman" w:cs="B Nazanin" w:hint="cs"/>
          <w:color w:val="000000" w:themeColor="text1"/>
          <w:sz w:val="24"/>
          <w:szCs w:val="28"/>
          <w:rtl/>
        </w:rPr>
        <w:t xml:space="preserve">). </w:t>
      </w:r>
      <w:r w:rsidR="00EE784C" w:rsidRPr="00136025">
        <w:rPr>
          <w:rFonts w:ascii="Times New Roman" w:hAnsi="Times New Roman" w:cs="B Nazanin" w:hint="cs"/>
          <w:color w:val="000000" w:themeColor="text1"/>
          <w:sz w:val="24"/>
          <w:szCs w:val="28"/>
          <w:rtl/>
        </w:rPr>
        <w:t xml:space="preserve">کالیبره کردن مدل </w:t>
      </w:r>
      <w:r w:rsidRPr="00136025">
        <w:rPr>
          <w:rFonts w:ascii="Times New Roman" w:hAnsi="Times New Roman" w:cs="B Nazanin" w:hint="cs"/>
          <w:color w:val="000000" w:themeColor="text1"/>
          <w:sz w:val="24"/>
          <w:szCs w:val="28"/>
          <w:rtl/>
        </w:rPr>
        <w:t>برای استفاده مدل در پیش بینی رشد شهری ضروری به نظر می رسد.</w:t>
      </w:r>
      <w:r w:rsidRPr="00136025">
        <w:rPr>
          <w:rFonts w:ascii="Times New Roman" w:hAnsi="Times New Roman" w:cs="B Nazanin" w:hint="cs"/>
          <w:sz w:val="24"/>
          <w:szCs w:val="28"/>
          <w:rtl/>
          <w:lang w:bidi="fa-IR"/>
        </w:rPr>
        <w:t xml:space="preserve"> هدف اصلی کالیبره نمودن، تولید وزن و مقدار بهینه پارامترهای ورودی می باشد. </w:t>
      </w:r>
    </w:p>
    <w:p w:rsidR="00BF3532" w:rsidRPr="00136025" w:rsidRDefault="00BF3532" w:rsidP="00CC556E">
      <w:pPr>
        <w:widowControl w:val="0"/>
        <w:autoSpaceDE w:val="0"/>
        <w:autoSpaceDN w:val="0"/>
        <w:bidi/>
        <w:adjustRightInd w:val="0"/>
        <w:ind w:right="270"/>
        <w:jc w:val="lowKashida"/>
        <w:rPr>
          <w:rFonts w:ascii="Times New Roman" w:hAnsi="Times New Roman" w:cs="B Nazanin"/>
          <w:color w:val="000000" w:themeColor="text1"/>
          <w:sz w:val="24"/>
          <w:szCs w:val="28"/>
          <w:rtl/>
          <w:lang w:bidi="fa-IR"/>
        </w:rPr>
      </w:pPr>
      <w:r w:rsidRPr="00136025">
        <w:rPr>
          <w:rFonts w:ascii="Times New Roman" w:hAnsi="Times New Roman" w:cs="B Nazanin" w:hint="cs"/>
          <w:color w:val="000000" w:themeColor="text1"/>
          <w:sz w:val="24"/>
          <w:szCs w:val="28"/>
          <w:rtl/>
        </w:rPr>
        <w:t xml:space="preserve">پس از کالیبره کردن یک دسته از وزن های بهینه به پارامترهای شبیه ساز تخصیص می یابد. کالیبره کردن مدل </w:t>
      </w:r>
      <w:r w:rsidRPr="00136025">
        <w:rPr>
          <w:rFonts w:ascii="Times New Roman" w:hAnsi="Times New Roman" w:cs="B Nazanin"/>
          <w:color w:val="000000" w:themeColor="text1"/>
          <w:sz w:val="24"/>
          <w:szCs w:val="28"/>
        </w:rPr>
        <w:t>CA</w:t>
      </w:r>
      <w:r w:rsidRPr="00136025">
        <w:rPr>
          <w:rFonts w:ascii="Times New Roman" w:hAnsi="Times New Roman" w:cs="B Nazanin" w:hint="cs"/>
          <w:color w:val="000000" w:themeColor="text1"/>
          <w:sz w:val="24"/>
          <w:szCs w:val="28"/>
          <w:rtl/>
          <w:lang w:bidi="fa-IR"/>
        </w:rPr>
        <w:t xml:space="preserve"> می تواند به دو صورت انجام پذیرد(</w:t>
      </w:r>
      <w:r w:rsidRPr="00136025">
        <w:rPr>
          <w:rFonts w:ascii="Times New Roman" w:hAnsi="Times New Roman" w:cs="B Nazanin"/>
          <w:color w:val="000000" w:themeColor="text1"/>
          <w:sz w:val="24"/>
          <w:szCs w:val="28"/>
          <w:lang w:bidi="fa-IR"/>
        </w:rPr>
        <w:t>Li &amp; Yeh 2002</w:t>
      </w:r>
      <w:r w:rsidRPr="00136025">
        <w:rPr>
          <w:rFonts w:ascii="Times New Roman" w:hAnsi="Times New Roman" w:cs="B Nazanin" w:hint="cs"/>
          <w:color w:val="000000" w:themeColor="text1"/>
          <w:sz w:val="24"/>
          <w:szCs w:val="28"/>
          <w:rtl/>
          <w:lang w:bidi="fa-IR"/>
        </w:rPr>
        <w:t>). یک روش بر اساس داده های آماری نظیر رویکرد رگرسیون لجستیک که توسط وو(2002) ارایه شده و تکنیک های نظیر الگوریتم ژنتیک که توسط الخدر(2009) ارایه شده است. روش دیگر کالیبره کردن بر اساس روش های آزمون و خطا از جمله آزمون های بصری(</w:t>
      </w:r>
      <w:r w:rsidRPr="00136025">
        <w:rPr>
          <w:rFonts w:ascii="Times New Roman" w:hAnsi="Times New Roman" w:cs="B Nazanin"/>
          <w:color w:val="000000" w:themeColor="text1"/>
          <w:sz w:val="24"/>
          <w:szCs w:val="28"/>
        </w:rPr>
        <w:t>Clarke et al., 1997; Ward et al., 2000</w:t>
      </w:r>
      <w:r w:rsidRPr="00136025">
        <w:rPr>
          <w:rFonts w:ascii="Times New Roman" w:hAnsi="Times New Roman" w:cs="B Nazanin" w:hint="cs"/>
          <w:color w:val="000000" w:themeColor="text1"/>
          <w:sz w:val="24"/>
          <w:szCs w:val="28"/>
          <w:rtl/>
        </w:rPr>
        <w:t>)  و مقایشه کامپیوتری(</w:t>
      </w:r>
      <w:r w:rsidRPr="00136025">
        <w:rPr>
          <w:rFonts w:ascii="Times New Roman" w:hAnsi="Times New Roman" w:cs="B Nazanin"/>
          <w:color w:val="000000" w:themeColor="text1"/>
          <w:sz w:val="24"/>
          <w:szCs w:val="28"/>
        </w:rPr>
        <w:t>Clarke and Gaydos, 1998</w:t>
      </w:r>
      <w:r w:rsidRPr="00136025">
        <w:rPr>
          <w:rFonts w:ascii="Times New Roman" w:hAnsi="Times New Roman" w:cs="B Nazanin" w:hint="cs"/>
          <w:color w:val="000000" w:themeColor="text1"/>
          <w:sz w:val="24"/>
          <w:szCs w:val="28"/>
          <w:rtl/>
        </w:rPr>
        <w:t xml:space="preserve">) می باشد. در هر حال به جهت نبود ساختار و اهداف مشابه در چنین مدل های روش عمومی برای کالیبره کردن مدل های </w:t>
      </w:r>
      <w:r w:rsidRPr="00136025">
        <w:rPr>
          <w:rFonts w:ascii="Times New Roman" w:hAnsi="Times New Roman" w:cs="B Nazanin"/>
          <w:color w:val="000000" w:themeColor="text1"/>
          <w:sz w:val="24"/>
          <w:szCs w:val="28"/>
        </w:rPr>
        <w:t>CA</w:t>
      </w:r>
      <w:r w:rsidRPr="00136025">
        <w:rPr>
          <w:rFonts w:ascii="Times New Roman" w:hAnsi="Times New Roman" w:cs="B Nazanin" w:hint="cs"/>
          <w:color w:val="000000" w:themeColor="text1"/>
          <w:sz w:val="24"/>
          <w:szCs w:val="28"/>
          <w:rtl/>
          <w:lang w:bidi="fa-IR"/>
        </w:rPr>
        <w:t xml:space="preserve"> </w:t>
      </w:r>
      <w:r w:rsidRPr="00136025">
        <w:rPr>
          <w:rFonts w:ascii="Times New Roman" w:hAnsi="Times New Roman" w:cs="B Nazanin" w:hint="cs"/>
          <w:color w:val="000000" w:themeColor="text1"/>
          <w:sz w:val="24"/>
          <w:szCs w:val="28"/>
          <w:rtl/>
        </w:rPr>
        <w:t xml:space="preserve">جود ندارد( </w:t>
      </w:r>
      <w:r w:rsidRPr="00136025">
        <w:rPr>
          <w:rFonts w:ascii="Times New Roman" w:hAnsi="Times New Roman" w:cs="B Nazanin"/>
          <w:color w:val="000000" w:themeColor="text1"/>
          <w:sz w:val="24"/>
          <w:szCs w:val="28"/>
        </w:rPr>
        <w:t>Straatman et al., 2004; Caruso et al., 2005</w:t>
      </w:r>
      <w:r w:rsidRPr="00136025">
        <w:rPr>
          <w:rFonts w:ascii="Times New Roman" w:hAnsi="Times New Roman" w:cs="B Nazanin" w:hint="cs"/>
          <w:color w:val="000000" w:themeColor="text1"/>
          <w:sz w:val="24"/>
          <w:szCs w:val="28"/>
          <w:rtl/>
        </w:rPr>
        <w:t>). علاوه بر این برخی از دیگر روش های استفاده شده برای کالیبره کردن در جدول شماره 1 ارایه شده است. ما در این</w:t>
      </w:r>
      <w:r w:rsidRPr="00136025">
        <w:rPr>
          <w:rFonts w:ascii="Times New Roman" w:hAnsi="Times New Roman" w:cs="B Nazanin" w:hint="cs"/>
          <w:color w:val="000000" w:themeColor="text1"/>
          <w:sz w:val="24"/>
          <w:szCs w:val="28"/>
          <w:rtl/>
          <w:lang w:bidi="fa-IR"/>
        </w:rPr>
        <w:t xml:space="preserve"> پژوهش</w:t>
      </w:r>
      <w:r w:rsidRPr="00136025">
        <w:rPr>
          <w:rFonts w:ascii="Times New Roman" w:hAnsi="Times New Roman" w:cs="B Nazanin" w:hint="cs"/>
          <w:color w:val="000000" w:themeColor="text1"/>
          <w:sz w:val="24"/>
          <w:szCs w:val="28"/>
          <w:rtl/>
        </w:rPr>
        <w:t xml:space="preserve"> از روش شبکه های عصبی مصنوعی جهت کالیبره کردن مدل </w:t>
      </w:r>
      <w:r w:rsidRPr="00136025">
        <w:rPr>
          <w:rFonts w:ascii="Times New Roman" w:hAnsi="Times New Roman" w:cs="B Nazanin"/>
          <w:color w:val="000000" w:themeColor="text1"/>
          <w:sz w:val="24"/>
          <w:szCs w:val="28"/>
        </w:rPr>
        <w:t>CA</w:t>
      </w:r>
      <w:r w:rsidRPr="00136025">
        <w:rPr>
          <w:rFonts w:ascii="Times New Roman" w:hAnsi="Times New Roman" w:cs="B Nazanin" w:hint="cs"/>
          <w:color w:val="000000" w:themeColor="text1"/>
          <w:sz w:val="24"/>
          <w:szCs w:val="28"/>
          <w:rtl/>
          <w:lang w:bidi="fa-IR"/>
        </w:rPr>
        <w:t xml:space="preserve"> بهره جسته ایم. </w:t>
      </w:r>
    </w:p>
    <w:p w:rsidR="00BF3532" w:rsidRPr="00136025" w:rsidRDefault="00BF3532" w:rsidP="00CC556E">
      <w:pPr>
        <w:widowControl w:val="0"/>
        <w:autoSpaceDE w:val="0"/>
        <w:autoSpaceDN w:val="0"/>
        <w:bidi/>
        <w:adjustRightInd w:val="0"/>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از این طریق قوانین انتقال برای شبیه سازی توسعه شهری بدست آمد. پس از تولید قوانین انتقال آنها به مدل شبیه سازی انتقال یافته بطوریکه، مدل </w:t>
      </w:r>
      <w:r w:rsidRPr="00136025">
        <w:rPr>
          <w:rFonts w:ascii="Times New Roman" w:hAnsi="Times New Roman" w:cs="B Nazanin"/>
          <w:sz w:val="24"/>
          <w:szCs w:val="28"/>
          <w:lang w:bidi="fa-IR"/>
        </w:rPr>
        <w:t>CA</w:t>
      </w:r>
      <w:r w:rsidRPr="00136025">
        <w:rPr>
          <w:rFonts w:ascii="Times New Roman" w:hAnsi="Times New Roman" w:cs="B Nazanin" w:hint="cs"/>
          <w:sz w:val="24"/>
          <w:szCs w:val="28"/>
          <w:rtl/>
          <w:lang w:bidi="fa-IR"/>
        </w:rPr>
        <w:t xml:space="preserve"> تکرار الگوهای فضایی </w:t>
      </w:r>
      <w:r w:rsidRPr="00136025">
        <w:rPr>
          <w:rFonts w:ascii="Times New Roman" w:hAnsi="Times New Roman" w:cs="Times New Roman" w:hint="cs"/>
          <w:sz w:val="24"/>
          <w:szCs w:val="28"/>
          <w:rtl/>
          <w:lang w:bidi="fa-IR"/>
        </w:rPr>
        <w:t>–</w:t>
      </w:r>
      <w:r w:rsidRPr="00136025">
        <w:rPr>
          <w:rFonts w:ascii="Times New Roman" w:hAnsi="Times New Roman" w:cs="B Nazanin" w:hint="cs"/>
          <w:sz w:val="24"/>
          <w:szCs w:val="28"/>
          <w:rtl/>
          <w:lang w:bidi="fa-IR"/>
        </w:rPr>
        <w:t xml:space="preserve"> زمانی رشد شهری را تصویب می نماید. پس از تولید نقشه احتمال توسعه، این نقشه از یک دسته قوانین شرطی عبور می کند که از این طریق تصمیم به تبدیل محلی از حالت شهری به غیر شهری در یک ارزش آستانه گرفته خواهد شد. خروجی این بخش نقشه نهایی شبیه سازی است.</w:t>
      </w:r>
    </w:p>
    <w:p w:rsidR="00567467" w:rsidRPr="00136025" w:rsidRDefault="00567467" w:rsidP="00CC556E">
      <w:pPr>
        <w:widowControl w:val="0"/>
        <w:autoSpaceDE w:val="0"/>
        <w:autoSpaceDN w:val="0"/>
        <w:bidi/>
        <w:adjustRightInd w:val="0"/>
        <w:ind w:right="270"/>
        <w:jc w:val="lowKashida"/>
        <w:rPr>
          <w:rFonts w:ascii="Times New Roman" w:hAnsi="Times New Roman" w:cs="B Nazanin"/>
          <w:sz w:val="24"/>
          <w:szCs w:val="28"/>
          <w:rtl/>
          <w:lang w:bidi="fa-IR"/>
        </w:rPr>
      </w:pPr>
    </w:p>
    <w:p w:rsidR="006E50A7" w:rsidRPr="00136025" w:rsidRDefault="006E50A7" w:rsidP="00CC556E">
      <w:pPr>
        <w:widowControl w:val="0"/>
        <w:autoSpaceDE w:val="0"/>
        <w:autoSpaceDN w:val="0"/>
        <w:bidi/>
        <w:adjustRightInd w:val="0"/>
        <w:ind w:right="270"/>
        <w:jc w:val="lowKashida"/>
        <w:rPr>
          <w:rFonts w:ascii="Times New Roman" w:hAnsi="Times New Roman" w:cs="B Nazanin"/>
          <w:sz w:val="24"/>
          <w:szCs w:val="28"/>
          <w:rtl/>
          <w:lang w:bidi="fa-IR"/>
        </w:rPr>
      </w:pPr>
    </w:p>
    <w:p w:rsidR="005157EE" w:rsidRPr="00136025" w:rsidRDefault="00B70387" w:rsidP="00B70387">
      <w:pPr>
        <w:pStyle w:val="ListParagraph"/>
        <w:widowControl w:val="0"/>
        <w:autoSpaceDE w:val="0"/>
        <w:autoSpaceDN w:val="0"/>
        <w:bidi/>
        <w:adjustRightInd w:val="0"/>
        <w:ind w:left="0" w:right="270"/>
        <w:jc w:val="lowKashida"/>
        <w:outlineLvl w:val="0"/>
        <w:rPr>
          <w:rFonts w:ascii="Times New Roman" w:hAnsi="Times New Roman" w:cs="B Nazanin"/>
          <w:b/>
          <w:bCs/>
          <w:sz w:val="24"/>
          <w:szCs w:val="32"/>
          <w:rtl/>
          <w:lang w:bidi="fa-IR"/>
        </w:rPr>
      </w:pPr>
      <w:bookmarkStart w:id="107" w:name="_Toc315432006"/>
      <w:r>
        <w:rPr>
          <w:rFonts w:ascii="Times New Roman" w:hAnsi="Times New Roman" w:cs="B Nazanin" w:hint="cs"/>
          <w:b/>
          <w:bCs/>
          <w:sz w:val="24"/>
          <w:szCs w:val="32"/>
          <w:rtl/>
          <w:lang w:bidi="fa-IR"/>
        </w:rPr>
        <w:t>5-3-</w:t>
      </w:r>
      <w:r w:rsidR="005157EE" w:rsidRPr="00136025">
        <w:rPr>
          <w:rFonts w:ascii="Times New Roman" w:hAnsi="Times New Roman" w:cs="B Nazanin" w:hint="cs"/>
          <w:b/>
          <w:bCs/>
          <w:sz w:val="24"/>
          <w:szCs w:val="32"/>
          <w:rtl/>
          <w:lang w:bidi="fa-IR"/>
        </w:rPr>
        <w:t>شبیه سازی رشد  شهری</w:t>
      </w:r>
      <w:bookmarkEnd w:id="107"/>
    </w:p>
    <w:p w:rsidR="00B70387" w:rsidRDefault="00B70387" w:rsidP="00CC556E">
      <w:pPr>
        <w:widowControl w:val="0"/>
        <w:bidi/>
        <w:ind w:right="270"/>
        <w:jc w:val="lowKashida"/>
        <w:rPr>
          <w:rFonts w:ascii="Times New Roman" w:hAnsi="Times New Roman" w:cs="B Nazanin"/>
          <w:sz w:val="24"/>
          <w:szCs w:val="28"/>
          <w:rtl/>
          <w:lang w:bidi="fa-IR"/>
        </w:rPr>
      </w:pPr>
    </w:p>
    <w:p w:rsidR="00BF3532" w:rsidRPr="00136025" w:rsidRDefault="00BF3532" w:rsidP="00B70387">
      <w:pPr>
        <w:widowControl w:val="0"/>
        <w:bidi/>
        <w:ind w:right="270"/>
        <w:jc w:val="lowKashida"/>
        <w:rPr>
          <w:rFonts w:ascii="Times New Roman" w:hAnsi="Times New Roman" w:cs="B Nazanin"/>
          <w:sz w:val="24"/>
          <w:szCs w:val="28"/>
          <w:lang w:bidi="fa-IR"/>
        </w:rPr>
      </w:pPr>
      <w:r w:rsidRPr="00136025">
        <w:rPr>
          <w:rFonts w:ascii="Times New Roman" w:hAnsi="Times New Roman" w:cs="B Nazanin"/>
          <w:sz w:val="24"/>
          <w:szCs w:val="28"/>
          <w:rtl/>
          <w:lang w:bidi="fa-IR"/>
        </w:rPr>
        <w:t xml:space="preserve">شبیه سازی </w:t>
      </w:r>
      <w:r w:rsidRPr="00136025">
        <w:rPr>
          <w:rFonts w:ascii="Times New Roman" w:hAnsi="Times New Roman" w:cs="B Nazanin"/>
          <w:sz w:val="24"/>
          <w:szCs w:val="28"/>
          <w:lang w:bidi="fa-IR"/>
        </w:rPr>
        <w:t>CA</w:t>
      </w:r>
      <w:r w:rsidRPr="00136025">
        <w:rPr>
          <w:rFonts w:ascii="Times New Roman" w:hAnsi="Times New Roman" w:cs="B Nazanin"/>
          <w:sz w:val="24"/>
          <w:szCs w:val="28"/>
          <w:rtl/>
          <w:lang w:bidi="fa-IR"/>
        </w:rPr>
        <w:t xml:space="preserve"> بر اساس الگوریتم شبکه های عصبی </w:t>
      </w:r>
      <w:r w:rsidRPr="00136025">
        <w:rPr>
          <w:rFonts w:ascii="Times New Roman" w:hAnsi="Times New Roman" w:cs="B Nazanin"/>
          <w:sz w:val="24"/>
          <w:szCs w:val="28"/>
          <w:rtl/>
          <w:lang w:bidi="fa-IR"/>
        </w:rPr>
        <w:lastRenderedPageBreak/>
        <w:t>مصنوعی طراحی شده است. در هر مرحله از تکرار</w:t>
      </w:r>
      <w:r w:rsidRPr="00136025">
        <w:rPr>
          <w:rStyle w:val="FootnoteReference"/>
          <w:rFonts w:ascii="Times New Roman" w:hAnsi="Times New Roman" w:cs="B Nazanin"/>
          <w:sz w:val="24"/>
          <w:szCs w:val="28"/>
          <w:rtl/>
        </w:rPr>
        <w:footnoteReference w:id="57"/>
      </w:r>
      <w:r w:rsidRPr="00136025">
        <w:rPr>
          <w:rFonts w:ascii="Times New Roman" w:hAnsi="Times New Roman" w:cs="B Nazanin"/>
          <w:sz w:val="24"/>
          <w:szCs w:val="28"/>
          <w:lang w:bidi="fa-IR"/>
        </w:rPr>
        <w:t xml:space="preserve"> </w:t>
      </w:r>
      <w:r w:rsidRPr="00136025">
        <w:rPr>
          <w:rFonts w:ascii="Times New Roman" w:hAnsi="Times New Roman" w:cs="B Nazanin"/>
          <w:sz w:val="24"/>
          <w:szCs w:val="28"/>
          <w:rtl/>
          <w:lang w:bidi="fa-IR"/>
        </w:rPr>
        <w:t>، شبکه های عصبی احتمال توسعه را تشخیص خواهند داد که تابع ورودی های شبکه بعنی مشخصات سایت</w:t>
      </w:r>
      <w:r w:rsidRPr="00136025">
        <w:rPr>
          <w:rStyle w:val="FootnoteReference"/>
          <w:rFonts w:ascii="Times New Roman" w:hAnsi="Times New Roman" w:cs="B Nazanin"/>
          <w:sz w:val="24"/>
          <w:szCs w:val="28"/>
          <w:rtl/>
        </w:rPr>
        <w:footnoteReference w:id="58"/>
      </w:r>
      <w:r w:rsidRPr="00136025">
        <w:rPr>
          <w:rFonts w:ascii="Times New Roman" w:hAnsi="Times New Roman" w:cs="B Nazanin"/>
          <w:sz w:val="24"/>
          <w:szCs w:val="28"/>
          <w:rtl/>
          <w:lang w:bidi="fa-IR"/>
        </w:rPr>
        <w:t xml:space="preserve"> مورد نظر(پارامتر ها) و وزن های بدست آمده می باشد. یک سلول ممکن است </w:t>
      </w:r>
      <w:r w:rsidRPr="00136025">
        <w:rPr>
          <w:rFonts w:ascii="Times New Roman" w:eastAsia="MS Mincho" w:hAnsi="Times New Roman" w:cs="MS Mincho"/>
          <w:sz w:val="24"/>
          <w:szCs w:val="28"/>
          <w:rtl/>
          <w:lang w:bidi="fa-IR"/>
        </w:rPr>
        <w:t>ｎ</w:t>
      </w:r>
      <w:r w:rsidRPr="00136025">
        <w:rPr>
          <w:rFonts w:ascii="Times New Roman" w:hAnsi="Times New Roman" w:cs="B Nazanin"/>
          <w:sz w:val="24"/>
          <w:szCs w:val="28"/>
          <w:rtl/>
          <w:lang w:bidi="fa-IR"/>
        </w:rPr>
        <w:t>مشخصه را داشته باشد :</w:t>
      </w:r>
    </w:p>
    <w:p w:rsidR="00BF3532" w:rsidRPr="00136025" w:rsidRDefault="00BF3532" w:rsidP="00CC556E">
      <w:pPr>
        <w:widowControl w:val="0"/>
        <w:bidi/>
        <w:ind w:right="270"/>
        <w:jc w:val="lowKashida"/>
        <w:rPr>
          <w:rFonts w:ascii="Times New Roman" w:hAnsi="Times New Roman" w:cs="B Nazanin"/>
          <w:sz w:val="24"/>
          <w:szCs w:val="28"/>
          <w:rtl/>
          <w:lang w:bidi="fa-IR"/>
        </w:rPr>
      </w:pPr>
    </w:p>
    <w:p w:rsidR="00BF3532" w:rsidRPr="00136025" w:rsidRDefault="00BF3532" w:rsidP="00B70387">
      <w:pPr>
        <w:widowControl w:val="0"/>
        <w:ind w:right="270"/>
        <w:jc w:val="center"/>
        <w:rPr>
          <w:rFonts w:ascii="Times New Roman" w:hAnsi="Times New Roman" w:cs="B Nazanin"/>
          <w:sz w:val="24"/>
          <w:szCs w:val="28"/>
          <w:lang w:bidi="fa-IR"/>
        </w:rPr>
      </w:pPr>
      <w:r w:rsidRPr="00136025">
        <w:rPr>
          <w:rFonts w:ascii="Times New Roman" w:hAnsi="Times New Roman" w:cs="B Nazanin"/>
          <w:sz w:val="24"/>
          <w:szCs w:val="28"/>
          <w:lang w:bidi="fa-IR"/>
        </w:rPr>
        <w:t>(</w:t>
      </w:r>
      <m:oMath>
        <m:sSub>
          <m:sSubPr>
            <m:ctrlPr>
              <w:rPr>
                <w:rFonts w:ascii="Cambria" w:hAnsi="Times New Roman" w:cs="B Nazanin"/>
                <w:i/>
                <w:sz w:val="24"/>
                <w:szCs w:val="28"/>
                <w:lang w:bidi="fa-IR"/>
              </w:rPr>
            </m:ctrlPr>
          </m:sSubPr>
          <m:e>
            <m:r>
              <w:rPr>
                <w:rFonts w:ascii="Cambria Math" w:hAnsi="Cambria Math" w:cs="B Nazanin"/>
                <w:sz w:val="24"/>
                <w:szCs w:val="28"/>
                <w:lang w:bidi="fa-IR"/>
              </w:rPr>
              <m:t>s</m:t>
            </m:r>
          </m:e>
          <m:sub>
            <m:r>
              <w:rPr>
                <w:rFonts w:ascii="Cambria" w:hAnsi="Times New Roman" w:cs="B Nazanin"/>
                <w:sz w:val="24"/>
                <w:szCs w:val="28"/>
                <w:lang w:bidi="fa-IR"/>
              </w:rPr>
              <m:t>1</m:t>
            </m:r>
          </m:sub>
        </m:sSub>
      </m:oMath>
      <w:r w:rsidRPr="00136025">
        <w:rPr>
          <w:rFonts w:ascii="Times New Roman" w:hAnsi="Times New Roman" w:cs="B Nazanin"/>
          <w:sz w:val="24"/>
          <w:szCs w:val="28"/>
          <w:lang w:bidi="fa-IR"/>
        </w:rPr>
        <w:t>,</w:t>
      </w:r>
      <m:oMath>
        <m:r>
          <w:rPr>
            <w:rFonts w:ascii="Cambria" w:hAnsi="Times New Roman" w:cs="B Nazanin"/>
            <w:sz w:val="24"/>
            <w:szCs w:val="28"/>
            <w:lang w:bidi="fa-IR"/>
          </w:rPr>
          <m:t xml:space="preserve"> </m:t>
        </m:r>
        <m:sSub>
          <m:sSubPr>
            <m:ctrlPr>
              <w:rPr>
                <w:rFonts w:ascii="Cambria" w:hAnsi="Times New Roman" w:cs="B Nazanin"/>
                <w:i/>
                <w:sz w:val="24"/>
                <w:szCs w:val="28"/>
                <w:lang w:bidi="fa-IR"/>
              </w:rPr>
            </m:ctrlPr>
          </m:sSubPr>
          <m:e>
            <m:r>
              <w:rPr>
                <w:rFonts w:ascii="Cambria Math" w:hAnsi="Cambria Math" w:cs="B Nazanin"/>
                <w:sz w:val="24"/>
                <w:szCs w:val="28"/>
                <w:lang w:bidi="fa-IR"/>
              </w:rPr>
              <m:t>s</m:t>
            </m:r>
          </m:e>
          <m:sub>
            <m:r>
              <w:rPr>
                <w:rFonts w:ascii="Cambria" w:hAnsi="Times New Roman" w:cs="B Nazanin"/>
                <w:sz w:val="24"/>
                <w:szCs w:val="28"/>
                <w:lang w:bidi="fa-IR"/>
              </w:rPr>
              <m:t>2</m:t>
            </m:r>
          </m:sub>
        </m:sSub>
      </m:oMath>
      <w:r w:rsidRPr="00136025">
        <w:rPr>
          <w:rFonts w:ascii="Times New Roman" w:hAnsi="Times New Roman" w:cs="B Nazanin"/>
          <w:sz w:val="24"/>
          <w:szCs w:val="28"/>
          <w:lang w:bidi="fa-IR"/>
        </w:rPr>
        <w:t>,</w:t>
      </w:r>
      <m:oMath>
        <m:r>
          <w:rPr>
            <w:rFonts w:ascii="Cambria" w:hAnsi="Times New Roman" w:cs="B Nazanin"/>
            <w:sz w:val="24"/>
            <w:szCs w:val="28"/>
            <w:lang w:bidi="fa-IR"/>
          </w:rPr>
          <m:t xml:space="preserve"> </m:t>
        </m:r>
        <m:sSub>
          <m:sSubPr>
            <m:ctrlPr>
              <w:rPr>
                <w:rFonts w:ascii="Cambria" w:hAnsi="Times New Roman" w:cs="B Nazanin"/>
                <w:i/>
                <w:sz w:val="24"/>
                <w:szCs w:val="28"/>
                <w:lang w:bidi="fa-IR"/>
              </w:rPr>
            </m:ctrlPr>
          </m:sSubPr>
          <m:e>
            <m:r>
              <w:rPr>
                <w:rFonts w:ascii="Cambria Math" w:hAnsi="Cambria Math" w:cs="B Nazanin"/>
                <w:sz w:val="24"/>
                <w:szCs w:val="28"/>
                <w:lang w:bidi="fa-IR"/>
              </w:rPr>
              <m:t>s</m:t>
            </m:r>
          </m:e>
          <m:sub>
            <m:r>
              <w:rPr>
                <w:rFonts w:ascii="Cambria" w:hAnsi="Times New Roman" w:cs="B Nazanin"/>
                <w:sz w:val="24"/>
                <w:szCs w:val="28"/>
                <w:lang w:bidi="fa-IR"/>
              </w:rPr>
              <m:t>3</m:t>
            </m:r>
          </m:sub>
        </m:sSub>
      </m:oMath>
      <w:r w:rsidRPr="00136025">
        <w:rPr>
          <w:rFonts w:ascii="Times New Roman" w:hAnsi="Times New Roman" w:cs="B Nazanin"/>
          <w:sz w:val="24"/>
          <w:szCs w:val="28"/>
          <w:lang w:bidi="fa-IR"/>
        </w:rPr>
        <w:t>,</w:t>
      </w:r>
      <m:oMath>
        <m:r>
          <w:rPr>
            <w:rFonts w:ascii="Cambria" w:hAnsi="Times New Roman" w:cs="B Nazanin"/>
            <w:sz w:val="24"/>
            <w:szCs w:val="28"/>
            <w:lang w:bidi="fa-IR"/>
          </w:rPr>
          <m:t xml:space="preserve"> </m:t>
        </m:r>
        <m:sSub>
          <m:sSubPr>
            <m:ctrlPr>
              <w:rPr>
                <w:rFonts w:ascii="Cambria" w:hAnsi="Times New Roman" w:cs="B Nazanin"/>
                <w:i/>
                <w:sz w:val="24"/>
                <w:szCs w:val="28"/>
                <w:lang w:bidi="fa-IR"/>
              </w:rPr>
            </m:ctrlPr>
          </m:sSubPr>
          <m:e>
            <m:r>
              <w:rPr>
                <w:rFonts w:ascii="Cambria Math" w:hAnsi="Cambria Math" w:cs="B Nazanin"/>
                <w:sz w:val="24"/>
                <w:szCs w:val="28"/>
                <w:lang w:bidi="fa-IR"/>
              </w:rPr>
              <m:t>s</m:t>
            </m:r>
          </m:e>
          <m:sub>
            <m:r>
              <w:rPr>
                <w:rFonts w:ascii="Cambria" w:hAnsi="Times New Roman" w:cs="B Nazanin"/>
                <w:sz w:val="24"/>
                <w:szCs w:val="28"/>
                <w:lang w:bidi="fa-IR"/>
              </w:rPr>
              <m:t>4</m:t>
            </m:r>
          </m:sub>
        </m:sSub>
      </m:oMath>
      <w:r w:rsidRPr="00136025">
        <w:rPr>
          <w:rFonts w:ascii="Times New Roman" w:hAnsi="Times New Roman" w:cs="B Nazanin"/>
          <w:sz w:val="24"/>
          <w:szCs w:val="28"/>
          <w:lang w:bidi="fa-IR"/>
        </w:rPr>
        <w:t>,</w:t>
      </w:r>
      <m:oMath>
        <m:r>
          <w:rPr>
            <w:rFonts w:ascii="Cambria" w:hAnsi="Times New Roman" w:cs="B Nazanin"/>
            <w:sz w:val="24"/>
            <w:szCs w:val="28"/>
            <w:lang w:bidi="fa-IR"/>
          </w:rPr>
          <m:t xml:space="preserve"> </m:t>
        </m:r>
        <m:sSub>
          <m:sSubPr>
            <m:ctrlPr>
              <w:rPr>
                <w:rFonts w:ascii="Cambria" w:hAnsi="Times New Roman" w:cs="B Nazanin"/>
                <w:i/>
                <w:sz w:val="24"/>
                <w:szCs w:val="28"/>
                <w:lang w:bidi="fa-IR"/>
              </w:rPr>
            </m:ctrlPr>
          </m:sSubPr>
          <m:e>
            <m:r>
              <w:rPr>
                <w:rFonts w:ascii="Cambria Math" w:hAnsi="Cambria Math" w:cs="B Nazanin"/>
                <w:sz w:val="24"/>
                <w:szCs w:val="28"/>
                <w:lang w:bidi="fa-IR"/>
              </w:rPr>
              <m:t>s</m:t>
            </m:r>
          </m:e>
          <m:sub>
            <m:r>
              <w:rPr>
                <w:rFonts w:ascii="Cambria" w:hAnsi="Times New Roman" w:cs="B Nazanin"/>
                <w:sz w:val="24"/>
                <w:szCs w:val="28"/>
                <w:lang w:bidi="fa-IR"/>
              </w:rPr>
              <m:t>5</m:t>
            </m:r>
          </m:sub>
        </m:sSub>
      </m:oMath>
      <w:r w:rsidRPr="00136025">
        <w:rPr>
          <w:rFonts w:ascii="Times New Roman" w:hAnsi="Times New Roman" w:cs="B Nazanin"/>
          <w:sz w:val="24"/>
          <w:szCs w:val="28"/>
          <w:lang w:bidi="fa-IR"/>
        </w:rPr>
        <w:t>,</w:t>
      </w:r>
      <m:oMath>
        <m:r>
          <w:rPr>
            <w:rFonts w:ascii="Cambria" w:hAnsi="Times New Roman" w:cs="B Nazanin"/>
            <w:sz w:val="24"/>
            <w:szCs w:val="28"/>
            <w:lang w:bidi="fa-IR"/>
          </w:rPr>
          <m:t xml:space="preserve"> </m:t>
        </m:r>
        <m:sSub>
          <m:sSubPr>
            <m:ctrlPr>
              <w:rPr>
                <w:rFonts w:ascii="Cambria" w:hAnsi="Times New Roman" w:cs="B Nazanin"/>
                <w:i/>
                <w:sz w:val="24"/>
                <w:szCs w:val="28"/>
                <w:lang w:bidi="fa-IR"/>
              </w:rPr>
            </m:ctrlPr>
          </m:sSubPr>
          <m:e>
            <m:r>
              <w:rPr>
                <w:rFonts w:ascii="Cambria Math" w:hAnsi="Cambria Math" w:cs="B Nazanin"/>
                <w:sz w:val="24"/>
                <w:szCs w:val="28"/>
                <w:lang w:bidi="fa-IR"/>
              </w:rPr>
              <m:t>s</m:t>
            </m:r>
          </m:e>
          <m:sub>
            <m:r>
              <w:rPr>
                <w:rFonts w:ascii="Cambria" w:hAnsi="Times New Roman" w:cs="B Nazanin"/>
                <w:sz w:val="24"/>
                <w:szCs w:val="28"/>
                <w:lang w:bidi="fa-IR"/>
              </w:rPr>
              <m:t>6</m:t>
            </m:r>
          </m:sub>
        </m:sSub>
      </m:oMath>
      <w:r w:rsidRPr="00136025">
        <w:rPr>
          <w:rFonts w:ascii="Times New Roman" w:hAnsi="Times New Roman" w:cs="B Nazanin"/>
          <w:sz w:val="24"/>
          <w:szCs w:val="28"/>
          <w:lang w:bidi="fa-IR"/>
        </w:rPr>
        <w:t>…,</w:t>
      </w:r>
      <m:oMath>
        <m:sSub>
          <m:sSubPr>
            <m:ctrlPr>
              <w:rPr>
                <w:rFonts w:ascii="Cambria" w:hAnsi="Times New Roman" w:cs="B Nazanin"/>
                <w:i/>
                <w:sz w:val="24"/>
                <w:szCs w:val="28"/>
                <w:lang w:bidi="fa-IR"/>
              </w:rPr>
            </m:ctrlPr>
          </m:sSubPr>
          <m:e>
            <m:r>
              <w:rPr>
                <w:rFonts w:ascii="Cambria Math" w:hAnsi="Cambria Math" w:cs="B Nazanin"/>
                <w:sz w:val="24"/>
                <w:szCs w:val="28"/>
                <w:lang w:bidi="fa-IR"/>
              </w:rPr>
              <m:t>s</m:t>
            </m:r>
          </m:e>
          <m:sub>
            <m:r>
              <w:rPr>
                <w:rFonts w:ascii="Cambria Math" w:hAnsi="Cambria Math" w:cs="B Nazanin"/>
                <w:sz w:val="24"/>
                <w:szCs w:val="28"/>
                <w:lang w:bidi="fa-IR"/>
              </w:rPr>
              <m:t>n</m:t>
            </m:r>
          </m:sub>
        </m:sSub>
      </m:oMath>
      <w:r w:rsidRPr="00136025">
        <w:rPr>
          <w:rFonts w:ascii="Times New Roman" w:hAnsi="Times New Roman" w:cs="B Nazanin"/>
          <w:sz w:val="24"/>
          <w:szCs w:val="28"/>
          <w:lang w:bidi="fa-IR"/>
        </w:rPr>
        <w:t>)</w:t>
      </w:r>
    </w:p>
    <w:p w:rsidR="00BF3532" w:rsidRPr="00136025" w:rsidRDefault="00BF3532" w:rsidP="00CC556E">
      <w:pPr>
        <w:widowControl w:val="0"/>
        <w:bidi/>
        <w:ind w:right="270"/>
        <w:jc w:val="lowKashida"/>
        <w:rPr>
          <w:rFonts w:ascii="Times New Roman" w:hAnsi="Times New Roman" w:cs="B Nazanin"/>
          <w:sz w:val="24"/>
          <w:szCs w:val="28"/>
          <w:rtl/>
          <w:lang w:bidi="fa-IR"/>
        </w:rPr>
      </w:pPr>
    </w:p>
    <w:p w:rsidR="00BF3532" w:rsidRPr="00136025" w:rsidRDefault="00BF3532" w:rsidP="00CC556E">
      <w:pPr>
        <w:widowControl w:val="0"/>
        <w:bidi/>
        <w:ind w:right="270"/>
        <w:jc w:val="lowKashida"/>
        <w:rPr>
          <w:rFonts w:ascii="Times New Roman" w:eastAsia="MS Mincho" w:hAnsi="Times New Roman" w:cs="B Nazanin"/>
          <w:sz w:val="24"/>
          <w:szCs w:val="28"/>
          <w:rtl/>
          <w:lang w:bidi="fa-IR"/>
        </w:rPr>
      </w:pPr>
      <w:r w:rsidRPr="00136025">
        <w:rPr>
          <w:rFonts w:ascii="Times New Roman" w:hAnsi="Times New Roman" w:cs="B Nazanin"/>
          <w:sz w:val="24"/>
          <w:szCs w:val="28"/>
          <w:rtl/>
          <w:lang w:bidi="fa-IR"/>
        </w:rPr>
        <w:t xml:space="preserve">یک شبکه عصبی می تواند به منظور تخمین احتمال توسعه در هر دوره تکرار </w:t>
      </w:r>
      <w:r w:rsidRPr="00136025">
        <w:rPr>
          <w:rFonts w:ascii="Times New Roman" w:hAnsi="Times New Roman" w:cs="B Nazanin"/>
          <w:sz w:val="24"/>
          <w:szCs w:val="28"/>
          <w:lang w:bidi="fa-IR"/>
        </w:rPr>
        <w:t>CA</w:t>
      </w:r>
      <w:r w:rsidRPr="00136025">
        <w:rPr>
          <w:rFonts w:ascii="Times New Roman" w:hAnsi="Times New Roman" w:cs="B Nazanin"/>
          <w:sz w:val="24"/>
          <w:szCs w:val="28"/>
          <w:rtl/>
          <w:lang w:bidi="fa-IR"/>
        </w:rPr>
        <w:t xml:space="preserve"> طراحی شود. در شبکه های عصبی سه لایه تشخیص داده می شوند: لایه ورودی، لایه پنهان و لایه خروجی. لایه ورودی</w:t>
      </w:r>
      <w:r w:rsidRPr="00136025">
        <w:rPr>
          <w:rFonts w:ascii="Times New Roman" w:eastAsia="MS Mincho" w:hAnsi="Times New Roman" w:cs="MS Mincho"/>
          <w:sz w:val="24"/>
          <w:szCs w:val="28"/>
          <w:rtl/>
          <w:lang w:bidi="fa-IR"/>
        </w:rPr>
        <w:t>ｎ</w:t>
      </w:r>
      <w:r w:rsidRPr="00136025">
        <w:rPr>
          <w:rFonts w:ascii="Times New Roman" w:hAnsi="Times New Roman" w:cs="B Nazanin"/>
          <w:sz w:val="24"/>
          <w:szCs w:val="28"/>
          <w:rtl/>
          <w:lang w:bidi="fa-IR"/>
        </w:rPr>
        <w:t xml:space="preserve"> نرون بر اساس مشخصه های سایت دارد. لایه پنهان نیز ممکن است</w:t>
      </w:r>
      <w:r w:rsidRPr="00136025">
        <w:rPr>
          <w:rFonts w:ascii="Times New Roman" w:eastAsia="MS Mincho" w:hAnsi="Times New Roman" w:cs="MS Mincho"/>
          <w:sz w:val="24"/>
          <w:szCs w:val="28"/>
          <w:rtl/>
          <w:lang w:bidi="fa-IR"/>
        </w:rPr>
        <w:t>ｎ</w:t>
      </w:r>
      <w:r w:rsidRPr="00136025">
        <w:rPr>
          <w:rFonts w:ascii="Times New Roman" w:eastAsia="MS Mincho" w:hAnsi="Times New Roman" w:cs="B Nazanin"/>
          <w:sz w:val="24"/>
          <w:szCs w:val="28"/>
          <w:rtl/>
          <w:lang w:bidi="fa-IR"/>
        </w:rPr>
        <w:t>نرون داشته باشد، درصورتیکه در لایه خروجی تنها یک نرون وجود دارد که احتمال توسعه را محاسبه می نماید. در هر دوره تکرار مشخصه های سایت برای هر سلول به عنوان ورودی لایه اول می باشند و شبکه های عصبی احتمال توسعه در آن لایه را تشخیص می دهد.</w:t>
      </w:r>
    </w:p>
    <w:p w:rsidR="005157EE" w:rsidRPr="00136025" w:rsidRDefault="00BF3532" w:rsidP="00CC556E">
      <w:pPr>
        <w:widowControl w:val="0"/>
        <w:bidi/>
        <w:ind w:right="270"/>
        <w:jc w:val="lowKashida"/>
        <w:rPr>
          <w:rFonts w:ascii="Times New Roman" w:eastAsia="MS Mincho" w:hAnsi="Times New Roman" w:cs="B Nazanin"/>
          <w:sz w:val="24"/>
          <w:szCs w:val="28"/>
          <w:rtl/>
          <w:lang w:bidi="fa-IR"/>
        </w:rPr>
      </w:pPr>
      <w:r w:rsidRPr="00136025">
        <w:rPr>
          <w:rFonts w:ascii="Times New Roman" w:eastAsia="MS Mincho" w:hAnsi="Times New Roman" w:cs="B Nazanin"/>
          <w:sz w:val="24"/>
          <w:szCs w:val="28"/>
          <w:rtl/>
          <w:lang w:bidi="fa-IR"/>
        </w:rPr>
        <w:t>اغلب داده های اصلی قبل از اینکه به عنوان ورودی شبکه های عصبی وارد مدل شوند، در دامنه ای از</w:t>
      </w:r>
      <w:r w:rsidRPr="00136025">
        <w:rPr>
          <w:rFonts w:ascii="Times New Roman" w:eastAsia="MS Mincho" w:hAnsi="Times New Roman" w:cs="B Nazanin"/>
          <w:sz w:val="24"/>
          <w:szCs w:val="28"/>
          <w:lang w:bidi="fa-IR"/>
        </w:rPr>
        <w:t>[0,1]</w:t>
      </w:r>
      <w:r w:rsidRPr="00136025">
        <w:rPr>
          <w:rFonts w:ascii="Times New Roman" w:eastAsia="MS Mincho" w:hAnsi="Times New Roman" w:cs="B Nazanin"/>
          <w:sz w:val="24"/>
          <w:szCs w:val="28"/>
          <w:rtl/>
          <w:lang w:bidi="fa-IR"/>
        </w:rPr>
        <w:t xml:space="preserve"> توزین می شوند. این عمل به هر یک از ورودی ها اهمیت و مقدار عددی یکسانی در داده های ورودی ایجاد کرده و موجب سازگاری این داده ها با تابع فعال سازی می گردد. </w:t>
      </w:r>
    </w:p>
    <w:p w:rsidR="00BF3532" w:rsidRPr="00136025" w:rsidRDefault="00BF3532" w:rsidP="00CC556E">
      <w:pPr>
        <w:widowControl w:val="0"/>
        <w:bidi/>
        <w:ind w:right="270"/>
        <w:jc w:val="lowKashida"/>
        <w:rPr>
          <w:rFonts w:ascii="Times New Roman" w:eastAsia="MS Mincho" w:hAnsi="Times New Roman" w:cs="B Nazanin"/>
          <w:sz w:val="24"/>
          <w:szCs w:val="28"/>
          <w:rtl/>
          <w:lang w:bidi="fa-IR"/>
        </w:rPr>
      </w:pPr>
      <w:r w:rsidRPr="00136025">
        <w:rPr>
          <w:rFonts w:ascii="Times New Roman" w:eastAsia="MS Mincho" w:hAnsi="Times New Roman" w:cs="B Nazanin"/>
          <w:sz w:val="24"/>
          <w:szCs w:val="28"/>
          <w:rtl/>
          <w:lang w:bidi="fa-IR"/>
        </w:rPr>
        <w:t>رابطه خطی زیر مورد استفاده قرار می گیرد:</w:t>
      </w:r>
    </w:p>
    <w:p w:rsidR="00BF3532" w:rsidRPr="00136025" w:rsidRDefault="00BF3532" w:rsidP="00CC556E">
      <w:pPr>
        <w:widowControl w:val="0"/>
        <w:bidi/>
        <w:ind w:right="270"/>
        <w:jc w:val="lowKashida"/>
        <w:rPr>
          <w:rFonts w:ascii="Times New Roman" w:eastAsia="MS Mincho" w:hAnsi="Times New Roman" w:cs="B Nazanin"/>
          <w:sz w:val="24"/>
          <w:szCs w:val="28"/>
          <w:rtl/>
          <w:lang w:bidi="fa-IR"/>
        </w:rPr>
      </w:pPr>
    </w:p>
    <w:p w:rsidR="00BF3532" w:rsidRPr="00136025" w:rsidRDefault="005B4898" w:rsidP="00B70387">
      <w:pPr>
        <w:widowControl w:val="0"/>
        <w:ind w:right="270"/>
        <w:jc w:val="lowKashida"/>
        <w:rPr>
          <w:rFonts w:ascii="Times New Roman" w:eastAsia="MS Mincho" w:hAnsi="Times New Roman" w:cs="B Nazanin"/>
          <w:sz w:val="24"/>
          <w:szCs w:val="28"/>
          <w:lang w:bidi="fa-IR"/>
        </w:rPr>
      </w:pPr>
      <m:oMathPara>
        <m:oMathParaPr>
          <m:jc m:val="center"/>
        </m:oMathParaPr>
        <m:oMath>
          <m:sSubSup>
            <m:sSubSupPr>
              <m:ctrlPr>
                <w:rPr>
                  <w:rFonts w:ascii="Cambria" w:eastAsia="MS Mincho" w:hAnsi="Times New Roman" w:cs="B Nazanin"/>
                  <w:i/>
                  <w:sz w:val="24"/>
                  <w:szCs w:val="28"/>
                  <w:lang w:bidi="fa-IR"/>
                </w:rPr>
              </m:ctrlPr>
            </m:sSubSupPr>
            <m:e>
              <m:r>
                <w:rPr>
                  <w:rFonts w:ascii="Cambria Math" w:eastAsia="MS Mincho" w:hAnsi="Cambria Math" w:cs="B Nazanin"/>
                  <w:sz w:val="24"/>
                  <w:szCs w:val="28"/>
                  <w:lang w:bidi="fa-IR"/>
                </w:rPr>
                <m:t>s</m:t>
              </m:r>
            </m:e>
            <m:sub>
              <m:r>
                <w:rPr>
                  <w:rFonts w:ascii="Cambria Math" w:eastAsia="MS Mincho" w:hAnsi="Cambria Math" w:cs="B Nazanin"/>
                  <w:sz w:val="24"/>
                  <w:szCs w:val="28"/>
                  <w:lang w:bidi="fa-IR"/>
                </w:rPr>
                <m:t>i</m:t>
              </m:r>
            </m:sub>
            <m:sup>
              <m:r>
                <w:rPr>
                  <w:rFonts w:ascii="Cambria" w:eastAsia="MS Mincho" w:hAnsi="Times New Roman" w:cs="B Nazanin"/>
                  <w:sz w:val="24"/>
                  <w:szCs w:val="28"/>
                  <w:lang w:bidi="fa-IR"/>
                </w:rPr>
                <m:t>'</m:t>
              </m:r>
            </m:sup>
          </m:sSubSup>
          <m:r>
            <w:rPr>
              <w:rFonts w:ascii="Cambria" w:eastAsia="MS Mincho" w:hAnsi="Times New Roman" w:cs="B Nazanin"/>
              <w:sz w:val="24"/>
              <w:szCs w:val="28"/>
              <w:lang w:bidi="fa-IR"/>
            </w:rPr>
            <m:t>=(</m:t>
          </m:r>
          <m:sSub>
            <m:sSubPr>
              <m:ctrlPr>
                <w:rPr>
                  <w:rFonts w:ascii="Cambria" w:eastAsia="MS Mincho" w:hAnsi="Times New Roman" w:cs="B Nazanin"/>
                  <w:i/>
                  <w:sz w:val="24"/>
                  <w:szCs w:val="28"/>
                  <w:lang w:bidi="fa-IR"/>
                </w:rPr>
              </m:ctrlPr>
            </m:sSubPr>
            <m:e>
              <m:r>
                <w:rPr>
                  <w:rFonts w:ascii="Cambria Math" w:eastAsia="MS Mincho" w:hAnsi="Cambria Math" w:cs="B Nazanin"/>
                  <w:sz w:val="24"/>
                  <w:szCs w:val="28"/>
                  <w:lang w:bidi="fa-IR"/>
                </w:rPr>
                <m:t>s</m:t>
              </m:r>
            </m:e>
            <m:sub>
              <m:r>
                <w:rPr>
                  <w:rFonts w:ascii="Cambria Math" w:eastAsia="MS Mincho" w:hAnsi="Cambria Math" w:cs="B Nazanin"/>
                  <w:sz w:val="24"/>
                  <w:szCs w:val="28"/>
                  <w:lang w:bidi="fa-IR"/>
                </w:rPr>
                <m:t>i</m:t>
              </m:r>
            </m:sub>
          </m:sSub>
          <m:r>
            <w:rPr>
              <w:rFonts w:ascii="Times New Roman" w:eastAsia="MS Mincho" w:hAnsi="Times New Roman" w:cs="B Nazanin"/>
              <w:sz w:val="24"/>
              <w:szCs w:val="28"/>
              <w:lang w:bidi="fa-IR"/>
            </w:rPr>
            <m:t>-</m:t>
          </m:r>
          <m:r>
            <w:rPr>
              <w:rFonts w:ascii="Cambria Math" w:eastAsia="MS Mincho" w:hAnsi="Cambria Math" w:cs="B Nazanin"/>
              <w:sz w:val="24"/>
              <w:szCs w:val="28"/>
              <w:lang w:bidi="fa-IR"/>
            </w:rPr>
            <m:t>min</m:t>
          </m:r>
          <m:r>
            <w:rPr>
              <w:rFonts w:ascii="Cambria" w:eastAsia="MS Mincho" w:hAnsi="Times New Roman" w:cs="B Nazanin"/>
              <w:sz w:val="24"/>
              <w:szCs w:val="28"/>
              <w:lang w:bidi="fa-IR"/>
            </w:rPr>
            <m:t>)/(</m:t>
          </m:r>
          <m:r>
            <w:rPr>
              <w:rFonts w:ascii="Cambria Math" w:eastAsia="MS Mincho" w:hAnsi="Cambria Math" w:cs="B Nazanin"/>
              <w:sz w:val="24"/>
              <w:szCs w:val="28"/>
              <w:lang w:bidi="fa-IR"/>
            </w:rPr>
            <m:t>max</m:t>
          </m:r>
          <m:r>
            <w:rPr>
              <w:rFonts w:ascii="Times New Roman" w:eastAsia="MS Mincho" w:hAnsi="Times New Roman" w:cs="B Nazanin"/>
              <w:sz w:val="24"/>
              <w:szCs w:val="28"/>
              <w:lang w:bidi="fa-IR"/>
            </w:rPr>
            <m:t>-</m:t>
          </m:r>
          <m:r>
            <w:rPr>
              <w:rFonts w:ascii="Cambria Math" w:eastAsia="MS Mincho" w:hAnsi="Cambria Math" w:cs="B Nazanin"/>
              <w:sz w:val="24"/>
              <w:szCs w:val="28"/>
              <w:lang w:bidi="fa-IR"/>
            </w:rPr>
            <m:t>min</m:t>
          </m:r>
          <m:r>
            <w:rPr>
              <w:rFonts w:ascii="Cambria" w:eastAsia="MS Mincho" w:hAnsi="Times New Roman" w:cs="B Nazanin"/>
              <w:sz w:val="24"/>
              <w:szCs w:val="28"/>
              <w:lang w:bidi="fa-IR"/>
            </w:rPr>
            <m:t>)</m:t>
          </m:r>
        </m:oMath>
      </m:oMathPara>
    </w:p>
    <w:p w:rsidR="00BF3532" w:rsidRPr="00136025" w:rsidRDefault="00BF3532" w:rsidP="00CC556E">
      <w:pPr>
        <w:widowControl w:val="0"/>
        <w:bidi/>
        <w:ind w:right="270"/>
        <w:jc w:val="lowKashida"/>
        <w:rPr>
          <w:rFonts w:ascii="Times New Roman" w:eastAsia="MS Mincho" w:hAnsi="Times New Roman" w:cs="B Nazanin"/>
          <w:sz w:val="24"/>
          <w:szCs w:val="28"/>
          <w:rtl/>
          <w:lang w:bidi="fa-IR"/>
        </w:rPr>
      </w:pPr>
      <w:r w:rsidRPr="00136025">
        <w:rPr>
          <w:rFonts w:ascii="Times New Roman" w:eastAsia="MS Mincho" w:hAnsi="Times New Roman" w:cs="B Nazanin"/>
          <w:sz w:val="24"/>
          <w:szCs w:val="28"/>
          <w:rtl/>
          <w:lang w:bidi="fa-IR"/>
        </w:rPr>
        <w:t xml:space="preserve">الگوریتم که با مدل </w:t>
      </w:r>
      <w:r w:rsidRPr="00136025">
        <w:rPr>
          <w:rFonts w:ascii="Times New Roman" w:eastAsia="MS Mincho" w:hAnsi="Times New Roman" w:cs="B Nazanin"/>
          <w:sz w:val="24"/>
          <w:szCs w:val="28"/>
          <w:lang w:bidi="fa-IR"/>
        </w:rPr>
        <w:t>CA</w:t>
      </w:r>
      <w:r w:rsidRPr="00136025">
        <w:rPr>
          <w:rFonts w:ascii="Times New Roman" w:eastAsia="MS Mincho" w:hAnsi="Times New Roman" w:cs="B Nazanin"/>
          <w:sz w:val="24"/>
          <w:szCs w:val="28"/>
          <w:rtl/>
          <w:lang w:bidi="fa-IR"/>
        </w:rPr>
        <w:t xml:space="preserve"> تلفیق شده است شامل یک شبکه سه لایه ساده می باشد. در شبکه های عصبی ، سیگنال رسیده توسط نرون </w:t>
      </w:r>
      <w:r w:rsidRPr="00136025">
        <w:rPr>
          <w:rFonts w:ascii="Times New Roman" w:eastAsia="MS Mincho" w:hAnsi="Times New Roman" w:cs="B Nazanin"/>
          <w:sz w:val="24"/>
          <w:szCs w:val="28"/>
          <w:lang w:bidi="fa-IR"/>
        </w:rPr>
        <w:t>j</w:t>
      </w:r>
      <w:r w:rsidRPr="00136025">
        <w:rPr>
          <w:rFonts w:ascii="Times New Roman" w:eastAsia="MS Mincho" w:hAnsi="Times New Roman" w:cs="B Nazanin"/>
          <w:sz w:val="24"/>
          <w:szCs w:val="28"/>
          <w:rtl/>
          <w:lang w:bidi="fa-IR"/>
        </w:rPr>
        <w:t xml:space="preserve"> لایه پنهان اولین لایه ورودی برای هر سلول </w:t>
      </w:r>
      <w:r w:rsidRPr="00136025">
        <w:rPr>
          <w:rFonts w:ascii="Times New Roman" w:eastAsia="MS Mincho" w:hAnsi="Times New Roman" w:cs="B Nazanin"/>
          <w:sz w:val="24"/>
          <w:szCs w:val="28"/>
          <w:lang w:bidi="fa-IR"/>
        </w:rPr>
        <w:t>x</w:t>
      </w:r>
      <w:r w:rsidRPr="00136025">
        <w:rPr>
          <w:rFonts w:ascii="Times New Roman" w:eastAsia="MS Mincho" w:hAnsi="Times New Roman" w:cs="B Nazanin"/>
          <w:sz w:val="24"/>
          <w:szCs w:val="28"/>
          <w:rtl/>
          <w:lang w:bidi="fa-IR"/>
        </w:rPr>
        <w:t xml:space="preserve"> بر طبق رابطه زیر محاسبه می گردد:</w:t>
      </w:r>
    </w:p>
    <w:p w:rsidR="00BF3532" w:rsidRPr="00136025" w:rsidRDefault="005B4898" w:rsidP="00B70387">
      <w:pPr>
        <w:widowControl w:val="0"/>
        <w:ind w:right="270"/>
        <w:jc w:val="center"/>
        <w:rPr>
          <w:rFonts w:ascii="Times New Roman" w:eastAsia="MS Mincho" w:hAnsi="Times New Roman" w:cs="B Nazanin"/>
          <w:sz w:val="24"/>
          <w:szCs w:val="28"/>
          <w:lang w:bidi="fa-IR"/>
        </w:rPr>
      </w:pPr>
      <m:oMath>
        <m:sSub>
          <m:sSubPr>
            <m:ctrlPr>
              <w:rPr>
                <w:rFonts w:ascii="Cambria" w:eastAsia="MS Mincho" w:hAnsi="Times New Roman" w:cs="B Nazanin"/>
                <w:sz w:val="24"/>
                <w:szCs w:val="28"/>
                <w:lang w:bidi="fa-IR"/>
              </w:rPr>
            </m:ctrlPr>
          </m:sSubPr>
          <m:e>
            <m:r>
              <m:rPr>
                <m:sty m:val="p"/>
              </m:rPr>
              <w:rPr>
                <w:rFonts w:ascii="Cambria" w:eastAsia="MS Mincho" w:hAnsi="Times New Roman" w:cs="B Nazanin"/>
                <w:sz w:val="24"/>
                <w:szCs w:val="28"/>
                <w:lang w:bidi="fa-IR"/>
              </w:rPr>
              <m:t>net</m:t>
            </m:r>
          </m:e>
          <m:sub>
            <m:r>
              <w:rPr>
                <w:rFonts w:ascii="Cambria Math" w:eastAsia="MS Mincho" w:hAnsi="Cambria Math" w:cs="B Nazanin"/>
                <w:sz w:val="24"/>
                <w:szCs w:val="28"/>
                <w:lang w:bidi="fa-IR"/>
              </w:rPr>
              <m:t>j</m:t>
            </m:r>
            <m:ctrlPr>
              <w:rPr>
                <w:rFonts w:ascii="Cambria Math" w:eastAsia="MS Mincho" w:hAnsi="Times New Roman" w:cs="B Nazanin"/>
                <w:i/>
                <w:sz w:val="24"/>
                <w:szCs w:val="28"/>
                <w:lang w:bidi="fa-IR"/>
              </w:rPr>
            </m:ctrlPr>
          </m:sub>
        </m:sSub>
        <m:d>
          <m:dPr>
            <m:ctrlPr>
              <w:rPr>
                <w:rFonts w:ascii="Cambria" w:eastAsia="MS Mincho" w:hAnsi="Times New Roman" w:cs="B Nazanin"/>
                <w:i/>
                <w:sz w:val="24"/>
                <w:szCs w:val="28"/>
                <w:lang w:bidi="fa-IR"/>
              </w:rPr>
            </m:ctrlPr>
          </m:dPr>
          <m:e>
            <m:r>
              <w:rPr>
                <w:rFonts w:ascii="Cambria Math" w:eastAsia="MS Mincho" w:hAnsi="Cambria Math" w:cs="B Nazanin"/>
                <w:sz w:val="24"/>
                <w:szCs w:val="28"/>
                <w:lang w:bidi="fa-IR"/>
              </w:rPr>
              <m:t>x</m:t>
            </m:r>
            <m:r>
              <w:rPr>
                <w:rFonts w:ascii="Cambria" w:eastAsia="MS Mincho" w:hAnsi="Times New Roman" w:cs="B Nazanin"/>
                <w:sz w:val="24"/>
                <w:szCs w:val="28"/>
                <w:lang w:bidi="fa-IR"/>
              </w:rPr>
              <m:t>,</m:t>
            </m:r>
            <m:r>
              <w:rPr>
                <w:rFonts w:ascii="Cambria Math" w:eastAsia="MS Mincho" w:hAnsi="Cambria Math" w:cs="B Nazanin"/>
                <w:sz w:val="24"/>
                <w:szCs w:val="28"/>
                <w:lang w:bidi="fa-IR"/>
              </w:rPr>
              <m:t>t</m:t>
            </m:r>
          </m:e>
        </m:d>
        <m:r>
          <w:rPr>
            <w:rFonts w:ascii="Cambria" w:eastAsia="MS Mincho" w:hAnsi="Times New Roman" w:cs="B Nazanin"/>
            <w:sz w:val="24"/>
            <w:szCs w:val="28"/>
            <w:lang w:bidi="fa-IR"/>
          </w:rPr>
          <m:t>=</m:t>
        </m:r>
        <m:nary>
          <m:naryPr>
            <m:chr m:val="∑"/>
            <m:limLoc m:val="undOvr"/>
            <m:ctrlPr>
              <w:rPr>
                <w:rFonts w:ascii="Cambria" w:eastAsia="MS Mincho" w:hAnsi="Times New Roman" w:cs="B Nazanin"/>
                <w:i/>
                <w:sz w:val="24"/>
                <w:szCs w:val="28"/>
                <w:lang w:bidi="fa-IR"/>
              </w:rPr>
            </m:ctrlPr>
          </m:naryPr>
          <m:sub>
            <m:r>
              <w:rPr>
                <w:rFonts w:ascii="Cambria Math" w:eastAsia="MS Mincho" w:hAnsi="Cambria Math" w:cs="B Nazanin"/>
                <w:sz w:val="24"/>
                <w:szCs w:val="28"/>
                <w:lang w:bidi="fa-IR"/>
              </w:rPr>
              <m:t>i</m:t>
            </m:r>
          </m:sub>
          <m:sup>
            <m:r>
              <w:rPr>
                <w:rFonts w:ascii="Cambria" w:eastAsia="MS Mincho" w:hAnsi="Times New Roman" w:cs="B Nazanin"/>
                <w:sz w:val="24"/>
                <w:szCs w:val="28"/>
                <w:lang w:bidi="fa-IR"/>
              </w:rPr>
              <m:t xml:space="preserve"> </m:t>
            </m:r>
          </m:sup>
          <m:e>
            <m:sSub>
              <m:sSubPr>
                <m:ctrlPr>
                  <w:rPr>
                    <w:rFonts w:ascii="Cambria" w:eastAsia="MS Mincho" w:hAnsi="Times New Roman" w:cs="B Nazanin"/>
                    <w:i/>
                    <w:sz w:val="24"/>
                    <w:szCs w:val="28"/>
                    <w:lang w:bidi="fa-IR"/>
                  </w:rPr>
                </m:ctrlPr>
              </m:sSubPr>
              <m:e>
                <m:r>
                  <w:rPr>
                    <w:rFonts w:ascii="Cambria Math" w:eastAsia="MS Mincho" w:hAnsi="Cambria Math" w:cs="B Nazanin"/>
                    <w:sz w:val="24"/>
                    <w:szCs w:val="28"/>
                    <w:lang w:bidi="fa-IR"/>
                  </w:rPr>
                  <m:t>w</m:t>
                </m:r>
                <m:ctrlPr>
                  <w:rPr>
                    <w:rFonts w:ascii="Cambria Math" w:eastAsia="MS Mincho" w:hAnsi="Times New Roman" w:cs="B Nazanin"/>
                    <w:i/>
                    <w:sz w:val="24"/>
                    <w:szCs w:val="28"/>
                    <w:lang w:bidi="fa-IR"/>
                  </w:rPr>
                </m:ctrlPr>
              </m:e>
              <m:sub>
                <m:r>
                  <w:rPr>
                    <w:rFonts w:ascii="Cambria Math" w:eastAsia="MS Mincho" w:hAnsi="Cambria Math" w:cs="B Nazanin"/>
                    <w:sz w:val="24"/>
                    <w:szCs w:val="28"/>
                    <w:lang w:bidi="fa-IR"/>
                  </w:rPr>
                  <m:t>i</m:t>
                </m:r>
                <m:r>
                  <w:rPr>
                    <w:rFonts w:ascii="Cambria" w:eastAsia="MS Mincho" w:hAnsi="Times New Roman" w:cs="B Nazanin"/>
                    <w:sz w:val="24"/>
                    <w:szCs w:val="28"/>
                    <w:lang w:bidi="fa-IR"/>
                  </w:rPr>
                  <m:t>,</m:t>
                </m:r>
                <m:r>
                  <w:rPr>
                    <w:rFonts w:ascii="Cambria Math" w:eastAsia="MS Mincho" w:hAnsi="Cambria Math" w:cs="B Nazanin"/>
                    <w:sz w:val="24"/>
                    <w:szCs w:val="28"/>
                    <w:lang w:bidi="fa-IR"/>
                  </w:rPr>
                  <m:t>j</m:t>
                </m:r>
                <m:ctrlPr>
                  <w:rPr>
                    <w:rFonts w:ascii="Cambria Math" w:eastAsia="MS Mincho" w:hAnsi="Times New Roman" w:cs="B Nazanin"/>
                    <w:i/>
                    <w:sz w:val="24"/>
                    <w:szCs w:val="28"/>
                    <w:lang w:bidi="fa-IR"/>
                  </w:rPr>
                </m:ctrlPr>
              </m:sub>
            </m:sSub>
          </m:e>
        </m:nary>
        <m:sSubSup>
          <m:sSubSupPr>
            <m:ctrlPr>
              <w:rPr>
                <w:rFonts w:ascii="Cambria" w:eastAsia="MS Mincho" w:hAnsi="Times New Roman" w:cs="B Nazanin"/>
                <w:i/>
                <w:sz w:val="24"/>
                <w:szCs w:val="28"/>
                <w:lang w:bidi="fa-IR"/>
              </w:rPr>
            </m:ctrlPr>
          </m:sSubSupPr>
          <m:e>
            <m:r>
              <w:rPr>
                <w:rFonts w:ascii="Cambria Math" w:eastAsia="MS Mincho" w:hAnsi="Cambria Math" w:cs="B Nazanin"/>
                <w:sz w:val="24"/>
                <w:szCs w:val="28"/>
                <w:lang w:bidi="fa-IR"/>
              </w:rPr>
              <m:t>s</m:t>
            </m:r>
            <m:ctrlPr>
              <w:rPr>
                <w:rFonts w:ascii="Cambria Math" w:eastAsia="MS Mincho" w:hAnsi="Times New Roman" w:cs="B Nazanin"/>
                <w:i/>
                <w:sz w:val="24"/>
                <w:szCs w:val="28"/>
                <w:lang w:bidi="fa-IR"/>
              </w:rPr>
            </m:ctrlPr>
          </m:e>
          <m:sub>
            <m:r>
              <w:rPr>
                <w:rFonts w:ascii="Cambria Math" w:eastAsia="MS Mincho" w:hAnsi="Cambria Math" w:cs="B Nazanin"/>
                <w:sz w:val="24"/>
                <w:szCs w:val="28"/>
                <w:lang w:bidi="fa-IR"/>
              </w:rPr>
              <m:t>i</m:t>
            </m:r>
          </m:sub>
          <m:sup>
            <m:r>
              <w:rPr>
                <w:rFonts w:ascii="Cambria" w:eastAsia="MS Mincho" w:hAnsi="Times New Roman" w:cs="B Nazanin"/>
                <w:sz w:val="24"/>
                <w:szCs w:val="28"/>
                <w:lang w:bidi="fa-IR"/>
              </w:rPr>
              <m:t>'</m:t>
            </m:r>
          </m:sup>
        </m:sSubSup>
        <m:d>
          <m:dPr>
            <m:ctrlPr>
              <w:rPr>
                <w:rFonts w:ascii="Cambria" w:eastAsia="MS Mincho" w:hAnsi="Times New Roman" w:cs="B Nazanin"/>
                <w:i/>
                <w:sz w:val="24"/>
                <w:szCs w:val="28"/>
                <w:lang w:bidi="fa-IR"/>
              </w:rPr>
            </m:ctrlPr>
          </m:dPr>
          <m:e>
            <m:r>
              <w:rPr>
                <w:rFonts w:ascii="Cambria Math" w:eastAsia="MS Mincho" w:hAnsi="Cambria Math" w:cs="B Nazanin"/>
                <w:sz w:val="24"/>
                <w:szCs w:val="28"/>
                <w:lang w:bidi="fa-IR"/>
              </w:rPr>
              <m:t>x</m:t>
            </m:r>
            <m:r>
              <w:rPr>
                <w:rFonts w:ascii="Cambria" w:eastAsia="MS Mincho" w:hAnsi="Times New Roman" w:cs="B Nazanin"/>
                <w:sz w:val="24"/>
                <w:szCs w:val="28"/>
                <w:lang w:bidi="fa-IR"/>
              </w:rPr>
              <m:t>,</m:t>
            </m:r>
            <m:r>
              <w:rPr>
                <w:rFonts w:ascii="Cambria Math" w:eastAsia="MS Mincho" w:hAnsi="Cambria Math" w:cs="B Nazanin"/>
                <w:sz w:val="24"/>
                <w:szCs w:val="28"/>
                <w:lang w:bidi="fa-IR"/>
              </w:rPr>
              <m:t>t</m:t>
            </m:r>
          </m:e>
        </m:d>
      </m:oMath>
      <w:r w:rsidR="006F5F79" w:rsidRPr="00136025">
        <w:rPr>
          <w:rFonts w:ascii="Times New Roman" w:eastAsia="MS Mincho" w:hAnsi="Times New Roman" w:cs="B Nazanin"/>
          <w:sz w:val="24"/>
          <w:szCs w:val="28"/>
          <w:lang w:bidi="fa-IR"/>
        </w:rPr>
        <w:t xml:space="preserve"> </w:t>
      </w:r>
    </w:p>
    <w:p w:rsidR="00BF3532" w:rsidRPr="00136025" w:rsidRDefault="00BF3532" w:rsidP="00CC556E">
      <w:pPr>
        <w:widowControl w:val="0"/>
        <w:bidi/>
        <w:ind w:right="270"/>
        <w:jc w:val="lowKashida"/>
        <w:rPr>
          <w:rFonts w:ascii="Times New Roman" w:eastAsia="MS Mincho" w:hAnsi="Times New Roman" w:cs="B Nazanin"/>
          <w:sz w:val="24"/>
          <w:szCs w:val="28"/>
          <w:rtl/>
          <w:lang w:bidi="fa-IR"/>
        </w:rPr>
      </w:pPr>
      <w:r w:rsidRPr="00136025">
        <w:rPr>
          <w:rFonts w:ascii="Times New Roman" w:eastAsia="MS Mincho" w:hAnsi="Times New Roman" w:cs="B Nazanin"/>
          <w:sz w:val="24"/>
          <w:szCs w:val="28"/>
          <w:rtl/>
          <w:lang w:bidi="fa-IR"/>
        </w:rPr>
        <w:t xml:space="preserve">بطوریکه </w:t>
      </w:r>
      <w:r w:rsidRPr="00136025">
        <w:rPr>
          <w:rFonts w:ascii="Times New Roman" w:eastAsia="MS Mincho" w:hAnsi="Times New Roman" w:cs="B Nazanin"/>
          <w:sz w:val="24"/>
          <w:szCs w:val="28"/>
          <w:lang w:bidi="fa-IR"/>
        </w:rPr>
        <w:t>x</w:t>
      </w:r>
      <w:r w:rsidRPr="00136025">
        <w:rPr>
          <w:rFonts w:ascii="Times New Roman" w:eastAsia="MS Mincho" w:hAnsi="Times New Roman" w:cs="B Nazanin"/>
          <w:sz w:val="24"/>
          <w:szCs w:val="28"/>
          <w:rtl/>
          <w:lang w:bidi="fa-IR"/>
        </w:rPr>
        <w:t xml:space="preserve"> یک سلول است، </w:t>
      </w:r>
      <m:oMath>
        <m:sSub>
          <m:sSubPr>
            <m:ctrlPr>
              <w:rPr>
                <w:rFonts w:ascii="Cambria" w:eastAsia="MS Mincho" w:hAnsi="Times New Roman" w:cs="B Nazanin"/>
                <w:sz w:val="24"/>
                <w:szCs w:val="28"/>
                <w:lang w:bidi="fa-IR"/>
              </w:rPr>
            </m:ctrlPr>
          </m:sSubPr>
          <m:e>
            <m:r>
              <m:rPr>
                <m:sty m:val="p"/>
              </m:rPr>
              <w:rPr>
                <w:rFonts w:ascii="Cambria" w:eastAsia="MS Mincho" w:hAnsi="Times New Roman" w:cs="B Nazanin"/>
                <w:sz w:val="24"/>
                <w:szCs w:val="28"/>
                <w:lang w:bidi="fa-IR"/>
              </w:rPr>
              <m:t>net</m:t>
            </m:r>
          </m:e>
          <m:sub>
            <m:r>
              <w:rPr>
                <w:rFonts w:ascii="Cambria Math" w:eastAsia="MS Mincho" w:hAnsi="Cambria Math" w:cs="B Nazanin"/>
                <w:sz w:val="24"/>
                <w:szCs w:val="28"/>
                <w:lang w:bidi="fa-IR"/>
              </w:rPr>
              <m:t>j</m:t>
            </m:r>
          </m:sub>
        </m:sSub>
      </m:oMath>
      <w:r w:rsidRPr="00136025">
        <w:rPr>
          <w:rFonts w:ascii="Times New Roman" w:eastAsia="MS Mincho" w:hAnsi="Times New Roman" w:cs="B Nazanin"/>
          <w:sz w:val="24"/>
          <w:szCs w:val="28"/>
          <w:rtl/>
          <w:lang w:bidi="fa-IR"/>
        </w:rPr>
        <w:t xml:space="preserve"> سیگنال رسیده توسط نرون </w:t>
      </w:r>
      <w:r w:rsidRPr="00136025">
        <w:rPr>
          <w:rFonts w:ascii="Times New Roman" w:eastAsia="MS Mincho" w:hAnsi="Times New Roman" w:cs="B Nazanin"/>
          <w:sz w:val="24"/>
          <w:szCs w:val="28"/>
          <w:lang w:bidi="fa-IR"/>
        </w:rPr>
        <w:t>j</w:t>
      </w:r>
      <w:r w:rsidRPr="00136025">
        <w:rPr>
          <w:rFonts w:ascii="Times New Roman" w:eastAsia="MS Mincho" w:hAnsi="Times New Roman" w:cs="B Nazanin"/>
          <w:sz w:val="24"/>
          <w:szCs w:val="28"/>
          <w:rtl/>
          <w:lang w:bidi="fa-IR"/>
        </w:rPr>
        <w:t xml:space="preserve"> متعلق به سلول </w:t>
      </w:r>
      <w:r w:rsidRPr="00136025">
        <w:rPr>
          <w:rFonts w:ascii="Times New Roman" w:eastAsia="MS Mincho" w:hAnsi="Times New Roman" w:cs="B Nazanin"/>
          <w:sz w:val="24"/>
          <w:szCs w:val="28"/>
          <w:lang w:bidi="fa-IR"/>
        </w:rPr>
        <w:t>x</w:t>
      </w:r>
      <w:r w:rsidRPr="00136025">
        <w:rPr>
          <w:rFonts w:ascii="Times New Roman" w:eastAsia="MS Mincho" w:hAnsi="Times New Roman" w:cs="B Nazanin"/>
          <w:sz w:val="24"/>
          <w:szCs w:val="28"/>
          <w:rtl/>
          <w:lang w:bidi="fa-IR"/>
        </w:rPr>
        <w:t xml:space="preserve"> در زمان  می باشد، و </w:t>
      </w:r>
      <m:oMath>
        <m:sSubSup>
          <m:sSubSupPr>
            <m:ctrlPr>
              <w:rPr>
                <w:rFonts w:ascii="Cambria" w:eastAsia="MS Mincho" w:hAnsi="Times New Roman" w:cs="B Nazanin"/>
                <w:i/>
                <w:sz w:val="24"/>
                <w:szCs w:val="28"/>
                <w:lang w:bidi="fa-IR"/>
              </w:rPr>
            </m:ctrlPr>
          </m:sSubSupPr>
          <m:e>
            <m:r>
              <w:rPr>
                <w:rFonts w:ascii="Cambria Math" w:eastAsia="MS Mincho" w:hAnsi="Cambria Math" w:cs="B Nazanin"/>
                <w:sz w:val="24"/>
                <w:szCs w:val="28"/>
                <w:lang w:bidi="fa-IR"/>
              </w:rPr>
              <m:t>s</m:t>
            </m:r>
          </m:e>
          <m:sub>
            <m:r>
              <w:rPr>
                <w:rFonts w:ascii="Cambria Math" w:eastAsia="MS Mincho" w:hAnsi="Cambria Math" w:cs="B Nazanin"/>
                <w:sz w:val="24"/>
                <w:szCs w:val="28"/>
                <w:lang w:bidi="fa-IR"/>
              </w:rPr>
              <m:t>i</m:t>
            </m:r>
          </m:sub>
          <m:sup>
            <m:r>
              <w:rPr>
                <w:rFonts w:ascii="Cambria" w:eastAsia="MS Mincho" w:hAnsi="Times New Roman" w:cs="B Nazanin"/>
                <w:sz w:val="24"/>
                <w:szCs w:val="28"/>
                <w:lang w:bidi="fa-IR"/>
              </w:rPr>
              <m:t>'</m:t>
            </m:r>
          </m:sup>
        </m:sSubSup>
        <m:r>
          <w:rPr>
            <w:rFonts w:ascii="Cambria" w:eastAsia="MS Mincho" w:hAnsi="Times New Roman" w:cs="B Nazanin"/>
            <w:sz w:val="24"/>
            <w:szCs w:val="28"/>
            <w:lang w:bidi="fa-IR"/>
          </w:rPr>
          <m:t>(</m:t>
        </m:r>
        <m:r>
          <w:rPr>
            <w:rFonts w:ascii="Cambria Math" w:eastAsia="MS Mincho" w:hAnsi="Cambria Math" w:cs="B Nazanin"/>
            <w:sz w:val="24"/>
            <w:szCs w:val="28"/>
            <w:lang w:bidi="fa-IR"/>
          </w:rPr>
          <m:t>x</m:t>
        </m:r>
        <m:r>
          <w:rPr>
            <w:rFonts w:ascii="Cambria" w:eastAsia="MS Mincho" w:hAnsi="Times New Roman" w:cs="B Nazanin"/>
            <w:sz w:val="24"/>
            <w:szCs w:val="28"/>
            <w:lang w:bidi="fa-IR"/>
          </w:rPr>
          <m:t>,</m:t>
        </m:r>
        <m:r>
          <w:rPr>
            <w:rFonts w:ascii="Cambria Math" w:eastAsia="MS Mincho" w:hAnsi="Cambria Math" w:cs="B Nazanin"/>
            <w:sz w:val="24"/>
            <w:szCs w:val="28"/>
            <w:lang w:bidi="fa-IR"/>
          </w:rPr>
          <m:t>t</m:t>
        </m:r>
        <m:r>
          <w:rPr>
            <w:rFonts w:ascii="Cambria" w:eastAsia="MS Mincho" w:hAnsi="Times New Roman" w:cs="B Nazanin"/>
            <w:sz w:val="24"/>
            <w:szCs w:val="28"/>
            <w:lang w:bidi="fa-IR"/>
          </w:rPr>
          <m:t>)</m:t>
        </m:r>
      </m:oMath>
      <w:r w:rsidRPr="00136025">
        <w:rPr>
          <w:rFonts w:ascii="Times New Roman" w:eastAsia="MS Mincho" w:hAnsi="Times New Roman" w:cs="B Nazanin"/>
          <w:sz w:val="24"/>
          <w:szCs w:val="28"/>
          <w:rtl/>
          <w:lang w:bidi="fa-IR"/>
        </w:rPr>
        <w:t xml:space="preserve"> مشخصه های سایت مورد نظر برای پارامتر (نرون) </w:t>
      </w:r>
      <w:r w:rsidRPr="00136025">
        <w:rPr>
          <w:rFonts w:ascii="Times New Roman" w:eastAsia="MS Mincho" w:hAnsi="Times New Roman" w:cs="B Nazanin"/>
          <w:sz w:val="24"/>
          <w:szCs w:val="28"/>
          <w:lang w:bidi="fa-IR"/>
        </w:rPr>
        <w:t>i</w:t>
      </w:r>
      <w:r w:rsidRPr="00136025">
        <w:rPr>
          <w:rFonts w:ascii="Times New Roman" w:eastAsia="MS Mincho" w:hAnsi="Times New Roman" w:cs="B Nazanin"/>
          <w:sz w:val="24"/>
          <w:szCs w:val="28"/>
          <w:rtl/>
          <w:lang w:bidi="fa-IR"/>
        </w:rPr>
        <w:t xml:space="preserve"> محسوب می شود.</w:t>
      </w:r>
    </w:p>
    <w:p w:rsidR="00BF3532" w:rsidRPr="00136025" w:rsidRDefault="00BF3532" w:rsidP="00CC556E">
      <w:pPr>
        <w:widowControl w:val="0"/>
        <w:bidi/>
        <w:ind w:right="270"/>
        <w:jc w:val="lowKashida"/>
        <w:rPr>
          <w:rFonts w:ascii="Times New Roman" w:eastAsia="MS Mincho" w:hAnsi="Times New Roman" w:cs="B Nazanin"/>
          <w:sz w:val="24"/>
          <w:szCs w:val="28"/>
          <w:rtl/>
          <w:lang w:bidi="fa-IR"/>
        </w:rPr>
      </w:pPr>
      <w:r w:rsidRPr="00136025">
        <w:rPr>
          <w:rFonts w:ascii="Times New Roman" w:eastAsia="MS Mincho" w:hAnsi="Times New Roman" w:cs="B Nazanin"/>
          <w:sz w:val="24"/>
          <w:szCs w:val="28"/>
          <w:rtl/>
          <w:lang w:bidi="fa-IR"/>
        </w:rPr>
        <w:lastRenderedPageBreak/>
        <w:t>تابع فعال سازی لایه پنهان به صورت زیر می باشد:</w:t>
      </w:r>
    </w:p>
    <w:p w:rsidR="00BF3532" w:rsidRPr="00136025" w:rsidRDefault="005B4898" w:rsidP="00B70387">
      <w:pPr>
        <w:widowControl w:val="0"/>
        <w:ind w:right="270"/>
        <w:jc w:val="lowKashida"/>
        <w:rPr>
          <w:rFonts w:ascii="Times New Roman" w:eastAsiaTheme="minorEastAsia" w:hAnsi="Times New Roman" w:cs="B Nazanin"/>
          <w:iCs/>
          <w:sz w:val="24"/>
          <w:szCs w:val="28"/>
          <w:lang w:bidi="fa-IR"/>
        </w:rPr>
      </w:pPr>
      <m:oMathPara>
        <m:oMathParaPr>
          <m:jc m:val="center"/>
        </m:oMathParaPr>
        <m:oMath>
          <m:f>
            <m:fPr>
              <m:ctrlPr>
                <w:rPr>
                  <w:rFonts w:ascii="Cambria" w:eastAsia="MS Mincho" w:hAnsi="Times New Roman" w:cs="B Nazanin"/>
                  <w:iCs/>
                  <w:sz w:val="24"/>
                  <w:szCs w:val="28"/>
                  <w:lang w:bidi="fa-IR"/>
                </w:rPr>
              </m:ctrlPr>
            </m:fPr>
            <m:num>
              <m:r>
                <m:rPr>
                  <m:sty m:val="p"/>
                </m:rPr>
                <w:rPr>
                  <w:rFonts w:ascii="Cambria" w:eastAsia="MS Mincho" w:hAnsi="Times New Roman" w:cs="B Nazanin"/>
                  <w:sz w:val="24"/>
                  <w:szCs w:val="28"/>
                  <w:lang w:bidi="fa-IR"/>
                </w:rPr>
                <m:t>1</m:t>
              </m:r>
            </m:num>
            <m:den>
              <m:r>
                <m:rPr>
                  <m:sty m:val="p"/>
                </m:rPr>
                <w:rPr>
                  <w:rFonts w:ascii="Cambria" w:eastAsia="MS Mincho" w:hAnsi="Times New Roman" w:cs="B Nazanin"/>
                  <w:sz w:val="24"/>
                  <w:szCs w:val="28"/>
                  <w:lang w:bidi="fa-IR"/>
                </w:rPr>
                <m:t>1+</m:t>
              </m:r>
              <m:sSup>
                <m:sSupPr>
                  <m:ctrlPr>
                    <w:rPr>
                      <w:rFonts w:ascii="Cambria" w:eastAsia="MS Mincho" w:hAnsi="Times New Roman" w:cs="B Nazanin"/>
                      <w:iCs/>
                      <w:sz w:val="24"/>
                      <w:szCs w:val="28"/>
                      <w:lang w:bidi="fa-IR"/>
                    </w:rPr>
                  </m:ctrlPr>
                </m:sSupPr>
                <m:e>
                  <m:r>
                    <m:rPr>
                      <m:sty m:val="p"/>
                    </m:rPr>
                    <w:rPr>
                      <w:rFonts w:ascii="Cambria Math" w:eastAsia="MS Mincho" w:hAnsi="Times New Roman" w:cs="B Nazanin"/>
                      <w:sz w:val="24"/>
                      <w:szCs w:val="28"/>
                      <w:lang w:bidi="fa-IR"/>
                    </w:rPr>
                    <m:t>e</m:t>
                  </m:r>
                </m:e>
                <m:sup>
                  <m:r>
                    <m:rPr>
                      <m:sty m:val="p"/>
                    </m:rPr>
                    <w:rPr>
                      <w:rFonts w:ascii="Times New Roman" w:eastAsia="MS Mincho" w:hAnsi="Times New Roman" w:cs="B Nazanin"/>
                      <w:sz w:val="24"/>
                      <w:szCs w:val="28"/>
                      <w:lang w:bidi="fa-IR"/>
                    </w:rPr>
                    <m:t>-</m:t>
                  </m:r>
                  <m:sSub>
                    <m:sSubPr>
                      <m:ctrlPr>
                        <w:rPr>
                          <w:rFonts w:ascii="Cambria" w:eastAsia="MS Mincho" w:hAnsi="Times New Roman" w:cs="B Nazanin"/>
                          <w:iCs/>
                          <w:sz w:val="24"/>
                          <w:szCs w:val="28"/>
                          <w:lang w:bidi="fa-IR"/>
                        </w:rPr>
                      </m:ctrlPr>
                    </m:sSubPr>
                    <m:e>
                      <m:r>
                        <m:rPr>
                          <m:sty m:val="p"/>
                        </m:rPr>
                        <w:rPr>
                          <w:rFonts w:ascii="Cambria Math" w:eastAsia="MS Mincho" w:hAnsi="Times New Roman" w:cs="B Nazanin"/>
                          <w:sz w:val="24"/>
                          <w:szCs w:val="28"/>
                          <w:lang w:bidi="fa-IR"/>
                        </w:rPr>
                        <m:t>net</m:t>
                      </m:r>
                    </m:e>
                    <m:sub>
                      <m:r>
                        <m:rPr>
                          <m:sty m:val="p"/>
                        </m:rPr>
                        <w:rPr>
                          <w:rFonts w:ascii="Cambria Math" w:eastAsia="MS Mincho" w:hAnsi="Times New Roman" w:cs="B Nazanin"/>
                          <w:sz w:val="24"/>
                          <w:szCs w:val="28"/>
                          <w:lang w:bidi="fa-IR"/>
                        </w:rPr>
                        <m:t>j</m:t>
                      </m:r>
                    </m:sub>
                  </m:sSub>
                  <m:r>
                    <m:rPr>
                      <m:sty m:val="p"/>
                    </m:rPr>
                    <w:rPr>
                      <w:rFonts w:ascii="Cambria" w:eastAsia="MS Mincho" w:hAnsi="Times New Roman" w:cs="B Nazanin"/>
                      <w:sz w:val="24"/>
                      <w:szCs w:val="28"/>
                      <w:lang w:bidi="fa-IR"/>
                    </w:rPr>
                    <m:t>(</m:t>
                  </m:r>
                  <m:r>
                    <m:rPr>
                      <m:sty m:val="p"/>
                    </m:rPr>
                    <w:rPr>
                      <w:rFonts w:ascii="Cambria Math" w:eastAsia="MS Mincho" w:hAnsi="Times New Roman" w:cs="B Nazanin"/>
                      <w:sz w:val="24"/>
                      <w:szCs w:val="28"/>
                      <w:lang w:bidi="fa-IR"/>
                    </w:rPr>
                    <m:t>x</m:t>
                  </m:r>
                  <m:r>
                    <m:rPr>
                      <m:sty m:val="p"/>
                    </m:rPr>
                    <w:rPr>
                      <w:rFonts w:ascii="Cambria" w:eastAsia="MS Mincho" w:hAnsi="Times New Roman" w:cs="B Nazanin"/>
                      <w:sz w:val="24"/>
                      <w:szCs w:val="28"/>
                      <w:lang w:bidi="fa-IR"/>
                    </w:rPr>
                    <m:t>,</m:t>
                  </m:r>
                  <m:r>
                    <m:rPr>
                      <m:sty m:val="p"/>
                    </m:rPr>
                    <w:rPr>
                      <w:rFonts w:ascii="Cambria Math" w:eastAsia="MS Mincho" w:hAnsi="Times New Roman" w:cs="B Nazanin"/>
                      <w:sz w:val="24"/>
                      <w:szCs w:val="28"/>
                      <w:lang w:bidi="fa-IR"/>
                    </w:rPr>
                    <m:t>t</m:t>
                  </m:r>
                  <m:r>
                    <m:rPr>
                      <m:sty m:val="p"/>
                    </m:rPr>
                    <w:rPr>
                      <w:rFonts w:ascii="Cambria" w:eastAsia="MS Mincho" w:hAnsi="Times New Roman" w:cs="B Nazanin"/>
                      <w:sz w:val="24"/>
                      <w:szCs w:val="28"/>
                      <w:lang w:bidi="fa-IR"/>
                    </w:rPr>
                    <m:t>)</m:t>
                  </m:r>
                </m:sup>
              </m:sSup>
            </m:den>
          </m:f>
        </m:oMath>
      </m:oMathPara>
    </w:p>
    <w:p w:rsidR="00BF3532" w:rsidRPr="00136025" w:rsidRDefault="00BF3532" w:rsidP="00CC556E">
      <w:pPr>
        <w:widowControl w:val="0"/>
        <w:bidi/>
        <w:ind w:right="270"/>
        <w:jc w:val="lowKashida"/>
        <w:rPr>
          <w:rFonts w:ascii="Times New Roman" w:hAnsi="Times New Roman" w:cs="B Nazanin"/>
          <w:sz w:val="24"/>
          <w:szCs w:val="28"/>
        </w:rPr>
      </w:pPr>
    </w:p>
    <w:p w:rsidR="00BF3532" w:rsidRPr="00136025" w:rsidRDefault="00BF3532" w:rsidP="00CC556E">
      <w:pPr>
        <w:widowControl w:val="0"/>
        <w:bidi/>
        <w:ind w:right="270"/>
        <w:jc w:val="lowKashida"/>
        <w:rPr>
          <w:rFonts w:ascii="Times New Roman" w:eastAsiaTheme="minorEastAsia" w:hAnsi="Times New Roman" w:cs="B Nazanin"/>
          <w:sz w:val="24"/>
          <w:szCs w:val="28"/>
          <w:rtl/>
          <w:lang w:bidi="fa-IR"/>
        </w:rPr>
      </w:pPr>
      <w:r w:rsidRPr="00136025">
        <w:rPr>
          <w:rFonts w:ascii="Times New Roman" w:hAnsi="Times New Roman" w:cs="B Nazanin"/>
          <w:sz w:val="24"/>
          <w:szCs w:val="28"/>
          <w:rtl/>
        </w:rPr>
        <w:t xml:space="preserve">همچنین احتمال توسعه( </w:t>
      </w:r>
      <m:oMath>
        <m:sSub>
          <m:sSubPr>
            <m:ctrlPr>
              <w:rPr>
                <w:rFonts w:ascii="Cambria" w:hAnsi="Times New Roman" w:cs="B Nazanin"/>
                <w:sz w:val="24"/>
                <w:szCs w:val="28"/>
              </w:rPr>
            </m:ctrlPr>
          </m:sSubPr>
          <m:e>
            <m:r>
              <m:rPr>
                <m:sty m:val="p"/>
              </m:rPr>
              <w:rPr>
                <w:rFonts w:ascii="Cambria" w:hAnsi="Times New Roman" w:cs="B Nazanin"/>
                <w:sz w:val="24"/>
                <w:szCs w:val="28"/>
              </w:rPr>
              <m:t>P</m:t>
            </m:r>
          </m:e>
          <m:sub>
            <m:r>
              <m:rPr>
                <m:sty m:val="p"/>
              </m:rPr>
              <w:rPr>
                <w:rFonts w:ascii="Cambria" w:hAnsi="Times New Roman" w:cs="B Nazanin"/>
                <w:sz w:val="24"/>
                <w:szCs w:val="28"/>
              </w:rPr>
              <m:t>d</m:t>
            </m:r>
          </m:sub>
        </m:sSub>
      </m:oMath>
      <w:r w:rsidRPr="00136025">
        <w:rPr>
          <w:rFonts w:ascii="Times New Roman" w:eastAsiaTheme="minorEastAsia" w:hAnsi="Times New Roman" w:cs="B Nazanin"/>
          <w:sz w:val="24"/>
          <w:szCs w:val="28"/>
          <w:rtl/>
          <w:lang w:bidi="fa-IR"/>
        </w:rPr>
        <w:t xml:space="preserve"> ) برای سلول </w:t>
      </w:r>
      <w:r w:rsidRPr="00136025">
        <w:rPr>
          <w:rFonts w:ascii="Times New Roman" w:eastAsiaTheme="minorEastAsia" w:hAnsi="Times New Roman" w:cs="B Nazanin"/>
          <w:sz w:val="24"/>
          <w:szCs w:val="28"/>
          <w:lang w:bidi="fa-IR"/>
        </w:rPr>
        <w:t>x</w:t>
      </w:r>
      <w:r w:rsidRPr="00136025">
        <w:rPr>
          <w:rFonts w:ascii="Times New Roman" w:eastAsiaTheme="minorEastAsia" w:hAnsi="Times New Roman" w:cs="B Nazanin"/>
          <w:sz w:val="24"/>
          <w:szCs w:val="28"/>
          <w:rtl/>
          <w:lang w:bidi="fa-IR"/>
        </w:rPr>
        <w:t xml:space="preserve"> بصورت زیر تعریف می شود:</w:t>
      </w:r>
    </w:p>
    <w:p w:rsidR="00BF3532" w:rsidRPr="00136025" w:rsidRDefault="005B4898" w:rsidP="00B70387">
      <w:pPr>
        <w:widowControl w:val="0"/>
        <w:ind w:right="270"/>
        <w:jc w:val="center"/>
        <w:rPr>
          <w:rFonts w:ascii="Times New Roman" w:eastAsiaTheme="minorEastAsia" w:hAnsi="Times New Roman" w:cs="B Nazanin"/>
          <w:iCs/>
          <w:sz w:val="24"/>
          <w:szCs w:val="28"/>
          <w:lang w:bidi="fa-IR"/>
        </w:rPr>
      </w:pPr>
      <m:oMath>
        <m:sSub>
          <m:sSubPr>
            <m:ctrlPr>
              <w:rPr>
                <w:rFonts w:ascii="Times New Roman" w:hAnsi="Times New Roman" w:cs="B Nazanin"/>
                <w:iCs/>
                <w:sz w:val="24"/>
                <w:szCs w:val="28"/>
                <w:lang w:bidi="fa-IR"/>
              </w:rPr>
            </m:ctrlPr>
          </m:sSubPr>
          <m:e>
            <m:r>
              <m:rPr>
                <m:sty m:val="p"/>
              </m:rPr>
              <w:rPr>
                <w:rFonts w:ascii="Times New Roman" w:hAnsi="Times New Roman" w:cs="B Nazanin"/>
                <w:sz w:val="24"/>
                <w:szCs w:val="28"/>
                <w:lang w:bidi="fa-IR"/>
              </w:rPr>
              <m:t>P</m:t>
            </m:r>
          </m:e>
          <m:sub>
            <m:r>
              <m:rPr>
                <m:sty m:val="p"/>
              </m:rPr>
              <w:rPr>
                <w:rFonts w:ascii="Times New Roman" w:hAnsi="Times New Roman" w:cs="B Nazanin"/>
                <w:sz w:val="24"/>
                <w:szCs w:val="28"/>
                <w:lang w:bidi="fa-IR"/>
              </w:rPr>
              <m:t>d</m:t>
            </m:r>
          </m:sub>
        </m:sSub>
        <m:r>
          <m:rPr>
            <m:sty m:val="p"/>
          </m:rPr>
          <w:rPr>
            <w:rFonts w:ascii="Times New Roman" w:hAnsi="Times New Roman" w:cs="B Nazanin"/>
            <w:sz w:val="24"/>
            <w:szCs w:val="28"/>
            <w:lang w:bidi="fa-IR"/>
          </w:rPr>
          <m:t>(x,t)=</m:t>
        </m:r>
        <m:nary>
          <m:naryPr>
            <m:chr m:val="∑"/>
            <m:limLoc m:val="undOvr"/>
            <m:supHide m:val="1"/>
            <m:ctrlPr>
              <w:rPr>
                <w:rFonts w:ascii="Times New Roman" w:hAnsi="Times New Roman" w:cs="B Nazanin"/>
                <w:iCs/>
                <w:sz w:val="24"/>
                <w:szCs w:val="28"/>
                <w:lang w:bidi="fa-IR"/>
              </w:rPr>
            </m:ctrlPr>
          </m:naryPr>
          <m:sub>
            <m:r>
              <m:rPr>
                <m:sty m:val="p"/>
              </m:rPr>
              <w:rPr>
                <w:rFonts w:ascii="Times New Roman" w:hAnsi="Times New Roman" w:cs="B Nazanin"/>
                <w:sz w:val="24"/>
                <w:szCs w:val="28"/>
                <w:lang w:bidi="fa-IR"/>
              </w:rPr>
              <m:t>j</m:t>
            </m:r>
          </m:sub>
          <m:sup/>
          <m:e>
            <m:sSub>
              <m:sSubPr>
                <m:ctrlPr>
                  <w:rPr>
                    <w:rFonts w:ascii="Times New Roman" w:hAnsi="Times New Roman" w:cs="B Nazanin"/>
                    <w:iCs/>
                    <w:sz w:val="24"/>
                    <w:szCs w:val="28"/>
                    <w:lang w:bidi="fa-IR"/>
                  </w:rPr>
                </m:ctrlPr>
              </m:sSubPr>
              <m:e>
                <m:r>
                  <m:rPr>
                    <m:sty m:val="p"/>
                  </m:rPr>
                  <w:rPr>
                    <w:rFonts w:ascii="Times New Roman" w:hAnsi="Times New Roman" w:cs="B Nazanin"/>
                    <w:sz w:val="24"/>
                    <w:szCs w:val="28"/>
                    <w:lang w:bidi="fa-IR"/>
                  </w:rPr>
                  <m:t>W</m:t>
                </m:r>
              </m:e>
              <m:sub>
                <m:r>
                  <m:rPr>
                    <m:sty m:val="p"/>
                  </m:rPr>
                  <w:rPr>
                    <w:rFonts w:ascii="Times New Roman" w:hAnsi="Times New Roman" w:cs="B Nazanin"/>
                    <w:sz w:val="24"/>
                    <w:szCs w:val="28"/>
                    <w:lang w:bidi="fa-IR"/>
                  </w:rPr>
                  <m:t>j</m:t>
                </m:r>
              </m:sub>
            </m:sSub>
            <m:f>
              <m:fPr>
                <m:ctrlPr>
                  <w:rPr>
                    <w:rFonts w:ascii="Times New Roman" w:hAnsi="Times New Roman" w:cs="B Nazanin"/>
                    <w:iCs/>
                    <w:sz w:val="24"/>
                    <w:szCs w:val="28"/>
                    <w:lang w:bidi="fa-IR"/>
                  </w:rPr>
                </m:ctrlPr>
              </m:fPr>
              <m:num>
                <m:r>
                  <m:rPr>
                    <m:sty m:val="p"/>
                  </m:rPr>
                  <w:rPr>
                    <w:rFonts w:ascii="Times New Roman" w:hAnsi="Times New Roman" w:cs="B Nazanin"/>
                    <w:sz w:val="24"/>
                    <w:szCs w:val="28"/>
                    <w:lang w:bidi="fa-IR"/>
                  </w:rPr>
                  <m:t>1</m:t>
                </m:r>
              </m:num>
              <m:den>
                <m:r>
                  <m:rPr>
                    <m:sty m:val="p"/>
                  </m:rPr>
                  <w:rPr>
                    <w:rFonts w:ascii="Times New Roman" w:eastAsia="MS Mincho" w:hAnsi="Times New Roman" w:cs="B Nazanin"/>
                    <w:sz w:val="24"/>
                    <w:szCs w:val="28"/>
                    <w:lang w:bidi="fa-IR"/>
                  </w:rPr>
                  <m:t>1+</m:t>
                </m:r>
                <m:sSup>
                  <m:sSupPr>
                    <m:ctrlPr>
                      <w:rPr>
                        <w:rFonts w:ascii="Times New Roman" w:eastAsia="MS Mincho" w:hAnsi="Times New Roman" w:cs="B Nazanin"/>
                        <w:iCs/>
                        <w:sz w:val="24"/>
                        <w:szCs w:val="28"/>
                        <w:lang w:bidi="fa-IR"/>
                      </w:rPr>
                    </m:ctrlPr>
                  </m:sSupPr>
                  <m:e>
                    <m:r>
                      <m:rPr>
                        <m:sty m:val="p"/>
                      </m:rPr>
                      <w:rPr>
                        <w:rFonts w:ascii="Times New Roman" w:eastAsia="MS Mincho" w:hAnsi="Times New Roman" w:cs="B Nazanin"/>
                        <w:sz w:val="24"/>
                        <w:szCs w:val="28"/>
                        <w:lang w:bidi="fa-IR"/>
                      </w:rPr>
                      <m:t>e</m:t>
                    </m:r>
                  </m:e>
                  <m:sup>
                    <m:r>
                      <m:rPr>
                        <m:sty m:val="p"/>
                      </m:rPr>
                      <w:rPr>
                        <w:rFonts w:ascii="Times New Roman" w:eastAsia="MS Mincho" w:hAnsi="Times New Roman" w:cs="B Nazanin"/>
                        <w:sz w:val="24"/>
                        <w:szCs w:val="28"/>
                        <w:lang w:bidi="fa-IR"/>
                      </w:rPr>
                      <m:t>-</m:t>
                    </m:r>
                    <m:sSub>
                      <m:sSubPr>
                        <m:ctrlPr>
                          <w:rPr>
                            <w:rFonts w:ascii="Times New Roman" w:eastAsia="MS Mincho" w:hAnsi="Times New Roman" w:cs="B Nazanin"/>
                            <w:iCs/>
                            <w:sz w:val="24"/>
                            <w:szCs w:val="28"/>
                            <w:lang w:bidi="fa-IR"/>
                          </w:rPr>
                        </m:ctrlPr>
                      </m:sSubPr>
                      <m:e>
                        <m:r>
                          <m:rPr>
                            <m:sty m:val="p"/>
                          </m:rPr>
                          <w:rPr>
                            <w:rFonts w:ascii="Times New Roman" w:eastAsia="MS Mincho" w:hAnsi="Times New Roman" w:cs="B Nazanin"/>
                            <w:sz w:val="24"/>
                            <w:szCs w:val="28"/>
                            <w:lang w:bidi="fa-IR"/>
                          </w:rPr>
                          <m:t>net</m:t>
                        </m:r>
                      </m:e>
                      <m:sub>
                        <m:r>
                          <m:rPr>
                            <m:sty m:val="p"/>
                          </m:rPr>
                          <w:rPr>
                            <w:rFonts w:ascii="Times New Roman" w:eastAsia="MS Mincho" w:hAnsi="Times New Roman" w:cs="B Nazanin"/>
                            <w:sz w:val="24"/>
                            <w:szCs w:val="28"/>
                            <w:lang w:bidi="fa-IR"/>
                          </w:rPr>
                          <m:t>j</m:t>
                        </m:r>
                      </m:sub>
                    </m:sSub>
                    <m:r>
                      <m:rPr>
                        <m:sty m:val="p"/>
                      </m:rPr>
                      <w:rPr>
                        <w:rFonts w:ascii="Times New Roman" w:eastAsia="MS Mincho" w:hAnsi="Times New Roman" w:cs="B Nazanin"/>
                        <w:sz w:val="24"/>
                        <w:szCs w:val="28"/>
                        <w:lang w:bidi="fa-IR"/>
                      </w:rPr>
                      <m:t>(x,t)</m:t>
                    </m:r>
                  </m:sup>
                </m:sSup>
              </m:den>
            </m:f>
          </m:e>
        </m:nary>
      </m:oMath>
      <w:r w:rsidR="006F5F79" w:rsidRPr="00136025">
        <w:rPr>
          <w:rFonts w:ascii="Times New Roman" w:eastAsiaTheme="minorEastAsia" w:hAnsi="Times New Roman" w:cs="B Nazanin"/>
          <w:iCs/>
          <w:sz w:val="24"/>
          <w:szCs w:val="28"/>
          <w:lang w:bidi="fa-IR"/>
        </w:rPr>
        <w:t xml:space="preserve"> </w:t>
      </w:r>
    </w:p>
    <w:p w:rsidR="00BF3532" w:rsidRPr="00136025" w:rsidRDefault="00BF3532" w:rsidP="00CC556E">
      <w:pPr>
        <w:widowControl w:val="0"/>
        <w:bidi/>
        <w:ind w:right="270"/>
        <w:jc w:val="lowKashida"/>
        <w:rPr>
          <w:rFonts w:ascii="Times New Roman" w:eastAsiaTheme="minorEastAsia" w:hAnsi="Times New Roman" w:cs="B Nazanin"/>
          <w:sz w:val="24"/>
          <w:szCs w:val="28"/>
          <w:rtl/>
          <w:lang w:bidi="fa-IR"/>
        </w:rPr>
      </w:pPr>
      <w:r w:rsidRPr="00136025">
        <w:rPr>
          <w:rFonts w:ascii="Times New Roman" w:eastAsiaTheme="minorEastAsia" w:hAnsi="Times New Roman" w:cs="B Nazanin"/>
          <w:sz w:val="24"/>
          <w:szCs w:val="28"/>
          <w:rtl/>
          <w:lang w:bidi="fa-IR"/>
        </w:rPr>
        <w:t xml:space="preserve">شبیه سازی بصورت حلقه ای است. در هر دوره تکرار، احتمال توسعه بر اساس مشخصه های سایت توسط شبکه های عصبی محاسبه می شود. اختلال احتمالی (خطای شبکه) عبارتی است که می توان برای نمایش خطاهای مجهول هنگام شبیه سازی بکار برده شود ، که جهت تولید الگوهای منطبق با واقعیت ضروری به نظر می رسد احتمال تغییر یک سلول توسط احتمال توسعه تشخیص داده </w:t>
      </w:r>
      <w:r w:rsidRPr="00136025">
        <w:rPr>
          <w:rFonts w:ascii="Times New Roman" w:eastAsiaTheme="minorEastAsia" w:hAnsi="Times New Roman" w:cs="B Nazanin" w:hint="cs"/>
          <w:sz w:val="24"/>
          <w:szCs w:val="28"/>
          <w:rtl/>
          <w:lang w:bidi="fa-IR"/>
        </w:rPr>
        <w:t>می شود.</w:t>
      </w:r>
    </w:p>
    <w:p w:rsidR="00BF3532" w:rsidRPr="00136025" w:rsidRDefault="00BF3532" w:rsidP="00CC556E">
      <w:pPr>
        <w:widowControl w:val="0"/>
        <w:bidi/>
        <w:ind w:right="270"/>
        <w:jc w:val="lowKashida"/>
        <w:rPr>
          <w:rFonts w:ascii="Times New Roman" w:eastAsiaTheme="minorEastAsia" w:hAnsi="Times New Roman" w:cs="B Nazanin"/>
          <w:sz w:val="24"/>
          <w:szCs w:val="28"/>
          <w:lang w:bidi="fa-IR"/>
        </w:rPr>
      </w:pPr>
      <w:r w:rsidRPr="00136025">
        <w:rPr>
          <w:rFonts w:ascii="Times New Roman" w:eastAsiaTheme="minorEastAsia" w:hAnsi="Times New Roman" w:cs="B Nazanin"/>
          <w:sz w:val="24"/>
          <w:szCs w:val="28"/>
          <w:rtl/>
          <w:lang w:bidi="fa-IR"/>
        </w:rPr>
        <w:t>خطای شبکه(</w:t>
      </w:r>
      <w:r w:rsidRPr="00136025">
        <w:rPr>
          <w:rFonts w:ascii="Times New Roman" w:eastAsiaTheme="minorEastAsia" w:hAnsi="Times New Roman" w:cs="B Nazanin"/>
          <w:sz w:val="24"/>
          <w:szCs w:val="28"/>
          <w:lang w:bidi="fa-IR"/>
        </w:rPr>
        <w:t>RA</w:t>
      </w:r>
      <w:r w:rsidRPr="00136025">
        <w:rPr>
          <w:rFonts w:ascii="Times New Roman" w:eastAsiaTheme="minorEastAsia" w:hAnsi="Times New Roman" w:cs="B Nazanin"/>
          <w:sz w:val="24"/>
          <w:szCs w:val="28"/>
          <w:rtl/>
          <w:lang w:bidi="fa-IR"/>
        </w:rPr>
        <w:t>) توسط رابطه زیر تعیین می شود:</w:t>
      </w:r>
    </w:p>
    <w:p w:rsidR="00BF3532" w:rsidRPr="00136025" w:rsidRDefault="00BF3532" w:rsidP="00CC556E">
      <w:pPr>
        <w:widowControl w:val="0"/>
        <w:bidi/>
        <w:ind w:right="270"/>
        <w:jc w:val="lowKashida"/>
        <w:rPr>
          <w:rFonts w:ascii="Times New Roman" w:eastAsiaTheme="minorEastAsia" w:hAnsi="Times New Roman" w:cs="B Nazanin"/>
          <w:sz w:val="24"/>
          <w:szCs w:val="28"/>
          <w:rtl/>
          <w:lang w:bidi="fa-IR"/>
        </w:rPr>
      </w:pPr>
    </w:p>
    <w:p w:rsidR="00BF3532" w:rsidRPr="00136025" w:rsidRDefault="00BF3532" w:rsidP="00B70387">
      <w:pPr>
        <w:widowControl w:val="0"/>
        <w:ind w:right="270"/>
        <w:jc w:val="lowKashida"/>
        <w:rPr>
          <w:rFonts w:ascii="Times New Roman" w:eastAsiaTheme="minorEastAsia" w:hAnsi="Times New Roman" w:cs="B Nazanin"/>
          <w:iCs/>
          <w:sz w:val="24"/>
          <w:szCs w:val="28"/>
          <w:lang w:bidi="fa-IR"/>
        </w:rPr>
      </w:pPr>
      <m:oMathPara>
        <m:oMathParaPr>
          <m:jc m:val="center"/>
        </m:oMathParaPr>
        <m:oMath>
          <m:r>
            <m:rPr>
              <m:sty m:val="p"/>
            </m:rPr>
            <w:rPr>
              <w:rFonts w:ascii="Times New Roman" w:hAnsi="Times New Roman" w:cs="B Nazanin"/>
              <w:sz w:val="24"/>
              <w:szCs w:val="28"/>
              <w:lang w:bidi="fa-IR"/>
            </w:rPr>
            <m:t>RA=</m:t>
          </m:r>
          <m:sSup>
            <m:sSupPr>
              <m:ctrlPr>
                <w:rPr>
                  <w:rFonts w:ascii="Times New Roman" w:hAnsi="Times New Roman" w:cs="B Nazanin"/>
                  <w:iCs/>
                  <w:sz w:val="24"/>
                  <w:szCs w:val="28"/>
                  <w:lang w:bidi="fa-IR"/>
                </w:rPr>
              </m:ctrlPr>
            </m:sSupPr>
            <m:e>
              <m:r>
                <m:rPr>
                  <m:sty m:val="p"/>
                </m:rPr>
                <w:rPr>
                  <w:rFonts w:ascii="Times New Roman" w:hAnsi="Times New Roman" w:cs="B Nazanin"/>
                  <w:sz w:val="24"/>
                  <w:szCs w:val="28"/>
                  <w:lang w:bidi="fa-IR"/>
                </w:rPr>
                <m:t>1+(-Lnγ)</m:t>
              </m:r>
            </m:e>
            <m:sup>
              <m:r>
                <m:rPr>
                  <m:sty m:val="p"/>
                </m:rPr>
                <w:rPr>
                  <w:rFonts w:ascii="Times New Roman" w:hAnsi="Times New Roman" w:cs="B Nazanin"/>
                  <w:sz w:val="24"/>
                  <w:szCs w:val="28"/>
                  <w:lang w:bidi="fa-IR"/>
                </w:rPr>
                <m:t>α</m:t>
              </m:r>
            </m:sup>
          </m:sSup>
        </m:oMath>
      </m:oMathPara>
    </w:p>
    <w:p w:rsidR="00BF3532" w:rsidRPr="00136025" w:rsidRDefault="00BF3532" w:rsidP="00CC556E">
      <w:pPr>
        <w:widowControl w:val="0"/>
        <w:bidi/>
        <w:ind w:right="270"/>
        <w:jc w:val="lowKashida"/>
        <w:rPr>
          <w:rFonts w:ascii="Times New Roman" w:eastAsiaTheme="minorEastAsia" w:hAnsi="Times New Roman" w:cs="B Nazanin"/>
          <w:sz w:val="24"/>
          <w:szCs w:val="28"/>
          <w:lang w:bidi="fa-IR"/>
        </w:rPr>
      </w:pPr>
    </w:p>
    <w:p w:rsidR="00BF3532" w:rsidRPr="00136025" w:rsidRDefault="00BF3532" w:rsidP="00CC556E">
      <w:pPr>
        <w:widowControl w:val="0"/>
        <w:bidi/>
        <w:ind w:right="270"/>
        <w:jc w:val="lowKashida"/>
        <w:rPr>
          <w:rFonts w:ascii="Times New Roman" w:eastAsiaTheme="minorEastAsia" w:hAnsi="Times New Roman" w:cs="B Nazanin"/>
          <w:sz w:val="24"/>
          <w:szCs w:val="28"/>
          <w:rtl/>
          <w:lang w:bidi="fa-IR"/>
        </w:rPr>
      </w:pPr>
      <w:r w:rsidRPr="00136025">
        <w:rPr>
          <w:rFonts w:ascii="Times New Roman" w:eastAsiaTheme="minorEastAsia" w:hAnsi="Times New Roman" w:cs="B Nazanin"/>
          <w:sz w:val="24"/>
          <w:szCs w:val="28"/>
          <w:rtl/>
          <w:lang w:bidi="fa-IR"/>
        </w:rPr>
        <w:t xml:space="preserve">بطوریکه </w:t>
      </w:r>
      <m:oMath>
        <m:r>
          <w:rPr>
            <w:rFonts w:ascii="Times New Roman" w:hAnsi="Cambria Math" w:cs="B Nazanin"/>
            <w:sz w:val="24"/>
            <w:szCs w:val="28"/>
            <w:lang w:bidi="fa-IR"/>
          </w:rPr>
          <m:t>γ</m:t>
        </m:r>
      </m:oMath>
      <w:r w:rsidRPr="00136025">
        <w:rPr>
          <w:rFonts w:ascii="Times New Roman" w:eastAsiaTheme="minorEastAsia" w:hAnsi="Times New Roman" w:cs="B Nazanin"/>
          <w:sz w:val="24"/>
          <w:szCs w:val="28"/>
          <w:rtl/>
          <w:lang w:bidi="fa-IR"/>
        </w:rPr>
        <w:t xml:space="preserve"> متغییر تصادفی یکنواخت در دامنه {1و0}، و </w:t>
      </w:r>
      <m:oMath>
        <m:r>
          <w:rPr>
            <w:rFonts w:ascii="Cambria Math" w:hAnsi="Cambria Math" w:cs="B Nazanin"/>
            <w:sz w:val="24"/>
            <w:szCs w:val="28"/>
            <w:lang w:bidi="fa-IR"/>
          </w:rPr>
          <m:t>α</m:t>
        </m:r>
      </m:oMath>
      <w:r w:rsidRPr="00136025">
        <w:rPr>
          <w:rFonts w:ascii="Times New Roman" w:eastAsiaTheme="minorEastAsia" w:hAnsi="Times New Roman" w:cs="B Nazanin"/>
          <w:sz w:val="24"/>
          <w:szCs w:val="28"/>
          <w:rtl/>
          <w:lang w:bidi="fa-IR"/>
        </w:rPr>
        <w:t xml:space="preserve"> پارامتری برای کنترل اندازه انحراف احتمالی و همچنین می تواند به عنوان فاکتور پراکندگی در این شبیه سازی مورد استفاده قراردگیرد.</w:t>
      </w:r>
    </w:p>
    <w:p w:rsidR="00BF3532" w:rsidRPr="00136025" w:rsidRDefault="00BF3532" w:rsidP="00CC556E">
      <w:pPr>
        <w:widowControl w:val="0"/>
        <w:bidi/>
        <w:ind w:right="270"/>
        <w:jc w:val="lowKashida"/>
        <w:rPr>
          <w:rFonts w:ascii="Times New Roman" w:eastAsiaTheme="minorEastAsia" w:hAnsi="Times New Roman" w:cs="B Nazanin"/>
          <w:sz w:val="24"/>
          <w:szCs w:val="28"/>
          <w:rtl/>
          <w:lang w:bidi="fa-IR"/>
        </w:rPr>
      </w:pPr>
      <w:r w:rsidRPr="00136025">
        <w:rPr>
          <w:rFonts w:ascii="Times New Roman" w:eastAsiaTheme="minorEastAsia" w:hAnsi="Times New Roman" w:cs="B Nazanin"/>
          <w:sz w:val="24"/>
          <w:szCs w:val="28"/>
          <w:rtl/>
          <w:lang w:bidi="fa-IR"/>
        </w:rPr>
        <w:t>بر این اساس تابع احتمال توسعه بصورت زیر اصلاح می گردد:</w:t>
      </w:r>
    </w:p>
    <w:p w:rsidR="00BF3532" w:rsidRPr="00136025" w:rsidRDefault="005B4898" w:rsidP="00B70387">
      <w:pPr>
        <w:widowControl w:val="0"/>
        <w:ind w:right="270"/>
        <w:jc w:val="center"/>
        <w:rPr>
          <w:rFonts w:ascii="Times New Roman" w:eastAsiaTheme="minorEastAsia" w:hAnsi="Times New Roman" w:cs="B Nazanin"/>
          <w:iCs/>
          <w:sz w:val="24"/>
          <w:szCs w:val="28"/>
          <w:rtl/>
          <w:lang w:bidi="fa-IR"/>
        </w:rPr>
      </w:pPr>
      <m:oMath>
        <m:sSub>
          <m:sSubPr>
            <m:ctrlPr>
              <w:rPr>
                <w:rFonts w:ascii="Times New Roman" w:hAnsi="Times New Roman" w:cs="B Nazanin"/>
                <w:iCs/>
                <w:sz w:val="24"/>
                <w:szCs w:val="28"/>
                <w:lang w:bidi="fa-IR"/>
              </w:rPr>
            </m:ctrlPr>
          </m:sSubPr>
          <m:e>
            <m:sSubSup>
              <m:sSubSupPr>
                <m:ctrlPr>
                  <w:rPr>
                    <w:rFonts w:ascii="Times New Roman" w:hAnsi="Times New Roman" w:cs="B Nazanin"/>
                    <w:iCs/>
                    <w:sz w:val="24"/>
                    <w:szCs w:val="28"/>
                    <w:lang w:bidi="fa-IR"/>
                  </w:rPr>
                </m:ctrlPr>
              </m:sSubSupPr>
              <m:e>
                <m:r>
                  <m:rPr>
                    <m:sty m:val="p"/>
                  </m:rPr>
                  <w:rPr>
                    <w:rFonts w:ascii="Times New Roman" w:hAnsi="Times New Roman" w:cs="B Nazanin"/>
                    <w:sz w:val="24"/>
                    <w:szCs w:val="28"/>
                    <w:lang w:bidi="fa-IR"/>
                  </w:rPr>
                  <m:t>P</m:t>
                </m:r>
              </m:e>
              <m:sub>
                <m:r>
                  <m:rPr>
                    <m:sty m:val="p"/>
                  </m:rPr>
                  <w:rPr>
                    <w:rFonts w:ascii="Times New Roman" w:hAnsi="Times New Roman" w:cs="B Nazanin"/>
                    <w:sz w:val="24"/>
                    <w:szCs w:val="28"/>
                    <w:lang w:bidi="fa-IR"/>
                  </w:rPr>
                  <m:t>d</m:t>
                </m:r>
              </m:sub>
              <m:sup>
                <m:r>
                  <m:rPr>
                    <m:sty m:val="p"/>
                  </m:rPr>
                  <w:rPr>
                    <w:rFonts w:ascii="Times New Roman" w:hAnsi="Times New Roman" w:cs="B Nazanin"/>
                    <w:sz w:val="24"/>
                    <w:szCs w:val="28"/>
                    <w:lang w:bidi="fa-IR"/>
                  </w:rPr>
                  <m:t>'</m:t>
                </m:r>
              </m:sup>
            </m:sSubSup>
          </m:e>
          <m:sub>
            <m:r>
              <m:rPr>
                <m:sty m:val="p"/>
              </m:rPr>
              <w:rPr>
                <w:rFonts w:ascii="Times New Roman" w:hAnsi="Times New Roman" w:cs="B Nazanin"/>
                <w:sz w:val="24"/>
                <w:szCs w:val="28"/>
                <w:lang w:bidi="fa-IR"/>
              </w:rPr>
              <m:t xml:space="preserve"> </m:t>
            </m:r>
          </m:sub>
        </m:sSub>
        <m:r>
          <m:rPr>
            <m:sty m:val="p"/>
          </m:rPr>
          <w:rPr>
            <w:rFonts w:ascii="Times New Roman" w:hAnsi="Times New Roman" w:cs="B Nazanin"/>
            <w:sz w:val="24"/>
            <w:szCs w:val="28"/>
            <w:lang w:bidi="fa-IR"/>
          </w:rPr>
          <m:t xml:space="preserve"> </m:t>
        </m:r>
        <m:d>
          <m:dPr>
            <m:ctrlPr>
              <w:rPr>
                <w:rFonts w:ascii="Times New Roman" w:hAnsi="Times New Roman" w:cs="B Nazanin"/>
                <w:iCs/>
                <w:sz w:val="24"/>
                <w:szCs w:val="28"/>
                <w:lang w:bidi="fa-IR"/>
              </w:rPr>
            </m:ctrlPr>
          </m:dPr>
          <m:e>
            <m:r>
              <m:rPr>
                <m:sty m:val="p"/>
              </m:rPr>
              <w:rPr>
                <w:rFonts w:ascii="Times New Roman" w:hAnsi="Times New Roman" w:cs="B Nazanin"/>
                <w:sz w:val="24"/>
                <w:szCs w:val="28"/>
                <w:lang w:bidi="fa-IR"/>
              </w:rPr>
              <m:t>x,t</m:t>
            </m:r>
          </m:e>
        </m:d>
        <m:r>
          <m:rPr>
            <m:sty m:val="p"/>
          </m:rPr>
          <w:rPr>
            <w:rFonts w:ascii="Times New Roman" w:hAnsi="Times New Roman" w:cs="B Nazanin"/>
            <w:sz w:val="24"/>
            <w:szCs w:val="28"/>
            <w:lang w:bidi="fa-IR"/>
          </w:rPr>
          <m:t>=RA</m:t>
        </m:r>
        <m:nary>
          <m:naryPr>
            <m:chr m:val="∑"/>
            <m:limLoc m:val="undOvr"/>
            <m:supHide m:val="1"/>
            <m:ctrlPr>
              <w:rPr>
                <w:rFonts w:ascii="Times New Roman" w:hAnsi="Times New Roman" w:cs="B Nazanin"/>
                <w:iCs/>
                <w:sz w:val="24"/>
                <w:szCs w:val="28"/>
                <w:lang w:bidi="fa-IR"/>
              </w:rPr>
            </m:ctrlPr>
          </m:naryPr>
          <m:sub>
            <m:r>
              <m:rPr>
                <m:sty m:val="p"/>
              </m:rPr>
              <w:rPr>
                <w:rFonts w:ascii="Times New Roman" w:hAnsi="Times New Roman" w:cs="B Nazanin"/>
                <w:sz w:val="24"/>
                <w:szCs w:val="28"/>
                <w:lang w:bidi="fa-IR"/>
              </w:rPr>
              <m:t>j</m:t>
            </m:r>
          </m:sub>
          <m:sup/>
          <m:e>
            <m:sSub>
              <m:sSubPr>
                <m:ctrlPr>
                  <w:rPr>
                    <w:rFonts w:ascii="Times New Roman" w:hAnsi="Times New Roman" w:cs="B Nazanin"/>
                    <w:iCs/>
                    <w:sz w:val="24"/>
                    <w:szCs w:val="28"/>
                    <w:lang w:bidi="fa-IR"/>
                  </w:rPr>
                </m:ctrlPr>
              </m:sSubPr>
              <m:e>
                <m:r>
                  <m:rPr>
                    <m:sty m:val="p"/>
                  </m:rPr>
                  <w:rPr>
                    <w:rFonts w:ascii="Times New Roman" w:hAnsi="Times New Roman" w:cs="B Nazanin"/>
                    <w:sz w:val="24"/>
                    <w:szCs w:val="28"/>
                    <w:lang w:bidi="fa-IR"/>
                  </w:rPr>
                  <m:t>W</m:t>
                </m:r>
              </m:e>
              <m:sub>
                <m:r>
                  <m:rPr>
                    <m:sty m:val="p"/>
                  </m:rPr>
                  <w:rPr>
                    <w:rFonts w:ascii="Times New Roman" w:hAnsi="Times New Roman" w:cs="B Nazanin"/>
                    <w:sz w:val="24"/>
                    <w:szCs w:val="28"/>
                    <w:lang w:bidi="fa-IR"/>
                  </w:rPr>
                  <m:t>j</m:t>
                </m:r>
              </m:sub>
            </m:sSub>
            <m:f>
              <m:fPr>
                <m:ctrlPr>
                  <w:rPr>
                    <w:rFonts w:ascii="Times New Roman" w:hAnsi="Times New Roman" w:cs="B Nazanin"/>
                    <w:iCs/>
                    <w:sz w:val="24"/>
                    <w:szCs w:val="28"/>
                    <w:lang w:bidi="fa-IR"/>
                  </w:rPr>
                </m:ctrlPr>
              </m:fPr>
              <m:num>
                <m:r>
                  <m:rPr>
                    <m:sty m:val="p"/>
                  </m:rPr>
                  <w:rPr>
                    <w:rFonts w:ascii="Times New Roman" w:hAnsi="Times New Roman" w:cs="B Nazanin"/>
                    <w:sz w:val="24"/>
                    <w:szCs w:val="28"/>
                    <w:lang w:bidi="fa-IR"/>
                  </w:rPr>
                  <m:t>1</m:t>
                </m:r>
              </m:num>
              <m:den>
                <m:r>
                  <m:rPr>
                    <m:sty m:val="p"/>
                  </m:rPr>
                  <w:rPr>
                    <w:rFonts w:ascii="Times New Roman" w:eastAsia="MS Mincho" w:hAnsi="Times New Roman" w:cs="B Nazanin"/>
                    <w:sz w:val="24"/>
                    <w:szCs w:val="28"/>
                    <w:lang w:bidi="fa-IR"/>
                  </w:rPr>
                  <m:t>1+</m:t>
                </m:r>
                <m:sSup>
                  <m:sSupPr>
                    <m:ctrlPr>
                      <w:rPr>
                        <w:rFonts w:ascii="Times New Roman" w:eastAsia="MS Mincho" w:hAnsi="Times New Roman" w:cs="B Nazanin"/>
                        <w:iCs/>
                        <w:sz w:val="24"/>
                        <w:szCs w:val="28"/>
                        <w:lang w:bidi="fa-IR"/>
                      </w:rPr>
                    </m:ctrlPr>
                  </m:sSupPr>
                  <m:e>
                    <m:r>
                      <m:rPr>
                        <m:sty m:val="p"/>
                      </m:rPr>
                      <w:rPr>
                        <w:rFonts w:ascii="Times New Roman" w:eastAsia="MS Mincho" w:hAnsi="Times New Roman" w:cs="B Nazanin"/>
                        <w:sz w:val="24"/>
                        <w:szCs w:val="28"/>
                        <w:lang w:bidi="fa-IR"/>
                      </w:rPr>
                      <m:t>e</m:t>
                    </m:r>
                  </m:e>
                  <m:sup>
                    <m:r>
                      <m:rPr>
                        <m:sty m:val="p"/>
                      </m:rPr>
                      <w:rPr>
                        <w:rFonts w:ascii="Times New Roman" w:eastAsia="MS Mincho" w:hAnsi="Times New Roman" w:cs="B Nazanin"/>
                        <w:sz w:val="24"/>
                        <w:szCs w:val="28"/>
                        <w:lang w:bidi="fa-IR"/>
                      </w:rPr>
                      <m:t>-</m:t>
                    </m:r>
                    <m:sSub>
                      <m:sSubPr>
                        <m:ctrlPr>
                          <w:rPr>
                            <w:rFonts w:ascii="Times New Roman" w:eastAsia="MS Mincho" w:hAnsi="Times New Roman" w:cs="B Nazanin"/>
                            <w:iCs/>
                            <w:sz w:val="24"/>
                            <w:szCs w:val="28"/>
                            <w:lang w:bidi="fa-IR"/>
                          </w:rPr>
                        </m:ctrlPr>
                      </m:sSubPr>
                      <m:e>
                        <m:r>
                          <m:rPr>
                            <m:sty m:val="p"/>
                          </m:rPr>
                          <w:rPr>
                            <w:rFonts w:ascii="Times New Roman" w:eastAsia="MS Mincho" w:hAnsi="Times New Roman" w:cs="B Nazanin"/>
                            <w:sz w:val="24"/>
                            <w:szCs w:val="28"/>
                            <w:lang w:bidi="fa-IR"/>
                          </w:rPr>
                          <m:t>net</m:t>
                        </m:r>
                      </m:e>
                      <m:sub>
                        <m:r>
                          <m:rPr>
                            <m:sty m:val="p"/>
                          </m:rPr>
                          <w:rPr>
                            <w:rFonts w:ascii="Times New Roman" w:eastAsia="MS Mincho" w:hAnsi="Times New Roman" w:cs="B Nazanin"/>
                            <w:sz w:val="24"/>
                            <w:szCs w:val="28"/>
                            <w:lang w:bidi="fa-IR"/>
                          </w:rPr>
                          <m:t>j</m:t>
                        </m:r>
                      </m:sub>
                    </m:sSub>
                    <m:d>
                      <m:dPr>
                        <m:ctrlPr>
                          <w:rPr>
                            <w:rFonts w:ascii="Times New Roman" w:eastAsia="MS Mincho" w:hAnsi="Times New Roman" w:cs="B Nazanin"/>
                            <w:iCs/>
                            <w:sz w:val="24"/>
                            <w:szCs w:val="28"/>
                            <w:lang w:bidi="fa-IR"/>
                          </w:rPr>
                        </m:ctrlPr>
                      </m:dPr>
                      <m:e>
                        <m:r>
                          <m:rPr>
                            <m:sty m:val="p"/>
                          </m:rPr>
                          <w:rPr>
                            <w:rFonts w:ascii="Times New Roman" w:eastAsia="MS Mincho" w:hAnsi="Times New Roman" w:cs="B Nazanin"/>
                            <w:sz w:val="24"/>
                            <w:szCs w:val="28"/>
                            <w:lang w:bidi="fa-IR"/>
                          </w:rPr>
                          <m:t>x,t</m:t>
                        </m:r>
                      </m:e>
                    </m:d>
                    <m:ctrlPr>
                      <w:rPr>
                        <w:rFonts w:ascii="Times New Roman" w:hAnsi="Times New Roman" w:cs="B Nazanin"/>
                        <w:iCs/>
                        <w:sz w:val="24"/>
                        <w:szCs w:val="28"/>
                        <w:lang w:bidi="fa-IR"/>
                      </w:rPr>
                    </m:ctrlPr>
                  </m:sup>
                </m:sSup>
              </m:den>
            </m:f>
          </m:e>
        </m:nary>
      </m:oMath>
      <w:r w:rsidR="006F5F79" w:rsidRPr="00136025">
        <w:rPr>
          <w:rFonts w:ascii="Times New Roman" w:eastAsiaTheme="minorEastAsia" w:hAnsi="Times New Roman" w:cs="B Nazanin"/>
          <w:iCs/>
          <w:sz w:val="24"/>
          <w:szCs w:val="28"/>
          <w:rtl/>
          <w:lang w:bidi="fa-IR"/>
        </w:rPr>
        <w:t xml:space="preserve"> </w:t>
      </w:r>
    </w:p>
    <w:p w:rsidR="00BF3532" w:rsidRPr="00136025" w:rsidRDefault="00BF3532" w:rsidP="00CC556E">
      <w:pPr>
        <w:widowControl w:val="0"/>
        <w:bidi/>
        <w:ind w:right="270"/>
        <w:jc w:val="lowKashida"/>
        <w:rPr>
          <w:rFonts w:ascii="Times New Roman" w:eastAsiaTheme="minorEastAsia" w:hAnsi="Times New Roman" w:cs="B Nazanin"/>
          <w:sz w:val="24"/>
          <w:szCs w:val="28"/>
          <w:lang w:bidi="fa-IR"/>
        </w:rPr>
      </w:pPr>
    </w:p>
    <w:p w:rsidR="00BF3532" w:rsidRPr="00136025" w:rsidRDefault="00BF3532" w:rsidP="00B70387">
      <w:pPr>
        <w:widowControl w:val="0"/>
        <w:ind w:right="270"/>
        <w:jc w:val="center"/>
        <w:rPr>
          <w:rFonts w:ascii="Times New Roman" w:eastAsiaTheme="minorEastAsia" w:hAnsi="Times New Roman" w:cs="B Nazanin"/>
          <w:iCs/>
          <w:sz w:val="24"/>
          <w:szCs w:val="28"/>
          <w:lang w:bidi="fa-IR"/>
        </w:rPr>
      </w:pPr>
      <m:oMath>
        <m:r>
          <m:rPr>
            <m:sty m:val="p"/>
          </m:rPr>
          <w:rPr>
            <w:rFonts w:ascii="Times New Roman" w:hAnsi="Times New Roman" w:cs="B Nazanin"/>
            <w:sz w:val="24"/>
            <w:szCs w:val="28"/>
            <w:lang w:bidi="fa-IR"/>
          </w:rPr>
          <m:t>=</m:t>
        </m:r>
        <m:d>
          <m:dPr>
            <m:ctrlPr>
              <w:rPr>
                <w:rFonts w:ascii="Times New Roman" w:hAnsi="Times New Roman" w:cs="B Nazanin"/>
                <w:iCs/>
                <w:sz w:val="24"/>
                <w:szCs w:val="28"/>
                <w:lang w:bidi="fa-IR"/>
              </w:rPr>
            </m:ctrlPr>
          </m:dPr>
          <m:e>
            <m:sSup>
              <m:sSupPr>
                <m:ctrlPr>
                  <w:rPr>
                    <w:rFonts w:ascii="Times New Roman" w:hAnsi="Times New Roman" w:cs="B Nazanin"/>
                    <w:iCs/>
                    <w:sz w:val="24"/>
                    <w:szCs w:val="28"/>
                    <w:lang w:bidi="fa-IR"/>
                  </w:rPr>
                </m:ctrlPr>
              </m:sSupPr>
              <m:e>
                <m:r>
                  <m:rPr>
                    <m:sty m:val="p"/>
                  </m:rPr>
                  <w:rPr>
                    <w:rFonts w:ascii="Times New Roman" w:hAnsi="Times New Roman" w:cs="B Nazanin"/>
                    <w:sz w:val="24"/>
                    <w:szCs w:val="28"/>
                    <w:lang w:bidi="fa-IR"/>
                  </w:rPr>
                  <m:t>1+</m:t>
                </m:r>
                <m:d>
                  <m:dPr>
                    <m:ctrlPr>
                      <w:rPr>
                        <w:rFonts w:ascii="Times New Roman" w:hAnsi="Times New Roman" w:cs="B Nazanin"/>
                        <w:iCs/>
                        <w:sz w:val="24"/>
                        <w:szCs w:val="28"/>
                        <w:lang w:bidi="fa-IR"/>
                      </w:rPr>
                    </m:ctrlPr>
                  </m:dPr>
                  <m:e>
                    <m:r>
                      <m:rPr>
                        <m:sty m:val="p"/>
                      </m:rPr>
                      <w:rPr>
                        <w:rFonts w:ascii="Times New Roman" w:hAnsi="Times New Roman" w:cs="B Nazanin"/>
                        <w:sz w:val="24"/>
                        <w:szCs w:val="28"/>
                        <w:lang w:bidi="fa-IR"/>
                      </w:rPr>
                      <m:t>-Lnγ</m:t>
                    </m:r>
                  </m:e>
                </m:d>
              </m:e>
              <m:sup>
                <m:r>
                  <m:rPr>
                    <m:sty m:val="p"/>
                  </m:rPr>
                  <w:rPr>
                    <w:rFonts w:ascii="Times New Roman" w:hAnsi="Times New Roman" w:cs="B Nazanin"/>
                    <w:sz w:val="24"/>
                    <w:szCs w:val="28"/>
                    <w:lang w:bidi="fa-IR"/>
                  </w:rPr>
                  <m:t>α</m:t>
                </m:r>
              </m:sup>
            </m:sSup>
          </m:e>
        </m:d>
        <m:r>
          <m:rPr>
            <m:sty m:val="p"/>
          </m:rPr>
          <w:rPr>
            <w:rFonts w:ascii="Times New Roman" w:hAnsi="Times New Roman" w:cs="B Nazanin"/>
            <w:sz w:val="24"/>
            <w:szCs w:val="28"/>
            <w:lang w:bidi="fa-IR"/>
          </w:rPr>
          <m:t xml:space="preserve">× </m:t>
        </m:r>
        <m:nary>
          <m:naryPr>
            <m:chr m:val="∑"/>
            <m:limLoc m:val="undOvr"/>
            <m:supHide m:val="1"/>
            <m:ctrlPr>
              <w:rPr>
                <w:rFonts w:ascii="Times New Roman" w:hAnsi="Times New Roman" w:cs="B Nazanin"/>
                <w:iCs/>
                <w:sz w:val="24"/>
                <w:szCs w:val="28"/>
                <w:lang w:bidi="fa-IR"/>
              </w:rPr>
            </m:ctrlPr>
          </m:naryPr>
          <m:sub>
            <m:r>
              <m:rPr>
                <m:sty m:val="p"/>
              </m:rPr>
              <w:rPr>
                <w:rFonts w:ascii="Times New Roman" w:hAnsi="Times New Roman" w:cs="B Nazanin"/>
                <w:sz w:val="24"/>
                <w:szCs w:val="28"/>
                <w:lang w:bidi="fa-IR"/>
              </w:rPr>
              <m:t>j</m:t>
            </m:r>
          </m:sub>
          <m:sup/>
          <m:e>
            <m:sSub>
              <m:sSubPr>
                <m:ctrlPr>
                  <w:rPr>
                    <w:rFonts w:ascii="Times New Roman" w:hAnsi="Times New Roman" w:cs="B Nazanin"/>
                    <w:iCs/>
                    <w:sz w:val="24"/>
                    <w:szCs w:val="28"/>
                    <w:lang w:bidi="fa-IR"/>
                  </w:rPr>
                </m:ctrlPr>
              </m:sSubPr>
              <m:e>
                <m:r>
                  <m:rPr>
                    <m:sty m:val="p"/>
                  </m:rPr>
                  <w:rPr>
                    <w:rFonts w:ascii="Times New Roman" w:hAnsi="Times New Roman" w:cs="B Nazanin"/>
                    <w:sz w:val="24"/>
                    <w:szCs w:val="28"/>
                    <w:lang w:bidi="fa-IR"/>
                  </w:rPr>
                  <m:t>W</m:t>
                </m:r>
              </m:e>
              <m:sub>
                <m:r>
                  <m:rPr>
                    <m:sty m:val="p"/>
                  </m:rPr>
                  <w:rPr>
                    <w:rFonts w:ascii="Times New Roman" w:hAnsi="Times New Roman" w:cs="B Nazanin"/>
                    <w:sz w:val="24"/>
                    <w:szCs w:val="28"/>
                    <w:lang w:bidi="fa-IR"/>
                  </w:rPr>
                  <m:t>j</m:t>
                </m:r>
              </m:sub>
            </m:sSub>
            <m:f>
              <m:fPr>
                <m:ctrlPr>
                  <w:rPr>
                    <w:rFonts w:ascii="Times New Roman" w:hAnsi="Times New Roman" w:cs="B Nazanin"/>
                    <w:iCs/>
                    <w:sz w:val="24"/>
                    <w:szCs w:val="28"/>
                    <w:lang w:bidi="fa-IR"/>
                  </w:rPr>
                </m:ctrlPr>
              </m:fPr>
              <m:num>
                <m:r>
                  <m:rPr>
                    <m:sty m:val="p"/>
                  </m:rPr>
                  <w:rPr>
                    <w:rFonts w:ascii="Times New Roman" w:hAnsi="Times New Roman" w:cs="B Nazanin"/>
                    <w:sz w:val="24"/>
                    <w:szCs w:val="28"/>
                    <w:lang w:bidi="fa-IR"/>
                  </w:rPr>
                  <m:t>1</m:t>
                </m:r>
              </m:num>
              <m:den>
                <m:r>
                  <m:rPr>
                    <m:sty m:val="p"/>
                  </m:rPr>
                  <w:rPr>
                    <w:rFonts w:ascii="Times New Roman" w:eastAsia="MS Mincho" w:hAnsi="Times New Roman" w:cs="B Nazanin"/>
                    <w:sz w:val="24"/>
                    <w:szCs w:val="28"/>
                    <w:lang w:bidi="fa-IR"/>
                  </w:rPr>
                  <m:t>1+</m:t>
                </m:r>
                <m:sSup>
                  <m:sSupPr>
                    <m:ctrlPr>
                      <w:rPr>
                        <w:rFonts w:ascii="Times New Roman" w:eastAsia="MS Mincho" w:hAnsi="Times New Roman" w:cs="B Nazanin"/>
                        <w:iCs/>
                        <w:sz w:val="24"/>
                        <w:szCs w:val="28"/>
                        <w:lang w:bidi="fa-IR"/>
                      </w:rPr>
                    </m:ctrlPr>
                  </m:sSupPr>
                  <m:e>
                    <m:r>
                      <m:rPr>
                        <m:sty m:val="p"/>
                      </m:rPr>
                      <w:rPr>
                        <w:rFonts w:ascii="Times New Roman" w:eastAsia="MS Mincho" w:hAnsi="Times New Roman" w:cs="B Nazanin"/>
                        <w:sz w:val="24"/>
                        <w:szCs w:val="28"/>
                        <w:lang w:bidi="fa-IR"/>
                      </w:rPr>
                      <m:t>e</m:t>
                    </m:r>
                  </m:e>
                  <m:sup>
                    <m:r>
                      <m:rPr>
                        <m:sty m:val="p"/>
                      </m:rPr>
                      <w:rPr>
                        <w:rFonts w:ascii="Times New Roman" w:eastAsia="MS Mincho" w:hAnsi="Times New Roman" w:cs="B Nazanin"/>
                        <w:sz w:val="24"/>
                        <w:szCs w:val="28"/>
                        <w:lang w:bidi="fa-IR"/>
                      </w:rPr>
                      <m:t>-</m:t>
                    </m:r>
                    <m:sSub>
                      <m:sSubPr>
                        <m:ctrlPr>
                          <w:rPr>
                            <w:rFonts w:ascii="Times New Roman" w:eastAsia="MS Mincho" w:hAnsi="Times New Roman" w:cs="B Nazanin"/>
                            <w:iCs/>
                            <w:sz w:val="24"/>
                            <w:szCs w:val="28"/>
                            <w:lang w:bidi="fa-IR"/>
                          </w:rPr>
                        </m:ctrlPr>
                      </m:sSubPr>
                      <m:e>
                        <m:r>
                          <m:rPr>
                            <m:sty m:val="p"/>
                          </m:rPr>
                          <w:rPr>
                            <w:rFonts w:ascii="Times New Roman" w:eastAsia="MS Mincho" w:hAnsi="Times New Roman" w:cs="B Nazanin"/>
                            <w:sz w:val="24"/>
                            <w:szCs w:val="28"/>
                            <w:lang w:bidi="fa-IR"/>
                          </w:rPr>
                          <m:t>net</m:t>
                        </m:r>
                      </m:e>
                      <m:sub>
                        <m:r>
                          <m:rPr>
                            <m:sty m:val="p"/>
                          </m:rPr>
                          <w:rPr>
                            <w:rFonts w:ascii="Times New Roman" w:eastAsia="MS Mincho" w:hAnsi="Times New Roman" w:cs="B Nazanin"/>
                            <w:sz w:val="24"/>
                            <w:szCs w:val="28"/>
                            <w:lang w:bidi="fa-IR"/>
                          </w:rPr>
                          <m:t>j</m:t>
                        </m:r>
                      </m:sub>
                    </m:sSub>
                    <m:d>
                      <m:dPr>
                        <m:ctrlPr>
                          <w:rPr>
                            <w:rFonts w:ascii="Times New Roman" w:eastAsia="MS Mincho" w:hAnsi="Times New Roman" w:cs="B Nazanin"/>
                            <w:iCs/>
                            <w:sz w:val="24"/>
                            <w:szCs w:val="28"/>
                            <w:lang w:bidi="fa-IR"/>
                          </w:rPr>
                        </m:ctrlPr>
                      </m:dPr>
                      <m:e>
                        <m:r>
                          <m:rPr>
                            <m:sty m:val="p"/>
                          </m:rPr>
                          <w:rPr>
                            <w:rFonts w:ascii="Times New Roman" w:eastAsia="MS Mincho" w:hAnsi="Times New Roman" w:cs="B Nazanin"/>
                            <w:sz w:val="24"/>
                            <w:szCs w:val="28"/>
                            <w:lang w:bidi="fa-IR"/>
                          </w:rPr>
                          <m:t>x,t</m:t>
                        </m:r>
                      </m:e>
                    </m:d>
                    <m:ctrlPr>
                      <w:rPr>
                        <w:rFonts w:ascii="Times New Roman" w:hAnsi="Times New Roman" w:cs="B Nazanin"/>
                        <w:iCs/>
                        <w:sz w:val="24"/>
                        <w:szCs w:val="28"/>
                        <w:lang w:bidi="fa-IR"/>
                      </w:rPr>
                    </m:ctrlPr>
                  </m:sup>
                </m:sSup>
              </m:den>
            </m:f>
          </m:e>
        </m:nary>
      </m:oMath>
      <w:r w:rsidR="006F5F79" w:rsidRPr="00136025">
        <w:rPr>
          <w:rFonts w:ascii="Times New Roman" w:eastAsiaTheme="minorEastAsia" w:hAnsi="Times New Roman" w:cs="B Nazanin"/>
          <w:iCs/>
          <w:sz w:val="24"/>
          <w:szCs w:val="28"/>
          <w:lang w:bidi="fa-IR"/>
        </w:rPr>
        <w:t xml:space="preserve"> </w:t>
      </w:r>
    </w:p>
    <w:p w:rsidR="00BF3532" w:rsidRPr="00136025" w:rsidRDefault="00BF3532" w:rsidP="00CC556E">
      <w:pPr>
        <w:widowControl w:val="0"/>
        <w:bidi/>
        <w:ind w:right="270"/>
        <w:jc w:val="lowKashida"/>
        <w:rPr>
          <w:rFonts w:ascii="Times New Roman" w:hAnsi="Times New Roman" w:cs="B Nazanin"/>
          <w:sz w:val="24"/>
          <w:szCs w:val="28"/>
          <w:rtl/>
          <w:lang w:bidi="fa-IR"/>
        </w:rPr>
      </w:pPr>
    </w:p>
    <w:p w:rsidR="00BF3532" w:rsidRPr="00136025" w:rsidRDefault="00BF3532" w:rsidP="00CC556E">
      <w:pPr>
        <w:widowControl w:val="0"/>
        <w:bidi/>
        <w:ind w:right="270"/>
        <w:jc w:val="lowKashida"/>
        <w:rPr>
          <w:rFonts w:ascii="Times New Roman" w:eastAsiaTheme="minorEastAsia" w:hAnsi="Times New Roman" w:cs="B Nazanin"/>
          <w:sz w:val="24"/>
          <w:szCs w:val="28"/>
          <w:rtl/>
          <w:lang w:bidi="fa-IR"/>
        </w:rPr>
      </w:pPr>
      <w:r w:rsidRPr="00136025">
        <w:rPr>
          <w:rFonts w:ascii="Times New Roman" w:eastAsiaTheme="minorEastAsia" w:hAnsi="Times New Roman" w:cs="B Nazanin"/>
          <w:sz w:val="24"/>
          <w:szCs w:val="28"/>
          <w:rtl/>
          <w:lang w:bidi="fa-IR"/>
        </w:rPr>
        <w:t xml:space="preserve">احتمال شهر شدن هر سلول با وزن بالاتری از احتمال توسعه طی فرایند شبیه سازی بیشتر محتمل است. یک ارزش آستانه نیز قبل از شروع فرایند جهت پذیرفتن تغییر توسط هر سلول تعریف شده است. اگر سلولی احتمال توسعه بالاتری از ارزش آستانه را داشته باشد، سلول تغییر یافته و توسعه می یابد. تعداد سلول های توسعه یافته در همسایگی تعریف شده، دوباره محاسبه شده و مشخصات سایت در انتهای هر دوره ی تکرار به هنگام می شوند. شبیه سازی تا زمانی که مقدار کل سلول های تغییر یافته با مقدار زمین مصرفی برابر شود، ادامه می </w:t>
      </w:r>
      <w:r w:rsidRPr="00136025">
        <w:rPr>
          <w:rFonts w:ascii="Times New Roman" w:eastAsiaTheme="minorEastAsia" w:hAnsi="Times New Roman" w:cs="B Nazanin"/>
          <w:sz w:val="24"/>
          <w:szCs w:val="28"/>
          <w:rtl/>
          <w:lang w:bidi="fa-IR"/>
        </w:rPr>
        <w:lastRenderedPageBreak/>
        <w:t>یابد.</w:t>
      </w:r>
    </w:p>
    <w:p w:rsidR="006C3DA0" w:rsidRDefault="006C3DA0" w:rsidP="00CC556E">
      <w:pPr>
        <w:widowControl w:val="0"/>
        <w:bidi/>
        <w:ind w:right="270"/>
        <w:jc w:val="lowKashida"/>
        <w:rPr>
          <w:rFonts w:ascii="Times New Roman" w:eastAsiaTheme="minorEastAsia" w:hAnsi="Times New Roman" w:cs="B Nazanin"/>
          <w:sz w:val="24"/>
          <w:szCs w:val="28"/>
          <w:rtl/>
          <w:lang w:bidi="fa-IR"/>
        </w:rPr>
      </w:pPr>
    </w:p>
    <w:p w:rsidR="00B70387" w:rsidRPr="00B70387" w:rsidRDefault="00B70387" w:rsidP="00B70387">
      <w:pPr>
        <w:widowControl w:val="0"/>
        <w:bidi/>
        <w:ind w:right="270"/>
        <w:jc w:val="lowKashida"/>
        <w:rPr>
          <w:rFonts w:ascii="Times New Roman" w:eastAsiaTheme="minorEastAsia" w:hAnsi="Times New Roman" w:cs="B Nazanin"/>
          <w:sz w:val="20"/>
          <w:szCs w:val="24"/>
          <w:rtl/>
          <w:lang w:bidi="fa-IR"/>
        </w:rPr>
      </w:pPr>
    </w:p>
    <w:p w:rsidR="00BF3532" w:rsidRPr="00B70387" w:rsidRDefault="00B70387" w:rsidP="00B70387">
      <w:pPr>
        <w:pStyle w:val="ListParagraph"/>
        <w:widowControl w:val="0"/>
        <w:autoSpaceDE w:val="0"/>
        <w:autoSpaceDN w:val="0"/>
        <w:bidi/>
        <w:adjustRightInd w:val="0"/>
        <w:ind w:left="0" w:right="270"/>
        <w:jc w:val="lowKashida"/>
        <w:outlineLvl w:val="0"/>
        <w:rPr>
          <w:rFonts w:ascii="Times New Roman" w:hAnsi="Times New Roman" w:cs="B Nazanin"/>
          <w:b/>
          <w:bCs/>
          <w:sz w:val="28"/>
          <w:szCs w:val="32"/>
          <w:rtl/>
          <w:lang w:bidi="fa-IR"/>
        </w:rPr>
      </w:pPr>
      <w:bookmarkStart w:id="108" w:name="_Toc315432007"/>
      <w:r w:rsidRPr="00B70387">
        <w:rPr>
          <w:rFonts w:ascii="Times New Roman" w:hAnsi="Times New Roman" w:cs="B Nazanin" w:hint="cs"/>
          <w:b/>
          <w:bCs/>
          <w:sz w:val="28"/>
          <w:szCs w:val="32"/>
          <w:rtl/>
          <w:lang w:bidi="fa-IR"/>
        </w:rPr>
        <w:t>5-4-</w:t>
      </w:r>
      <w:r w:rsidR="005157EE" w:rsidRPr="00B70387">
        <w:rPr>
          <w:rFonts w:ascii="Times New Roman" w:hAnsi="Times New Roman" w:cs="B Nazanin" w:hint="cs"/>
          <w:b/>
          <w:bCs/>
          <w:sz w:val="28"/>
          <w:szCs w:val="32"/>
          <w:rtl/>
          <w:lang w:bidi="fa-IR"/>
        </w:rPr>
        <w:t>پیش بینی رشد شهری برای سال 2015</w:t>
      </w:r>
      <w:bookmarkEnd w:id="108"/>
    </w:p>
    <w:p w:rsidR="00B70387" w:rsidRPr="00B70387" w:rsidRDefault="00B70387" w:rsidP="00CC556E">
      <w:pPr>
        <w:widowControl w:val="0"/>
        <w:autoSpaceDE w:val="0"/>
        <w:autoSpaceDN w:val="0"/>
        <w:bidi/>
        <w:adjustRightInd w:val="0"/>
        <w:ind w:right="270"/>
        <w:jc w:val="lowKashida"/>
        <w:rPr>
          <w:rFonts w:ascii="Times New Roman" w:hAnsi="Times New Roman" w:cs="B Nazanin"/>
          <w:sz w:val="20"/>
          <w:szCs w:val="24"/>
          <w:rtl/>
          <w:lang w:bidi="fa-IR"/>
        </w:rPr>
      </w:pPr>
    </w:p>
    <w:p w:rsidR="0057486B" w:rsidRDefault="0057486B" w:rsidP="00B70387">
      <w:pPr>
        <w:widowControl w:val="0"/>
        <w:autoSpaceDE w:val="0"/>
        <w:autoSpaceDN w:val="0"/>
        <w:bidi/>
        <w:adjustRightInd w:val="0"/>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پیش بینی رشد شهری مرحله نهایی مدل سازی به شمار می رود. آمار و نتایج مربوط به شهر مهاباد حاکی از رشد سریع کاربری شهری در محدوده آن طی سالهای 1989 تا 2005 می باشد(نمودار شماره </w:t>
      </w:r>
      <w:r w:rsidR="00C92508" w:rsidRPr="00136025">
        <w:rPr>
          <w:rFonts w:ascii="Times New Roman" w:hAnsi="Times New Roman" w:cs="B Nazanin" w:hint="cs"/>
          <w:sz w:val="24"/>
          <w:szCs w:val="28"/>
          <w:rtl/>
          <w:lang w:bidi="fa-IR"/>
        </w:rPr>
        <w:t>2</w:t>
      </w:r>
      <w:r w:rsidR="00D30A86" w:rsidRPr="00136025">
        <w:rPr>
          <w:rFonts w:ascii="Times New Roman" w:hAnsi="Times New Roman" w:cs="B Nazanin" w:hint="cs"/>
          <w:sz w:val="24"/>
          <w:szCs w:val="28"/>
          <w:rtl/>
          <w:lang w:bidi="fa-IR"/>
        </w:rPr>
        <w:t>-5</w:t>
      </w:r>
      <w:r w:rsidRPr="00136025">
        <w:rPr>
          <w:rFonts w:ascii="Times New Roman" w:hAnsi="Times New Roman" w:cs="B Nazanin" w:hint="cs"/>
          <w:sz w:val="24"/>
          <w:szCs w:val="28"/>
          <w:rtl/>
          <w:lang w:bidi="fa-IR"/>
        </w:rPr>
        <w:t>).</w:t>
      </w:r>
    </w:p>
    <w:p w:rsidR="00B70387" w:rsidRPr="00B70387" w:rsidRDefault="00B70387" w:rsidP="00B70387">
      <w:pPr>
        <w:widowControl w:val="0"/>
        <w:autoSpaceDE w:val="0"/>
        <w:autoSpaceDN w:val="0"/>
        <w:bidi/>
        <w:adjustRightInd w:val="0"/>
        <w:ind w:right="270"/>
        <w:jc w:val="center"/>
        <w:rPr>
          <w:rFonts w:ascii="Times New Roman" w:hAnsi="Times New Roman" w:cs="B Nazanin"/>
          <w:sz w:val="12"/>
          <w:szCs w:val="16"/>
          <w:rtl/>
          <w:lang w:bidi="fa-IR"/>
        </w:rPr>
      </w:pPr>
    </w:p>
    <w:p w:rsidR="00D30A86" w:rsidRPr="00136025" w:rsidRDefault="00D30A86" w:rsidP="00B70387">
      <w:pPr>
        <w:widowControl w:val="0"/>
        <w:autoSpaceDE w:val="0"/>
        <w:autoSpaceDN w:val="0"/>
        <w:bidi/>
        <w:adjustRightInd w:val="0"/>
        <w:ind w:right="270"/>
        <w:jc w:val="center"/>
        <w:rPr>
          <w:rFonts w:ascii="Times New Roman" w:hAnsi="Times New Roman" w:cs="B Nazanin"/>
          <w:sz w:val="24"/>
          <w:szCs w:val="28"/>
          <w:rtl/>
          <w:lang w:bidi="fa-IR"/>
        </w:rPr>
      </w:pPr>
      <w:r w:rsidRPr="00136025">
        <w:rPr>
          <w:rFonts w:ascii="Times New Roman" w:hAnsi="Times New Roman" w:cs="B Nazanin"/>
          <w:noProof/>
          <w:sz w:val="24"/>
          <w:szCs w:val="28"/>
          <w:rtl/>
        </w:rPr>
        <w:drawing>
          <wp:inline distT="0" distB="0" distL="0" distR="0">
            <wp:extent cx="4850766" cy="3408680"/>
            <wp:effectExtent l="38100" t="19050" r="26034" b="1270"/>
            <wp:docPr id="72"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91"/>
              </a:graphicData>
            </a:graphic>
          </wp:inline>
        </w:drawing>
      </w:r>
    </w:p>
    <w:p w:rsidR="00B70387" w:rsidRPr="00B70387" w:rsidRDefault="00B70387" w:rsidP="00B70387">
      <w:pPr>
        <w:widowControl w:val="0"/>
        <w:autoSpaceDE w:val="0"/>
        <w:autoSpaceDN w:val="0"/>
        <w:bidi/>
        <w:adjustRightInd w:val="0"/>
        <w:ind w:right="270"/>
        <w:jc w:val="center"/>
        <w:rPr>
          <w:rFonts w:ascii="Times New Roman" w:hAnsi="Times New Roman" w:cs="B Nazanin"/>
          <w:b/>
          <w:bCs/>
          <w:sz w:val="24"/>
          <w:szCs w:val="24"/>
          <w:rtl/>
          <w:lang w:bidi="fa-IR"/>
        </w:rPr>
      </w:pPr>
      <w:r w:rsidRPr="00B70387">
        <w:rPr>
          <w:rFonts w:ascii="Times New Roman" w:hAnsi="Times New Roman" w:cs="B Nazanin" w:hint="cs"/>
          <w:b/>
          <w:bCs/>
          <w:sz w:val="24"/>
          <w:szCs w:val="24"/>
          <w:rtl/>
          <w:lang w:bidi="fa-IR"/>
        </w:rPr>
        <w:t>نمودار شماره 2-5 . رون  رشد سریع کاربری شهری در شهر مهاباد</w:t>
      </w:r>
    </w:p>
    <w:p w:rsidR="0057486B" w:rsidRPr="00136025" w:rsidRDefault="0057486B" w:rsidP="00B70387">
      <w:pPr>
        <w:widowControl w:val="0"/>
        <w:autoSpaceDE w:val="0"/>
        <w:autoSpaceDN w:val="0"/>
        <w:bidi/>
        <w:adjustRightInd w:val="0"/>
        <w:ind w:right="270" w:firstLine="283"/>
        <w:jc w:val="lowKashida"/>
        <w:rPr>
          <w:rFonts w:ascii="Times New Roman" w:hAnsi="Times New Roman" w:cs="B Nazanin"/>
          <w:sz w:val="24"/>
          <w:szCs w:val="28"/>
          <w:lang w:bidi="fa-IR"/>
        </w:rPr>
      </w:pPr>
      <w:r w:rsidRPr="00136025">
        <w:rPr>
          <w:rFonts w:ascii="Times New Roman" w:hAnsi="Times New Roman" w:cs="B Nazanin" w:hint="cs"/>
          <w:sz w:val="24"/>
          <w:szCs w:val="28"/>
          <w:rtl/>
          <w:lang w:bidi="fa-IR"/>
        </w:rPr>
        <w:t>ماژول پیش بینی به کاربر اجازه می دهد، به ویژه برنامه ریزان شهری، توسعه شهری را بر اساس سیاست های برنامه ریزی آینده پیش بینی نموده و تغییرات را مشاهده نمایند. این مدل جهت کشف و آزمون نتیجه چندین دسته متفاوت از مفروضات ورودی و سناریوهای نظیر، رشد پایدر و معرفی شهرک های جدید از طریق مفروضاتی درباره رشد جمعیت شهری آتی، پیاده سازی یا اجرای مناطق حفاظت شده شهری مختلف و مکانیابی نواحی مستعد جدید برای توسعه کاربرد پیدا خواهد نمود</w:t>
      </w:r>
      <w:r w:rsidRPr="00136025">
        <w:rPr>
          <w:rFonts w:ascii="Times New Roman" w:hAnsi="Times New Roman" w:cs="B Nazanin"/>
          <w:sz w:val="24"/>
          <w:szCs w:val="28"/>
          <w:lang w:bidi="fa-IR"/>
        </w:rPr>
        <w:t>.</w:t>
      </w:r>
    </w:p>
    <w:p w:rsidR="00396F64" w:rsidRPr="00136025" w:rsidRDefault="00396F64" w:rsidP="00CC556E">
      <w:pPr>
        <w:widowControl w:val="0"/>
        <w:bidi/>
        <w:ind w:right="270"/>
        <w:jc w:val="lowKashida"/>
        <w:rPr>
          <w:rFonts w:ascii="Times New Roman" w:hAnsi="Times New Roman" w:cs="B Nazanin"/>
          <w:sz w:val="24"/>
          <w:szCs w:val="28"/>
          <w:rtl/>
          <w:lang w:bidi="fa-IR"/>
        </w:rPr>
      </w:pPr>
    </w:p>
    <w:p w:rsidR="00D30A86" w:rsidRPr="00136025" w:rsidRDefault="00D30A86" w:rsidP="00CC556E">
      <w:pPr>
        <w:widowControl w:val="0"/>
        <w:bidi/>
        <w:ind w:right="270"/>
        <w:jc w:val="lowKashida"/>
        <w:rPr>
          <w:rFonts w:ascii="Times New Roman" w:hAnsi="Times New Roman" w:cs="B Nazanin"/>
          <w:sz w:val="24"/>
          <w:szCs w:val="24"/>
          <w:rtl/>
          <w:lang w:bidi="fa-IR"/>
        </w:rPr>
      </w:pPr>
    </w:p>
    <w:p w:rsidR="00396F64" w:rsidRPr="00136025" w:rsidRDefault="005157EE" w:rsidP="00CC556E">
      <w:pPr>
        <w:widowControl w:val="0"/>
        <w:bidi/>
        <w:ind w:right="270"/>
        <w:jc w:val="center"/>
        <w:rPr>
          <w:rFonts w:ascii="Times New Roman" w:hAnsi="Times New Roman" w:cs="B Nazanin"/>
          <w:sz w:val="24"/>
          <w:szCs w:val="28"/>
          <w:rtl/>
          <w:lang w:bidi="fa-IR"/>
        </w:rPr>
      </w:pPr>
      <w:r w:rsidRPr="00136025">
        <w:rPr>
          <w:rFonts w:ascii="Times New Roman" w:hAnsi="Times New Roman" w:cs="B Nazanin"/>
          <w:noProof/>
          <w:sz w:val="24"/>
          <w:szCs w:val="28"/>
          <w:rtl/>
        </w:rPr>
        <w:lastRenderedPageBreak/>
        <w:drawing>
          <wp:inline distT="0" distB="0" distL="0" distR="0">
            <wp:extent cx="5634573" cy="7058025"/>
            <wp:effectExtent l="19050" t="0" r="4227" b="0"/>
            <wp:docPr id="40" name="Picture 7" descr="2005-2015 predic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5-2015 predicted.jpg"/>
                    <pic:cNvPicPr/>
                  </pic:nvPicPr>
                  <pic:blipFill>
                    <a:blip r:embed="rId192" cstate="print"/>
                    <a:stretch>
                      <a:fillRect/>
                    </a:stretch>
                  </pic:blipFill>
                  <pic:spPr>
                    <a:xfrm>
                      <a:off x="0" y="0"/>
                      <a:ext cx="5634987" cy="7058544"/>
                    </a:xfrm>
                    <a:prstGeom prst="rect">
                      <a:avLst/>
                    </a:prstGeom>
                  </pic:spPr>
                </pic:pic>
              </a:graphicData>
            </a:graphic>
          </wp:inline>
        </w:drawing>
      </w:r>
    </w:p>
    <w:p w:rsidR="00B70387" w:rsidRPr="00B70387" w:rsidRDefault="00B70387" w:rsidP="00CC556E">
      <w:pPr>
        <w:widowControl w:val="0"/>
        <w:bidi/>
        <w:ind w:right="270"/>
        <w:jc w:val="center"/>
        <w:rPr>
          <w:rFonts w:ascii="Times New Roman" w:hAnsi="Times New Roman" w:cs="B Nazanin"/>
          <w:b/>
          <w:bCs/>
          <w:sz w:val="24"/>
          <w:szCs w:val="24"/>
          <w:rtl/>
          <w:lang w:bidi="fa-IR"/>
        </w:rPr>
      </w:pPr>
      <w:r w:rsidRPr="00B70387">
        <w:rPr>
          <w:rFonts w:ascii="Times New Roman" w:hAnsi="Times New Roman" w:cs="B Nazanin" w:hint="cs"/>
          <w:b/>
          <w:bCs/>
          <w:sz w:val="24"/>
          <w:szCs w:val="24"/>
          <w:rtl/>
          <w:lang w:bidi="fa-IR"/>
        </w:rPr>
        <w:t>نقشه شماره 14-5 . شبیه سازی و پیش بینی رشد شهری شهر مهاباد</w:t>
      </w:r>
      <w:r w:rsidRPr="00B70387">
        <w:rPr>
          <w:rFonts w:ascii="Times New Roman" w:hAnsi="Times New Roman" w:cs="B Nazanin"/>
          <w:b/>
          <w:bCs/>
          <w:sz w:val="24"/>
          <w:szCs w:val="24"/>
          <w:lang w:bidi="fa-IR"/>
        </w:rPr>
        <w:t xml:space="preserve"> : </w:t>
      </w:r>
      <w:r w:rsidRPr="00B70387">
        <w:rPr>
          <w:rFonts w:ascii="Times New Roman" w:hAnsi="Times New Roman" w:cs="B Nazanin" w:hint="cs"/>
          <w:b/>
          <w:bCs/>
          <w:sz w:val="24"/>
          <w:szCs w:val="24"/>
          <w:rtl/>
          <w:lang w:bidi="fa-IR"/>
        </w:rPr>
        <w:t xml:space="preserve"> </w:t>
      </w:r>
      <w:r w:rsidRPr="00B70387">
        <w:rPr>
          <w:rFonts w:ascii="Times New Roman" w:hAnsi="Times New Roman" w:cs="B Nazanin"/>
          <w:b/>
          <w:bCs/>
          <w:sz w:val="24"/>
          <w:szCs w:val="24"/>
          <w:lang w:bidi="fa-IR"/>
        </w:rPr>
        <w:t>A</w:t>
      </w:r>
      <w:r w:rsidRPr="00B70387">
        <w:rPr>
          <w:rFonts w:ascii="Times New Roman" w:hAnsi="Times New Roman" w:cs="B Nazanin" w:hint="cs"/>
          <w:b/>
          <w:bCs/>
          <w:sz w:val="24"/>
          <w:szCs w:val="24"/>
          <w:rtl/>
          <w:lang w:bidi="fa-IR"/>
        </w:rPr>
        <w:t xml:space="preserve"> (رشد شهری واقعی در سال 000</w:t>
      </w:r>
      <w:r w:rsidRPr="00B70387">
        <w:rPr>
          <w:rFonts w:ascii="Times New Roman" w:hAnsi="Times New Roman" w:cs="B Nazanin"/>
          <w:b/>
          <w:bCs/>
          <w:sz w:val="24"/>
          <w:szCs w:val="24"/>
          <w:lang w:bidi="fa-IR"/>
        </w:rPr>
        <w:t>2</w:t>
      </w:r>
      <w:r w:rsidRPr="00B70387">
        <w:rPr>
          <w:rFonts w:ascii="Times New Roman" w:hAnsi="Times New Roman" w:cs="B Nazanin" w:hint="cs"/>
          <w:b/>
          <w:bCs/>
          <w:sz w:val="24"/>
          <w:szCs w:val="24"/>
          <w:rtl/>
          <w:lang w:bidi="fa-IR"/>
        </w:rPr>
        <w:t xml:space="preserve">) ، </w:t>
      </w:r>
      <w:r w:rsidRPr="00B70387">
        <w:rPr>
          <w:rFonts w:ascii="Times New Roman" w:hAnsi="Times New Roman" w:cs="B Nazanin"/>
          <w:b/>
          <w:bCs/>
          <w:sz w:val="24"/>
          <w:szCs w:val="24"/>
          <w:lang w:bidi="fa-IR"/>
        </w:rPr>
        <w:t>B</w:t>
      </w:r>
      <w:r w:rsidRPr="00B70387">
        <w:rPr>
          <w:rFonts w:ascii="Times New Roman" w:hAnsi="Times New Roman" w:cs="B Nazanin" w:hint="cs"/>
          <w:b/>
          <w:bCs/>
          <w:sz w:val="24"/>
          <w:szCs w:val="24"/>
          <w:rtl/>
          <w:lang w:bidi="fa-IR"/>
        </w:rPr>
        <w:t xml:space="preserve"> (رشد شهری شبیه سازی شده در سال 2000)، </w:t>
      </w:r>
      <w:r w:rsidRPr="00B70387">
        <w:rPr>
          <w:rFonts w:ascii="Times New Roman" w:hAnsi="Times New Roman" w:cs="B Nazanin"/>
          <w:b/>
          <w:bCs/>
          <w:sz w:val="24"/>
          <w:szCs w:val="24"/>
          <w:lang w:bidi="fa-IR"/>
        </w:rPr>
        <w:t>C</w:t>
      </w:r>
      <w:r w:rsidRPr="00B70387">
        <w:rPr>
          <w:rFonts w:ascii="Times New Roman" w:hAnsi="Times New Roman" w:cs="B Nazanin" w:hint="cs"/>
          <w:b/>
          <w:bCs/>
          <w:sz w:val="24"/>
          <w:szCs w:val="24"/>
          <w:rtl/>
          <w:lang w:bidi="fa-IR"/>
        </w:rPr>
        <w:t xml:space="preserve"> ( رشد شهری واقعی در سال2005 )، </w:t>
      </w:r>
      <w:r w:rsidRPr="00B70387">
        <w:rPr>
          <w:rFonts w:ascii="Times New Roman" w:hAnsi="Times New Roman" w:cs="B Nazanin"/>
          <w:b/>
          <w:bCs/>
          <w:sz w:val="24"/>
          <w:szCs w:val="24"/>
          <w:lang w:bidi="fa-IR"/>
        </w:rPr>
        <w:t>D</w:t>
      </w:r>
      <w:r w:rsidRPr="00B70387">
        <w:rPr>
          <w:rFonts w:ascii="Times New Roman" w:hAnsi="Times New Roman" w:cs="B Nazanin" w:hint="cs"/>
          <w:b/>
          <w:bCs/>
          <w:sz w:val="24"/>
          <w:szCs w:val="24"/>
          <w:rtl/>
          <w:lang w:bidi="fa-IR"/>
        </w:rPr>
        <w:t xml:space="preserve"> ( رشد شبیه سازی شده در سال 2005)، </w:t>
      </w:r>
      <w:r w:rsidRPr="00B70387">
        <w:rPr>
          <w:rFonts w:ascii="Times New Roman" w:hAnsi="Times New Roman" w:cs="B Nazanin"/>
          <w:b/>
          <w:bCs/>
          <w:sz w:val="24"/>
          <w:szCs w:val="24"/>
          <w:lang w:bidi="fa-IR"/>
        </w:rPr>
        <w:t>E</w:t>
      </w:r>
      <w:r w:rsidRPr="00B70387">
        <w:rPr>
          <w:rFonts w:ascii="Times New Roman" w:hAnsi="Times New Roman" w:cs="B Nazanin" w:hint="cs"/>
          <w:b/>
          <w:bCs/>
          <w:sz w:val="24"/>
          <w:szCs w:val="24"/>
          <w:rtl/>
          <w:lang w:bidi="fa-IR"/>
        </w:rPr>
        <w:t xml:space="preserve"> (رشد شهری پیش بین شده برای سال 2015)</w:t>
      </w:r>
    </w:p>
    <w:p w:rsidR="00B70387" w:rsidRDefault="00B70387" w:rsidP="00B70387">
      <w:pPr>
        <w:widowControl w:val="0"/>
        <w:bidi/>
        <w:ind w:right="270"/>
        <w:jc w:val="center"/>
        <w:rPr>
          <w:rFonts w:ascii="Times New Roman" w:hAnsi="Times New Roman" w:cs="B Nazanin"/>
          <w:sz w:val="24"/>
          <w:szCs w:val="24"/>
          <w:rtl/>
          <w:lang w:bidi="fa-IR"/>
        </w:rPr>
      </w:pPr>
    </w:p>
    <w:p w:rsidR="00B70387" w:rsidRDefault="00B70387" w:rsidP="00B70387">
      <w:pPr>
        <w:widowControl w:val="0"/>
        <w:bidi/>
        <w:ind w:right="270"/>
        <w:jc w:val="center"/>
        <w:rPr>
          <w:rFonts w:ascii="Times New Roman" w:hAnsi="Times New Roman" w:cs="B Nazanin"/>
          <w:sz w:val="24"/>
          <w:szCs w:val="24"/>
          <w:rtl/>
          <w:lang w:bidi="fa-IR"/>
        </w:rPr>
      </w:pPr>
    </w:p>
    <w:p w:rsidR="00C92508" w:rsidRPr="00136025" w:rsidRDefault="00C92508" w:rsidP="00B70387">
      <w:pPr>
        <w:widowControl w:val="0"/>
        <w:bidi/>
        <w:ind w:right="270"/>
        <w:jc w:val="center"/>
        <w:rPr>
          <w:rFonts w:ascii="Times New Roman" w:hAnsi="Times New Roman" w:cs="B Nazanin"/>
          <w:sz w:val="24"/>
          <w:szCs w:val="28"/>
          <w:rtl/>
          <w:lang w:bidi="fa-IR"/>
        </w:rPr>
      </w:pPr>
      <w:r w:rsidRPr="00136025">
        <w:rPr>
          <w:rFonts w:ascii="Times New Roman" w:hAnsi="Times New Roman" w:cs="B Nazanin"/>
          <w:noProof/>
          <w:sz w:val="24"/>
          <w:szCs w:val="28"/>
          <w:rtl/>
        </w:rPr>
        <w:lastRenderedPageBreak/>
        <w:drawing>
          <wp:inline distT="0" distB="0" distL="0" distR="0">
            <wp:extent cx="5514975" cy="5010272"/>
            <wp:effectExtent l="57150" t="38100" r="47625" b="18928"/>
            <wp:docPr id="73" name="Picture 1" descr="742-2000-mahabad.tif"/>
            <wp:cNvGraphicFramePr/>
            <a:graphic xmlns:a="http://schemas.openxmlformats.org/drawingml/2006/main">
              <a:graphicData uri="http://schemas.openxmlformats.org/drawingml/2006/picture">
                <pic:pic xmlns:pic="http://schemas.openxmlformats.org/drawingml/2006/picture">
                  <pic:nvPicPr>
                    <pic:cNvPr id="10" name="Picture 9" descr="742-2000-mahabad.tif"/>
                    <pic:cNvPicPr>
                      <a:picLocks noChangeAspect="1"/>
                    </pic:cNvPicPr>
                  </pic:nvPicPr>
                  <pic:blipFill>
                    <a:blip r:embed="rId193" cstate="print"/>
                    <a:stretch>
                      <a:fillRect/>
                    </a:stretch>
                  </pic:blipFill>
                  <pic:spPr>
                    <a:xfrm>
                      <a:off x="0" y="0"/>
                      <a:ext cx="5514975" cy="5010272"/>
                    </a:xfrm>
                    <a:prstGeom prst="rect">
                      <a:avLst/>
                    </a:prstGeom>
                    <a:ln w="28575">
                      <a:solidFill>
                        <a:schemeClr val="accent1"/>
                      </a:solidFill>
                    </a:ln>
                  </pic:spPr>
                </pic:pic>
              </a:graphicData>
            </a:graphic>
          </wp:inline>
        </w:drawing>
      </w:r>
    </w:p>
    <w:p w:rsidR="00396F64" w:rsidRPr="00B70387" w:rsidRDefault="00B70387" w:rsidP="00B70387">
      <w:pPr>
        <w:widowControl w:val="0"/>
        <w:bidi/>
        <w:ind w:right="270"/>
        <w:jc w:val="center"/>
        <w:rPr>
          <w:rFonts w:ascii="Times New Roman" w:hAnsi="Times New Roman" w:cs="B Nazanin"/>
          <w:b/>
          <w:bCs/>
          <w:sz w:val="24"/>
          <w:szCs w:val="24"/>
          <w:rtl/>
          <w:lang w:bidi="fa-IR"/>
        </w:rPr>
      </w:pPr>
      <w:r w:rsidRPr="00B70387">
        <w:rPr>
          <w:rFonts w:ascii="Times New Roman" w:hAnsi="Times New Roman" w:cs="B Nazanin" w:hint="cs"/>
          <w:b/>
          <w:bCs/>
          <w:sz w:val="24"/>
          <w:szCs w:val="24"/>
          <w:rtl/>
          <w:lang w:bidi="fa-IR"/>
        </w:rPr>
        <w:t>نقشه شماره 15-5 . پیش بینی رشد شهری برای سال 2015 شهر مهاباد</w:t>
      </w:r>
    </w:p>
    <w:p w:rsidR="00396F64" w:rsidRDefault="00396F64" w:rsidP="00CC556E">
      <w:pPr>
        <w:widowControl w:val="0"/>
        <w:bidi/>
        <w:ind w:right="270"/>
        <w:jc w:val="lowKashida"/>
        <w:rPr>
          <w:rFonts w:ascii="Times New Roman" w:hAnsi="Times New Roman" w:cs="B Nazanin"/>
          <w:sz w:val="24"/>
          <w:szCs w:val="28"/>
          <w:rtl/>
          <w:lang w:bidi="fa-IR"/>
        </w:rPr>
      </w:pPr>
    </w:p>
    <w:p w:rsidR="00B70387" w:rsidRPr="00136025" w:rsidRDefault="00B70387" w:rsidP="00B70387">
      <w:pPr>
        <w:widowControl w:val="0"/>
        <w:bidi/>
        <w:ind w:right="270"/>
        <w:jc w:val="lowKashida"/>
        <w:rPr>
          <w:rFonts w:ascii="Times New Roman" w:hAnsi="Times New Roman" w:cs="B Nazanin"/>
          <w:sz w:val="24"/>
          <w:szCs w:val="28"/>
          <w:lang w:bidi="fa-IR"/>
        </w:rPr>
      </w:pPr>
    </w:p>
    <w:p w:rsidR="00CC33C1" w:rsidRPr="00136025" w:rsidRDefault="00B70387" w:rsidP="00B70387">
      <w:pPr>
        <w:pStyle w:val="ListParagraph"/>
        <w:widowControl w:val="0"/>
        <w:bidi/>
        <w:ind w:left="0" w:right="270"/>
        <w:jc w:val="lowKashida"/>
        <w:outlineLvl w:val="0"/>
        <w:rPr>
          <w:rFonts w:ascii="Times New Roman" w:hAnsi="Times New Roman" w:cs="B Nazanin"/>
          <w:b/>
          <w:bCs/>
          <w:sz w:val="24"/>
          <w:szCs w:val="32"/>
          <w:lang w:bidi="fa-IR"/>
        </w:rPr>
      </w:pPr>
      <w:bookmarkStart w:id="109" w:name="_Toc315432008"/>
      <w:r>
        <w:rPr>
          <w:rFonts w:ascii="Times New Roman" w:hAnsi="Times New Roman" w:cs="B Nazanin" w:hint="cs"/>
          <w:b/>
          <w:bCs/>
          <w:sz w:val="24"/>
          <w:szCs w:val="32"/>
          <w:rtl/>
          <w:lang w:bidi="fa-IR"/>
        </w:rPr>
        <w:t>5-4-</w:t>
      </w:r>
      <w:r w:rsidR="006C3DA0" w:rsidRPr="00136025">
        <w:rPr>
          <w:rFonts w:ascii="Times New Roman" w:hAnsi="Times New Roman" w:cs="B Nazanin" w:hint="cs"/>
          <w:b/>
          <w:bCs/>
          <w:sz w:val="24"/>
          <w:szCs w:val="32"/>
          <w:rtl/>
          <w:lang w:bidi="fa-IR"/>
        </w:rPr>
        <w:t>اعتبار سنجی مدل</w:t>
      </w:r>
      <w:bookmarkEnd w:id="109"/>
    </w:p>
    <w:p w:rsidR="00B70387" w:rsidRDefault="00B70387" w:rsidP="00CC556E">
      <w:pPr>
        <w:widowControl w:val="0"/>
        <w:autoSpaceDE w:val="0"/>
        <w:autoSpaceDN w:val="0"/>
        <w:bidi/>
        <w:adjustRightInd w:val="0"/>
        <w:ind w:right="270"/>
        <w:jc w:val="lowKashida"/>
        <w:rPr>
          <w:rFonts w:ascii="Times New Roman" w:hAnsi="Times New Roman" w:cs="B Nazanin"/>
          <w:sz w:val="24"/>
          <w:szCs w:val="28"/>
          <w:rtl/>
          <w:lang w:bidi="fa-IR"/>
        </w:rPr>
      </w:pPr>
    </w:p>
    <w:p w:rsidR="006C3DA0" w:rsidRPr="00136025" w:rsidRDefault="006C3DA0" w:rsidP="00B70387">
      <w:pPr>
        <w:widowControl w:val="0"/>
        <w:autoSpaceDE w:val="0"/>
        <w:autoSpaceDN w:val="0"/>
        <w:bidi/>
        <w:adjustRightInd w:val="0"/>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وایت و انگل(2000) معتقد هستند که یک مدل </w:t>
      </w:r>
      <w:r w:rsidRPr="00136025">
        <w:rPr>
          <w:rFonts w:ascii="Times New Roman" w:hAnsi="Times New Roman" w:cs="B Nazanin"/>
          <w:sz w:val="24"/>
          <w:szCs w:val="28"/>
          <w:lang w:bidi="fa-IR"/>
        </w:rPr>
        <w:t>CA</w:t>
      </w:r>
      <w:r w:rsidRPr="00136025">
        <w:rPr>
          <w:rFonts w:ascii="Times New Roman" w:hAnsi="Times New Roman" w:cs="B Nazanin" w:hint="cs"/>
          <w:sz w:val="24"/>
          <w:szCs w:val="28"/>
          <w:rtl/>
          <w:lang w:bidi="fa-IR"/>
        </w:rPr>
        <w:t xml:space="preserve"> خوب قادر است، نتایجی تولید کند که شامل همه الگوواره های پیچیده  سیستم های جهان واقعی باشد(</w:t>
      </w:r>
      <w:r w:rsidRPr="00136025">
        <w:rPr>
          <w:rFonts w:ascii="Times New Roman" w:hAnsi="Times New Roman" w:cs="B Nazanin"/>
          <w:sz w:val="24"/>
          <w:szCs w:val="28"/>
          <w:lang w:bidi="fa-IR"/>
        </w:rPr>
        <w:t>AL-Ahmadi 2009</w:t>
      </w:r>
      <w:r w:rsidRPr="00136025">
        <w:rPr>
          <w:rFonts w:ascii="Times New Roman" w:hAnsi="Times New Roman" w:cs="B Nazanin" w:hint="cs"/>
          <w:sz w:val="24"/>
          <w:szCs w:val="28"/>
          <w:rtl/>
          <w:lang w:bidi="fa-IR"/>
        </w:rPr>
        <w:t>). و این نیازمند روشهای مناسب و قدرتمند از اعتبار سنجی و صحت سنجی می باشد که یکی از بخش های مهم مدل توسعه به شمار می رود. اعتبار سنجی را می توان به عنوان اثبات ، میزان رضایت از دقت مدل بدست آمده توسط آن تعریف نمود.</w:t>
      </w:r>
    </w:p>
    <w:p w:rsidR="006C3DA0" w:rsidRDefault="006C3DA0" w:rsidP="00B70387">
      <w:pPr>
        <w:widowControl w:val="0"/>
        <w:autoSpaceDE w:val="0"/>
        <w:autoSpaceDN w:val="0"/>
        <w:bidi/>
        <w:adjustRightInd w:val="0"/>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t xml:space="preserve">مدل های شهری عموما از طریق مقایسه نتایج بدست آمده شبیه سازی با سیستم واقعی جهانی مشاهده </w:t>
      </w:r>
      <w:r w:rsidRPr="00136025">
        <w:rPr>
          <w:rFonts w:ascii="Times New Roman" w:hAnsi="Times New Roman" w:cs="B Nazanin" w:hint="cs"/>
          <w:sz w:val="24"/>
          <w:szCs w:val="28"/>
          <w:rtl/>
          <w:lang w:bidi="fa-IR"/>
        </w:rPr>
        <w:lastRenderedPageBreak/>
        <w:t>شده و با استفاده از یک یا چند روش نظیر مقایسه بصری، ماتریس های خطا یا آشفتگی</w:t>
      </w:r>
      <w:r w:rsidRPr="00136025">
        <w:rPr>
          <w:rStyle w:val="FootnoteReference"/>
          <w:rFonts w:ascii="Times New Roman" w:hAnsi="Times New Roman" w:cs="B Nazanin"/>
          <w:sz w:val="24"/>
          <w:szCs w:val="28"/>
          <w:rtl/>
          <w:lang w:bidi="fa-IR"/>
        </w:rPr>
        <w:footnoteReference w:id="59"/>
      </w:r>
      <w:r w:rsidRPr="00136025">
        <w:rPr>
          <w:rFonts w:ascii="Times New Roman" w:hAnsi="Times New Roman" w:cs="B Nazanin" w:hint="cs"/>
          <w:sz w:val="24"/>
          <w:szCs w:val="28"/>
          <w:rtl/>
          <w:lang w:bidi="fa-IR"/>
        </w:rPr>
        <w:t xml:space="preserve">  (</w:t>
      </w:r>
      <w:r w:rsidRPr="00136025">
        <w:rPr>
          <w:rFonts w:ascii="Times New Roman" w:hAnsi="Times New Roman" w:cs="B Nazanin"/>
          <w:sz w:val="24"/>
          <w:szCs w:val="28"/>
          <w:lang w:bidi="fa-IR"/>
        </w:rPr>
        <w:t>Li and Yeh 2001</w:t>
      </w:r>
      <w:r w:rsidRPr="00136025">
        <w:rPr>
          <w:rFonts w:ascii="Times New Roman" w:hAnsi="Times New Roman" w:cs="B Nazanin" w:hint="cs"/>
          <w:sz w:val="24"/>
          <w:szCs w:val="28"/>
          <w:rtl/>
          <w:lang w:bidi="fa-IR"/>
        </w:rPr>
        <w:t>)، سنجش آماری(</w:t>
      </w:r>
      <w:r w:rsidRPr="00136025">
        <w:rPr>
          <w:rFonts w:ascii="Times New Roman" w:hAnsi="Times New Roman" w:cs="B Nazanin"/>
          <w:sz w:val="24"/>
          <w:szCs w:val="28"/>
        </w:rPr>
        <w:t>Clark and Gaydos 1998</w:t>
      </w:r>
      <w:r w:rsidRPr="00136025">
        <w:rPr>
          <w:rFonts w:ascii="Times New Roman" w:hAnsi="Times New Roman" w:cs="B Nazanin" w:hint="cs"/>
          <w:sz w:val="24"/>
          <w:szCs w:val="28"/>
          <w:rtl/>
        </w:rPr>
        <w:t xml:space="preserve">)، آمار فضایی همچون شاخصی </w:t>
      </w:r>
      <w:r w:rsidRPr="00136025">
        <w:rPr>
          <w:rFonts w:ascii="Times New Roman" w:hAnsi="Times New Roman" w:cs="B Nazanin"/>
          <w:sz w:val="24"/>
          <w:szCs w:val="28"/>
        </w:rPr>
        <w:t xml:space="preserve">Moran’s I </w:t>
      </w:r>
      <w:r w:rsidRPr="00136025">
        <w:rPr>
          <w:rFonts w:ascii="Times New Roman" w:hAnsi="Times New Roman" w:cs="B Nazanin" w:hint="cs"/>
          <w:sz w:val="24"/>
          <w:szCs w:val="28"/>
          <w:rtl/>
        </w:rPr>
        <w:t xml:space="preserve"> (</w:t>
      </w:r>
      <w:r w:rsidRPr="00136025">
        <w:rPr>
          <w:rFonts w:ascii="Times New Roman" w:hAnsi="Times New Roman" w:cs="B Nazanin"/>
          <w:sz w:val="24"/>
          <w:szCs w:val="28"/>
        </w:rPr>
        <w:t>Wu 2002</w:t>
      </w:r>
      <w:r w:rsidRPr="00136025">
        <w:rPr>
          <w:rFonts w:ascii="Times New Roman" w:hAnsi="Times New Roman" w:cs="B Nazanin" w:hint="cs"/>
          <w:sz w:val="24"/>
          <w:szCs w:val="28"/>
          <w:rtl/>
        </w:rPr>
        <w:t>)، سنجش ساختاری (</w:t>
      </w:r>
      <w:r w:rsidRPr="00136025">
        <w:rPr>
          <w:rFonts w:ascii="Times New Roman" w:hAnsi="Times New Roman" w:cs="B Nazanin"/>
          <w:sz w:val="24"/>
          <w:szCs w:val="28"/>
        </w:rPr>
        <w:t>Wu and Webster 1998;Wu2002</w:t>
      </w:r>
      <w:r w:rsidRPr="00136025">
        <w:rPr>
          <w:rFonts w:ascii="Times New Roman" w:hAnsi="Times New Roman" w:cs="B Nazanin" w:hint="cs"/>
          <w:sz w:val="24"/>
          <w:szCs w:val="28"/>
          <w:rtl/>
        </w:rPr>
        <w:t>) یا آنالیز و شاخص فراکتال(</w:t>
      </w:r>
      <w:r w:rsidRPr="00136025">
        <w:rPr>
          <w:rFonts w:ascii="Times New Roman" w:hAnsi="Times New Roman" w:cs="B Nazanin"/>
          <w:sz w:val="24"/>
          <w:szCs w:val="28"/>
        </w:rPr>
        <w:t>Li and Yeh 2001; Soares Filho et al. 2002</w:t>
      </w:r>
      <w:r w:rsidRPr="00136025">
        <w:rPr>
          <w:rFonts w:ascii="Times New Roman" w:hAnsi="Times New Roman" w:cs="B Nazanin" w:hint="cs"/>
          <w:sz w:val="24"/>
          <w:szCs w:val="28"/>
          <w:rtl/>
        </w:rPr>
        <w:t xml:space="preserve">) و برخی دیگر از روشها که در جدول شماره </w:t>
      </w:r>
      <w:r w:rsidR="00B70387">
        <w:rPr>
          <w:rFonts w:ascii="Times New Roman" w:hAnsi="Times New Roman" w:cs="B Nazanin" w:hint="cs"/>
          <w:sz w:val="24"/>
          <w:szCs w:val="28"/>
          <w:rtl/>
        </w:rPr>
        <w:t>3</w:t>
      </w:r>
      <w:r w:rsidR="00677B15" w:rsidRPr="00136025">
        <w:rPr>
          <w:rFonts w:ascii="Times New Roman" w:hAnsi="Times New Roman" w:cs="B Nazanin" w:hint="cs"/>
          <w:sz w:val="24"/>
          <w:szCs w:val="28"/>
          <w:rtl/>
        </w:rPr>
        <w:t>-5</w:t>
      </w:r>
      <w:r w:rsidRPr="00136025">
        <w:rPr>
          <w:rFonts w:ascii="Times New Roman" w:hAnsi="Times New Roman" w:cs="B Nazanin" w:hint="cs"/>
          <w:sz w:val="24"/>
          <w:szCs w:val="28"/>
          <w:rtl/>
        </w:rPr>
        <w:t xml:space="preserve"> آمده است،</w:t>
      </w:r>
      <w:r w:rsidRPr="00136025">
        <w:rPr>
          <w:rFonts w:ascii="Times New Roman" w:hAnsi="Times New Roman" w:cs="B Nazanin" w:hint="cs"/>
          <w:sz w:val="24"/>
          <w:szCs w:val="28"/>
          <w:rtl/>
          <w:lang w:bidi="fa-IR"/>
        </w:rPr>
        <w:t xml:space="preserve"> معتبر می گردند</w:t>
      </w:r>
      <w:r w:rsidRPr="00136025">
        <w:rPr>
          <w:rFonts w:ascii="Times New Roman" w:hAnsi="Times New Roman" w:cs="B Nazanin"/>
          <w:sz w:val="24"/>
          <w:szCs w:val="28"/>
          <w:lang w:bidi="fa-IR"/>
        </w:rPr>
        <w:t>.</w:t>
      </w:r>
    </w:p>
    <w:p w:rsidR="00B70387" w:rsidRPr="00136025" w:rsidRDefault="00B70387" w:rsidP="00B70387">
      <w:pPr>
        <w:widowControl w:val="0"/>
        <w:autoSpaceDE w:val="0"/>
        <w:autoSpaceDN w:val="0"/>
        <w:bidi/>
        <w:adjustRightInd w:val="0"/>
        <w:ind w:right="270"/>
        <w:jc w:val="lowKashida"/>
        <w:rPr>
          <w:rFonts w:ascii="Times New Roman" w:hAnsi="Times New Roman" w:cs="B Nazanin"/>
          <w:sz w:val="24"/>
          <w:szCs w:val="28"/>
          <w:rtl/>
          <w:lang w:bidi="fa-IR"/>
        </w:rPr>
      </w:pPr>
    </w:p>
    <w:p w:rsidR="00677B15" w:rsidRPr="00B70387" w:rsidRDefault="00677B15" w:rsidP="00CC556E">
      <w:pPr>
        <w:widowControl w:val="0"/>
        <w:autoSpaceDE w:val="0"/>
        <w:autoSpaceDN w:val="0"/>
        <w:bidi/>
        <w:adjustRightInd w:val="0"/>
        <w:jc w:val="center"/>
        <w:rPr>
          <w:rFonts w:ascii="Times New Roman" w:hAnsi="Times New Roman" w:cs="B Nazanin"/>
          <w:b/>
          <w:bCs/>
          <w:sz w:val="24"/>
          <w:szCs w:val="24"/>
          <w:rtl/>
          <w:lang w:bidi="fa-IR"/>
        </w:rPr>
      </w:pPr>
      <w:r w:rsidRPr="00B70387">
        <w:rPr>
          <w:rFonts w:ascii="Times New Roman" w:hAnsi="Times New Roman" w:cs="B Nazanin" w:hint="cs"/>
          <w:b/>
          <w:bCs/>
          <w:sz w:val="24"/>
          <w:szCs w:val="24"/>
          <w:rtl/>
          <w:lang w:bidi="fa-IR"/>
        </w:rPr>
        <w:t>جدول شماره3-5 . برخی دیگر از روش های کالیبره کردن سلول های خودکار</w:t>
      </w:r>
    </w:p>
    <w:tbl>
      <w:tblPr>
        <w:tblStyle w:val="LightGrid1"/>
        <w:tblW w:w="9738" w:type="dxa"/>
        <w:jc w:val="center"/>
        <w:tblLook w:val="04A0" w:firstRow="1" w:lastRow="0" w:firstColumn="1" w:lastColumn="0" w:noHBand="0" w:noVBand="1"/>
      </w:tblPr>
      <w:tblGrid>
        <w:gridCol w:w="1686"/>
        <w:gridCol w:w="2136"/>
        <w:gridCol w:w="1938"/>
        <w:gridCol w:w="2334"/>
        <w:gridCol w:w="1644"/>
      </w:tblGrid>
      <w:tr w:rsidR="00677B15" w:rsidRPr="00B70387" w:rsidTr="00B70387">
        <w:trPr>
          <w:cnfStyle w:val="100000000000" w:firstRow="1" w:lastRow="0" w:firstColumn="0" w:lastColumn="0" w:oddVBand="0" w:evenVBand="0" w:oddHBand="0" w:evenHBand="0" w:firstRowFirstColumn="0" w:firstRowLastColumn="0" w:lastRowFirstColumn="0" w:lastRowLastColumn="0"/>
          <w:trHeight w:val="785"/>
          <w:jc w:val="center"/>
        </w:trPr>
        <w:tc>
          <w:tcPr>
            <w:cnfStyle w:val="001000000000" w:firstRow="0" w:lastRow="0" w:firstColumn="1" w:lastColumn="0" w:oddVBand="0" w:evenVBand="0" w:oddHBand="0" w:evenHBand="0" w:firstRowFirstColumn="0" w:firstRowLastColumn="0" w:lastRowFirstColumn="0" w:lastRowLastColumn="0"/>
            <w:tcW w:w="1686" w:type="dxa"/>
            <w:hideMark/>
          </w:tcPr>
          <w:p w:rsidR="00677B15" w:rsidRPr="00B70387" w:rsidRDefault="00677B15" w:rsidP="00CC556E">
            <w:pPr>
              <w:widowControl w:val="0"/>
              <w:autoSpaceDE w:val="0"/>
              <w:autoSpaceDN w:val="0"/>
              <w:bidi/>
              <w:adjustRightInd w:val="0"/>
              <w:ind w:right="72"/>
              <w:jc w:val="lowKashida"/>
              <w:rPr>
                <w:rFonts w:ascii="Times New Roman" w:hAnsi="Times New Roman" w:cs="B Nazanin"/>
                <w:sz w:val="24"/>
                <w:szCs w:val="24"/>
              </w:rPr>
            </w:pPr>
            <w:r w:rsidRPr="00B70387">
              <w:rPr>
                <w:rFonts w:ascii="Times New Roman" w:hAnsi="Times New Roman" w:cs="B Nazanin" w:hint="cs"/>
                <w:sz w:val="24"/>
                <w:szCs w:val="24"/>
                <w:rtl/>
                <w:lang w:bidi="fa-IR"/>
              </w:rPr>
              <w:t>درجه صحت</w:t>
            </w:r>
            <w:r w:rsidRPr="00B70387">
              <w:rPr>
                <w:rFonts w:ascii="Times New Roman" w:hAnsi="Times New Roman" w:cs="B Nazanin"/>
                <w:sz w:val="24"/>
                <w:szCs w:val="24"/>
              </w:rPr>
              <w:t xml:space="preserve"> </w:t>
            </w:r>
          </w:p>
          <w:p w:rsidR="00945B7F" w:rsidRPr="00B70387" w:rsidRDefault="00677B15" w:rsidP="00CC556E">
            <w:pPr>
              <w:widowControl w:val="0"/>
              <w:autoSpaceDE w:val="0"/>
              <w:autoSpaceDN w:val="0"/>
              <w:bidi/>
              <w:adjustRightInd w:val="0"/>
              <w:ind w:right="72"/>
              <w:jc w:val="lowKashida"/>
              <w:rPr>
                <w:rFonts w:ascii="Times New Roman" w:hAnsi="Times New Roman" w:cs="B Nazanin"/>
                <w:sz w:val="24"/>
                <w:szCs w:val="24"/>
              </w:rPr>
            </w:pPr>
            <w:r w:rsidRPr="00B70387">
              <w:rPr>
                <w:rFonts w:ascii="Times New Roman" w:hAnsi="Times New Roman" w:cs="B Nazanin"/>
                <w:sz w:val="24"/>
                <w:szCs w:val="24"/>
              </w:rPr>
              <w:t xml:space="preserve">% </w:t>
            </w:r>
          </w:p>
        </w:tc>
        <w:tc>
          <w:tcPr>
            <w:tcW w:w="2136" w:type="dxa"/>
            <w:hideMark/>
          </w:tcPr>
          <w:p w:rsidR="00945B7F" w:rsidRPr="00B70387" w:rsidRDefault="00677B15" w:rsidP="00CC556E">
            <w:pPr>
              <w:widowControl w:val="0"/>
              <w:autoSpaceDE w:val="0"/>
              <w:autoSpaceDN w:val="0"/>
              <w:bidi/>
              <w:adjustRightInd w:val="0"/>
              <w:ind w:right="270"/>
              <w:jc w:val="lowKashida"/>
              <w:cnfStyle w:val="100000000000" w:firstRow="1" w:lastRow="0" w:firstColumn="0" w:lastColumn="0" w:oddVBand="0" w:evenVBand="0" w:oddHBand="0" w:evenHBand="0" w:firstRowFirstColumn="0" w:firstRowLastColumn="0" w:lastRowFirstColumn="0" w:lastRowLastColumn="0"/>
              <w:rPr>
                <w:rFonts w:ascii="Times New Roman" w:hAnsi="Times New Roman" w:cs="B Nazanin"/>
                <w:sz w:val="24"/>
                <w:szCs w:val="24"/>
              </w:rPr>
            </w:pPr>
            <w:r w:rsidRPr="00B70387">
              <w:rPr>
                <w:rFonts w:ascii="Times New Roman" w:hAnsi="Times New Roman" w:cs="B Nazanin" w:hint="cs"/>
                <w:sz w:val="24"/>
                <w:szCs w:val="24"/>
                <w:rtl/>
                <w:lang w:bidi="fa-IR"/>
              </w:rPr>
              <w:t>روش های همراه</w:t>
            </w:r>
            <w:r w:rsidRPr="00B70387">
              <w:rPr>
                <w:rFonts w:ascii="Times New Roman" w:hAnsi="Times New Roman" w:cs="B Nazanin"/>
                <w:sz w:val="24"/>
                <w:szCs w:val="24"/>
              </w:rPr>
              <w:t xml:space="preserve"> </w:t>
            </w:r>
          </w:p>
        </w:tc>
        <w:tc>
          <w:tcPr>
            <w:tcW w:w="1938" w:type="dxa"/>
            <w:hideMark/>
          </w:tcPr>
          <w:p w:rsidR="00945B7F" w:rsidRPr="00B70387" w:rsidRDefault="00677B15" w:rsidP="00CC556E">
            <w:pPr>
              <w:widowControl w:val="0"/>
              <w:autoSpaceDE w:val="0"/>
              <w:autoSpaceDN w:val="0"/>
              <w:bidi/>
              <w:adjustRightInd w:val="0"/>
              <w:ind w:right="270"/>
              <w:jc w:val="lowKashida"/>
              <w:cnfStyle w:val="100000000000" w:firstRow="1" w:lastRow="0" w:firstColumn="0" w:lastColumn="0" w:oddVBand="0" w:evenVBand="0" w:oddHBand="0" w:evenHBand="0" w:firstRowFirstColumn="0" w:firstRowLastColumn="0" w:lastRowFirstColumn="0" w:lastRowLastColumn="0"/>
              <w:rPr>
                <w:rFonts w:ascii="Times New Roman" w:hAnsi="Times New Roman" w:cs="B Nazanin"/>
                <w:sz w:val="24"/>
                <w:szCs w:val="24"/>
              </w:rPr>
            </w:pPr>
            <w:r w:rsidRPr="00B70387">
              <w:rPr>
                <w:rFonts w:ascii="Times New Roman" w:hAnsi="Times New Roman" w:cs="B Nazanin" w:hint="cs"/>
                <w:sz w:val="24"/>
                <w:szCs w:val="24"/>
                <w:rtl/>
                <w:lang w:bidi="fa-IR"/>
              </w:rPr>
              <w:t>کالیبره کردن</w:t>
            </w:r>
            <w:r w:rsidRPr="00B70387">
              <w:rPr>
                <w:rFonts w:ascii="Times New Roman" w:hAnsi="Times New Roman" w:cs="B Nazanin"/>
                <w:sz w:val="24"/>
                <w:szCs w:val="24"/>
              </w:rPr>
              <w:t xml:space="preserve"> </w:t>
            </w:r>
          </w:p>
        </w:tc>
        <w:tc>
          <w:tcPr>
            <w:tcW w:w="2334" w:type="dxa"/>
            <w:hideMark/>
          </w:tcPr>
          <w:p w:rsidR="00945B7F" w:rsidRPr="00B70387" w:rsidRDefault="00677B15" w:rsidP="00CC556E">
            <w:pPr>
              <w:widowControl w:val="0"/>
              <w:autoSpaceDE w:val="0"/>
              <w:autoSpaceDN w:val="0"/>
              <w:bidi/>
              <w:adjustRightInd w:val="0"/>
              <w:ind w:right="270"/>
              <w:jc w:val="lowKashida"/>
              <w:cnfStyle w:val="100000000000" w:firstRow="1" w:lastRow="0" w:firstColumn="0" w:lastColumn="0" w:oddVBand="0" w:evenVBand="0" w:oddHBand="0" w:evenHBand="0" w:firstRowFirstColumn="0" w:firstRowLastColumn="0" w:lastRowFirstColumn="0" w:lastRowLastColumn="0"/>
              <w:rPr>
                <w:rFonts w:ascii="Times New Roman" w:hAnsi="Times New Roman" w:cs="B Nazanin"/>
                <w:sz w:val="24"/>
                <w:szCs w:val="24"/>
              </w:rPr>
            </w:pPr>
            <w:r w:rsidRPr="00B70387">
              <w:rPr>
                <w:rFonts w:ascii="Times New Roman" w:hAnsi="Times New Roman" w:cs="B Nazanin" w:hint="cs"/>
                <w:sz w:val="24"/>
                <w:szCs w:val="24"/>
                <w:rtl/>
                <w:lang w:bidi="fa-IR"/>
              </w:rPr>
              <w:t>اندازه واحد همسایگی</w:t>
            </w:r>
            <w:r w:rsidRPr="00B70387">
              <w:rPr>
                <w:rFonts w:ascii="Times New Roman" w:hAnsi="Times New Roman" w:cs="B Nazanin"/>
                <w:sz w:val="24"/>
                <w:szCs w:val="24"/>
              </w:rPr>
              <w:t xml:space="preserve"> </w:t>
            </w:r>
          </w:p>
        </w:tc>
        <w:tc>
          <w:tcPr>
            <w:tcW w:w="1644" w:type="dxa"/>
            <w:hideMark/>
          </w:tcPr>
          <w:p w:rsidR="00945B7F" w:rsidRPr="00B70387" w:rsidRDefault="00677B15" w:rsidP="00CC556E">
            <w:pPr>
              <w:widowControl w:val="0"/>
              <w:autoSpaceDE w:val="0"/>
              <w:autoSpaceDN w:val="0"/>
              <w:bidi/>
              <w:adjustRightInd w:val="0"/>
              <w:ind w:right="270"/>
              <w:jc w:val="lowKashida"/>
              <w:cnfStyle w:val="100000000000" w:firstRow="1" w:lastRow="0" w:firstColumn="0" w:lastColumn="0" w:oddVBand="0" w:evenVBand="0" w:oddHBand="0" w:evenHBand="0" w:firstRowFirstColumn="0" w:firstRowLastColumn="0" w:lastRowFirstColumn="0" w:lastRowLastColumn="0"/>
              <w:rPr>
                <w:rFonts w:ascii="Times New Roman" w:hAnsi="Times New Roman" w:cs="B Nazanin"/>
                <w:sz w:val="24"/>
                <w:szCs w:val="24"/>
              </w:rPr>
            </w:pPr>
            <w:r w:rsidRPr="00B70387">
              <w:rPr>
                <w:rFonts w:ascii="Times New Roman" w:hAnsi="Times New Roman" w:cs="B Nazanin" w:hint="cs"/>
                <w:sz w:val="24"/>
                <w:szCs w:val="24"/>
                <w:rtl/>
                <w:lang w:bidi="fa-IR"/>
              </w:rPr>
              <w:t>پژوهشگر</w:t>
            </w:r>
          </w:p>
        </w:tc>
      </w:tr>
      <w:tr w:rsidR="00677B15" w:rsidRPr="00B70387" w:rsidTr="00B70387">
        <w:trPr>
          <w:cnfStyle w:val="000000100000" w:firstRow="0" w:lastRow="0" w:firstColumn="0" w:lastColumn="0" w:oddVBand="0" w:evenVBand="0" w:oddHBand="1" w:evenHBand="0" w:firstRowFirstColumn="0" w:firstRowLastColumn="0" w:lastRowFirstColumn="0" w:lastRowLastColumn="0"/>
          <w:trHeight w:val="1072"/>
          <w:jc w:val="center"/>
        </w:trPr>
        <w:tc>
          <w:tcPr>
            <w:cnfStyle w:val="001000000000" w:firstRow="0" w:lastRow="0" w:firstColumn="1" w:lastColumn="0" w:oddVBand="0" w:evenVBand="0" w:oddHBand="0" w:evenHBand="0" w:firstRowFirstColumn="0" w:firstRowLastColumn="0" w:lastRowFirstColumn="0" w:lastRowLastColumn="0"/>
            <w:tcW w:w="1686" w:type="dxa"/>
            <w:vAlign w:val="center"/>
            <w:hideMark/>
          </w:tcPr>
          <w:p w:rsidR="00945B7F" w:rsidRPr="00B70387" w:rsidRDefault="00677B15" w:rsidP="00B70387">
            <w:pPr>
              <w:widowControl w:val="0"/>
              <w:autoSpaceDE w:val="0"/>
              <w:autoSpaceDN w:val="0"/>
              <w:bidi/>
              <w:adjustRightInd w:val="0"/>
              <w:ind w:right="72"/>
              <w:jc w:val="center"/>
              <w:rPr>
                <w:rFonts w:ascii="Times New Roman" w:hAnsi="Times New Roman" w:cs="B Nazanin"/>
                <w:b w:val="0"/>
                <w:bCs w:val="0"/>
                <w:sz w:val="24"/>
                <w:szCs w:val="24"/>
              </w:rPr>
            </w:pPr>
            <w:r w:rsidRPr="00B70387">
              <w:rPr>
                <w:rFonts w:ascii="Times New Roman" w:hAnsi="Times New Roman" w:cs="B Nazanin"/>
                <w:b w:val="0"/>
                <w:bCs w:val="0"/>
                <w:sz w:val="24"/>
                <w:szCs w:val="24"/>
              </w:rPr>
              <w:t>79</w:t>
            </w:r>
          </w:p>
        </w:tc>
        <w:tc>
          <w:tcPr>
            <w:tcW w:w="2136" w:type="dxa"/>
            <w:vAlign w:val="center"/>
            <w:hideMark/>
          </w:tcPr>
          <w:p w:rsidR="00945B7F" w:rsidRPr="00B70387" w:rsidRDefault="00677B15" w:rsidP="00B70387">
            <w:pPr>
              <w:widowControl w:val="0"/>
              <w:autoSpaceDE w:val="0"/>
              <w:autoSpaceDN w:val="0"/>
              <w:bidi/>
              <w:adjustRightInd w:val="0"/>
              <w:ind w:right="27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24"/>
                <w:szCs w:val="24"/>
              </w:rPr>
            </w:pPr>
            <w:r w:rsidRPr="00B70387">
              <w:rPr>
                <w:rFonts w:ascii="Times New Roman" w:hAnsi="Times New Roman" w:cs="B Nazanin" w:hint="cs"/>
                <w:sz w:val="24"/>
                <w:szCs w:val="24"/>
                <w:rtl/>
                <w:lang w:bidi="fa-IR"/>
              </w:rPr>
              <w:t>شبکه های عصبی برای کالیبره کردن و پیش بینی</w:t>
            </w:r>
          </w:p>
        </w:tc>
        <w:tc>
          <w:tcPr>
            <w:tcW w:w="1938" w:type="dxa"/>
            <w:vAlign w:val="center"/>
            <w:hideMark/>
          </w:tcPr>
          <w:p w:rsidR="00945B7F" w:rsidRPr="00B70387" w:rsidRDefault="00677B15" w:rsidP="00B70387">
            <w:pPr>
              <w:widowControl w:val="0"/>
              <w:autoSpaceDE w:val="0"/>
              <w:autoSpaceDN w:val="0"/>
              <w:bidi/>
              <w:adjustRightInd w:val="0"/>
              <w:ind w:right="27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24"/>
                <w:szCs w:val="24"/>
              </w:rPr>
            </w:pPr>
            <w:r w:rsidRPr="00B70387">
              <w:rPr>
                <w:rFonts w:ascii="Times New Roman" w:hAnsi="Times New Roman" w:cs="B Nazanin" w:hint="cs"/>
                <w:sz w:val="24"/>
                <w:szCs w:val="24"/>
                <w:rtl/>
                <w:lang w:bidi="fa-IR"/>
              </w:rPr>
              <w:t>شبکه های عصبی یادگیر</w:t>
            </w:r>
          </w:p>
        </w:tc>
        <w:tc>
          <w:tcPr>
            <w:tcW w:w="2334" w:type="dxa"/>
            <w:vAlign w:val="center"/>
            <w:hideMark/>
          </w:tcPr>
          <w:p w:rsidR="00945B7F" w:rsidRPr="00B70387" w:rsidRDefault="00677B15" w:rsidP="00B70387">
            <w:pPr>
              <w:widowControl w:val="0"/>
              <w:autoSpaceDE w:val="0"/>
              <w:autoSpaceDN w:val="0"/>
              <w:bidi/>
              <w:adjustRightInd w:val="0"/>
              <w:ind w:right="27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24"/>
                <w:szCs w:val="24"/>
              </w:rPr>
            </w:pPr>
            <w:r w:rsidRPr="00B70387">
              <w:rPr>
                <w:rFonts w:ascii="Times New Roman" w:hAnsi="Times New Roman" w:cs="B Nazanin"/>
                <w:sz w:val="24"/>
                <w:szCs w:val="24"/>
              </w:rPr>
              <w:t>7</w:t>
            </w:r>
            <w:r w:rsidRPr="00B70387">
              <w:rPr>
                <w:rFonts w:ascii="Times New Roman" w:hAnsi="Times New Roman" w:cs="B Nazanin" w:hint="cs"/>
                <w:sz w:val="24"/>
                <w:szCs w:val="24"/>
              </w:rPr>
              <w:t>×</w:t>
            </w:r>
            <w:r w:rsidRPr="00B70387">
              <w:rPr>
                <w:rFonts w:ascii="Times New Roman" w:hAnsi="Times New Roman" w:cs="B Nazanin"/>
                <w:sz w:val="24"/>
                <w:szCs w:val="24"/>
              </w:rPr>
              <w:t>7 cells</w:t>
            </w:r>
          </w:p>
        </w:tc>
        <w:tc>
          <w:tcPr>
            <w:tcW w:w="1644" w:type="dxa"/>
            <w:vAlign w:val="center"/>
            <w:hideMark/>
          </w:tcPr>
          <w:p w:rsidR="00945B7F" w:rsidRPr="00B70387" w:rsidRDefault="00677B15" w:rsidP="00B70387">
            <w:pPr>
              <w:widowControl w:val="0"/>
              <w:autoSpaceDE w:val="0"/>
              <w:autoSpaceDN w:val="0"/>
              <w:bidi/>
              <w:adjustRightInd w:val="0"/>
              <w:ind w:right="27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24"/>
                <w:szCs w:val="24"/>
              </w:rPr>
            </w:pPr>
            <w:r w:rsidRPr="00B70387">
              <w:rPr>
                <w:rFonts w:ascii="Times New Roman" w:hAnsi="Times New Roman" w:cs="B Nazanin"/>
                <w:sz w:val="24"/>
                <w:szCs w:val="24"/>
              </w:rPr>
              <w:t>Li and Yeh (2001)</w:t>
            </w:r>
          </w:p>
        </w:tc>
      </w:tr>
      <w:tr w:rsidR="00677B15" w:rsidRPr="00B70387" w:rsidTr="00B70387">
        <w:trPr>
          <w:cnfStyle w:val="000000010000" w:firstRow="0" w:lastRow="0" w:firstColumn="0" w:lastColumn="0" w:oddVBand="0" w:evenVBand="0" w:oddHBand="0" w:evenHBand="1" w:firstRowFirstColumn="0" w:firstRowLastColumn="0" w:lastRowFirstColumn="0" w:lastRowLastColumn="0"/>
          <w:trHeight w:val="1072"/>
          <w:jc w:val="center"/>
        </w:trPr>
        <w:tc>
          <w:tcPr>
            <w:cnfStyle w:val="001000000000" w:firstRow="0" w:lastRow="0" w:firstColumn="1" w:lastColumn="0" w:oddVBand="0" w:evenVBand="0" w:oddHBand="0" w:evenHBand="0" w:firstRowFirstColumn="0" w:firstRowLastColumn="0" w:lastRowFirstColumn="0" w:lastRowLastColumn="0"/>
            <w:tcW w:w="1686" w:type="dxa"/>
            <w:vAlign w:val="center"/>
            <w:hideMark/>
          </w:tcPr>
          <w:p w:rsidR="00945B7F" w:rsidRPr="00B70387" w:rsidRDefault="00677B15" w:rsidP="00B70387">
            <w:pPr>
              <w:widowControl w:val="0"/>
              <w:autoSpaceDE w:val="0"/>
              <w:autoSpaceDN w:val="0"/>
              <w:bidi/>
              <w:adjustRightInd w:val="0"/>
              <w:ind w:right="72"/>
              <w:jc w:val="center"/>
              <w:rPr>
                <w:rFonts w:ascii="Times New Roman" w:hAnsi="Times New Roman" w:cs="B Nazanin"/>
                <w:b w:val="0"/>
                <w:bCs w:val="0"/>
                <w:sz w:val="24"/>
                <w:szCs w:val="24"/>
              </w:rPr>
            </w:pPr>
            <w:r w:rsidRPr="00B70387">
              <w:rPr>
                <w:rFonts w:ascii="Times New Roman" w:hAnsi="Times New Roman" w:cs="B Nazanin"/>
                <w:b w:val="0"/>
                <w:bCs w:val="0"/>
                <w:sz w:val="24"/>
                <w:szCs w:val="24"/>
              </w:rPr>
              <w:t>72.6–79.5</w:t>
            </w:r>
          </w:p>
        </w:tc>
        <w:tc>
          <w:tcPr>
            <w:tcW w:w="2136" w:type="dxa"/>
            <w:vAlign w:val="center"/>
            <w:hideMark/>
          </w:tcPr>
          <w:p w:rsidR="00677B15" w:rsidRPr="00B70387" w:rsidRDefault="00677B15" w:rsidP="00B70387">
            <w:pPr>
              <w:widowControl w:val="0"/>
              <w:autoSpaceDE w:val="0"/>
              <w:autoSpaceDN w:val="0"/>
              <w:bidi/>
              <w:adjustRightInd w:val="0"/>
              <w:ind w:right="27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B Nazanin"/>
                <w:sz w:val="24"/>
                <w:szCs w:val="24"/>
                <w:rtl/>
              </w:rPr>
            </w:pPr>
            <w:r w:rsidRPr="00B70387">
              <w:rPr>
                <w:rFonts w:ascii="Times New Roman" w:hAnsi="Times New Roman" w:cs="B Nazanin" w:hint="cs"/>
                <w:sz w:val="24"/>
                <w:szCs w:val="24"/>
                <w:rtl/>
                <w:lang w:bidi="fa-IR"/>
              </w:rPr>
              <w:t>تحلیل سلسله مراتبی</w:t>
            </w:r>
          </w:p>
          <w:p w:rsidR="00945B7F" w:rsidRPr="00B70387" w:rsidRDefault="00677B15" w:rsidP="00B70387">
            <w:pPr>
              <w:widowControl w:val="0"/>
              <w:autoSpaceDE w:val="0"/>
              <w:autoSpaceDN w:val="0"/>
              <w:bidi/>
              <w:adjustRightInd w:val="0"/>
              <w:ind w:right="27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B Nazanin"/>
                <w:sz w:val="24"/>
                <w:szCs w:val="24"/>
              </w:rPr>
            </w:pPr>
            <w:r w:rsidRPr="00B70387">
              <w:rPr>
                <w:rFonts w:ascii="Times New Roman" w:hAnsi="Times New Roman" w:cs="B Nazanin"/>
                <w:sz w:val="24"/>
                <w:szCs w:val="24"/>
              </w:rPr>
              <w:t>AHP</w:t>
            </w:r>
          </w:p>
        </w:tc>
        <w:tc>
          <w:tcPr>
            <w:tcW w:w="1938" w:type="dxa"/>
            <w:vAlign w:val="center"/>
            <w:hideMark/>
          </w:tcPr>
          <w:p w:rsidR="00945B7F" w:rsidRPr="00B70387" w:rsidRDefault="00677B15" w:rsidP="00B70387">
            <w:pPr>
              <w:widowControl w:val="0"/>
              <w:autoSpaceDE w:val="0"/>
              <w:autoSpaceDN w:val="0"/>
              <w:bidi/>
              <w:adjustRightInd w:val="0"/>
              <w:ind w:right="27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B Nazanin"/>
                <w:sz w:val="24"/>
                <w:szCs w:val="24"/>
              </w:rPr>
            </w:pPr>
            <w:r w:rsidRPr="00B70387">
              <w:rPr>
                <w:rFonts w:ascii="Times New Roman" w:hAnsi="Times New Roman" w:cs="B Nazanin" w:hint="cs"/>
                <w:sz w:val="24"/>
                <w:szCs w:val="24"/>
                <w:rtl/>
                <w:lang w:bidi="fa-IR"/>
              </w:rPr>
              <w:t>آنالیز حساسیت</w:t>
            </w:r>
          </w:p>
        </w:tc>
        <w:tc>
          <w:tcPr>
            <w:tcW w:w="2334" w:type="dxa"/>
            <w:vAlign w:val="center"/>
            <w:hideMark/>
          </w:tcPr>
          <w:p w:rsidR="00945B7F" w:rsidRPr="00B70387" w:rsidRDefault="00677B15" w:rsidP="00B70387">
            <w:pPr>
              <w:widowControl w:val="0"/>
              <w:autoSpaceDE w:val="0"/>
              <w:autoSpaceDN w:val="0"/>
              <w:bidi/>
              <w:adjustRightInd w:val="0"/>
              <w:ind w:right="27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B Nazanin"/>
                <w:sz w:val="24"/>
                <w:szCs w:val="24"/>
              </w:rPr>
            </w:pPr>
            <w:r w:rsidRPr="00B70387">
              <w:rPr>
                <w:rFonts w:ascii="Times New Roman" w:hAnsi="Times New Roman" w:cs="B Nazanin"/>
                <w:sz w:val="24"/>
                <w:szCs w:val="24"/>
              </w:rPr>
              <w:t>Moore</w:t>
            </w:r>
          </w:p>
        </w:tc>
        <w:tc>
          <w:tcPr>
            <w:tcW w:w="1644" w:type="dxa"/>
            <w:vAlign w:val="center"/>
            <w:hideMark/>
          </w:tcPr>
          <w:p w:rsidR="00945B7F" w:rsidRPr="00B70387" w:rsidRDefault="00677B15" w:rsidP="00B70387">
            <w:pPr>
              <w:widowControl w:val="0"/>
              <w:autoSpaceDE w:val="0"/>
              <w:autoSpaceDN w:val="0"/>
              <w:bidi/>
              <w:adjustRightInd w:val="0"/>
              <w:ind w:right="27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B Nazanin"/>
                <w:sz w:val="24"/>
                <w:szCs w:val="24"/>
              </w:rPr>
            </w:pPr>
            <w:r w:rsidRPr="00B70387">
              <w:rPr>
                <w:rFonts w:ascii="Times New Roman" w:hAnsi="Times New Roman" w:cs="B Nazanin"/>
                <w:sz w:val="24"/>
                <w:szCs w:val="24"/>
              </w:rPr>
              <w:t>Wu (2002)</w:t>
            </w:r>
          </w:p>
        </w:tc>
      </w:tr>
      <w:tr w:rsidR="00677B15" w:rsidRPr="00B70387" w:rsidTr="00B70387">
        <w:trPr>
          <w:cnfStyle w:val="000000100000" w:firstRow="0" w:lastRow="0" w:firstColumn="0" w:lastColumn="0" w:oddVBand="0" w:evenVBand="0" w:oddHBand="1" w:evenHBand="0" w:firstRowFirstColumn="0" w:firstRowLastColumn="0" w:lastRowFirstColumn="0" w:lastRowLastColumn="0"/>
          <w:trHeight w:val="1072"/>
          <w:jc w:val="center"/>
        </w:trPr>
        <w:tc>
          <w:tcPr>
            <w:cnfStyle w:val="001000000000" w:firstRow="0" w:lastRow="0" w:firstColumn="1" w:lastColumn="0" w:oddVBand="0" w:evenVBand="0" w:oddHBand="0" w:evenHBand="0" w:firstRowFirstColumn="0" w:firstRowLastColumn="0" w:lastRowFirstColumn="0" w:lastRowLastColumn="0"/>
            <w:tcW w:w="1686" w:type="dxa"/>
            <w:vAlign w:val="center"/>
            <w:hideMark/>
          </w:tcPr>
          <w:p w:rsidR="00945B7F" w:rsidRPr="00B70387" w:rsidRDefault="00677B15" w:rsidP="00B70387">
            <w:pPr>
              <w:widowControl w:val="0"/>
              <w:autoSpaceDE w:val="0"/>
              <w:autoSpaceDN w:val="0"/>
              <w:bidi/>
              <w:adjustRightInd w:val="0"/>
              <w:ind w:right="72"/>
              <w:jc w:val="center"/>
              <w:rPr>
                <w:rFonts w:ascii="Times New Roman" w:hAnsi="Times New Roman" w:cs="B Nazanin"/>
                <w:b w:val="0"/>
                <w:bCs w:val="0"/>
                <w:sz w:val="24"/>
                <w:szCs w:val="24"/>
              </w:rPr>
            </w:pPr>
            <w:r w:rsidRPr="00B70387">
              <w:rPr>
                <w:rFonts w:ascii="Times New Roman" w:hAnsi="Times New Roman" w:cs="B Nazanin"/>
                <w:b w:val="0"/>
                <w:bCs w:val="0"/>
                <w:sz w:val="24"/>
                <w:szCs w:val="24"/>
              </w:rPr>
              <w:t>84.9–87.25</w:t>
            </w:r>
          </w:p>
        </w:tc>
        <w:tc>
          <w:tcPr>
            <w:tcW w:w="2136" w:type="dxa"/>
            <w:vAlign w:val="center"/>
            <w:hideMark/>
          </w:tcPr>
          <w:p w:rsidR="00677B15" w:rsidRPr="00B70387" w:rsidRDefault="00677B15" w:rsidP="00B70387">
            <w:pPr>
              <w:widowControl w:val="0"/>
              <w:autoSpaceDE w:val="0"/>
              <w:autoSpaceDN w:val="0"/>
              <w:bidi/>
              <w:adjustRightInd w:val="0"/>
              <w:ind w:right="27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24"/>
                <w:szCs w:val="24"/>
                <w:rtl/>
              </w:rPr>
            </w:pPr>
            <w:r w:rsidRPr="00B70387">
              <w:rPr>
                <w:rFonts w:ascii="Times New Roman" w:hAnsi="Times New Roman" w:cs="B Nazanin"/>
                <w:sz w:val="24"/>
                <w:szCs w:val="24"/>
              </w:rPr>
              <w:t>SVM</w:t>
            </w:r>
          </w:p>
          <w:p w:rsidR="00945B7F" w:rsidRPr="00B70387" w:rsidRDefault="00677B15" w:rsidP="00B70387">
            <w:pPr>
              <w:widowControl w:val="0"/>
              <w:autoSpaceDE w:val="0"/>
              <w:autoSpaceDN w:val="0"/>
              <w:bidi/>
              <w:adjustRightInd w:val="0"/>
              <w:ind w:right="27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24"/>
                <w:szCs w:val="24"/>
              </w:rPr>
            </w:pPr>
            <w:r w:rsidRPr="00B70387">
              <w:rPr>
                <w:rFonts w:ascii="Times New Roman" w:hAnsi="Times New Roman" w:cs="B Nazanin" w:hint="cs"/>
                <w:sz w:val="24"/>
                <w:szCs w:val="24"/>
                <w:rtl/>
                <w:lang w:bidi="fa-IR"/>
              </w:rPr>
              <w:t>برای تعریف قوانین انتقال</w:t>
            </w:r>
          </w:p>
        </w:tc>
        <w:tc>
          <w:tcPr>
            <w:tcW w:w="1938" w:type="dxa"/>
            <w:vAlign w:val="center"/>
            <w:hideMark/>
          </w:tcPr>
          <w:p w:rsidR="00945B7F" w:rsidRPr="00B70387" w:rsidRDefault="00677B15" w:rsidP="00B70387">
            <w:pPr>
              <w:widowControl w:val="0"/>
              <w:autoSpaceDE w:val="0"/>
              <w:autoSpaceDN w:val="0"/>
              <w:bidi/>
              <w:adjustRightInd w:val="0"/>
              <w:ind w:right="27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24"/>
                <w:szCs w:val="24"/>
              </w:rPr>
            </w:pPr>
            <w:r w:rsidRPr="00B70387">
              <w:rPr>
                <w:rFonts w:ascii="Times New Roman" w:hAnsi="Times New Roman" w:cs="B Nazanin" w:hint="cs"/>
                <w:sz w:val="24"/>
                <w:szCs w:val="24"/>
                <w:rtl/>
                <w:lang w:bidi="fa-IR"/>
              </w:rPr>
              <w:t>تجربی</w:t>
            </w:r>
          </w:p>
        </w:tc>
        <w:tc>
          <w:tcPr>
            <w:tcW w:w="2334" w:type="dxa"/>
            <w:vAlign w:val="center"/>
            <w:hideMark/>
          </w:tcPr>
          <w:p w:rsidR="00945B7F" w:rsidRPr="00B70387" w:rsidRDefault="00677B15" w:rsidP="00B70387">
            <w:pPr>
              <w:widowControl w:val="0"/>
              <w:autoSpaceDE w:val="0"/>
              <w:autoSpaceDN w:val="0"/>
              <w:bidi/>
              <w:adjustRightInd w:val="0"/>
              <w:ind w:right="27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24"/>
                <w:szCs w:val="24"/>
              </w:rPr>
            </w:pPr>
            <w:r w:rsidRPr="00B70387">
              <w:rPr>
                <w:rFonts w:ascii="Times New Roman" w:hAnsi="Times New Roman" w:cs="B Nazanin"/>
                <w:sz w:val="24"/>
                <w:szCs w:val="24"/>
              </w:rPr>
              <w:t>Moore</w:t>
            </w:r>
          </w:p>
        </w:tc>
        <w:tc>
          <w:tcPr>
            <w:tcW w:w="1644" w:type="dxa"/>
            <w:vAlign w:val="center"/>
            <w:hideMark/>
          </w:tcPr>
          <w:p w:rsidR="00945B7F" w:rsidRPr="00B70387" w:rsidRDefault="00677B15" w:rsidP="00B70387">
            <w:pPr>
              <w:widowControl w:val="0"/>
              <w:autoSpaceDE w:val="0"/>
              <w:autoSpaceDN w:val="0"/>
              <w:bidi/>
              <w:adjustRightInd w:val="0"/>
              <w:ind w:right="27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24"/>
                <w:szCs w:val="24"/>
              </w:rPr>
            </w:pPr>
            <w:r w:rsidRPr="00B70387">
              <w:rPr>
                <w:rFonts w:ascii="Times New Roman" w:hAnsi="Times New Roman" w:cs="B Nazanin"/>
                <w:sz w:val="24"/>
                <w:szCs w:val="24"/>
              </w:rPr>
              <w:t>Yang et al. (2008)</w:t>
            </w:r>
          </w:p>
        </w:tc>
      </w:tr>
      <w:tr w:rsidR="00677B15" w:rsidRPr="00B70387" w:rsidTr="00B70387">
        <w:trPr>
          <w:cnfStyle w:val="000000010000" w:firstRow="0" w:lastRow="0" w:firstColumn="0" w:lastColumn="0" w:oddVBand="0" w:evenVBand="0" w:oddHBand="0" w:evenHBand="1" w:firstRowFirstColumn="0" w:firstRowLastColumn="0" w:lastRowFirstColumn="0" w:lastRowLastColumn="0"/>
          <w:trHeight w:val="503"/>
          <w:jc w:val="center"/>
        </w:trPr>
        <w:tc>
          <w:tcPr>
            <w:cnfStyle w:val="001000000000" w:firstRow="0" w:lastRow="0" w:firstColumn="1" w:lastColumn="0" w:oddVBand="0" w:evenVBand="0" w:oddHBand="0" w:evenHBand="0" w:firstRowFirstColumn="0" w:firstRowLastColumn="0" w:lastRowFirstColumn="0" w:lastRowLastColumn="0"/>
            <w:tcW w:w="1686" w:type="dxa"/>
            <w:vAlign w:val="center"/>
            <w:hideMark/>
          </w:tcPr>
          <w:p w:rsidR="00945B7F" w:rsidRPr="00B70387" w:rsidRDefault="00677B15" w:rsidP="00B70387">
            <w:pPr>
              <w:widowControl w:val="0"/>
              <w:autoSpaceDE w:val="0"/>
              <w:autoSpaceDN w:val="0"/>
              <w:bidi/>
              <w:adjustRightInd w:val="0"/>
              <w:ind w:right="72"/>
              <w:jc w:val="center"/>
              <w:rPr>
                <w:rFonts w:ascii="Times New Roman" w:hAnsi="Times New Roman" w:cs="B Nazanin"/>
                <w:b w:val="0"/>
                <w:bCs w:val="0"/>
                <w:sz w:val="24"/>
                <w:szCs w:val="24"/>
              </w:rPr>
            </w:pPr>
            <w:r w:rsidRPr="00B70387">
              <w:rPr>
                <w:rFonts w:ascii="Times New Roman" w:hAnsi="Times New Roman" w:cs="B Nazanin"/>
                <w:b w:val="0"/>
                <w:bCs w:val="0"/>
                <w:sz w:val="24"/>
                <w:szCs w:val="24"/>
              </w:rPr>
              <w:t>92–94</w:t>
            </w:r>
          </w:p>
        </w:tc>
        <w:tc>
          <w:tcPr>
            <w:tcW w:w="2136" w:type="dxa"/>
            <w:vAlign w:val="center"/>
            <w:hideMark/>
          </w:tcPr>
          <w:p w:rsidR="00945B7F" w:rsidRPr="00B70387" w:rsidRDefault="00677B15" w:rsidP="00B70387">
            <w:pPr>
              <w:widowControl w:val="0"/>
              <w:autoSpaceDE w:val="0"/>
              <w:autoSpaceDN w:val="0"/>
              <w:bidi/>
              <w:adjustRightInd w:val="0"/>
              <w:ind w:right="27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B Nazanin"/>
                <w:sz w:val="24"/>
                <w:szCs w:val="24"/>
              </w:rPr>
            </w:pPr>
            <w:r w:rsidRPr="00B70387">
              <w:rPr>
                <w:rFonts w:ascii="Times New Roman" w:hAnsi="Times New Roman" w:cs="B Nazanin" w:hint="cs"/>
                <w:sz w:val="24"/>
                <w:szCs w:val="24"/>
                <w:rtl/>
                <w:lang w:bidi="fa-IR"/>
              </w:rPr>
              <w:t>وزن مشاهدات جهت محاسبه احتمالات انتقال</w:t>
            </w:r>
          </w:p>
        </w:tc>
        <w:tc>
          <w:tcPr>
            <w:tcW w:w="1938" w:type="dxa"/>
            <w:vAlign w:val="center"/>
            <w:hideMark/>
          </w:tcPr>
          <w:p w:rsidR="00945B7F" w:rsidRPr="00B70387" w:rsidRDefault="00677B15" w:rsidP="00B70387">
            <w:pPr>
              <w:widowControl w:val="0"/>
              <w:autoSpaceDE w:val="0"/>
              <w:autoSpaceDN w:val="0"/>
              <w:bidi/>
              <w:adjustRightInd w:val="0"/>
              <w:ind w:right="27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B Nazanin"/>
                <w:sz w:val="24"/>
                <w:szCs w:val="24"/>
              </w:rPr>
            </w:pPr>
            <w:r w:rsidRPr="00B70387">
              <w:rPr>
                <w:rFonts w:ascii="Times New Roman" w:hAnsi="Times New Roman" w:cs="B Nazanin" w:hint="cs"/>
                <w:sz w:val="24"/>
                <w:szCs w:val="24"/>
                <w:rtl/>
                <w:lang w:bidi="fa-IR"/>
              </w:rPr>
              <w:t>تست استقلال بصری</w:t>
            </w:r>
          </w:p>
        </w:tc>
        <w:tc>
          <w:tcPr>
            <w:tcW w:w="2334" w:type="dxa"/>
            <w:vAlign w:val="center"/>
            <w:hideMark/>
          </w:tcPr>
          <w:p w:rsidR="00945B7F" w:rsidRPr="00B70387" w:rsidRDefault="00677B15" w:rsidP="00B70387">
            <w:pPr>
              <w:widowControl w:val="0"/>
              <w:autoSpaceDE w:val="0"/>
              <w:autoSpaceDN w:val="0"/>
              <w:bidi/>
              <w:adjustRightInd w:val="0"/>
              <w:ind w:right="27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B Nazanin"/>
                <w:sz w:val="24"/>
                <w:szCs w:val="24"/>
              </w:rPr>
            </w:pPr>
            <w:r w:rsidRPr="00B70387">
              <w:rPr>
                <w:rFonts w:ascii="Times New Roman" w:hAnsi="Times New Roman" w:cs="B Nazanin"/>
                <w:sz w:val="24"/>
                <w:szCs w:val="24"/>
              </w:rPr>
              <w:t>Moore</w:t>
            </w:r>
          </w:p>
        </w:tc>
        <w:tc>
          <w:tcPr>
            <w:tcW w:w="1644" w:type="dxa"/>
            <w:vAlign w:val="center"/>
            <w:hideMark/>
          </w:tcPr>
          <w:p w:rsidR="00945B7F" w:rsidRPr="00B70387" w:rsidRDefault="00677B15" w:rsidP="00B70387">
            <w:pPr>
              <w:widowControl w:val="0"/>
              <w:autoSpaceDE w:val="0"/>
              <w:autoSpaceDN w:val="0"/>
              <w:bidi/>
              <w:adjustRightInd w:val="0"/>
              <w:ind w:right="27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B Nazanin"/>
                <w:sz w:val="24"/>
                <w:szCs w:val="24"/>
              </w:rPr>
            </w:pPr>
            <w:r w:rsidRPr="00B70387">
              <w:rPr>
                <w:rFonts w:ascii="Times New Roman" w:hAnsi="Times New Roman" w:cs="B Nazanin"/>
                <w:sz w:val="24"/>
                <w:szCs w:val="24"/>
              </w:rPr>
              <w:t>Al-Ahmadi et al. (2009)</w:t>
            </w:r>
          </w:p>
        </w:tc>
      </w:tr>
      <w:tr w:rsidR="00677B15" w:rsidRPr="00B70387" w:rsidTr="00B70387">
        <w:trPr>
          <w:cnfStyle w:val="000000100000" w:firstRow="0" w:lastRow="0" w:firstColumn="0" w:lastColumn="0" w:oddVBand="0" w:evenVBand="0" w:oddHBand="1" w:evenHBand="0" w:firstRowFirstColumn="0" w:firstRowLastColumn="0" w:lastRowFirstColumn="0" w:lastRowLastColumn="0"/>
          <w:trHeight w:val="561"/>
          <w:jc w:val="center"/>
        </w:trPr>
        <w:tc>
          <w:tcPr>
            <w:cnfStyle w:val="001000000000" w:firstRow="0" w:lastRow="0" w:firstColumn="1" w:lastColumn="0" w:oddVBand="0" w:evenVBand="0" w:oddHBand="0" w:evenHBand="0" w:firstRowFirstColumn="0" w:firstRowLastColumn="0" w:lastRowFirstColumn="0" w:lastRowLastColumn="0"/>
            <w:tcW w:w="1686" w:type="dxa"/>
            <w:vAlign w:val="center"/>
            <w:hideMark/>
          </w:tcPr>
          <w:p w:rsidR="00945B7F" w:rsidRPr="00B70387" w:rsidRDefault="00677B15" w:rsidP="00B70387">
            <w:pPr>
              <w:widowControl w:val="0"/>
              <w:autoSpaceDE w:val="0"/>
              <w:autoSpaceDN w:val="0"/>
              <w:bidi/>
              <w:adjustRightInd w:val="0"/>
              <w:ind w:right="72"/>
              <w:jc w:val="center"/>
              <w:rPr>
                <w:rFonts w:ascii="Times New Roman" w:hAnsi="Times New Roman" w:cs="B Nazanin"/>
                <w:b w:val="0"/>
                <w:bCs w:val="0"/>
                <w:sz w:val="24"/>
                <w:szCs w:val="24"/>
              </w:rPr>
            </w:pPr>
            <w:r w:rsidRPr="00B70387">
              <w:rPr>
                <w:rFonts w:ascii="Times New Roman" w:hAnsi="Times New Roman" w:cs="B Nazanin"/>
                <w:b w:val="0"/>
                <w:bCs w:val="0"/>
                <w:sz w:val="24"/>
                <w:szCs w:val="24"/>
              </w:rPr>
              <w:t>82.9–99.5</w:t>
            </w:r>
          </w:p>
        </w:tc>
        <w:tc>
          <w:tcPr>
            <w:tcW w:w="2136" w:type="dxa"/>
            <w:vAlign w:val="center"/>
            <w:hideMark/>
          </w:tcPr>
          <w:p w:rsidR="00945B7F" w:rsidRPr="00B70387" w:rsidRDefault="00677B15" w:rsidP="00B70387">
            <w:pPr>
              <w:widowControl w:val="0"/>
              <w:autoSpaceDE w:val="0"/>
              <w:autoSpaceDN w:val="0"/>
              <w:bidi/>
              <w:adjustRightInd w:val="0"/>
              <w:ind w:right="27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24"/>
                <w:szCs w:val="24"/>
              </w:rPr>
            </w:pPr>
            <w:r w:rsidRPr="00B70387">
              <w:rPr>
                <w:rFonts w:ascii="Times New Roman" w:hAnsi="Times New Roman" w:cs="B Nazanin" w:hint="cs"/>
                <w:sz w:val="24"/>
                <w:szCs w:val="24"/>
                <w:rtl/>
                <w:lang w:bidi="fa-IR"/>
              </w:rPr>
              <w:t>ابزارهای آماری چند متغییره برای تشخیص فاکتور ها و وزن ها</w:t>
            </w:r>
          </w:p>
        </w:tc>
        <w:tc>
          <w:tcPr>
            <w:tcW w:w="1938" w:type="dxa"/>
            <w:vAlign w:val="center"/>
            <w:hideMark/>
          </w:tcPr>
          <w:p w:rsidR="00677B15" w:rsidRPr="00B70387" w:rsidRDefault="00677B15" w:rsidP="00B70387">
            <w:pPr>
              <w:widowControl w:val="0"/>
              <w:autoSpaceDE w:val="0"/>
              <w:autoSpaceDN w:val="0"/>
              <w:bidi/>
              <w:adjustRightInd w:val="0"/>
              <w:ind w:right="27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24"/>
                <w:szCs w:val="24"/>
                <w:rtl/>
              </w:rPr>
            </w:pPr>
            <w:r w:rsidRPr="00B70387">
              <w:rPr>
                <w:rFonts w:ascii="Times New Roman" w:hAnsi="Times New Roman" w:cs="B Nazanin"/>
                <w:sz w:val="24"/>
                <w:szCs w:val="24"/>
              </w:rPr>
              <w:t>ANOVA and</w:t>
            </w:r>
          </w:p>
          <w:p w:rsidR="00945B7F" w:rsidRPr="00B70387" w:rsidRDefault="00677B15" w:rsidP="00B70387">
            <w:pPr>
              <w:widowControl w:val="0"/>
              <w:autoSpaceDE w:val="0"/>
              <w:autoSpaceDN w:val="0"/>
              <w:bidi/>
              <w:adjustRightInd w:val="0"/>
              <w:ind w:right="27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24"/>
                <w:szCs w:val="24"/>
              </w:rPr>
            </w:pPr>
            <w:r w:rsidRPr="00B70387">
              <w:rPr>
                <w:rFonts w:ascii="Times New Roman" w:hAnsi="Times New Roman" w:cs="B Nazanin"/>
                <w:sz w:val="24"/>
                <w:szCs w:val="24"/>
              </w:rPr>
              <w:t>MDA</w:t>
            </w:r>
          </w:p>
        </w:tc>
        <w:tc>
          <w:tcPr>
            <w:tcW w:w="2334" w:type="dxa"/>
            <w:vAlign w:val="center"/>
            <w:hideMark/>
          </w:tcPr>
          <w:p w:rsidR="00945B7F" w:rsidRPr="00B70387" w:rsidRDefault="00677B15" w:rsidP="00B70387">
            <w:pPr>
              <w:widowControl w:val="0"/>
              <w:autoSpaceDE w:val="0"/>
              <w:autoSpaceDN w:val="0"/>
              <w:bidi/>
              <w:adjustRightInd w:val="0"/>
              <w:ind w:right="27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24"/>
                <w:szCs w:val="24"/>
              </w:rPr>
            </w:pPr>
            <w:r w:rsidRPr="00B70387">
              <w:rPr>
                <w:rFonts w:ascii="Times New Roman" w:hAnsi="Times New Roman" w:cs="B Nazanin"/>
                <w:sz w:val="24"/>
                <w:szCs w:val="24"/>
              </w:rPr>
              <w:t>Moore</w:t>
            </w:r>
          </w:p>
        </w:tc>
        <w:tc>
          <w:tcPr>
            <w:tcW w:w="1644" w:type="dxa"/>
            <w:vAlign w:val="center"/>
            <w:hideMark/>
          </w:tcPr>
          <w:p w:rsidR="00945B7F" w:rsidRPr="00B70387" w:rsidRDefault="00677B15" w:rsidP="00B70387">
            <w:pPr>
              <w:widowControl w:val="0"/>
              <w:autoSpaceDE w:val="0"/>
              <w:autoSpaceDN w:val="0"/>
              <w:bidi/>
              <w:adjustRightInd w:val="0"/>
              <w:ind w:right="27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24"/>
                <w:szCs w:val="24"/>
              </w:rPr>
            </w:pPr>
            <w:r w:rsidRPr="00B70387">
              <w:rPr>
                <w:rFonts w:ascii="Times New Roman" w:hAnsi="Times New Roman" w:cs="B Nazanin"/>
                <w:sz w:val="24"/>
                <w:szCs w:val="24"/>
              </w:rPr>
              <w:t>Lau and Kam (2005)</w:t>
            </w:r>
          </w:p>
        </w:tc>
      </w:tr>
      <w:tr w:rsidR="00677B15" w:rsidRPr="00B70387" w:rsidTr="00B70387">
        <w:trPr>
          <w:cnfStyle w:val="000000010000" w:firstRow="0" w:lastRow="0" w:firstColumn="0" w:lastColumn="0" w:oddVBand="0" w:evenVBand="0" w:oddHBand="0" w:evenHBand="1" w:firstRowFirstColumn="0" w:firstRowLastColumn="0" w:lastRowFirstColumn="0" w:lastRowLastColumn="0"/>
          <w:trHeight w:val="449"/>
          <w:jc w:val="center"/>
        </w:trPr>
        <w:tc>
          <w:tcPr>
            <w:cnfStyle w:val="001000000000" w:firstRow="0" w:lastRow="0" w:firstColumn="1" w:lastColumn="0" w:oddVBand="0" w:evenVBand="0" w:oddHBand="0" w:evenHBand="0" w:firstRowFirstColumn="0" w:firstRowLastColumn="0" w:lastRowFirstColumn="0" w:lastRowLastColumn="0"/>
            <w:tcW w:w="1686" w:type="dxa"/>
            <w:vAlign w:val="center"/>
            <w:hideMark/>
          </w:tcPr>
          <w:p w:rsidR="00945B7F" w:rsidRPr="00B70387" w:rsidRDefault="00677B15" w:rsidP="00B70387">
            <w:pPr>
              <w:widowControl w:val="0"/>
              <w:autoSpaceDE w:val="0"/>
              <w:autoSpaceDN w:val="0"/>
              <w:bidi/>
              <w:adjustRightInd w:val="0"/>
              <w:ind w:right="72"/>
              <w:jc w:val="center"/>
              <w:rPr>
                <w:rFonts w:ascii="Times New Roman" w:hAnsi="Times New Roman" w:cs="B Nazanin"/>
                <w:b w:val="0"/>
                <w:bCs w:val="0"/>
                <w:sz w:val="24"/>
                <w:szCs w:val="24"/>
              </w:rPr>
            </w:pPr>
            <w:r w:rsidRPr="00B70387">
              <w:rPr>
                <w:rFonts w:ascii="Times New Roman" w:hAnsi="Times New Roman" w:cs="B Nazanin"/>
                <w:b w:val="0"/>
                <w:bCs w:val="0"/>
                <w:sz w:val="24"/>
                <w:szCs w:val="24"/>
              </w:rPr>
              <w:t>76.8–83.3</w:t>
            </w:r>
          </w:p>
        </w:tc>
        <w:tc>
          <w:tcPr>
            <w:tcW w:w="2136" w:type="dxa"/>
            <w:vAlign w:val="center"/>
            <w:hideMark/>
          </w:tcPr>
          <w:p w:rsidR="00945B7F" w:rsidRPr="00B70387" w:rsidRDefault="00677B15" w:rsidP="00B70387">
            <w:pPr>
              <w:widowControl w:val="0"/>
              <w:autoSpaceDE w:val="0"/>
              <w:autoSpaceDN w:val="0"/>
              <w:bidi/>
              <w:adjustRightInd w:val="0"/>
              <w:ind w:right="27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B Nazanin"/>
                <w:sz w:val="24"/>
                <w:szCs w:val="24"/>
              </w:rPr>
            </w:pPr>
            <w:r w:rsidRPr="00B70387">
              <w:rPr>
                <w:rFonts w:ascii="Times New Roman" w:hAnsi="Times New Roman" w:cs="B Nazanin" w:hint="cs"/>
                <w:sz w:val="24"/>
                <w:szCs w:val="24"/>
                <w:rtl/>
                <w:lang w:bidi="fa-IR"/>
              </w:rPr>
              <w:t>کولونی</w:t>
            </w:r>
            <w:r w:rsidRPr="00B70387">
              <w:rPr>
                <w:rFonts w:ascii="Times New Roman" w:hAnsi="Times New Roman" w:cs="B Nazanin"/>
                <w:sz w:val="24"/>
                <w:szCs w:val="24"/>
                <w:rtl/>
                <w:lang w:bidi="fa-IR"/>
              </w:rPr>
              <w:t xml:space="preserve"> مورچه های برای تعریف و کالیبره کردن قوانین</w:t>
            </w:r>
          </w:p>
        </w:tc>
        <w:tc>
          <w:tcPr>
            <w:tcW w:w="1938" w:type="dxa"/>
            <w:vAlign w:val="center"/>
            <w:hideMark/>
          </w:tcPr>
          <w:p w:rsidR="00945B7F" w:rsidRPr="00B70387" w:rsidRDefault="00677B15" w:rsidP="00B70387">
            <w:pPr>
              <w:widowControl w:val="0"/>
              <w:autoSpaceDE w:val="0"/>
              <w:autoSpaceDN w:val="0"/>
              <w:bidi/>
              <w:adjustRightInd w:val="0"/>
              <w:ind w:right="27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B Nazanin"/>
                <w:sz w:val="24"/>
                <w:szCs w:val="24"/>
              </w:rPr>
            </w:pPr>
            <w:r w:rsidRPr="00B70387">
              <w:rPr>
                <w:rFonts w:ascii="Times New Roman" w:hAnsi="Times New Roman" w:cs="B Nazanin" w:hint="cs"/>
                <w:sz w:val="24"/>
                <w:szCs w:val="24"/>
                <w:rtl/>
                <w:lang w:bidi="fa-IR"/>
              </w:rPr>
              <w:t>الگوریتم بهینه سازی کولونی</w:t>
            </w:r>
            <w:r w:rsidRPr="00B70387">
              <w:rPr>
                <w:rFonts w:ascii="Times New Roman" w:hAnsi="Times New Roman" w:cs="B Nazanin"/>
                <w:sz w:val="24"/>
                <w:szCs w:val="24"/>
                <w:rtl/>
                <w:lang w:bidi="fa-IR"/>
              </w:rPr>
              <w:t xml:space="preserve"> مورچه ها</w:t>
            </w:r>
          </w:p>
        </w:tc>
        <w:tc>
          <w:tcPr>
            <w:tcW w:w="2334" w:type="dxa"/>
            <w:vAlign w:val="center"/>
            <w:hideMark/>
          </w:tcPr>
          <w:p w:rsidR="00945B7F" w:rsidRPr="00B70387" w:rsidRDefault="00677B15" w:rsidP="00B70387">
            <w:pPr>
              <w:widowControl w:val="0"/>
              <w:autoSpaceDE w:val="0"/>
              <w:autoSpaceDN w:val="0"/>
              <w:bidi/>
              <w:adjustRightInd w:val="0"/>
              <w:ind w:right="27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B Nazanin"/>
                <w:sz w:val="24"/>
                <w:szCs w:val="24"/>
              </w:rPr>
            </w:pPr>
            <w:r w:rsidRPr="00B70387">
              <w:rPr>
                <w:rFonts w:ascii="Times New Roman" w:hAnsi="Times New Roman" w:cs="B Nazanin"/>
                <w:sz w:val="24"/>
                <w:szCs w:val="24"/>
              </w:rPr>
              <w:t>Moore</w:t>
            </w:r>
          </w:p>
        </w:tc>
        <w:tc>
          <w:tcPr>
            <w:tcW w:w="1644" w:type="dxa"/>
            <w:vAlign w:val="center"/>
            <w:hideMark/>
          </w:tcPr>
          <w:p w:rsidR="00945B7F" w:rsidRPr="00B70387" w:rsidRDefault="00677B15" w:rsidP="00B70387">
            <w:pPr>
              <w:widowControl w:val="0"/>
              <w:autoSpaceDE w:val="0"/>
              <w:autoSpaceDN w:val="0"/>
              <w:bidi/>
              <w:adjustRightInd w:val="0"/>
              <w:ind w:right="270"/>
              <w:jc w:val="center"/>
              <w:cnfStyle w:val="000000010000" w:firstRow="0" w:lastRow="0" w:firstColumn="0" w:lastColumn="0" w:oddVBand="0" w:evenVBand="0" w:oddHBand="0" w:evenHBand="1" w:firstRowFirstColumn="0" w:firstRowLastColumn="0" w:lastRowFirstColumn="0" w:lastRowLastColumn="0"/>
              <w:rPr>
                <w:rFonts w:ascii="Times New Roman" w:hAnsi="Times New Roman" w:cs="B Nazanin"/>
                <w:sz w:val="24"/>
                <w:szCs w:val="24"/>
              </w:rPr>
            </w:pPr>
            <w:r w:rsidRPr="00B70387">
              <w:rPr>
                <w:rFonts w:ascii="Times New Roman" w:hAnsi="Times New Roman" w:cs="B Nazanin"/>
                <w:sz w:val="24"/>
                <w:szCs w:val="24"/>
              </w:rPr>
              <w:t>Liu et al. (2008)</w:t>
            </w:r>
          </w:p>
        </w:tc>
      </w:tr>
      <w:tr w:rsidR="00677B15" w:rsidRPr="00B70387" w:rsidTr="00B70387">
        <w:trPr>
          <w:cnfStyle w:val="000000100000" w:firstRow="0" w:lastRow="0" w:firstColumn="0" w:lastColumn="0" w:oddVBand="0" w:evenVBand="0" w:oddHBand="1" w:evenHBand="0" w:firstRowFirstColumn="0" w:firstRowLastColumn="0" w:lastRowFirstColumn="0" w:lastRowLastColumn="0"/>
          <w:trHeight w:val="82"/>
          <w:jc w:val="center"/>
        </w:trPr>
        <w:tc>
          <w:tcPr>
            <w:cnfStyle w:val="001000000000" w:firstRow="0" w:lastRow="0" w:firstColumn="1" w:lastColumn="0" w:oddVBand="0" w:evenVBand="0" w:oddHBand="0" w:evenHBand="0" w:firstRowFirstColumn="0" w:firstRowLastColumn="0" w:lastRowFirstColumn="0" w:lastRowLastColumn="0"/>
            <w:tcW w:w="1686" w:type="dxa"/>
            <w:vAlign w:val="center"/>
            <w:hideMark/>
          </w:tcPr>
          <w:p w:rsidR="00945B7F" w:rsidRPr="00B70387" w:rsidRDefault="00677B15" w:rsidP="00B70387">
            <w:pPr>
              <w:widowControl w:val="0"/>
              <w:autoSpaceDE w:val="0"/>
              <w:autoSpaceDN w:val="0"/>
              <w:bidi/>
              <w:adjustRightInd w:val="0"/>
              <w:ind w:right="72"/>
              <w:jc w:val="center"/>
              <w:rPr>
                <w:rFonts w:ascii="Times New Roman" w:hAnsi="Times New Roman" w:cs="B Nazanin"/>
                <w:b w:val="0"/>
                <w:bCs w:val="0"/>
                <w:sz w:val="24"/>
                <w:szCs w:val="24"/>
              </w:rPr>
            </w:pPr>
            <w:r w:rsidRPr="00B70387">
              <w:rPr>
                <w:rFonts w:ascii="Times New Roman" w:hAnsi="Times New Roman" w:cs="B Nazanin"/>
                <w:b w:val="0"/>
                <w:bCs w:val="0"/>
                <w:sz w:val="24"/>
                <w:szCs w:val="24"/>
              </w:rPr>
              <w:t>84</w:t>
            </w:r>
          </w:p>
        </w:tc>
        <w:tc>
          <w:tcPr>
            <w:tcW w:w="2136" w:type="dxa"/>
            <w:vAlign w:val="center"/>
            <w:hideMark/>
          </w:tcPr>
          <w:p w:rsidR="00945B7F" w:rsidRPr="00B70387" w:rsidRDefault="00677B15" w:rsidP="00B70387">
            <w:pPr>
              <w:widowControl w:val="0"/>
              <w:autoSpaceDE w:val="0"/>
              <w:autoSpaceDN w:val="0"/>
              <w:bidi/>
              <w:adjustRightInd w:val="0"/>
              <w:ind w:right="27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24"/>
                <w:szCs w:val="24"/>
              </w:rPr>
            </w:pPr>
            <w:r w:rsidRPr="00B70387">
              <w:rPr>
                <w:rFonts w:ascii="Times New Roman" w:hAnsi="Times New Roman" w:cs="B Nazanin"/>
                <w:sz w:val="24"/>
                <w:szCs w:val="24"/>
              </w:rPr>
              <w:t>AHP</w:t>
            </w:r>
          </w:p>
        </w:tc>
        <w:tc>
          <w:tcPr>
            <w:tcW w:w="1938" w:type="dxa"/>
            <w:vAlign w:val="center"/>
            <w:hideMark/>
          </w:tcPr>
          <w:p w:rsidR="00945B7F" w:rsidRPr="00B70387" w:rsidRDefault="00677B15" w:rsidP="00B70387">
            <w:pPr>
              <w:widowControl w:val="0"/>
              <w:autoSpaceDE w:val="0"/>
              <w:autoSpaceDN w:val="0"/>
              <w:bidi/>
              <w:adjustRightInd w:val="0"/>
              <w:ind w:right="27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24"/>
                <w:szCs w:val="24"/>
              </w:rPr>
            </w:pPr>
            <w:r w:rsidRPr="00B70387">
              <w:rPr>
                <w:rFonts w:ascii="Times New Roman" w:hAnsi="Times New Roman" w:cs="B Nazanin" w:hint="cs"/>
                <w:sz w:val="24"/>
                <w:szCs w:val="24"/>
                <w:rtl/>
                <w:lang w:bidi="fa-IR"/>
              </w:rPr>
              <w:t>زنجیره</w:t>
            </w:r>
            <w:r w:rsidRPr="00B70387">
              <w:rPr>
                <w:rFonts w:ascii="Times New Roman" w:hAnsi="Times New Roman" w:cs="B Nazanin"/>
                <w:sz w:val="24"/>
                <w:szCs w:val="24"/>
                <w:rtl/>
                <w:lang w:bidi="fa-IR"/>
              </w:rPr>
              <w:t xml:space="preserve"> مارکوف</w:t>
            </w:r>
          </w:p>
        </w:tc>
        <w:tc>
          <w:tcPr>
            <w:tcW w:w="2334" w:type="dxa"/>
            <w:vAlign w:val="center"/>
            <w:hideMark/>
          </w:tcPr>
          <w:p w:rsidR="00945B7F" w:rsidRPr="00B70387" w:rsidRDefault="00677B15" w:rsidP="00B70387">
            <w:pPr>
              <w:widowControl w:val="0"/>
              <w:autoSpaceDE w:val="0"/>
              <w:autoSpaceDN w:val="0"/>
              <w:bidi/>
              <w:adjustRightInd w:val="0"/>
              <w:ind w:right="27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24"/>
                <w:szCs w:val="24"/>
              </w:rPr>
            </w:pPr>
            <w:r w:rsidRPr="00B70387">
              <w:rPr>
                <w:rFonts w:ascii="Times New Roman" w:hAnsi="Times New Roman" w:cs="B Nazanin"/>
                <w:sz w:val="24"/>
                <w:szCs w:val="24"/>
              </w:rPr>
              <w:t>Moore</w:t>
            </w:r>
          </w:p>
        </w:tc>
        <w:tc>
          <w:tcPr>
            <w:tcW w:w="1644" w:type="dxa"/>
            <w:vAlign w:val="center"/>
            <w:hideMark/>
          </w:tcPr>
          <w:p w:rsidR="00945B7F" w:rsidRPr="00B70387" w:rsidRDefault="00677B15" w:rsidP="00B70387">
            <w:pPr>
              <w:widowControl w:val="0"/>
              <w:autoSpaceDE w:val="0"/>
              <w:autoSpaceDN w:val="0"/>
              <w:bidi/>
              <w:adjustRightInd w:val="0"/>
              <w:ind w:right="270"/>
              <w:jc w:val="center"/>
              <w:cnfStyle w:val="000000100000" w:firstRow="0" w:lastRow="0" w:firstColumn="0" w:lastColumn="0" w:oddVBand="0" w:evenVBand="0" w:oddHBand="1" w:evenHBand="0" w:firstRowFirstColumn="0" w:firstRowLastColumn="0" w:lastRowFirstColumn="0" w:lastRowLastColumn="0"/>
              <w:rPr>
                <w:rFonts w:ascii="Times New Roman" w:hAnsi="Times New Roman" w:cs="B Nazanin"/>
                <w:sz w:val="24"/>
                <w:szCs w:val="24"/>
              </w:rPr>
            </w:pPr>
            <w:r w:rsidRPr="00B70387">
              <w:rPr>
                <w:rFonts w:ascii="Times New Roman" w:hAnsi="Times New Roman" w:cs="B Nazanin" w:hint="cs"/>
                <w:sz w:val="24"/>
                <w:szCs w:val="24"/>
                <w:rtl/>
                <w:lang w:bidi="fa-IR"/>
              </w:rPr>
              <w:t>برج سفیدی (1388)</w:t>
            </w:r>
          </w:p>
        </w:tc>
      </w:tr>
    </w:tbl>
    <w:p w:rsidR="00677B15" w:rsidRPr="00136025" w:rsidRDefault="00677B15" w:rsidP="00CC556E">
      <w:pPr>
        <w:widowControl w:val="0"/>
        <w:autoSpaceDE w:val="0"/>
        <w:autoSpaceDN w:val="0"/>
        <w:bidi/>
        <w:adjustRightInd w:val="0"/>
        <w:ind w:right="-180"/>
        <w:jc w:val="lowKashida"/>
        <w:rPr>
          <w:rFonts w:ascii="Times New Roman" w:hAnsi="Times New Roman" w:cs="B Nazanin"/>
          <w:sz w:val="24"/>
          <w:szCs w:val="28"/>
          <w:rtl/>
        </w:rPr>
      </w:pPr>
    </w:p>
    <w:p w:rsidR="006C3DA0" w:rsidRPr="00136025" w:rsidRDefault="006C3DA0" w:rsidP="00CC556E">
      <w:pPr>
        <w:widowControl w:val="0"/>
        <w:bidi/>
        <w:ind w:right="270"/>
        <w:jc w:val="lowKashida"/>
        <w:rPr>
          <w:rFonts w:ascii="Times New Roman" w:hAnsi="Times New Roman" w:cs="B Nazanin"/>
          <w:sz w:val="24"/>
          <w:szCs w:val="28"/>
          <w:rtl/>
          <w:lang w:bidi="fa-IR"/>
        </w:rPr>
      </w:pPr>
      <w:r w:rsidRPr="00136025">
        <w:rPr>
          <w:rFonts w:ascii="Times New Roman" w:hAnsi="Times New Roman" w:cs="B Nazanin" w:hint="cs"/>
          <w:sz w:val="24"/>
          <w:szCs w:val="28"/>
          <w:rtl/>
          <w:lang w:bidi="fa-IR"/>
        </w:rPr>
        <w:lastRenderedPageBreak/>
        <w:t xml:space="preserve">نقشه های قیاسی که دقیقا سلول به سلول نظیر هم نیستند ممکن است الگوهای فضایی و سازش فضایی شبیه به هم در همسایگی یک سلول معین داشته باشند. </w:t>
      </w:r>
      <w:r w:rsidR="004B4237" w:rsidRPr="00136025">
        <w:rPr>
          <w:rFonts w:ascii="Times New Roman" w:hAnsi="Times New Roman" w:cs="B Nazanin" w:hint="cs"/>
          <w:sz w:val="24"/>
          <w:szCs w:val="28"/>
          <w:rtl/>
          <w:lang w:bidi="fa-IR"/>
        </w:rPr>
        <w:t xml:space="preserve">بنا براین ، در این پژوهش دقت شبیه سازی با استفاده از ضریب کاپای فازی ( </w:t>
      </w:r>
      <w:r w:rsidR="004B4237" w:rsidRPr="00136025">
        <w:rPr>
          <w:rFonts w:ascii="Times New Roman" w:hAnsi="Times New Roman" w:cs="B Nazanin"/>
          <w:sz w:val="24"/>
          <w:szCs w:val="28"/>
          <w:lang w:bidi="fa-IR"/>
        </w:rPr>
        <w:t>FUZZY KAPPA</w:t>
      </w:r>
      <w:r w:rsidR="004B4237" w:rsidRPr="00136025">
        <w:rPr>
          <w:rFonts w:ascii="Times New Roman" w:hAnsi="Times New Roman" w:cs="B Nazanin" w:hint="cs"/>
          <w:sz w:val="24"/>
          <w:szCs w:val="28"/>
          <w:rtl/>
          <w:lang w:bidi="fa-IR"/>
        </w:rPr>
        <w:t xml:space="preserve">) و از طریق نرم افزار </w:t>
      </w:r>
      <w:r w:rsidR="004B4237" w:rsidRPr="00136025">
        <w:rPr>
          <w:rFonts w:ascii="Times New Roman" w:hAnsi="Times New Roman" w:cs="B Nazanin"/>
          <w:sz w:val="24"/>
          <w:szCs w:val="28"/>
          <w:lang w:bidi="fa-IR"/>
        </w:rPr>
        <w:t>Map Comparison Kit 3</w:t>
      </w:r>
      <w:r w:rsidR="004B4237" w:rsidRPr="00136025">
        <w:rPr>
          <w:rFonts w:ascii="Times New Roman" w:hAnsi="Times New Roman" w:cs="B Nazanin" w:hint="cs"/>
          <w:sz w:val="24"/>
          <w:szCs w:val="28"/>
          <w:rtl/>
          <w:lang w:bidi="fa-IR"/>
        </w:rPr>
        <w:t xml:space="preserve"> ارزیابی شده است. </w:t>
      </w:r>
      <w:r w:rsidRPr="00136025">
        <w:rPr>
          <w:rFonts w:ascii="Times New Roman" w:hAnsi="Times New Roman" w:cs="B Nazanin" w:hint="cs"/>
          <w:sz w:val="24"/>
          <w:szCs w:val="28"/>
          <w:rtl/>
          <w:lang w:bidi="fa-IR"/>
        </w:rPr>
        <w:t>ضریب کاپای فازی  یک ضریب کاپای تعدیل  شده است ، که در آن فازی سازی هم در مکان و هم قیاس آن در همسایگی یک سلول انجام می شود (</w:t>
      </w:r>
      <w:r w:rsidRPr="00136025">
        <w:rPr>
          <w:rFonts w:ascii="Times New Roman" w:hAnsi="Times New Roman" w:cs="B Nazanin"/>
          <w:sz w:val="24"/>
          <w:szCs w:val="28"/>
          <w:lang w:bidi="fa-IR"/>
        </w:rPr>
        <w:t>Heng 2003</w:t>
      </w:r>
      <w:r w:rsidRPr="00136025">
        <w:rPr>
          <w:rFonts w:ascii="Times New Roman" w:hAnsi="Times New Roman" w:cs="B Nazanin" w:hint="cs"/>
          <w:sz w:val="24"/>
          <w:szCs w:val="28"/>
          <w:rtl/>
          <w:lang w:bidi="fa-IR"/>
        </w:rPr>
        <w:t>) . ضریب کاپای فازی شده را می توان بصورت رابطه زی نشان داد :</w:t>
      </w:r>
    </w:p>
    <w:p w:rsidR="006C3DA0" w:rsidRPr="00136025" w:rsidRDefault="005B4898" w:rsidP="00B70387">
      <w:pPr>
        <w:widowControl w:val="0"/>
        <w:ind w:right="270"/>
        <w:jc w:val="lowKashida"/>
        <w:rPr>
          <w:rFonts w:ascii="Times New Roman" w:hAnsi="Times New Roman" w:cs="B Nazanin"/>
          <w:sz w:val="24"/>
          <w:szCs w:val="28"/>
          <w:rtl/>
          <w:lang w:bidi="fa-IR"/>
        </w:rPr>
      </w:pPr>
      <m:oMathPara>
        <m:oMathParaPr>
          <m:jc m:val="center"/>
        </m:oMathParaPr>
        <m:oMath>
          <m:sSub>
            <m:sSubPr>
              <m:ctrlPr>
                <w:rPr>
                  <w:rFonts w:ascii="Cambria Math" w:hAnsi="Cambria Math" w:cs="B Nazanin"/>
                  <w:i/>
                  <w:sz w:val="28"/>
                  <w:szCs w:val="28"/>
                  <w:lang w:bidi="fa-IR"/>
                </w:rPr>
              </m:ctrlPr>
            </m:sSubPr>
            <m:e>
              <m:r>
                <w:rPr>
                  <w:rFonts w:ascii="Cambria Math" w:hAnsi="Cambria Math" w:cs="B Nazanin"/>
                  <w:sz w:val="28"/>
                  <w:szCs w:val="28"/>
                  <w:lang w:bidi="fa-IR"/>
                </w:rPr>
                <m:t>K</m:t>
              </m:r>
            </m:e>
            <m:sub>
              <m:r>
                <w:rPr>
                  <w:rFonts w:ascii="Cambria Math" w:hAnsi="Cambria Math" w:cs="B Nazanin"/>
                  <w:sz w:val="28"/>
                  <w:szCs w:val="28"/>
                  <w:lang w:bidi="fa-IR"/>
                </w:rPr>
                <m:t>Fuzzy</m:t>
              </m:r>
            </m:sub>
          </m:sSub>
          <m:r>
            <m:rPr>
              <m:sty m:val="p"/>
            </m:rPr>
            <w:rPr>
              <w:rFonts w:ascii="Times New Roman" w:hAnsi="Times New Roman" w:cs="B Nazanin"/>
              <w:sz w:val="24"/>
              <w:szCs w:val="28"/>
              <w:lang w:bidi="fa-IR"/>
            </w:rPr>
            <m:t>=</m:t>
          </m:r>
          <m:f>
            <m:fPr>
              <m:ctrlPr>
                <w:rPr>
                  <w:rFonts w:ascii="Times New Roman" w:hAnsi="Times New Roman" w:cs="B Nazanin"/>
                  <w:sz w:val="24"/>
                  <w:szCs w:val="28"/>
                  <w:lang w:bidi="fa-IR"/>
                </w:rPr>
              </m:ctrlPr>
            </m:fPr>
            <m:num>
              <m:sSub>
                <m:sSubPr>
                  <m:ctrlPr>
                    <w:rPr>
                      <w:rFonts w:ascii="Times New Roman" w:hAnsi="Times New Roman" w:cs="B Nazanin"/>
                      <w:sz w:val="24"/>
                      <w:szCs w:val="28"/>
                      <w:lang w:bidi="fa-IR"/>
                    </w:rPr>
                  </m:ctrlPr>
                </m:sSubPr>
                <m:e>
                  <m:r>
                    <m:rPr>
                      <m:sty m:val="p"/>
                    </m:rPr>
                    <w:rPr>
                      <w:rFonts w:ascii="Times New Roman" w:hAnsi="Times New Roman" w:cs="B Nazanin"/>
                      <w:sz w:val="24"/>
                      <w:szCs w:val="28"/>
                      <w:lang w:bidi="fa-IR"/>
                    </w:rPr>
                    <m:t>P</m:t>
                  </m:r>
                </m:e>
                <m:sub>
                  <m:r>
                    <m:rPr>
                      <m:sty m:val="p"/>
                    </m:rPr>
                    <w:rPr>
                      <w:rFonts w:ascii="Times New Roman" w:hAnsi="Times New Roman" w:cs="B Nazanin"/>
                      <w:sz w:val="24"/>
                      <w:szCs w:val="28"/>
                      <w:lang w:bidi="fa-IR"/>
                    </w:rPr>
                    <m:t>o</m:t>
                  </m:r>
                </m:sub>
              </m:sSub>
              <m:r>
                <m:rPr>
                  <m:sty m:val="p"/>
                </m:rPr>
                <w:rPr>
                  <w:rFonts w:ascii="Times New Roman" w:hAnsi="Times New Roman" w:cs="B Nazanin"/>
                  <w:sz w:val="24"/>
                  <w:szCs w:val="28"/>
                  <w:lang w:bidi="fa-IR"/>
                </w:rPr>
                <m:t>-</m:t>
              </m:r>
              <m:sSub>
                <m:sSubPr>
                  <m:ctrlPr>
                    <w:rPr>
                      <w:rFonts w:ascii="Times New Roman" w:hAnsi="Times New Roman" w:cs="B Nazanin"/>
                      <w:sz w:val="24"/>
                      <w:szCs w:val="28"/>
                      <w:lang w:bidi="fa-IR"/>
                    </w:rPr>
                  </m:ctrlPr>
                </m:sSubPr>
                <m:e>
                  <m:r>
                    <m:rPr>
                      <m:sty m:val="p"/>
                    </m:rPr>
                    <w:rPr>
                      <w:rFonts w:ascii="Times New Roman" w:hAnsi="Times New Roman" w:cs="B Nazanin"/>
                      <w:sz w:val="24"/>
                      <w:szCs w:val="28"/>
                      <w:lang w:bidi="fa-IR"/>
                    </w:rPr>
                    <m:t>P</m:t>
                  </m:r>
                </m:e>
                <m:sub>
                  <m:r>
                    <m:rPr>
                      <m:sty m:val="p"/>
                    </m:rPr>
                    <w:rPr>
                      <w:rFonts w:ascii="Times New Roman" w:hAnsi="Times New Roman" w:cs="B Nazanin"/>
                      <w:sz w:val="24"/>
                      <w:szCs w:val="28"/>
                      <w:lang w:bidi="fa-IR"/>
                    </w:rPr>
                    <m:t>e</m:t>
                  </m:r>
                </m:sub>
              </m:sSub>
            </m:num>
            <m:den>
              <m:r>
                <m:rPr>
                  <m:sty m:val="p"/>
                </m:rPr>
                <w:rPr>
                  <w:rFonts w:ascii="Times New Roman" w:hAnsi="Times New Roman" w:cs="B Nazanin"/>
                  <w:sz w:val="24"/>
                  <w:szCs w:val="28"/>
                  <w:lang w:bidi="fa-IR"/>
                </w:rPr>
                <m:t>1-</m:t>
              </m:r>
              <m:sSub>
                <m:sSubPr>
                  <m:ctrlPr>
                    <w:rPr>
                      <w:rFonts w:ascii="Times New Roman" w:hAnsi="Times New Roman" w:cs="B Nazanin"/>
                      <w:sz w:val="24"/>
                      <w:szCs w:val="28"/>
                      <w:lang w:bidi="fa-IR"/>
                    </w:rPr>
                  </m:ctrlPr>
                </m:sSubPr>
                <m:e>
                  <m:r>
                    <m:rPr>
                      <m:sty m:val="p"/>
                    </m:rPr>
                    <w:rPr>
                      <w:rFonts w:ascii="Times New Roman" w:hAnsi="Times New Roman" w:cs="B Nazanin"/>
                      <w:sz w:val="24"/>
                      <w:szCs w:val="28"/>
                      <w:lang w:bidi="fa-IR"/>
                    </w:rPr>
                    <m:t>P</m:t>
                  </m:r>
                </m:e>
                <m:sub>
                  <m:r>
                    <m:rPr>
                      <m:sty m:val="p"/>
                    </m:rPr>
                    <w:rPr>
                      <w:rFonts w:ascii="Times New Roman" w:hAnsi="Times New Roman" w:cs="B Nazanin"/>
                      <w:sz w:val="24"/>
                      <w:szCs w:val="28"/>
                      <w:lang w:bidi="fa-IR"/>
                    </w:rPr>
                    <m:t>e</m:t>
                  </m:r>
                </m:sub>
              </m:sSub>
            </m:den>
          </m:f>
        </m:oMath>
      </m:oMathPara>
    </w:p>
    <w:p w:rsidR="006C3DA0" w:rsidRPr="00136025" w:rsidRDefault="006C3DA0" w:rsidP="00CC556E">
      <w:pPr>
        <w:widowControl w:val="0"/>
        <w:bidi/>
        <w:ind w:right="270"/>
        <w:jc w:val="lowKashida"/>
        <w:rPr>
          <w:rFonts w:ascii="Times New Roman" w:hAnsi="Times New Roman" w:cs="B Nazanin"/>
          <w:sz w:val="24"/>
          <w:szCs w:val="28"/>
          <w:rtl/>
          <w:lang w:bidi="fa-IR"/>
        </w:rPr>
      </w:pPr>
    </w:p>
    <w:p w:rsidR="006C3DA0" w:rsidRPr="00136025" w:rsidRDefault="006C3DA0" w:rsidP="00CC556E">
      <w:pPr>
        <w:widowControl w:val="0"/>
        <w:autoSpaceDE w:val="0"/>
        <w:autoSpaceDN w:val="0"/>
        <w:bidi/>
        <w:adjustRightInd w:val="0"/>
        <w:ind w:right="270"/>
        <w:jc w:val="lowKashida"/>
        <w:rPr>
          <w:rFonts w:ascii="Times New Roman" w:eastAsiaTheme="minorEastAsia" w:hAnsi="Times New Roman" w:cs="B Nazanin"/>
          <w:sz w:val="24"/>
          <w:szCs w:val="28"/>
          <w:rtl/>
          <w:lang w:bidi="fa-IR"/>
        </w:rPr>
      </w:pPr>
      <w:r w:rsidRPr="00136025">
        <w:rPr>
          <w:rFonts w:ascii="Times New Roman" w:hAnsi="Times New Roman" w:cs="B Nazanin" w:hint="cs"/>
          <w:sz w:val="24"/>
          <w:szCs w:val="28"/>
          <w:rtl/>
          <w:lang w:bidi="fa-IR"/>
        </w:rPr>
        <w:t xml:space="preserve">بطوریکه  </w:t>
      </w:r>
      <m:oMath>
        <m:sSub>
          <m:sSubPr>
            <m:ctrlPr>
              <w:rPr>
                <w:rFonts w:ascii="Times New Roman" w:hAnsi="Times New Roman" w:cs="B Nazanin"/>
                <w:sz w:val="24"/>
                <w:szCs w:val="28"/>
                <w:lang w:bidi="fa-IR"/>
              </w:rPr>
            </m:ctrlPr>
          </m:sSubPr>
          <m:e>
            <m:r>
              <m:rPr>
                <m:sty m:val="p"/>
              </m:rPr>
              <w:rPr>
                <w:rFonts w:ascii="Times New Roman" w:hAnsi="Times New Roman" w:cs="B Nazanin"/>
                <w:sz w:val="24"/>
                <w:szCs w:val="28"/>
                <w:lang w:bidi="fa-IR"/>
              </w:rPr>
              <m:t>P</m:t>
            </m:r>
          </m:e>
          <m:sub>
            <m:r>
              <m:rPr>
                <m:sty m:val="p"/>
              </m:rPr>
              <w:rPr>
                <w:rFonts w:ascii="Times New Roman" w:hAnsi="Times New Roman" w:cs="B Nazanin"/>
                <w:sz w:val="24"/>
                <w:szCs w:val="28"/>
                <w:lang w:bidi="fa-IR"/>
              </w:rPr>
              <m:t>o</m:t>
            </m:r>
          </m:sub>
        </m:sSub>
      </m:oMath>
      <w:r w:rsidRPr="00136025">
        <w:rPr>
          <w:rFonts w:ascii="Times New Roman" w:eastAsiaTheme="minorEastAsia" w:hAnsi="Times New Roman" w:cs="B Nazanin" w:hint="cs"/>
          <w:sz w:val="24"/>
          <w:szCs w:val="28"/>
          <w:rtl/>
          <w:lang w:bidi="fa-IR"/>
        </w:rPr>
        <w:t xml:space="preserve"> میزان </w:t>
      </w:r>
      <w:r w:rsidRPr="00136025">
        <w:rPr>
          <w:rFonts w:ascii="Times New Roman" w:hAnsi="Times New Roman" w:cs="B Nazanin" w:hint="cs"/>
          <w:sz w:val="24"/>
          <w:szCs w:val="28"/>
          <w:rtl/>
          <w:lang w:bidi="fa-IR"/>
        </w:rPr>
        <w:t xml:space="preserve">درصد مشاهده شده مشابه (میانگین مشابهت ) بین دو نقشه ، </w:t>
      </w:r>
      <m:oMath>
        <m:sSub>
          <m:sSubPr>
            <m:ctrlPr>
              <w:rPr>
                <w:rFonts w:ascii="Times New Roman" w:hAnsi="Times New Roman" w:cs="B Nazanin"/>
                <w:sz w:val="24"/>
                <w:szCs w:val="28"/>
                <w:lang w:bidi="fa-IR"/>
              </w:rPr>
            </m:ctrlPr>
          </m:sSubPr>
          <m:e>
            <m:r>
              <m:rPr>
                <m:sty m:val="p"/>
              </m:rPr>
              <w:rPr>
                <w:rFonts w:ascii="Times New Roman" w:hAnsi="Times New Roman" w:cs="B Nazanin"/>
                <w:sz w:val="24"/>
                <w:szCs w:val="28"/>
                <w:lang w:bidi="fa-IR"/>
              </w:rPr>
              <m:t>P</m:t>
            </m:r>
          </m:e>
          <m:sub>
            <m:r>
              <m:rPr>
                <m:sty m:val="p"/>
              </m:rPr>
              <w:rPr>
                <w:rFonts w:ascii="Times New Roman" w:hAnsi="Times New Roman" w:cs="B Nazanin"/>
                <w:sz w:val="24"/>
                <w:szCs w:val="28"/>
                <w:lang w:bidi="fa-IR"/>
              </w:rPr>
              <m:t>e</m:t>
            </m:r>
          </m:sub>
        </m:sSub>
      </m:oMath>
      <w:r w:rsidRPr="00136025">
        <w:rPr>
          <w:rFonts w:ascii="Times New Roman" w:eastAsiaTheme="minorEastAsia" w:hAnsi="Times New Roman" w:cs="B Nazanin" w:hint="cs"/>
          <w:sz w:val="24"/>
          <w:szCs w:val="28"/>
          <w:rtl/>
          <w:lang w:bidi="fa-IR"/>
        </w:rPr>
        <w:t xml:space="preserve"> مشابهت مورد انتظار بر اساس هیستوگرام های معین. ضریب کاپای فازی شده از طریق شعاع ده سلول  و تابع نمایی نزولی  با دو نیم کردن فاصله دو سلول محاسبه شده است . که نتایج این آزمون حاکی از تطابق </w:t>
      </w:r>
      <w:r w:rsidRPr="00136025">
        <w:rPr>
          <w:rFonts w:ascii="Times New Roman" w:eastAsiaTheme="minorEastAsia" w:hAnsi="Times New Roman" w:cs="B Nazanin" w:hint="cs"/>
          <w:b/>
          <w:bCs/>
          <w:sz w:val="24"/>
          <w:szCs w:val="28"/>
          <w:rtl/>
          <w:lang w:bidi="fa-IR"/>
        </w:rPr>
        <w:t xml:space="preserve">87% </w:t>
      </w:r>
      <w:r w:rsidRPr="00136025">
        <w:rPr>
          <w:rFonts w:ascii="Times New Roman" w:eastAsiaTheme="minorEastAsia" w:hAnsi="Times New Roman" w:cs="B Nazanin" w:hint="cs"/>
          <w:sz w:val="24"/>
          <w:szCs w:val="28"/>
          <w:rtl/>
          <w:lang w:bidi="fa-IR"/>
        </w:rPr>
        <w:t xml:space="preserve">تصویر شبیه سازی شده با تصویر واقعی می باشد. </w:t>
      </w:r>
    </w:p>
    <w:p w:rsidR="00DB2F2E" w:rsidRPr="00136025" w:rsidRDefault="00DB2F2E" w:rsidP="00CC556E">
      <w:pPr>
        <w:widowControl w:val="0"/>
        <w:autoSpaceDE w:val="0"/>
        <w:autoSpaceDN w:val="0"/>
        <w:bidi/>
        <w:adjustRightInd w:val="0"/>
        <w:ind w:right="270"/>
        <w:jc w:val="lowKashida"/>
        <w:rPr>
          <w:rFonts w:ascii="Times New Roman" w:eastAsiaTheme="minorEastAsia" w:hAnsi="Times New Roman" w:cs="B Nazanin"/>
          <w:sz w:val="24"/>
          <w:szCs w:val="28"/>
          <w:rtl/>
          <w:lang w:bidi="fa-IR"/>
        </w:rPr>
      </w:pPr>
    </w:p>
    <w:p w:rsidR="00C92508" w:rsidRPr="00136025" w:rsidRDefault="00C92508" w:rsidP="00CC556E">
      <w:pPr>
        <w:widowControl w:val="0"/>
        <w:autoSpaceDE w:val="0"/>
        <w:autoSpaceDN w:val="0"/>
        <w:bidi/>
        <w:adjustRightInd w:val="0"/>
        <w:ind w:right="270"/>
        <w:jc w:val="lowKashida"/>
        <w:rPr>
          <w:rFonts w:ascii="Times New Roman" w:eastAsiaTheme="minorEastAsia" w:hAnsi="Times New Roman" w:cs="B Nazanin"/>
          <w:sz w:val="24"/>
          <w:szCs w:val="28"/>
          <w:rtl/>
          <w:lang w:bidi="fa-IR"/>
        </w:rPr>
      </w:pPr>
    </w:p>
    <w:p w:rsidR="00C92508" w:rsidRPr="00136025" w:rsidRDefault="00C92508" w:rsidP="00CC556E">
      <w:pPr>
        <w:widowControl w:val="0"/>
        <w:autoSpaceDE w:val="0"/>
        <w:autoSpaceDN w:val="0"/>
        <w:bidi/>
        <w:adjustRightInd w:val="0"/>
        <w:ind w:right="270"/>
        <w:jc w:val="lowKashida"/>
        <w:rPr>
          <w:rFonts w:ascii="Times New Roman" w:eastAsiaTheme="minorEastAsia" w:hAnsi="Times New Roman" w:cs="B Nazanin"/>
          <w:sz w:val="24"/>
          <w:szCs w:val="28"/>
          <w:rtl/>
          <w:lang w:bidi="fa-IR"/>
        </w:rPr>
      </w:pPr>
    </w:p>
    <w:p w:rsidR="00C92508" w:rsidRPr="00136025" w:rsidRDefault="00C92508" w:rsidP="00CC556E">
      <w:pPr>
        <w:widowControl w:val="0"/>
        <w:autoSpaceDE w:val="0"/>
        <w:autoSpaceDN w:val="0"/>
        <w:bidi/>
        <w:adjustRightInd w:val="0"/>
        <w:ind w:right="270"/>
        <w:jc w:val="lowKashida"/>
        <w:rPr>
          <w:rFonts w:ascii="Times New Roman" w:eastAsiaTheme="minorEastAsia" w:hAnsi="Times New Roman" w:cs="B Nazanin"/>
          <w:sz w:val="24"/>
          <w:szCs w:val="28"/>
          <w:rtl/>
          <w:lang w:bidi="fa-IR"/>
        </w:rPr>
      </w:pPr>
    </w:p>
    <w:p w:rsidR="00C92508" w:rsidRPr="00136025" w:rsidRDefault="00C92508" w:rsidP="00CC556E">
      <w:pPr>
        <w:widowControl w:val="0"/>
        <w:autoSpaceDE w:val="0"/>
        <w:autoSpaceDN w:val="0"/>
        <w:bidi/>
        <w:adjustRightInd w:val="0"/>
        <w:ind w:right="270"/>
        <w:jc w:val="lowKashida"/>
        <w:rPr>
          <w:rFonts w:ascii="Times New Roman" w:eastAsiaTheme="minorEastAsia" w:hAnsi="Times New Roman" w:cs="B Nazanin"/>
          <w:sz w:val="24"/>
          <w:szCs w:val="28"/>
          <w:rtl/>
          <w:lang w:bidi="fa-IR"/>
        </w:rPr>
      </w:pPr>
    </w:p>
    <w:p w:rsidR="00C92508" w:rsidRPr="00136025" w:rsidRDefault="00C92508" w:rsidP="00CC556E">
      <w:pPr>
        <w:widowControl w:val="0"/>
        <w:autoSpaceDE w:val="0"/>
        <w:autoSpaceDN w:val="0"/>
        <w:bidi/>
        <w:adjustRightInd w:val="0"/>
        <w:ind w:right="270"/>
        <w:jc w:val="lowKashida"/>
        <w:rPr>
          <w:rFonts w:ascii="Times New Roman" w:eastAsiaTheme="minorEastAsia" w:hAnsi="Times New Roman" w:cs="B Nazanin"/>
          <w:sz w:val="24"/>
          <w:szCs w:val="28"/>
          <w:rtl/>
          <w:lang w:bidi="fa-IR"/>
        </w:rPr>
      </w:pPr>
    </w:p>
    <w:p w:rsidR="00C92508" w:rsidRPr="00136025" w:rsidRDefault="00C92508" w:rsidP="00CC556E">
      <w:pPr>
        <w:widowControl w:val="0"/>
        <w:autoSpaceDE w:val="0"/>
        <w:autoSpaceDN w:val="0"/>
        <w:bidi/>
        <w:adjustRightInd w:val="0"/>
        <w:ind w:right="270"/>
        <w:jc w:val="lowKashida"/>
        <w:rPr>
          <w:rFonts w:ascii="Times New Roman" w:eastAsiaTheme="minorEastAsia" w:hAnsi="Times New Roman" w:cs="B Nazanin"/>
          <w:sz w:val="24"/>
          <w:szCs w:val="28"/>
          <w:lang w:bidi="fa-IR"/>
        </w:rPr>
      </w:pPr>
    </w:p>
    <w:p w:rsidR="00677B15" w:rsidRPr="00136025" w:rsidRDefault="00677B15" w:rsidP="00CC556E">
      <w:pPr>
        <w:widowControl w:val="0"/>
        <w:bidi/>
        <w:ind w:right="270"/>
        <w:jc w:val="center"/>
        <w:rPr>
          <w:rFonts w:ascii="Times New Roman" w:hAnsi="Times New Roman" w:cs="B Nazanin"/>
          <w:sz w:val="24"/>
          <w:szCs w:val="24"/>
          <w:rtl/>
          <w:lang w:bidi="fa-IR"/>
        </w:rPr>
      </w:pPr>
    </w:p>
    <w:p w:rsidR="00CC33C1" w:rsidRPr="00136025" w:rsidRDefault="005358FB" w:rsidP="00CC556E">
      <w:pPr>
        <w:widowControl w:val="0"/>
        <w:bidi/>
        <w:ind w:right="270"/>
        <w:jc w:val="center"/>
        <w:rPr>
          <w:rFonts w:ascii="Times New Roman" w:hAnsi="Times New Roman" w:cs="B Nazanin"/>
          <w:sz w:val="24"/>
          <w:szCs w:val="28"/>
          <w:lang w:bidi="fa-IR"/>
        </w:rPr>
      </w:pPr>
      <w:r w:rsidRPr="00136025">
        <w:rPr>
          <w:rFonts w:ascii="Times New Roman" w:hAnsi="Times New Roman" w:cs="B Nazanin"/>
          <w:noProof/>
          <w:sz w:val="24"/>
          <w:szCs w:val="28"/>
        </w:rPr>
        <w:lastRenderedPageBreak/>
        <w:drawing>
          <wp:inline distT="0" distB="0" distL="0" distR="0">
            <wp:extent cx="5209930" cy="6742262"/>
            <wp:effectExtent l="57150" t="38100" r="28820" b="20488"/>
            <wp:docPr id="80" name="Picture 79" descr="comprison Kit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rison Kit3.jpg"/>
                    <pic:cNvPicPr/>
                  </pic:nvPicPr>
                  <pic:blipFill>
                    <a:blip r:embed="rId194" cstate="print"/>
                    <a:stretch>
                      <a:fillRect/>
                    </a:stretch>
                  </pic:blipFill>
                  <pic:spPr>
                    <a:xfrm>
                      <a:off x="0" y="0"/>
                      <a:ext cx="5214275" cy="6747885"/>
                    </a:xfrm>
                    <a:prstGeom prst="rect">
                      <a:avLst/>
                    </a:prstGeom>
                    <a:ln w="28575">
                      <a:solidFill>
                        <a:schemeClr val="tx1"/>
                      </a:solidFill>
                    </a:ln>
                  </pic:spPr>
                </pic:pic>
              </a:graphicData>
            </a:graphic>
          </wp:inline>
        </w:drawing>
      </w:r>
    </w:p>
    <w:p w:rsidR="00CC33C1" w:rsidRPr="00B70387" w:rsidRDefault="00B70387" w:rsidP="00B70387">
      <w:pPr>
        <w:widowControl w:val="0"/>
        <w:bidi/>
        <w:ind w:right="270"/>
        <w:jc w:val="center"/>
        <w:rPr>
          <w:rFonts w:ascii="Times New Roman" w:hAnsi="Times New Roman" w:cs="B Nazanin"/>
          <w:b/>
          <w:bCs/>
          <w:sz w:val="24"/>
          <w:szCs w:val="28"/>
          <w:lang w:bidi="fa-IR"/>
        </w:rPr>
      </w:pPr>
      <w:r w:rsidRPr="00B70387">
        <w:rPr>
          <w:rFonts w:ascii="Times New Roman" w:hAnsi="Times New Roman" w:cs="B Nazanin" w:hint="cs"/>
          <w:b/>
          <w:bCs/>
          <w:sz w:val="24"/>
          <w:szCs w:val="24"/>
          <w:rtl/>
          <w:lang w:bidi="fa-IR"/>
        </w:rPr>
        <w:t>نقشه شماره 16-5 .  اعتبار سنجی مدل پیشنهادی بر اساس مقایسه شاخص کاپای فازی شده</w:t>
      </w:r>
    </w:p>
    <w:p w:rsidR="00396F64" w:rsidRPr="00136025" w:rsidRDefault="00396F64" w:rsidP="00CC556E">
      <w:pPr>
        <w:widowControl w:val="0"/>
        <w:bidi/>
        <w:ind w:right="270"/>
        <w:jc w:val="lowKashida"/>
        <w:rPr>
          <w:rFonts w:ascii="Times New Roman" w:hAnsi="Times New Roman" w:cs="B Nazanin"/>
          <w:sz w:val="24"/>
          <w:szCs w:val="28"/>
          <w:rtl/>
          <w:lang w:bidi="fa-IR"/>
        </w:rPr>
      </w:pPr>
    </w:p>
    <w:p w:rsidR="00774A3C" w:rsidRPr="00136025" w:rsidRDefault="00774A3C" w:rsidP="00CC556E">
      <w:pPr>
        <w:widowControl w:val="0"/>
        <w:bidi/>
        <w:ind w:right="270"/>
        <w:jc w:val="lowKashida"/>
        <w:rPr>
          <w:rFonts w:ascii="Times New Roman" w:hAnsi="Times New Roman" w:cs="B Nazanin"/>
          <w:sz w:val="24"/>
          <w:szCs w:val="28"/>
          <w:rtl/>
          <w:lang w:bidi="fa-IR"/>
        </w:rPr>
      </w:pPr>
    </w:p>
    <w:p w:rsidR="00567467" w:rsidRDefault="00567467" w:rsidP="00CC556E">
      <w:pPr>
        <w:widowControl w:val="0"/>
        <w:bidi/>
        <w:ind w:right="270"/>
        <w:jc w:val="lowKashida"/>
        <w:rPr>
          <w:rFonts w:ascii="Times New Roman" w:hAnsi="Times New Roman" w:cs="B Nazanin"/>
          <w:b/>
          <w:bCs/>
          <w:sz w:val="24"/>
          <w:szCs w:val="28"/>
          <w:rtl/>
          <w:lang w:bidi="fa-IR"/>
        </w:rPr>
      </w:pPr>
    </w:p>
    <w:p w:rsidR="00B70387" w:rsidRDefault="00B70387" w:rsidP="00B70387">
      <w:pPr>
        <w:widowControl w:val="0"/>
        <w:bidi/>
        <w:ind w:right="270"/>
        <w:jc w:val="lowKashida"/>
        <w:rPr>
          <w:rFonts w:ascii="Times New Roman" w:hAnsi="Times New Roman" w:cs="B Nazanin"/>
          <w:b/>
          <w:bCs/>
          <w:sz w:val="24"/>
          <w:szCs w:val="28"/>
          <w:rtl/>
          <w:lang w:bidi="fa-IR"/>
        </w:rPr>
      </w:pPr>
    </w:p>
    <w:p w:rsidR="00B70387" w:rsidRPr="00136025" w:rsidRDefault="00B70387" w:rsidP="00B70387">
      <w:pPr>
        <w:widowControl w:val="0"/>
        <w:bidi/>
        <w:ind w:right="270"/>
        <w:jc w:val="lowKashida"/>
        <w:rPr>
          <w:rFonts w:ascii="Times New Roman" w:hAnsi="Times New Roman" w:cs="B Nazanin"/>
          <w:b/>
          <w:bCs/>
          <w:sz w:val="24"/>
          <w:szCs w:val="28"/>
          <w:rtl/>
          <w:lang w:bidi="fa-IR"/>
        </w:rPr>
      </w:pPr>
    </w:p>
    <w:p w:rsidR="00985A3D" w:rsidRPr="00B70387" w:rsidRDefault="00B70387" w:rsidP="00B70387">
      <w:pPr>
        <w:pStyle w:val="ListParagraph"/>
        <w:widowControl w:val="0"/>
        <w:bidi/>
        <w:ind w:left="0" w:right="270"/>
        <w:jc w:val="lowKashida"/>
        <w:outlineLvl w:val="0"/>
        <w:rPr>
          <w:rFonts w:ascii="Times New Roman" w:hAnsi="Times New Roman" w:cs="B Nazanin"/>
          <w:b/>
          <w:bCs/>
          <w:sz w:val="28"/>
          <w:szCs w:val="32"/>
          <w:lang w:bidi="fa-IR"/>
        </w:rPr>
      </w:pPr>
      <w:bookmarkStart w:id="110" w:name="_Toc315432009"/>
      <w:r w:rsidRPr="00B70387">
        <w:rPr>
          <w:rFonts w:ascii="Times New Roman" w:hAnsi="Times New Roman" w:cs="B Nazanin" w:hint="cs"/>
          <w:b/>
          <w:bCs/>
          <w:sz w:val="28"/>
          <w:szCs w:val="32"/>
          <w:rtl/>
          <w:lang w:bidi="fa-IR"/>
        </w:rPr>
        <w:t>3-6-</w:t>
      </w:r>
      <w:r w:rsidR="00985A3D" w:rsidRPr="00B70387">
        <w:rPr>
          <w:rFonts w:ascii="Times New Roman" w:hAnsi="Times New Roman" w:cs="B Nazanin" w:hint="cs"/>
          <w:b/>
          <w:bCs/>
          <w:sz w:val="28"/>
          <w:szCs w:val="32"/>
          <w:rtl/>
          <w:lang w:bidi="fa-IR"/>
        </w:rPr>
        <w:t>آزمون فرضیات</w:t>
      </w:r>
      <w:bookmarkEnd w:id="110"/>
    </w:p>
    <w:p w:rsidR="00B70387" w:rsidRDefault="00B70387" w:rsidP="00CC556E">
      <w:pPr>
        <w:widowControl w:val="0"/>
        <w:autoSpaceDE w:val="0"/>
        <w:autoSpaceDN w:val="0"/>
        <w:bidi/>
        <w:adjustRightInd w:val="0"/>
        <w:ind w:right="270"/>
        <w:jc w:val="lowKashida"/>
        <w:rPr>
          <w:rFonts w:ascii="Times New Roman" w:hAnsi="Times New Roman" w:cs="B Nazanin"/>
          <w:sz w:val="24"/>
          <w:szCs w:val="28"/>
          <w:rtl/>
        </w:rPr>
      </w:pPr>
    </w:p>
    <w:p w:rsidR="00985A3D" w:rsidRPr="00136025" w:rsidRDefault="00985A3D" w:rsidP="00B70387">
      <w:pPr>
        <w:widowControl w:val="0"/>
        <w:autoSpaceDE w:val="0"/>
        <w:autoSpaceDN w:val="0"/>
        <w:bidi/>
        <w:adjustRightInd w:val="0"/>
        <w:ind w:right="270"/>
        <w:jc w:val="lowKashida"/>
        <w:rPr>
          <w:rFonts w:ascii="Times New Roman" w:hAnsi="Times New Roman" w:cs="B Nazanin"/>
          <w:sz w:val="24"/>
          <w:szCs w:val="28"/>
        </w:rPr>
      </w:pPr>
      <w:r w:rsidRPr="00136025">
        <w:rPr>
          <w:rFonts w:ascii="Times New Roman" w:hAnsi="Times New Roman" w:cs="B Nazanin" w:hint="cs"/>
          <w:sz w:val="24"/>
          <w:szCs w:val="28"/>
          <w:rtl/>
        </w:rPr>
        <w:t>براي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انجام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پژوهشي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يك سري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پيش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فرضها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لازم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باشد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توجه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پيش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فرضها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مراحل</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تحقيق</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پيش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رود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سپس</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استفاده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اطلاعات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جمع</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آوري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تجزيه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وتحليل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اطلاعات</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نتايجي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حاصل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 شود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استفاده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نتايج،</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آزمون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فرضيات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نيز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صورت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گرفته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فرضيات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معرض</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آزمون،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يا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تأييد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گردد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توجه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مراحل،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پژوهش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نيز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جمع</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 xml:space="preserve">آوري </w:t>
      </w:r>
      <w:r w:rsidRPr="00136025">
        <w:rPr>
          <w:rFonts w:ascii="Times New Roman" w:hAnsi="Times New Roman" w:cs="B Nazanin" w:hint="cs"/>
          <w:sz w:val="24"/>
          <w:szCs w:val="28"/>
          <w:rtl/>
          <w:lang w:bidi="fa-IR"/>
        </w:rPr>
        <w:t>و</w:t>
      </w:r>
      <w:r w:rsidRPr="00136025">
        <w:rPr>
          <w:rFonts w:ascii="Times New Roman" w:hAnsi="Times New Roman" w:cs="B Nazanin" w:hint="cs"/>
          <w:sz w:val="24"/>
          <w:szCs w:val="28"/>
          <w:rtl/>
        </w:rPr>
        <w:t>اطلاعات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تجزيه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تحليل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آنها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پرداخته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فصل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توجه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اطلاعات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بدست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آمده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فصول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مواد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روشها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مباحث</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نظري،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فرضيات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تحقيق</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معرض</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آزمون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قرار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داده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شوند.</w:t>
      </w:r>
    </w:p>
    <w:p w:rsidR="00AA0150" w:rsidRPr="00136025" w:rsidRDefault="00AA0150" w:rsidP="00CC556E">
      <w:pPr>
        <w:widowControl w:val="0"/>
        <w:autoSpaceDE w:val="0"/>
        <w:autoSpaceDN w:val="0"/>
        <w:bidi/>
        <w:adjustRightInd w:val="0"/>
        <w:ind w:right="270"/>
        <w:jc w:val="lowKashida"/>
        <w:rPr>
          <w:rFonts w:ascii="Times New Roman" w:hAnsi="Times New Roman" w:cs="B Nazanin"/>
          <w:sz w:val="24"/>
          <w:szCs w:val="28"/>
          <w:rtl/>
        </w:rPr>
      </w:pPr>
    </w:p>
    <w:p w:rsidR="003B0D72" w:rsidRPr="00136025" w:rsidRDefault="003B0D72" w:rsidP="00B70387">
      <w:pPr>
        <w:pStyle w:val="ListParagraph"/>
        <w:widowControl w:val="0"/>
        <w:numPr>
          <w:ilvl w:val="0"/>
          <w:numId w:val="48"/>
        </w:numPr>
        <w:tabs>
          <w:tab w:val="right" w:pos="283"/>
        </w:tabs>
        <w:bidi/>
        <w:ind w:left="0" w:right="270" w:firstLine="0"/>
        <w:jc w:val="lowKashida"/>
        <w:rPr>
          <w:rFonts w:ascii="Times New Roman" w:hAnsi="Times New Roman" w:cs="B Nazanin"/>
          <w:sz w:val="24"/>
          <w:szCs w:val="28"/>
          <w:lang w:bidi="fa-IR"/>
        </w:rPr>
      </w:pPr>
      <w:r w:rsidRPr="00136025">
        <w:rPr>
          <w:rFonts w:ascii="Times New Roman" w:hAnsi="Times New Roman" w:cs="B Nazanin" w:hint="cs"/>
          <w:b/>
          <w:bCs/>
          <w:sz w:val="24"/>
          <w:szCs w:val="32"/>
          <w:rtl/>
          <w:lang w:bidi="fa-IR"/>
        </w:rPr>
        <w:t>فرضیه شماره یک :</w:t>
      </w:r>
      <w:r w:rsidR="00AA0150" w:rsidRPr="00136025">
        <w:rPr>
          <w:rFonts w:ascii="Times New Roman" w:hAnsi="Times New Roman" w:cs="B Nazanin"/>
          <w:b/>
          <w:bCs/>
          <w:sz w:val="24"/>
          <w:szCs w:val="32"/>
          <w:lang w:bidi="fa-IR"/>
        </w:rPr>
        <w:t xml:space="preserve"> </w:t>
      </w:r>
      <w:r w:rsidRPr="00136025">
        <w:rPr>
          <w:rFonts w:ascii="Times New Roman" w:hAnsi="Times New Roman" w:cs="B Nazanin" w:hint="cs"/>
          <w:sz w:val="24"/>
          <w:szCs w:val="28"/>
          <w:rtl/>
          <w:lang w:bidi="fa-IR"/>
        </w:rPr>
        <w:t xml:space="preserve">به نظر می رسد مدلسازی با استفاده از روش </w:t>
      </w:r>
      <w:r w:rsidRPr="00136025">
        <w:rPr>
          <w:rFonts w:ascii="Times New Roman" w:hAnsi="Times New Roman" w:cs="B Nazanin"/>
          <w:sz w:val="24"/>
          <w:lang w:bidi="fa-IR"/>
        </w:rPr>
        <w:t>CA-ANN</w:t>
      </w:r>
      <w:r w:rsidRPr="00136025">
        <w:rPr>
          <w:rFonts w:ascii="Times New Roman" w:hAnsi="Times New Roman" w:cs="B Nazanin" w:hint="cs"/>
          <w:sz w:val="24"/>
          <w:szCs w:val="28"/>
          <w:rtl/>
          <w:lang w:bidi="fa-IR"/>
        </w:rPr>
        <w:t xml:space="preserve"> می تواند نتایج واقعی را در فرایند شبیه سازی رشد شهری مهاباد نشان دهد .</w:t>
      </w:r>
    </w:p>
    <w:p w:rsidR="00AA0150" w:rsidRPr="00136025" w:rsidRDefault="00AA0150" w:rsidP="00CC556E">
      <w:pPr>
        <w:widowControl w:val="0"/>
        <w:bidi/>
        <w:ind w:right="270"/>
        <w:jc w:val="lowKashida"/>
        <w:rPr>
          <w:rFonts w:ascii="Times New Roman" w:hAnsi="Times New Roman" w:cs="B Nazanin"/>
          <w:b/>
          <w:bCs/>
          <w:sz w:val="24"/>
          <w:szCs w:val="32"/>
          <w:lang w:bidi="fa-IR"/>
        </w:rPr>
      </w:pPr>
    </w:p>
    <w:p w:rsidR="00F0666E" w:rsidRPr="00B70387" w:rsidRDefault="00F0666E" w:rsidP="00CC556E">
      <w:pPr>
        <w:widowControl w:val="0"/>
        <w:bidi/>
        <w:ind w:right="270"/>
        <w:jc w:val="lowKashida"/>
        <w:rPr>
          <w:rFonts w:ascii="Times New Roman" w:hAnsi="Times New Roman" w:cs="B Nazanin"/>
          <w:sz w:val="24"/>
          <w:szCs w:val="28"/>
          <w:lang w:bidi="fa-IR"/>
        </w:rPr>
      </w:pPr>
      <w:r w:rsidRPr="00B70387">
        <w:rPr>
          <w:rFonts w:ascii="Times New Roman" w:hAnsi="Times New Roman" w:cs="B Nazanin" w:hint="cs"/>
          <w:sz w:val="24"/>
          <w:szCs w:val="28"/>
          <w:rtl/>
          <w:lang w:bidi="fa-IR"/>
        </w:rPr>
        <w:t xml:space="preserve">بر اساس یافته های تحقیق </w:t>
      </w:r>
      <w:r w:rsidR="003C380B" w:rsidRPr="00B70387">
        <w:rPr>
          <w:rFonts w:ascii="Times New Roman" w:hAnsi="Times New Roman" w:cs="B Nazanin" w:hint="cs"/>
          <w:sz w:val="24"/>
          <w:szCs w:val="28"/>
          <w:rtl/>
          <w:lang w:bidi="fa-IR"/>
        </w:rPr>
        <w:t xml:space="preserve">، در مدل پرداخت شده در این پژوهش ، تخصیص وزن پارامتر های و کالیبره کردن مدل بر اساس روش غیر خطی </w:t>
      </w:r>
      <w:r w:rsidR="003C380B" w:rsidRPr="00B70387">
        <w:rPr>
          <w:rFonts w:ascii="Times New Roman" w:hAnsi="Times New Roman" w:cs="B Nazanin"/>
          <w:sz w:val="24"/>
          <w:szCs w:val="28"/>
          <w:lang w:bidi="fa-IR"/>
        </w:rPr>
        <w:t>ANN</w:t>
      </w:r>
      <w:r w:rsidR="003C380B" w:rsidRPr="00B70387">
        <w:rPr>
          <w:rFonts w:ascii="Times New Roman" w:hAnsi="Times New Roman" w:cs="B Nazanin" w:hint="cs"/>
          <w:sz w:val="24"/>
          <w:szCs w:val="28"/>
          <w:rtl/>
          <w:lang w:bidi="fa-IR"/>
        </w:rPr>
        <w:t xml:space="preserve"> منطبق با ماهیت غیر خطی رشد شهری انجام گرفته</w:t>
      </w:r>
      <w:r w:rsidRPr="00B70387">
        <w:rPr>
          <w:rFonts w:ascii="Times New Roman" w:hAnsi="Times New Roman" w:cs="B Nazanin" w:hint="cs"/>
          <w:sz w:val="24"/>
          <w:szCs w:val="28"/>
          <w:rtl/>
          <w:lang w:bidi="fa-IR"/>
        </w:rPr>
        <w:t xml:space="preserve"> ،</w:t>
      </w:r>
      <w:r w:rsidR="00F5018F" w:rsidRPr="00B70387">
        <w:rPr>
          <w:rFonts w:ascii="Times New Roman" w:hAnsi="Times New Roman" w:cs="B Nazanin" w:hint="cs"/>
          <w:sz w:val="24"/>
          <w:szCs w:val="28"/>
          <w:rtl/>
          <w:lang w:bidi="fa-IR"/>
        </w:rPr>
        <w:t xml:space="preserve"> و نیز دستیابی به دقت 87 درصدی در قدرت شبیه ساز</w:t>
      </w:r>
      <w:r w:rsidR="003C380B" w:rsidRPr="00B70387">
        <w:rPr>
          <w:rFonts w:ascii="Times New Roman" w:hAnsi="Times New Roman" w:cs="B Nazanin" w:hint="cs"/>
          <w:sz w:val="24"/>
          <w:szCs w:val="28"/>
          <w:rtl/>
          <w:lang w:bidi="fa-IR"/>
        </w:rPr>
        <w:t>ی</w:t>
      </w:r>
      <w:r w:rsidR="00F5018F" w:rsidRPr="00B70387">
        <w:rPr>
          <w:rFonts w:ascii="Times New Roman" w:hAnsi="Times New Roman" w:cs="B Nazanin" w:hint="cs"/>
          <w:sz w:val="24"/>
          <w:szCs w:val="28"/>
          <w:rtl/>
          <w:lang w:bidi="fa-IR"/>
        </w:rPr>
        <w:t xml:space="preserve"> مدل</w:t>
      </w:r>
      <w:r w:rsidR="003C380B" w:rsidRPr="00B70387">
        <w:rPr>
          <w:rFonts w:ascii="Times New Roman" w:hAnsi="Times New Roman" w:cs="B Nazanin" w:hint="cs"/>
          <w:sz w:val="24"/>
          <w:szCs w:val="28"/>
          <w:rtl/>
          <w:lang w:bidi="fa-IR"/>
        </w:rPr>
        <w:t xml:space="preserve"> با رشد واقعی شهر</w:t>
      </w:r>
      <w:r w:rsidR="00F5018F" w:rsidRPr="00B70387">
        <w:rPr>
          <w:rFonts w:ascii="Times New Roman" w:hAnsi="Times New Roman" w:cs="B Nazanin" w:hint="cs"/>
          <w:sz w:val="24"/>
          <w:szCs w:val="28"/>
          <w:rtl/>
          <w:lang w:bidi="fa-IR"/>
        </w:rPr>
        <w:t xml:space="preserve"> ، این فرضیه مورد قبول واقع </w:t>
      </w:r>
      <w:r w:rsidRPr="00B70387">
        <w:rPr>
          <w:rFonts w:ascii="Times New Roman" w:hAnsi="Times New Roman" w:cs="B Nazanin" w:hint="cs"/>
          <w:sz w:val="24"/>
          <w:szCs w:val="28"/>
          <w:rtl/>
          <w:lang w:bidi="fa-IR"/>
        </w:rPr>
        <w:t>می شود</w:t>
      </w:r>
      <w:r w:rsidR="00AA0150" w:rsidRPr="00B70387">
        <w:rPr>
          <w:rFonts w:ascii="Times New Roman" w:hAnsi="Times New Roman" w:cs="B Nazanin"/>
          <w:sz w:val="24"/>
          <w:szCs w:val="28"/>
          <w:lang w:bidi="fa-IR"/>
        </w:rPr>
        <w:t>.</w:t>
      </w:r>
    </w:p>
    <w:p w:rsidR="00AA0150" w:rsidRPr="00136025" w:rsidRDefault="00AA0150" w:rsidP="00CC556E">
      <w:pPr>
        <w:widowControl w:val="0"/>
        <w:bidi/>
        <w:ind w:right="270"/>
        <w:jc w:val="lowKashida"/>
        <w:rPr>
          <w:rFonts w:ascii="Times New Roman" w:hAnsi="Times New Roman" w:cs="B Nazanin"/>
          <w:sz w:val="24"/>
          <w:szCs w:val="28"/>
          <w:rtl/>
          <w:lang w:bidi="fa-IR"/>
        </w:rPr>
      </w:pPr>
    </w:p>
    <w:p w:rsidR="003B0D72" w:rsidRPr="00136025" w:rsidRDefault="003B0D72" w:rsidP="00B70387">
      <w:pPr>
        <w:pStyle w:val="ListParagraph"/>
        <w:widowControl w:val="0"/>
        <w:numPr>
          <w:ilvl w:val="0"/>
          <w:numId w:val="48"/>
        </w:numPr>
        <w:tabs>
          <w:tab w:val="right" w:pos="283"/>
        </w:tabs>
        <w:bidi/>
        <w:ind w:left="0" w:right="270" w:firstLine="0"/>
        <w:jc w:val="lowKashida"/>
        <w:rPr>
          <w:rFonts w:ascii="Times New Roman" w:hAnsi="Times New Roman" w:cs="B Nazanin"/>
          <w:b/>
          <w:bCs/>
          <w:sz w:val="24"/>
          <w:szCs w:val="32"/>
          <w:rtl/>
          <w:lang w:bidi="fa-IR"/>
        </w:rPr>
      </w:pPr>
      <w:r w:rsidRPr="00136025">
        <w:rPr>
          <w:rFonts w:ascii="Times New Roman" w:hAnsi="Times New Roman" w:cs="B Nazanin" w:hint="cs"/>
          <w:b/>
          <w:bCs/>
          <w:sz w:val="24"/>
          <w:szCs w:val="32"/>
          <w:rtl/>
          <w:lang w:bidi="fa-IR"/>
        </w:rPr>
        <w:t>فرضیه شماره 2:</w:t>
      </w:r>
      <w:r w:rsidR="00AA0150" w:rsidRPr="00136025">
        <w:rPr>
          <w:rFonts w:ascii="Times New Roman" w:hAnsi="Times New Roman" w:cs="B Nazanin"/>
          <w:b/>
          <w:bCs/>
          <w:sz w:val="24"/>
          <w:szCs w:val="32"/>
          <w:lang w:bidi="fa-IR"/>
        </w:rPr>
        <w:t xml:space="preserve"> </w:t>
      </w:r>
      <w:r w:rsidRPr="00136025">
        <w:rPr>
          <w:rFonts w:ascii="Times New Roman" w:hAnsi="Times New Roman" w:cs="B Nazanin" w:hint="cs"/>
          <w:sz w:val="24"/>
          <w:szCs w:val="28"/>
          <w:rtl/>
          <w:lang w:bidi="fa-IR"/>
        </w:rPr>
        <w:t>به نظر می رسد معیارهای بکار برده شده در فرایند شبیه سازی رشد شهری می توانند برازش مناسبی از رشد آتی شهر مهاباد به دست دهند.</w:t>
      </w:r>
    </w:p>
    <w:p w:rsidR="00F5018F" w:rsidRDefault="00F5018F" w:rsidP="00CC556E">
      <w:pPr>
        <w:widowControl w:val="0"/>
        <w:bidi/>
        <w:ind w:right="270"/>
        <w:jc w:val="lowKashida"/>
        <w:rPr>
          <w:rFonts w:ascii="Times New Roman" w:hAnsi="Times New Roman" w:cs="B Nazanin"/>
          <w:sz w:val="24"/>
          <w:szCs w:val="28"/>
          <w:rtl/>
          <w:lang w:bidi="fa-IR"/>
        </w:rPr>
      </w:pPr>
      <w:r w:rsidRPr="00B70387">
        <w:rPr>
          <w:rFonts w:ascii="Times New Roman" w:hAnsi="Times New Roman" w:cs="B Nazanin" w:hint="cs"/>
          <w:sz w:val="24"/>
          <w:szCs w:val="28"/>
          <w:rtl/>
          <w:lang w:bidi="fa-IR"/>
        </w:rPr>
        <w:t>با توجه به اینکه برای دستیابی به شبیه سازی نزدیک به واقعیت از سه نوع</w:t>
      </w:r>
      <w:r w:rsidR="005A2888" w:rsidRPr="00B70387">
        <w:rPr>
          <w:rFonts w:ascii="Times New Roman" w:hAnsi="Times New Roman" w:cs="B Nazanin" w:hint="cs"/>
          <w:sz w:val="24"/>
          <w:szCs w:val="28"/>
          <w:rtl/>
          <w:lang w:bidi="fa-IR"/>
        </w:rPr>
        <w:t xml:space="preserve"> پارامترهای</w:t>
      </w:r>
      <w:r w:rsidRPr="00B70387">
        <w:rPr>
          <w:rFonts w:ascii="Times New Roman" w:hAnsi="Times New Roman" w:cs="B Nazanin" w:hint="cs"/>
          <w:sz w:val="24"/>
          <w:szCs w:val="28"/>
          <w:rtl/>
          <w:lang w:bidi="fa-IR"/>
        </w:rPr>
        <w:t xml:space="preserve"> ، فضایی ، زمانی</w:t>
      </w:r>
      <w:r w:rsidR="005A2888" w:rsidRPr="00B70387">
        <w:rPr>
          <w:rFonts w:ascii="Times New Roman" w:hAnsi="Times New Roman" w:cs="B Nazanin" w:hint="cs"/>
          <w:sz w:val="24"/>
          <w:szCs w:val="28"/>
          <w:rtl/>
          <w:lang w:bidi="fa-IR"/>
        </w:rPr>
        <w:t xml:space="preserve"> </w:t>
      </w:r>
      <w:r w:rsidRPr="00B70387">
        <w:rPr>
          <w:rFonts w:ascii="Times New Roman" w:hAnsi="Times New Roman" w:cs="B Nazanin" w:hint="cs"/>
          <w:sz w:val="24"/>
          <w:szCs w:val="28"/>
          <w:rtl/>
          <w:lang w:bidi="fa-IR"/>
        </w:rPr>
        <w:t xml:space="preserve">و اجتماعی-اقتصادی استفاده شده است </w:t>
      </w:r>
      <w:r w:rsidR="005A2888" w:rsidRPr="00B70387">
        <w:rPr>
          <w:rFonts w:ascii="Times New Roman" w:hAnsi="Times New Roman" w:cs="B Nazanin" w:hint="cs"/>
          <w:sz w:val="24"/>
          <w:szCs w:val="28"/>
          <w:rtl/>
          <w:lang w:bidi="fa-IR"/>
        </w:rPr>
        <w:t>، همه جنبه های موثر در توسعه شهری مد نظر قرار گرفته شده است</w:t>
      </w:r>
      <w:r w:rsidRPr="00B70387">
        <w:rPr>
          <w:rFonts w:ascii="Times New Roman" w:hAnsi="Times New Roman" w:cs="B Nazanin" w:hint="cs"/>
          <w:sz w:val="24"/>
          <w:szCs w:val="28"/>
          <w:rtl/>
          <w:lang w:bidi="fa-IR"/>
        </w:rPr>
        <w:t>،</w:t>
      </w:r>
      <w:r w:rsidR="005A2888" w:rsidRPr="00B70387">
        <w:rPr>
          <w:rFonts w:ascii="Times New Roman" w:hAnsi="Times New Roman" w:cs="B Nazanin" w:hint="cs"/>
          <w:sz w:val="24"/>
          <w:szCs w:val="28"/>
          <w:rtl/>
          <w:lang w:bidi="fa-IR"/>
        </w:rPr>
        <w:t xml:space="preserve"> بر این اساس پارامتر های بکار گرفته در این مدل توانسته است، قوانین انتقال کاربری غیر شهری به شهری را استخراج نموده و برازش مناسبی از واقعیت را فراهم نمایند</w:t>
      </w:r>
      <w:r w:rsidRPr="00B70387">
        <w:rPr>
          <w:rFonts w:ascii="Times New Roman" w:hAnsi="Times New Roman" w:cs="B Nazanin" w:hint="cs"/>
          <w:sz w:val="24"/>
          <w:szCs w:val="28"/>
          <w:rtl/>
          <w:lang w:bidi="fa-IR"/>
        </w:rPr>
        <w:t xml:space="preserve">. </w:t>
      </w:r>
      <w:r w:rsidR="004B4237" w:rsidRPr="00B70387">
        <w:rPr>
          <w:rFonts w:ascii="Times New Roman" w:hAnsi="Times New Roman" w:cs="B Nazanin" w:hint="cs"/>
          <w:sz w:val="24"/>
          <w:szCs w:val="28"/>
          <w:rtl/>
          <w:lang w:bidi="fa-IR"/>
        </w:rPr>
        <w:t>متعاقباً</w:t>
      </w:r>
      <w:r w:rsidR="002844BF" w:rsidRPr="00B70387">
        <w:rPr>
          <w:rFonts w:ascii="Times New Roman" w:hAnsi="Times New Roman" w:cs="B Nazanin" w:hint="cs"/>
          <w:sz w:val="24"/>
          <w:szCs w:val="28"/>
          <w:rtl/>
          <w:lang w:bidi="fa-IR"/>
        </w:rPr>
        <w:t xml:space="preserve"> این مدل</w:t>
      </w:r>
      <w:r w:rsidRPr="00B70387">
        <w:rPr>
          <w:rFonts w:ascii="Times New Roman" w:hAnsi="Times New Roman" w:cs="B Nazanin" w:hint="cs"/>
          <w:sz w:val="24"/>
          <w:szCs w:val="28"/>
          <w:rtl/>
          <w:lang w:bidi="fa-IR"/>
        </w:rPr>
        <w:t xml:space="preserve"> توانایی شبیه سازی با دقت بالا را فراهم نموده که نتایج حاصل از مدل نیز تاییدی بر این ادعا می باشد.</w:t>
      </w:r>
    </w:p>
    <w:p w:rsidR="00B70387" w:rsidRPr="00B70387" w:rsidRDefault="00B70387" w:rsidP="00B70387">
      <w:pPr>
        <w:widowControl w:val="0"/>
        <w:bidi/>
        <w:ind w:right="270"/>
        <w:jc w:val="lowKashida"/>
        <w:rPr>
          <w:rFonts w:ascii="Times New Roman" w:hAnsi="Times New Roman" w:cs="B Nazanin"/>
          <w:sz w:val="24"/>
          <w:szCs w:val="28"/>
          <w:rtl/>
          <w:lang w:bidi="fa-IR"/>
        </w:rPr>
      </w:pPr>
    </w:p>
    <w:p w:rsidR="003B0D72" w:rsidRPr="00136025" w:rsidRDefault="003B0D72" w:rsidP="00B70387">
      <w:pPr>
        <w:pStyle w:val="ListParagraph"/>
        <w:widowControl w:val="0"/>
        <w:numPr>
          <w:ilvl w:val="0"/>
          <w:numId w:val="48"/>
        </w:numPr>
        <w:tabs>
          <w:tab w:val="right" w:pos="283"/>
        </w:tabs>
        <w:bidi/>
        <w:ind w:left="0" w:right="270" w:firstLine="0"/>
        <w:jc w:val="lowKashida"/>
        <w:rPr>
          <w:rFonts w:ascii="Times New Roman" w:hAnsi="Times New Roman" w:cs="B Nazanin"/>
          <w:b/>
          <w:bCs/>
          <w:sz w:val="24"/>
          <w:szCs w:val="32"/>
          <w:rtl/>
          <w:lang w:bidi="fa-IR"/>
        </w:rPr>
      </w:pPr>
      <w:r w:rsidRPr="00136025">
        <w:rPr>
          <w:rFonts w:ascii="Times New Roman" w:hAnsi="Times New Roman" w:cs="B Nazanin" w:hint="cs"/>
          <w:b/>
          <w:bCs/>
          <w:sz w:val="24"/>
          <w:szCs w:val="32"/>
          <w:rtl/>
          <w:lang w:bidi="fa-IR"/>
        </w:rPr>
        <w:lastRenderedPageBreak/>
        <w:t>فرضیه شماره 3:</w:t>
      </w:r>
      <w:r w:rsidR="00AA0150" w:rsidRPr="00136025">
        <w:rPr>
          <w:rFonts w:ascii="Times New Roman" w:hAnsi="Times New Roman" w:cs="B Nazanin"/>
          <w:b/>
          <w:bCs/>
          <w:sz w:val="24"/>
          <w:szCs w:val="32"/>
          <w:lang w:bidi="fa-IR"/>
        </w:rPr>
        <w:t xml:space="preserve"> </w:t>
      </w:r>
      <w:r w:rsidRPr="00136025">
        <w:rPr>
          <w:rFonts w:ascii="Times New Roman" w:hAnsi="Times New Roman" w:cs="B Nazanin" w:hint="cs"/>
          <w:sz w:val="24"/>
          <w:szCs w:val="28"/>
          <w:rtl/>
          <w:lang w:bidi="fa-IR"/>
        </w:rPr>
        <w:t xml:space="preserve">به نظر می رسد تخصیص وزن از طریق الگوریتم </w:t>
      </w:r>
      <w:r w:rsidRPr="00136025">
        <w:rPr>
          <w:rFonts w:ascii="Times New Roman" w:hAnsi="Times New Roman" w:cs="B Nazanin"/>
          <w:sz w:val="24"/>
          <w:lang w:eastAsia="zh-CN" w:bidi="fa-IR"/>
        </w:rPr>
        <w:t>ANN</w:t>
      </w:r>
      <w:r w:rsidRPr="00136025">
        <w:rPr>
          <w:rFonts w:ascii="Times New Roman" w:hAnsi="Times New Roman" w:cs="B Nazanin" w:hint="cs"/>
          <w:sz w:val="24"/>
          <w:szCs w:val="28"/>
          <w:rtl/>
          <w:lang w:eastAsia="zh-CN" w:bidi="fa-IR"/>
        </w:rPr>
        <w:t xml:space="preserve"> به معیارهای بکار برده شده در مدل </w:t>
      </w:r>
      <w:r w:rsidRPr="00136025">
        <w:rPr>
          <w:rFonts w:ascii="Times New Roman" w:hAnsi="Times New Roman" w:cs="B Nazanin"/>
          <w:sz w:val="24"/>
          <w:lang w:eastAsia="zh-CN" w:bidi="fa-IR"/>
        </w:rPr>
        <w:t>CA</w:t>
      </w:r>
      <w:r w:rsidRPr="00136025">
        <w:rPr>
          <w:rFonts w:ascii="Times New Roman" w:hAnsi="Times New Roman" w:cs="B Nazanin" w:hint="cs"/>
          <w:sz w:val="24"/>
          <w:szCs w:val="28"/>
          <w:rtl/>
          <w:lang w:eastAsia="zh-CN" w:bidi="fa-IR"/>
        </w:rPr>
        <w:t xml:space="preserve"> در بهبود درجه صحت مدل تاثیر چشمگیری نسبت به دیگر الگوریتم های </w:t>
      </w:r>
      <w:r w:rsidR="004B4237" w:rsidRPr="00136025">
        <w:rPr>
          <w:rFonts w:ascii="Times New Roman" w:hAnsi="Times New Roman" w:cs="B Nazanin" w:hint="cs"/>
          <w:sz w:val="24"/>
          <w:szCs w:val="28"/>
          <w:rtl/>
          <w:lang w:eastAsia="zh-CN" w:bidi="fa-IR"/>
        </w:rPr>
        <w:t>وزن دهی</w:t>
      </w:r>
      <w:r w:rsidRPr="00136025">
        <w:rPr>
          <w:rFonts w:ascii="Times New Roman" w:hAnsi="Times New Roman" w:cs="B Nazanin" w:hint="cs"/>
          <w:sz w:val="24"/>
          <w:szCs w:val="28"/>
          <w:rtl/>
          <w:lang w:eastAsia="zh-CN" w:bidi="fa-IR"/>
        </w:rPr>
        <w:t xml:space="preserve"> دیگر نظیر </w:t>
      </w:r>
      <w:r w:rsidRPr="00136025">
        <w:rPr>
          <w:rFonts w:ascii="Times New Roman" w:hAnsi="Times New Roman" w:cs="B Nazanin"/>
          <w:sz w:val="24"/>
          <w:lang w:eastAsia="zh-CN" w:bidi="fa-IR"/>
        </w:rPr>
        <w:t xml:space="preserve">AHP , </w:t>
      </w:r>
      <w:r w:rsidR="00DD6B80" w:rsidRPr="00136025">
        <w:rPr>
          <w:rFonts w:ascii="Times New Roman" w:hAnsi="Times New Roman" w:cs="B Nazanin" w:hint="cs"/>
          <w:sz w:val="24"/>
          <w:rtl/>
          <w:lang w:eastAsia="zh-CN" w:bidi="fa-IR"/>
        </w:rPr>
        <w:t xml:space="preserve">  </w:t>
      </w:r>
      <w:r w:rsidRPr="00136025">
        <w:rPr>
          <w:rFonts w:ascii="Times New Roman" w:hAnsi="Times New Roman" w:cs="B Nazanin" w:hint="cs"/>
          <w:sz w:val="24"/>
          <w:szCs w:val="28"/>
          <w:rtl/>
          <w:lang w:eastAsia="zh-CN" w:bidi="fa-IR"/>
        </w:rPr>
        <w:t>و ... داشته باشد.</w:t>
      </w:r>
    </w:p>
    <w:p w:rsidR="00DD6B80" w:rsidRDefault="00DD6B80" w:rsidP="00CC556E">
      <w:pPr>
        <w:widowControl w:val="0"/>
        <w:bidi/>
        <w:ind w:right="270"/>
        <w:jc w:val="lowKashida"/>
        <w:rPr>
          <w:rFonts w:ascii="Times New Roman" w:hAnsi="Times New Roman" w:cs="B Nazanin"/>
          <w:sz w:val="24"/>
          <w:szCs w:val="28"/>
          <w:rtl/>
          <w:lang w:bidi="fa-IR"/>
        </w:rPr>
      </w:pPr>
      <w:r w:rsidRPr="00B70387">
        <w:rPr>
          <w:rFonts w:ascii="Times New Roman" w:hAnsi="Times New Roman" w:cs="B Nazanin" w:hint="cs"/>
          <w:sz w:val="24"/>
          <w:szCs w:val="28"/>
          <w:rtl/>
        </w:rPr>
        <w:t>با این رویکرد که رشد شهری و مدیریت آن یک مسئله چند وجهی به شمار می رود، شهرها به عنوان سیستم های پیچیده با فرایندهای غیر خطی، غیر منتظره و خود سازمانده ظهور می کنند.</w:t>
      </w:r>
      <w:r w:rsidRPr="00B70387">
        <w:rPr>
          <w:rFonts w:ascii="Times New Roman" w:hAnsi="Times New Roman" w:cs="B Nazanin" w:hint="cs"/>
          <w:sz w:val="24"/>
          <w:szCs w:val="28"/>
          <w:rtl/>
          <w:lang w:bidi="fa-IR"/>
        </w:rPr>
        <w:t xml:space="preserve"> دستیابی به سیستم جامعی که بتواند پیچیدگی های شهری را در قالب مدلی با دقت بالا شبیه سازی نماید یکی از چالش های اصلی پژوهشگران در این زمینه محسوب می شود. بر این اساس استفاده از روش های خطی نظیر </w:t>
      </w:r>
      <w:r w:rsidRPr="00B70387">
        <w:rPr>
          <w:rFonts w:ascii="Times New Roman" w:hAnsi="Times New Roman" w:cs="B Nazanin"/>
          <w:sz w:val="24"/>
          <w:szCs w:val="28"/>
          <w:lang w:bidi="fa-IR"/>
        </w:rPr>
        <w:t>AHP</w:t>
      </w:r>
      <w:r w:rsidRPr="00B70387">
        <w:rPr>
          <w:rFonts w:ascii="Times New Roman" w:hAnsi="Times New Roman" w:cs="B Nazanin" w:hint="cs"/>
          <w:sz w:val="24"/>
          <w:szCs w:val="28"/>
          <w:rtl/>
          <w:lang w:bidi="fa-IR"/>
        </w:rPr>
        <w:t xml:space="preserve"> ، </w:t>
      </w:r>
      <w:r w:rsidRPr="00B70387">
        <w:rPr>
          <w:rFonts w:ascii="Times New Roman" w:hAnsi="Times New Roman" w:cs="B Nazanin"/>
          <w:sz w:val="24"/>
          <w:szCs w:val="28"/>
          <w:lang w:bidi="fa-IR"/>
        </w:rPr>
        <w:t xml:space="preserve">Mont </w:t>
      </w:r>
      <w:r w:rsidR="004B4237" w:rsidRPr="00B70387">
        <w:rPr>
          <w:rFonts w:ascii="Times New Roman" w:hAnsi="Times New Roman" w:cs="B Nazanin"/>
          <w:sz w:val="24"/>
          <w:szCs w:val="28"/>
          <w:lang w:bidi="fa-IR"/>
        </w:rPr>
        <w:t>Carlo</w:t>
      </w:r>
      <w:r w:rsidRPr="00B70387">
        <w:rPr>
          <w:rFonts w:ascii="Times New Roman" w:hAnsi="Times New Roman" w:cs="B Nazanin" w:hint="cs"/>
          <w:sz w:val="24"/>
          <w:szCs w:val="28"/>
          <w:rtl/>
          <w:lang w:bidi="fa-IR"/>
        </w:rPr>
        <w:t xml:space="preserve">، </w:t>
      </w:r>
      <w:r w:rsidRPr="00B70387">
        <w:rPr>
          <w:rFonts w:ascii="Times New Roman" w:hAnsi="Times New Roman" w:cs="B Nazanin"/>
          <w:sz w:val="24"/>
          <w:szCs w:val="28"/>
          <w:lang w:bidi="fa-IR"/>
        </w:rPr>
        <w:t>WHAT IF</w:t>
      </w:r>
      <w:r w:rsidRPr="00B70387">
        <w:rPr>
          <w:rFonts w:ascii="Times New Roman" w:hAnsi="Times New Roman" w:cs="B Nazanin" w:hint="cs"/>
          <w:sz w:val="24"/>
          <w:szCs w:val="28"/>
          <w:rtl/>
          <w:lang w:bidi="fa-IR"/>
        </w:rPr>
        <w:t xml:space="preserve"> و ... ، توانای مدل کردن سیستم های پیچیده شهری را نداشته و شبیه سازی های با دقت پایین و دور از واقعیت ارایه می دهند. با تو</w:t>
      </w:r>
      <w:r w:rsidR="00AA0150" w:rsidRPr="00B70387">
        <w:rPr>
          <w:rFonts w:ascii="Times New Roman" w:hAnsi="Times New Roman" w:cs="B Nazanin" w:hint="cs"/>
          <w:sz w:val="24"/>
          <w:szCs w:val="28"/>
          <w:rtl/>
          <w:lang w:bidi="fa-IR"/>
        </w:rPr>
        <w:t>جه</w:t>
      </w:r>
      <w:r w:rsidRPr="00B70387">
        <w:rPr>
          <w:rFonts w:ascii="Times New Roman" w:hAnsi="Times New Roman" w:cs="B Nazanin" w:hint="cs"/>
          <w:sz w:val="24"/>
          <w:szCs w:val="28"/>
          <w:rtl/>
          <w:lang w:bidi="fa-IR"/>
        </w:rPr>
        <w:t xml:space="preserve"> به اینکه در این مدل از تکنیک های هوش مصنوعی غیر خطی نظیر </w:t>
      </w:r>
      <w:r w:rsidRPr="00B70387">
        <w:rPr>
          <w:rFonts w:ascii="Times New Roman" w:hAnsi="Times New Roman" w:cs="B Nazanin"/>
          <w:sz w:val="24"/>
          <w:szCs w:val="28"/>
          <w:lang w:bidi="fa-IR"/>
        </w:rPr>
        <w:t>ANN , FUZZY</w:t>
      </w:r>
      <w:r w:rsidRPr="00B70387">
        <w:rPr>
          <w:rFonts w:ascii="Times New Roman" w:hAnsi="Times New Roman" w:cs="B Nazanin" w:hint="cs"/>
          <w:sz w:val="24"/>
          <w:szCs w:val="28"/>
          <w:rtl/>
          <w:lang w:bidi="fa-IR"/>
        </w:rPr>
        <w:t xml:space="preserve"> بهره گرفته شده است، درجه صحت مدل بطور قابل ملاحظه ای بهبود یافته ، که میزان اعتبار سنجی داده های شبیه سازی شده با داده های واقعی بر اساس شاخص کاپای فازی</w:t>
      </w:r>
      <w:r w:rsidR="00AA0150" w:rsidRPr="00B70387">
        <w:rPr>
          <w:rStyle w:val="FootnoteReference"/>
          <w:rFonts w:ascii="Times New Roman" w:hAnsi="Times New Roman" w:cs="B Nazanin"/>
          <w:sz w:val="24"/>
          <w:szCs w:val="28"/>
          <w:rtl/>
          <w:lang w:bidi="fa-IR"/>
        </w:rPr>
        <w:footnoteReference w:id="60"/>
      </w:r>
      <w:r w:rsidRPr="00B70387">
        <w:rPr>
          <w:rFonts w:ascii="Times New Roman" w:hAnsi="Times New Roman" w:cs="B Nazanin" w:hint="cs"/>
          <w:sz w:val="24"/>
          <w:szCs w:val="28"/>
          <w:rtl/>
          <w:lang w:bidi="fa-IR"/>
        </w:rPr>
        <w:t xml:space="preserve"> شده حاکی از این واقعیت می باشد.</w:t>
      </w:r>
    </w:p>
    <w:p w:rsidR="00B70387" w:rsidRPr="00B70387" w:rsidRDefault="00B70387" w:rsidP="00B70387">
      <w:pPr>
        <w:widowControl w:val="0"/>
        <w:bidi/>
        <w:ind w:right="270"/>
        <w:jc w:val="lowKashida"/>
        <w:rPr>
          <w:rFonts w:ascii="Times New Roman" w:hAnsi="Times New Roman" w:cs="B Nazanin"/>
          <w:sz w:val="24"/>
          <w:szCs w:val="28"/>
          <w:rtl/>
          <w:lang w:bidi="fa-IR"/>
        </w:rPr>
      </w:pPr>
    </w:p>
    <w:p w:rsidR="003B0D72" w:rsidRPr="00136025" w:rsidRDefault="003B0D72" w:rsidP="00B70387">
      <w:pPr>
        <w:pStyle w:val="ListParagraph"/>
        <w:widowControl w:val="0"/>
        <w:numPr>
          <w:ilvl w:val="0"/>
          <w:numId w:val="48"/>
        </w:numPr>
        <w:tabs>
          <w:tab w:val="right" w:pos="283"/>
        </w:tabs>
        <w:bidi/>
        <w:ind w:left="0" w:right="270" w:firstLine="0"/>
        <w:jc w:val="lowKashida"/>
        <w:rPr>
          <w:rFonts w:ascii="Times New Roman" w:hAnsi="Times New Roman" w:cs="B Nazanin"/>
          <w:b/>
          <w:bCs/>
          <w:sz w:val="24"/>
          <w:szCs w:val="32"/>
          <w:rtl/>
          <w:lang w:eastAsia="zh-CN" w:bidi="fa-IR"/>
        </w:rPr>
      </w:pPr>
      <w:r w:rsidRPr="00136025">
        <w:rPr>
          <w:rFonts w:ascii="Times New Roman" w:hAnsi="Times New Roman" w:cs="B Nazanin" w:hint="cs"/>
          <w:b/>
          <w:bCs/>
          <w:sz w:val="24"/>
          <w:szCs w:val="32"/>
          <w:rtl/>
          <w:lang w:eastAsia="zh-CN" w:bidi="fa-IR"/>
        </w:rPr>
        <w:t>فرضیه شماره 4:</w:t>
      </w:r>
      <w:r w:rsidR="00AA0150" w:rsidRPr="00136025">
        <w:rPr>
          <w:rFonts w:ascii="Times New Roman" w:hAnsi="Times New Roman" w:cs="B Nazanin"/>
          <w:b/>
          <w:bCs/>
          <w:sz w:val="24"/>
          <w:szCs w:val="32"/>
          <w:lang w:eastAsia="zh-CN" w:bidi="fa-IR"/>
        </w:rPr>
        <w:t xml:space="preserve"> </w:t>
      </w:r>
      <w:r w:rsidRPr="00136025">
        <w:rPr>
          <w:rFonts w:ascii="Times New Roman" w:hAnsi="Times New Roman" w:cs="B Nazanin" w:hint="cs"/>
          <w:sz w:val="24"/>
          <w:szCs w:val="28"/>
          <w:rtl/>
          <w:lang w:eastAsia="zh-CN" w:bidi="fa-IR"/>
        </w:rPr>
        <w:t xml:space="preserve">به نظر می رسد </w:t>
      </w:r>
      <w:r w:rsidR="004B4237" w:rsidRPr="00136025">
        <w:rPr>
          <w:rFonts w:ascii="Times New Roman" w:hAnsi="Times New Roman" w:cs="B Nazanin" w:hint="cs"/>
          <w:sz w:val="24"/>
          <w:szCs w:val="28"/>
          <w:rtl/>
          <w:lang w:eastAsia="zh-CN" w:bidi="fa-IR"/>
        </w:rPr>
        <w:t>رویکرد</w:t>
      </w:r>
      <w:r w:rsidRPr="00136025">
        <w:rPr>
          <w:rFonts w:ascii="Times New Roman" w:hAnsi="Times New Roman" w:cs="B Nazanin" w:hint="cs"/>
          <w:sz w:val="24"/>
          <w:szCs w:val="28"/>
          <w:rtl/>
          <w:lang w:eastAsia="zh-CN" w:bidi="fa-IR"/>
        </w:rPr>
        <w:t xml:space="preserve"> </w:t>
      </w:r>
      <w:r w:rsidRPr="00136025">
        <w:rPr>
          <w:rFonts w:ascii="Times New Roman" w:hAnsi="Times New Roman" w:cs="B Nazanin"/>
          <w:sz w:val="24"/>
          <w:szCs w:val="28"/>
          <w:lang w:eastAsia="zh-CN" w:bidi="fa-IR"/>
        </w:rPr>
        <w:t>CA-ANN</w:t>
      </w:r>
      <w:r w:rsidRPr="00136025">
        <w:rPr>
          <w:rFonts w:ascii="Times New Roman" w:hAnsi="Times New Roman" w:cs="B Nazanin" w:hint="cs"/>
          <w:sz w:val="24"/>
          <w:szCs w:val="28"/>
          <w:rtl/>
          <w:lang w:eastAsia="zh-CN" w:bidi="fa-IR"/>
        </w:rPr>
        <w:t xml:space="preserve"> در شبیه سازی رشد شهری مهاباد با درجه انطباق</w:t>
      </w:r>
      <w:r w:rsidRPr="00136025">
        <w:rPr>
          <w:rStyle w:val="FootnoteReference"/>
          <w:rFonts w:ascii="Times New Roman" w:hAnsi="Times New Roman" w:cs="B Nazanin"/>
          <w:sz w:val="24"/>
          <w:szCs w:val="28"/>
          <w:rtl/>
          <w:lang w:eastAsia="zh-CN" w:bidi="fa-IR"/>
        </w:rPr>
        <w:footnoteReference w:id="61"/>
      </w:r>
      <w:r w:rsidRPr="00136025">
        <w:rPr>
          <w:rFonts w:ascii="Times New Roman" w:hAnsi="Times New Roman" w:cs="B Nazanin" w:hint="cs"/>
          <w:sz w:val="24"/>
          <w:szCs w:val="28"/>
          <w:rtl/>
          <w:lang w:eastAsia="zh-CN" w:bidi="fa-IR"/>
        </w:rPr>
        <w:t xml:space="preserve"> بیشتر از 75 % موفق باشد.</w:t>
      </w:r>
    </w:p>
    <w:p w:rsidR="00DD6B80" w:rsidRPr="00B70387" w:rsidRDefault="002844BF" w:rsidP="00CC556E">
      <w:pPr>
        <w:widowControl w:val="0"/>
        <w:autoSpaceDE w:val="0"/>
        <w:autoSpaceDN w:val="0"/>
        <w:bidi/>
        <w:adjustRightInd w:val="0"/>
        <w:ind w:right="270"/>
        <w:jc w:val="lowKashida"/>
        <w:rPr>
          <w:rFonts w:ascii="Times New Roman" w:hAnsi="Times New Roman" w:cs="B Nazanin"/>
          <w:sz w:val="24"/>
          <w:szCs w:val="28"/>
          <w:rtl/>
          <w:lang w:bidi="fa-IR"/>
        </w:rPr>
      </w:pPr>
      <w:r w:rsidRPr="00B70387">
        <w:rPr>
          <w:rFonts w:ascii="Times New Roman" w:hAnsi="Times New Roman" w:cs="B Nazanin" w:hint="cs"/>
          <w:sz w:val="24"/>
          <w:szCs w:val="28"/>
          <w:rtl/>
          <w:lang w:eastAsia="zh-CN" w:bidi="fa-IR"/>
        </w:rPr>
        <w:t>اعتبار سنجی</w:t>
      </w:r>
      <w:r w:rsidR="00BD3C6E" w:rsidRPr="00B70387">
        <w:rPr>
          <w:rFonts w:ascii="Times New Roman" w:hAnsi="Times New Roman" w:cs="B Nazanin" w:hint="cs"/>
          <w:sz w:val="24"/>
          <w:szCs w:val="28"/>
          <w:rtl/>
          <w:lang w:bidi="fa-IR"/>
        </w:rPr>
        <w:t xml:space="preserve"> یکی از بخش های مهم مدل های شهری به شمار می رود. اعتبار سنجی را می توان به عنوان اثبات ، میزان رضایت از دقت مدل بدست آمده توسط آن تعریف نمود. در این پژوهش</w:t>
      </w:r>
      <w:r w:rsidRPr="00B70387">
        <w:rPr>
          <w:rFonts w:ascii="Times New Roman" w:hAnsi="Times New Roman" w:cs="B Nazanin" w:hint="cs"/>
          <w:sz w:val="24"/>
          <w:szCs w:val="28"/>
          <w:rtl/>
          <w:lang w:eastAsia="zh-CN" w:bidi="fa-IR"/>
        </w:rPr>
        <w:t xml:space="preserve"> مدل از طریق روش </w:t>
      </w:r>
      <w:r w:rsidR="00DD6B80" w:rsidRPr="00B70387">
        <w:rPr>
          <w:rFonts w:ascii="Times New Roman" w:hAnsi="Times New Roman" w:cs="B Nazanin" w:hint="cs"/>
          <w:sz w:val="24"/>
          <w:szCs w:val="28"/>
          <w:rtl/>
          <w:lang w:eastAsia="zh-CN" w:bidi="fa-IR"/>
        </w:rPr>
        <w:t xml:space="preserve">شاخص کاپای فازی </w:t>
      </w:r>
      <w:r w:rsidR="00BD3C6E" w:rsidRPr="00B70387">
        <w:rPr>
          <w:rFonts w:ascii="Times New Roman" w:hAnsi="Times New Roman" w:cs="B Nazanin" w:hint="cs"/>
          <w:sz w:val="24"/>
          <w:szCs w:val="28"/>
          <w:rtl/>
          <w:lang w:eastAsia="zh-CN" w:bidi="fa-IR"/>
        </w:rPr>
        <w:t xml:space="preserve">شده معتبر گردید که نتایج آن حاکی از تطابق 87% </w:t>
      </w:r>
      <w:r w:rsidR="00DD6B80" w:rsidRPr="00B70387">
        <w:rPr>
          <w:rFonts w:ascii="Times New Roman" w:hAnsi="Times New Roman" w:cs="B Nazanin" w:hint="cs"/>
          <w:sz w:val="24"/>
          <w:szCs w:val="28"/>
          <w:rtl/>
          <w:lang w:eastAsia="zh-CN" w:bidi="fa-IR"/>
        </w:rPr>
        <w:t xml:space="preserve"> </w:t>
      </w:r>
      <w:r w:rsidR="00BD3C6E" w:rsidRPr="00B70387">
        <w:rPr>
          <w:rFonts w:ascii="Times New Roman" w:hAnsi="Times New Roman" w:cs="B Nazanin" w:hint="cs"/>
          <w:sz w:val="24"/>
          <w:szCs w:val="28"/>
          <w:rtl/>
          <w:lang w:eastAsia="zh-CN" w:bidi="fa-IR"/>
        </w:rPr>
        <w:t xml:space="preserve">مدل با واقعیت بوده که </w:t>
      </w:r>
      <w:r w:rsidR="00216017" w:rsidRPr="00B70387">
        <w:rPr>
          <w:rFonts w:ascii="Times New Roman" w:hAnsi="Times New Roman" w:cs="B Nazanin" w:hint="cs"/>
          <w:sz w:val="24"/>
          <w:szCs w:val="28"/>
          <w:rtl/>
          <w:lang w:eastAsia="zh-CN" w:bidi="fa-IR"/>
        </w:rPr>
        <w:t xml:space="preserve">میزان دقت </w:t>
      </w:r>
      <w:r w:rsidR="00DD6B80" w:rsidRPr="00B70387">
        <w:rPr>
          <w:rFonts w:ascii="Times New Roman" w:hAnsi="Times New Roman" w:cs="B Nazanin" w:hint="cs"/>
          <w:sz w:val="24"/>
          <w:szCs w:val="28"/>
          <w:rtl/>
          <w:lang w:eastAsia="zh-CN" w:bidi="fa-IR"/>
        </w:rPr>
        <w:t xml:space="preserve"> مدل در </w:t>
      </w:r>
      <w:r w:rsidR="00BD3C6E" w:rsidRPr="00B70387">
        <w:rPr>
          <w:rFonts w:ascii="Times New Roman" w:hAnsi="Times New Roman" w:cs="B Nazanin" w:hint="cs"/>
          <w:sz w:val="24"/>
          <w:szCs w:val="28"/>
          <w:rtl/>
          <w:lang w:eastAsia="zh-CN" w:bidi="fa-IR"/>
        </w:rPr>
        <w:t>شبیه سازی</w:t>
      </w:r>
      <w:r w:rsidR="00DD6B80" w:rsidRPr="00B70387">
        <w:rPr>
          <w:rFonts w:ascii="Times New Roman" w:hAnsi="Times New Roman" w:cs="B Nazanin" w:hint="cs"/>
          <w:sz w:val="24"/>
          <w:szCs w:val="28"/>
          <w:rtl/>
          <w:lang w:eastAsia="zh-CN" w:bidi="fa-IR"/>
        </w:rPr>
        <w:t xml:space="preserve"> </w:t>
      </w:r>
      <w:r w:rsidR="00BD3C6E" w:rsidRPr="00B70387">
        <w:rPr>
          <w:rFonts w:ascii="Times New Roman" w:hAnsi="Times New Roman" w:cs="B Nazanin" w:hint="cs"/>
          <w:sz w:val="24"/>
          <w:szCs w:val="28"/>
          <w:rtl/>
          <w:lang w:eastAsia="zh-CN" w:bidi="fa-IR"/>
        </w:rPr>
        <w:t xml:space="preserve">سیستم های پیچیده شهری </w:t>
      </w:r>
      <w:r w:rsidR="00DD6B80" w:rsidRPr="00B70387">
        <w:rPr>
          <w:rFonts w:ascii="Times New Roman" w:hAnsi="Times New Roman" w:cs="B Nazanin" w:hint="cs"/>
          <w:sz w:val="24"/>
          <w:szCs w:val="28"/>
          <w:rtl/>
          <w:lang w:eastAsia="zh-CN" w:bidi="fa-IR"/>
        </w:rPr>
        <w:t xml:space="preserve"> واقعی را نمایان می سازد.</w:t>
      </w:r>
    </w:p>
    <w:p w:rsidR="003B0D72" w:rsidRPr="00136025" w:rsidRDefault="003B0D72" w:rsidP="00CC556E">
      <w:pPr>
        <w:widowControl w:val="0"/>
        <w:autoSpaceDE w:val="0"/>
        <w:autoSpaceDN w:val="0"/>
        <w:bidi/>
        <w:adjustRightInd w:val="0"/>
        <w:ind w:right="270"/>
        <w:jc w:val="lowKashida"/>
        <w:rPr>
          <w:rFonts w:ascii="Times New Roman" w:hAnsi="Times New Roman" w:cs="B Nazanin"/>
          <w:sz w:val="24"/>
          <w:szCs w:val="28"/>
          <w:rtl/>
        </w:rPr>
      </w:pPr>
    </w:p>
    <w:p w:rsidR="003B0D72" w:rsidRPr="00136025" w:rsidRDefault="003B0D72" w:rsidP="00CC556E">
      <w:pPr>
        <w:widowControl w:val="0"/>
        <w:autoSpaceDE w:val="0"/>
        <w:autoSpaceDN w:val="0"/>
        <w:bidi/>
        <w:adjustRightInd w:val="0"/>
        <w:ind w:right="270"/>
        <w:jc w:val="lowKashida"/>
        <w:rPr>
          <w:rFonts w:ascii="Times New Roman" w:hAnsi="Times New Roman" w:cs="B Nazanin"/>
          <w:sz w:val="24"/>
          <w:szCs w:val="28"/>
          <w:rtl/>
        </w:rPr>
      </w:pPr>
    </w:p>
    <w:p w:rsidR="00985A3D" w:rsidRPr="00136025" w:rsidRDefault="00985A3D" w:rsidP="00CC556E">
      <w:pPr>
        <w:widowControl w:val="0"/>
        <w:bidi/>
        <w:ind w:right="270"/>
        <w:jc w:val="lowKashida"/>
        <w:rPr>
          <w:rFonts w:ascii="Times New Roman" w:hAnsi="Times New Roman" w:cs="B Nazanin"/>
          <w:b/>
          <w:bCs/>
          <w:sz w:val="24"/>
          <w:szCs w:val="96"/>
          <w:rtl/>
          <w:lang w:bidi="fa-IR"/>
        </w:rPr>
      </w:pPr>
    </w:p>
    <w:p w:rsidR="00AA0150" w:rsidRPr="00136025" w:rsidRDefault="00AA0150" w:rsidP="00CC556E">
      <w:pPr>
        <w:widowControl w:val="0"/>
        <w:bidi/>
        <w:ind w:right="270"/>
        <w:jc w:val="center"/>
        <w:rPr>
          <w:rFonts w:ascii="Times New Roman" w:hAnsi="Times New Roman" w:cs="B Nazanin"/>
          <w:b/>
          <w:bCs/>
          <w:sz w:val="24"/>
          <w:szCs w:val="96"/>
          <w:lang w:bidi="fa-IR"/>
        </w:rPr>
      </w:pPr>
    </w:p>
    <w:p w:rsidR="00AA0150" w:rsidRPr="00136025" w:rsidRDefault="00AA0150" w:rsidP="00CC556E">
      <w:pPr>
        <w:widowControl w:val="0"/>
        <w:bidi/>
        <w:ind w:right="270"/>
        <w:jc w:val="center"/>
        <w:rPr>
          <w:rFonts w:ascii="Times New Roman" w:hAnsi="Times New Roman" w:cs="B Nazanin"/>
          <w:b/>
          <w:bCs/>
          <w:sz w:val="24"/>
          <w:szCs w:val="96"/>
          <w:lang w:bidi="fa-IR"/>
        </w:rPr>
      </w:pPr>
    </w:p>
    <w:p w:rsidR="006F5F79" w:rsidRPr="00136025" w:rsidRDefault="006F5F79" w:rsidP="00CC556E">
      <w:pPr>
        <w:widowControl w:val="0"/>
        <w:bidi/>
        <w:ind w:right="270"/>
        <w:jc w:val="center"/>
        <w:rPr>
          <w:rFonts w:ascii="Times New Roman" w:hAnsi="Times New Roman" w:cs="B Nazanin"/>
          <w:b/>
          <w:bCs/>
          <w:sz w:val="24"/>
          <w:szCs w:val="96"/>
          <w:rtl/>
          <w:lang w:bidi="fa-IR"/>
        </w:rPr>
      </w:pPr>
    </w:p>
    <w:p w:rsidR="00677B15" w:rsidRPr="00136025" w:rsidRDefault="00677B15" w:rsidP="00CC556E">
      <w:pPr>
        <w:widowControl w:val="0"/>
        <w:bidi/>
        <w:ind w:right="270"/>
        <w:jc w:val="center"/>
        <w:rPr>
          <w:rFonts w:ascii="Times New Roman" w:hAnsi="Times New Roman" w:cs="B Nazanin"/>
          <w:b/>
          <w:bCs/>
          <w:sz w:val="24"/>
          <w:szCs w:val="96"/>
          <w:rtl/>
          <w:lang w:bidi="fa-IR"/>
        </w:rPr>
      </w:pPr>
    </w:p>
    <w:p w:rsidR="00B70387" w:rsidRPr="00B70387" w:rsidRDefault="00B70387" w:rsidP="00CC556E">
      <w:pPr>
        <w:pStyle w:val="Heading1"/>
        <w:keepNext w:val="0"/>
        <w:keepLines w:val="0"/>
        <w:widowControl w:val="0"/>
        <w:bidi/>
        <w:spacing w:before="0"/>
        <w:jc w:val="center"/>
        <w:rPr>
          <w:rFonts w:ascii="Times New Roman" w:hAnsi="Times New Roman" w:cs="B Nazanin"/>
          <w:color w:val="auto"/>
          <w:sz w:val="2"/>
          <w:szCs w:val="72"/>
          <w:rtl/>
          <w:lang w:bidi="fa-IR"/>
        </w:rPr>
      </w:pPr>
      <w:bookmarkStart w:id="111" w:name="_Toc315432010"/>
    </w:p>
    <w:p w:rsidR="00B70387" w:rsidRDefault="00B70387" w:rsidP="00B70387">
      <w:pPr>
        <w:pStyle w:val="Heading1"/>
        <w:keepNext w:val="0"/>
        <w:keepLines w:val="0"/>
        <w:widowControl w:val="0"/>
        <w:bidi/>
        <w:spacing w:before="0"/>
        <w:jc w:val="center"/>
        <w:rPr>
          <w:rFonts w:ascii="Times New Roman" w:hAnsi="Times New Roman" w:cs="B Nazanin"/>
          <w:color w:val="auto"/>
          <w:sz w:val="24"/>
          <w:szCs w:val="96"/>
          <w:rtl/>
          <w:lang w:bidi="fa-IR"/>
        </w:rPr>
      </w:pPr>
    </w:p>
    <w:p w:rsidR="003116E3" w:rsidRPr="00B70387" w:rsidRDefault="003116E3" w:rsidP="00B70387">
      <w:pPr>
        <w:pStyle w:val="Heading1"/>
        <w:keepNext w:val="0"/>
        <w:keepLines w:val="0"/>
        <w:widowControl w:val="0"/>
        <w:bidi/>
        <w:spacing w:before="0"/>
        <w:jc w:val="center"/>
        <w:rPr>
          <w:rFonts w:ascii="Times New Roman" w:hAnsi="Times New Roman" w:cs="B Nazanin"/>
          <w:color w:val="auto"/>
          <w:szCs w:val="100"/>
          <w:rtl/>
          <w:lang w:bidi="fa-IR"/>
        </w:rPr>
      </w:pPr>
      <w:r w:rsidRPr="00B70387">
        <w:rPr>
          <w:rFonts w:ascii="Times New Roman" w:hAnsi="Times New Roman" w:cs="B Nazanin" w:hint="cs"/>
          <w:color w:val="auto"/>
          <w:szCs w:val="100"/>
          <w:rtl/>
          <w:lang w:bidi="fa-IR"/>
        </w:rPr>
        <w:t>فصل ششم</w:t>
      </w:r>
      <w:bookmarkEnd w:id="111"/>
    </w:p>
    <w:p w:rsidR="003116E3" w:rsidRPr="00136025" w:rsidRDefault="003116E3" w:rsidP="00CC556E">
      <w:pPr>
        <w:pStyle w:val="Heading1"/>
        <w:keepNext w:val="0"/>
        <w:keepLines w:val="0"/>
        <w:widowControl w:val="0"/>
        <w:bidi/>
        <w:spacing w:before="0"/>
        <w:jc w:val="center"/>
        <w:rPr>
          <w:rFonts w:ascii="Times New Roman" w:hAnsi="Times New Roman" w:cs="B Nazanin"/>
          <w:color w:val="auto"/>
          <w:sz w:val="24"/>
          <w:szCs w:val="96"/>
          <w:rtl/>
          <w:lang w:bidi="fa-IR"/>
        </w:rPr>
      </w:pPr>
    </w:p>
    <w:p w:rsidR="00B70387" w:rsidRDefault="00B70387" w:rsidP="00CC556E">
      <w:pPr>
        <w:pStyle w:val="Heading1"/>
        <w:keepNext w:val="0"/>
        <w:keepLines w:val="0"/>
        <w:widowControl w:val="0"/>
        <w:bidi/>
        <w:spacing w:before="0"/>
        <w:jc w:val="center"/>
        <w:rPr>
          <w:rFonts w:ascii="Times New Roman" w:hAnsi="Times New Roman" w:cs="B Nazanin"/>
          <w:color w:val="auto"/>
          <w:sz w:val="24"/>
          <w:szCs w:val="96"/>
          <w:rtl/>
          <w:lang w:bidi="fa-IR"/>
        </w:rPr>
      </w:pPr>
      <w:bookmarkStart w:id="112" w:name="_Toc315432011"/>
    </w:p>
    <w:p w:rsidR="00B70387" w:rsidRDefault="00B70387" w:rsidP="00B70387">
      <w:pPr>
        <w:pStyle w:val="Heading1"/>
        <w:keepNext w:val="0"/>
        <w:keepLines w:val="0"/>
        <w:widowControl w:val="0"/>
        <w:bidi/>
        <w:spacing w:before="0"/>
        <w:jc w:val="center"/>
        <w:rPr>
          <w:rFonts w:ascii="Times New Roman" w:hAnsi="Times New Roman" w:cs="B Nazanin"/>
          <w:color w:val="auto"/>
          <w:sz w:val="24"/>
          <w:szCs w:val="96"/>
          <w:rtl/>
          <w:lang w:bidi="fa-IR"/>
        </w:rPr>
      </w:pPr>
    </w:p>
    <w:p w:rsidR="00B70387" w:rsidRDefault="00823A09" w:rsidP="00823A09">
      <w:pPr>
        <w:pStyle w:val="Heading1"/>
        <w:keepNext w:val="0"/>
        <w:keepLines w:val="0"/>
        <w:widowControl w:val="0"/>
        <w:tabs>
          <w:tab w:val="center" w:pos="3969"/>
          <w:tab w:val="left" w:pos="5403"/>
        </w:tabs>
        <w:bidi/>
        <w:spacing w:before="0"/>
        <w:rPr>
          <w:rFonts w:ascii="Times New Roman" w:hAnsi="Times New Roman" w:cs="B Nazanin"/>
          <w:color w:val="auto"/>
          <w:sz w:val="24"/>
          <w:szCs w:val="96"/>
          <w:rtl/>
          <w:lang w:bidi="fa-IR"/>
        </w:rPr>
      </w:pPr>
      <w:r>
        <w:rPr>
          <w:rFonts w:ascii="Times New Roman" w:hAnsi="Times New Roman" w:cs="B Nazanin"/>
          <w:color w:val="auto"/>
          <w:sz w:val="24"/>
          <w:szCs w:val="96"/>
          <w:rtl/>
          <w:lang w:bidi="fa-IR"/>
        </w:rPr>
        <w:tab/>
      </w:r>
      <w:r w:rsidR="005B4898">
        <w:rPr>
          <w:rFonts w:ascii="Times New Roman" w:hAnsi="Times New Roman" w:cs="B Nazanin"/>
          <w:noProof/>
          <w:color w:val="auto"/>
          <w:sz w:val="24"/>
          <w:szCs w:val="96"/>
          <w:rtl/>
        </w:rPr>
        <w:pict>
          <v:shape id="_x0000_s1300" type="#_x0000_t202" style="position:absolute;left:0;text-align:left;margin-left:62.7pt;margin-top:21.15pt;width:222.75pt;height:168pt;z-index:251684864;mso-position-horizontal-relative:text;mso-position-vertical-relative:text" stroked="f">
            <v:textbox>
              <w:txbxContent>
                <w:p w:rsidR="00A2012D" w:rsidRDefault="00A2012D"/>
              </w:txbxContent>
            </v:textbox>
          </v:shape>
        </w:pict>
      </w:r>
      <w:r>
        <w:rPr>
          <w:rFonts w:ascii="Times New Roman" w:hAnsi="Times New Roman" w:cs="B Nazanin"/>
          <w:color w:val="auto"/>
          <w:sz w:val="24"/>
          <w:szCs w:val="96"/>
          <w:rtl/>
          <w:lang w:bidi="fa-IR"/>
        </w:rPr>
        <w:tab/>
      </w:r>
    </w:p>
    <w:p w:rsidR="00B70387" w:rsidRPr="00B70387" w:rsidRDefault="00B70387" w:rsidP="00B70387">
      <w:pPr>
        <w:pStyle w:val="Heading1"/>
        <w:keepNext w:val="0"/>
        <w:keepLines w:val="0"/>
        <w:widowControl w:val="0"/>
        <w:bidi/>
        <w:spacing w:before="0"/>
        <w:jc w:val="center"/>
        <w:rPr>
          <w:rFonts w:ascii="Times New Roman" w:hAnsi="Times New Roman" w:cs="B Nazanin"/>
          <w:b w:val="0"/>
          <w:bCs w:val="0"/>
          <w:color w:val="auto"/>
          <w:sz w:val="32"/>
          <w:szCs w:val="32"/>
          <w:rtl/>
          <w:lang w:bidi="fa-IR"/>
        </w:rPr>
      </w:pPr>
    </w:p>
    <w:p w:rsidR="00B70387" w:rsidRPr="00B70387" w:rsidRDefault="00B70387" w:rsidP="00B70387">
      <w:pPr>
        <w:pStyle w:val="Heading1"/>
        <w:keepNext w:val="0"/>
        <w:keepLines w:val="0"/>
        <w:widowControl w:val="0"/>
        <w:bidi/>
        <w:spacing w:before="0"/>
        <w:jc w:val="center"/>
        <w:rPr>
          <w:rFonts w:ascii="Times New Roman" w:hAnsi="Times New Roman" w:cs="B Nazanin"/>
          <w:b w:val="0"/>
          <w:bCs w:val="0"/>
          <w:color w:val="auto"/>
          <w:sz w:val="32"/>
          <w:szCs w:val="32"/>
          <w:rtl/>
          <w:lang w:bidi="fa-IR"/>
        </w:rPr>
      </w:pPr>
    </w:p>
    <w:p w:rsidR="00B70387" w:rsidRPr="00B70387" w:rsidRDefault="00B70387" w:rsidP="00B70387">
      <w:pPr>
        <w:pStyle w:val="Heading1"/>
        <w:keepNext w:val="0"/>
        <w:keepLines w:val="0"/>
        <w:widowControl w:val="0"/>
        <w:bidi/>
        <w:spacing w:before="0"/>
        <w:jc w:val="center"/>
        <w:rPr>
          <w:rFonts w:ascii="Times New Roman" w:hAnsi="Times New Roman" w:cs="B Nazanin"/>
          <w:b w:val="0"/>
          <w:bCs w:val="0"/>
          <w:color w:val="auto"/>
          <w:sz w:val="32"/>
          <w:szCs w:val="32"/>
          <w:rtl/>
          <w:lang w:bidi="fa-IR"/>
        </w:rPr>
      </w:pPr>
    </w:p>
    <w:p w:rsidR="003116E3" w:rsidRPr="00B70387" w:rsidRDefault="003116E3" w:rsidP="00B70387">
      <w:pPr>
        <w:pStyle w:val="Heading1"/>
        <w:keepNext w:val="0"/>
        <w:keepLines w:val="0"/>
        <w:widowControl w:val="0"/>
        <w:bidi/>
        <w:spacing w:before="0"/>
        <w:jc w:val="center"/>
        <w:rPr>
          <w:rFonts w:ascii="Times New Roman" w:hAnsi="Times New Roman" w:cs="B Nazanin"/>
          <w:color w:val="auto"/>
          <w:sz w:val="36"/>
          <w:szCs w:val="36"/>
          <w:rtl/>
          <w:lang w:bidi="fa-IR"/>
        </w:rPr>
      </w:pPr>
      <w:r w:rsidRPr="00B70387">
        <w:rPr>
          <w:rFonts w:ascii="Times New Roman" w:hAnsi="Times New Roman" w:cs="B Nazanin" w:hint="cs"/>
          <w:color w:val="auto"/>
          <w:sz w:val="36"/>
          <w:szCs w:val="36"/>
          <w:rtl/>
          <w:lang w:bidi="fa-IR"/>
        </w:rPr>
        <w:t>نتیجه گیری</w:t>
      </w:r>
      <w:bookmarkEnd w:id="112"/>
    </w:p>
    <w:p w:rsidR="00B70387" w:rsidRPr="00B70387" w:rsidRDefault="00B70387" w:rsidP="00B70387">
      <w:pPr>
        <w:pStyle w:val="ListParagraph"/>
        <w:widowControl w:val="0"/>
        <w:bidi/>
        <w:ind w:left="0" w:right="270"/>
        <w:jc w:val="lowKashida"/>
        <w:outlineLvl w:val="0"/>
        <w:rPr>
          <w:rFonts w:ascii="Times New Roman" w:hAnsi="Times New Roman" w:cs="B Nazanin"/>
          <w:b/>
          <w:bCs/>
          <w:sz w:val="20"/>
          <w:szCs w:val="28"/>
          <w:rtl/>
          <w:lang w:bidi="fa-IR"/>
        </w:rPr>
      </w:pPr>
      <w:bookmarkStart w:id="113" w:name="_Toc315432012"/>
    </w:p>
    <w:p w:rsidR="00B70387" w:rsidRPr="00B70387" w:rsidRDefault="00B70387" w:rsidP="00B70387">
      <w:pPr>
        <w:pStyle w:val="ListParagraph"/>
        <w:widowControl w:val="0"/>
        <w:bidi/>
        <w:ind w:left="0" w:right="270"/>
        <w:jc w:val="lowKashida"/>
        <w:outlineLvl w:val="0"/>
        <w:rPr>
          <w:rFonts w:ascii="Times New Roman" w:hAnsi="Times New Roman" w:cs="B Nazanin"/>
          <w:b/>
          <w:bCs/>
          <w:sz w:val="20"/>
          <w:szCs w:val="28"/>
          <w:rtl/>
          <w:lang w:bidi="fa-IR"/>
        </w:rPr>
      </w:pPr>
    </w:p>
    <w:p w:rsidR="0046125A" w:rsidRPr="00136025" w:rsidRDefault="00B70387" w:rsidP="00B70387">
      <w:pPr>
        <w:pStyle w:val="ListParagraph"/>
        <w:widowControl w:val="0"/>
        <w:bidi/>
        <w:ind w:left="0" w:right="270"/>
        <w:jc w:val="lowKashida"/>
        <w:outlineLvl w:val="0"/>
        <w:rPr>
          <w:rFonts w:ascii="Times New Roman" w:hAnsi="Times New Roman" w:cs="B Nazanin"/>
          <w:b/>
          <w:bCs/>
          <w:sz w:val="24"/>
          <w:szCs w:val="32"/>
          <w:lang w:bidi="fa-IR"/>
        </w:rPr>
      </w:pPr>
      <w:r>
        <w:rPr>
          <w:rFonts w:ascii="Times New Roman" w:hAnsi="Times New Roman" w:cs="B Nazanin" w:hint="cs"/>
          <w:b/>
          <w:bCs/>
          <w:sz w:val="24"/>
          <w:szCs w:val="32"/>
          <w:rtl/>
          <w:lang w:bidi="fa-IR"/>
        </w:rPr>
        <w:t>6-1-</w:t>
      </w:r>
      <w:r w:rsidR="0046125A" w:rsidRPr="00136025">
        <w:rPr>
          <w:rFonts w:ascii="Times New Roman" w:hAnsi="Times New Roman" w:cs="B Nazanin" w:hint="cs"/>
          <w:b/>
          <w:bCs/>
          <w:sz w:val="24"/>
          <w:szCs w:val="32"/>
          <w:rtl/>
          <w:lang w:bidi="fa-IR"/>
        </w:rPr>
        <w:t>نت</w:t>
      </w:r>
      <w:r w:rsidR="00327C23" w:rsidRPr="00136025">
        <w:rPr>
          <w:rFonts w:ascii="Times New Roman" w:hAnsi="Times New Roman" w:cs="B Nazanin" w:hint="cs"/>
          <w:b/>
          <w:bCs/>
          <w:sz w:val="24"/>
          <w:szCs w:val="32"/>
          <w:rtl/>
          <w:lang w:bidi="fa-IR"/>
        </w:rPr>
        <w:t>ی</w:t>
      </w:r>
      <w:r w:rsidR="0046125A" w:rsidRPr="00136025">
        <w:rPr>
          <w:rFonts w:ascii="Times New Roman" w:hAnsi="Times New Roman" w:cs="B Nazanin" w:hint="cs"/>
          <w:b/>
          <w:bCs/>
          <w:sz w:val="24"/>
          <w:szCs w:val="32"/>
          <w:rtl/>
          <w:lang w:bidi="fa-IR"/>
        </w:rPr>
        <w:t>جه گیری</w:t>
      </w:r>
      <w:bookmarkEnd w:id="113"/>
    </w:p>
    <w:p w:rsidR="00B70387" w:rsidRDefault="00B70387" w:rsidP="00CC556E">
      <w:pPr>
        <w:widowControl w:val="0"/>
        <w:autoSpaceDE w:val="0"/>
        <w:autoSpaceDN w:val="0"/>
        <w:bidi/>
        <w:adjustRightInd w:val="0"/>
        <w:ind w:right="270"/>
        <w:jc w:val="mediumKashida"/>
        <w:rPr>
          <w:rFonts w:ascii="Times New Roman" w:hAnsi="Times New Roman" w:cs="B Nazanin"/>
          <w:sz w:val="24"/>
          <w:szCs w:val="28"/>
          <w:rtl/>
        </w:rPr>
      </w:pPr>
    </w:p>
    <w:p w:rsidR="00AC71C9" w:rsidRPr="00136025" w:rsidRDefault="00AC71C9" w:rsidP="00B70387">
      <w:pPr>
        <w:widowControl w:val="0"/>
        <w:autoSpaceDE w:val="0"/>
        <w:autoSpaceDN w:val="0"/>
        <w:bidi/>
        <w:adjustRightInd w:val="0"/>
        <w:ind w:right="270"/>
        <w:jc w:val="mediumKashida"/>
        <w:rPr>
          <w:rFonts w:ascii="Times New Roman" w:hAnsi="Times New Roman" w:cs="B Nazanin"/>
          <w:sz w:val="24"/>
          <w:szCs w:val="28"/>
        </w:rPr>
      </w:pPr>
      <w:r w:rsidRPr="00136025">
        <w:rPr>
          <w:rFonts w:ascii="Times New Roman" w:hAnsi="Times New Roman" w:cs="B Nazanin" w:hint="cs"/>
          <w:sz w:val="24"/>
          <w:szCs w:val="28"/>
          <w:rtl/>
        </w:rPr>
        <w:t>شهرها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مانند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موجودات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زنده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لحاظ</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كالبد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بزرگتر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لحاظ</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ساخت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پيچيده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گردند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دنبال</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اين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رشد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فيزيكي،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توسعة</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اقتصادي،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اجتماعي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فرهنگي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آنها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نيز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بتدريج</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دگرگون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شود</w:t>
      </w:r>
      <w:r w:rsidRPr="00136025">
        <w:rPr>
          <w:rFonts w:ascii="Times New Roman" w:hAnsi="Times New Roman" w:cs="B Nazanin"/>
          <w:sz w:val="24"/>
          <w:szCs w:val="28"/>
        </w:rPr>
        <w:t xml:space="preserve"> . </w:t>
      </w:r>
      <w:r w:rsidRPr="00136025">
        <w:rPr>
          <w:rFonts w:ascii="Times New Roman" w:hAnsi="Times New Roman" w:cs="B Nazanin" w:hint="cs"/>
          <w:sz w:val="24"/>
          <w:szCs w:val="28"/>
          <w:rtl/>
        </w:rPr>
        <w:t>همواره</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فضاي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كالبدي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تحت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تأثير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مكانيزمها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عواملي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قرار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دارد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طي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زمان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پيشرفتها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تحولات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اقتصادي،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اجتماعي،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فرهنگي،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سياسي</w:t>
      </w:r>
      <w:r w:rsidRPr="00136025">
        <w:rPr>
          <w:rFonts w:ascii="Times New Roman" w:hAnsi="Times New Roman" w:cs="B Nazanin"/>
          <w:sz w:val="24"/>
          <w:szCs w:val="28"/>
        </w:rPr>
        <w:t xml:space="preserve"> . </w:t>
      </w:r>
      <w:r w:rsidRPr="00136025">
        <w:rPr>
          <w:rFonts w:ascii="Times New Roman" w:hAnsi="Times New Roman" w:cs="B Nazanin" w:hint="cs"/>
          <w:sz w:val="24"/>
          <w:szCs w:val="28"/>
          <w:rtl/>
        </w:rPr>
        <w:t>زيست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محيطي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 </w:t>
      </w:r>
      <w:r w:rsidRPr="00136025">
        <w:rPr>
          <w:rFonts w:ascii="Times New Roman" w:hAnsi="Times New Roman" w:cs="B Nazanin" w:hint="cs"/>
          <w:sz w:val="24"/>
          <w:szCs w:val="28"/>
          <w:rtl/>
        </w:rPr>
        <w:t>متحول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گردند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ضمن</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اين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تأثيرات،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تغييرات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جديدي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نيز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چهره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منظر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كالبدي،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فيزيكي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يا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مورفولوژي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آنها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تحميل</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گردد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عوامل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توان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دستة</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عوامل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بيروني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دروني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تقسيم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كرد</w:t>
      </w:r>
      <w:r w:rsidRPr="00136025">
        <w:rPr>
          <w:rFonts w:ascii="Times New Roman" w:hAnsi="Times New Roman" w:cs="B Nazanin"/>
          <w:sz w:val="24"/>
          <w:szCs w:val="28"/>
        </w:rPr>
        <w:t>.</w:t>
      </w:r>
    </w:p>
    <w:p w:rsidR="00AC71C9" w:rsidRPr="00136025" w:rsidRDefault="00AC71C9" w:rsidP="00CC556E">
      <w:pPr>
        <w:widowControl w:val="0"/>
        <w:autoSpaceDE w:val="0"/>
        <w:autoSpaceDN w:val="0"/>
        <w:bidi/>
        <w:adjustRightInd w:val="0"/>
        <w:ind w:right="270"/>
        <w:jc w:val="mediumKashida"/>
        <w:rPr>
          <w:rFonts w:ascii="Times New Roman" w:hAnsi="Times New Roman" w:cs="B Nazanin"/>
          <w:sz w:val="24"/>
          <w:szCs w:val="28"/>
        </w:rPr>
      </w:pPr>
      <w:r w:rsidRPr="00136025">
        <w:rPr>
          <w:rFonts w:ascii="Times New Roman" w:hAnsi="Times New Roman" w:cs="B Nazanin" w:hint="cs"/>
          <w:sz w:val="24"/>
          <w:szCs w:val="28"/>
          <w:rtl/>
        </w:rPr>
        <w:t>يكي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عوامل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بيروني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عامل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محيطي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باشد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عامل،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عنصر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عمدة</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سازندة</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فضاي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نخستين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بستري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محيط</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مصنوع</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شكل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گيرد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بنابراين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ساختار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طبيعي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محيط</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شهرها،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جمله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عوامل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بيروني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نقش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اساسي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گسترش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دارد</w:t>
      </w:r>
      <w:r w:rsidRPr="00136025">
        <w:rPr>
          <w:rFonts w:ascii="Times New Roman" w:hAnsi="Times New Roman" w:cs="B Nazanin"/>
          <w:sz w:val="24"/>
          <w:szCs w:val="28"/>
        </w:rPr>
        <w:t xml:space="preserve"> . </w:t>
      </w:r>
      <w:r w:rsidRPr="00136025">
        <w:rPr>
          <w:rFonts w:ascii="Times New Roman" w:hAnsi="Times New Roman" w:cs="B Nazanin" w:hint="cs"/>
          <w:sz w:val="24"/>
          <w:szCs w:val="28"/>
          <w:rtl/>
        </w:rPr>
        <w:t>امكانات</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طبيعي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موجود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قبيل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توپوگرافي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مطلوب،</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وجود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زمين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كافي،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موقعيت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منطقه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لحاظ</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واقع</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شدن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محورهاي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ارتباطي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مراكز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جمعيتي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منطقه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كشور،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يك</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نوعي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عامل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مؤثر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توسعة</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كالبدي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شمار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رود</w:t>
      </w:r>
      <w:r w:rsidRPr="00136025">
        <w:rPr>
          <w:rFonts w:ascii="Times New Roman" w:hAnsi="Times New Roman" w:cs="B Nazanin"/>
          <w:sz w:val="24"/>
          <w:szCs w:val="28"/>
        </w:rPr>
        <w:t>.</w:t>
      </w:r>
    </w:p>
    <w:p w:rsidR="00AC71C9" w:rsidRPr="00136025" w:rsidRDefault="00AC71C9" w:rsidP="00CC556E">
      <w:pPr>
        <w:widowControl w:val="0"/>
        <w:autoSpaceDE w:val="0"/>
        <w:autoSpaceDN w:val="0"/>
        <w:bidi/>
        <w:adjustRightInd w:val="0"/>
        <w:ind w:right="270"/>
        <w:jc w:val="mediumKashida"/>
        <w:rPr>
          <w:rFonts w:ascii="Times New Roman" w:hAnsi="Times New Roman" w:cs="B Nazanin"/>
          <w:sz w:val="24"/>
          <w:szCs w:val="28"/>
        </w:rPr>
      </w:pPr>
      <w:r w:rsidRPr="00136025">
        <w:rPr>
          <w:rFonts w:ascii="Times New Roman" w:hAnsi="Times New Roman" w:cs="B Nazanin" w:hint="cs"/>
          <w:sz w:val="24"/>
          <w:szCs w:val="28"/>
          <w:rtl/>
        </w:rPr>
        <w:t>شهرها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فضاها</w:t>
      </w:r>
      <w:r w:rsidR="00797F9B" w:rsidRPr="00136025">
        <w:rPr>
          <w:rFonts w:ascii="Times New Roman" w:hAnsi="Times New Roman" w:cs="B Nazanin" w:hint="cs"/>
          <w:sz w:val="24"/>
          <w:szCs w:val="28"/>
          <w:rtl/>
        </w:rPr>
        <w:t>ی</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هستند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که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بيشترين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تغ</w:t>
      </w:r>
      <w:r w:rsidR="003116E3" w:rsidRPr="00136025">
        <w:rPr>
          <w:rFonts w:ascii="Times New Roman" w:hAnsi="Times New Roman" w:cs="B Nazanin" w:hint="cs"/>
          <w:sz w:val="24"/>
          <w:szCs w:val="28"/>
          <w:rtl/>
        </w:rPr>
        <w:t>ی</w:t>
      </w:r>
      <w:r w:rsidRPr="00136025">
        <w:rPr>
          <w:rFonts w:ascii="Times New Roman" w:hAnsi="Times New Roman" w:cs="B Nazanin" w:hint="cs"/>
          <w:sz w:val="24"/>
          <w:szCs w:val="28"/>
          <w:rtl/>
        </w:rPr>
        <w:t>يرات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زيست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محيطي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آنها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صورت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گيرد</w:t>
      </w:r>
      <w:r w:rsidR="00737355" w:rsidRPr="00136025">
        <w:rPr>
          <w:rFonts w:ascii="Times New Roman" w:hAnsi="Times New Roman" w:cs="B Nazanin" w:hint="cs"/>
          <w:sz w:val="24"/>
          <w:szCs w:val="28"/>
          <w:rtl/>
        </w:rPr>
        <w:t>.</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آنجا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تقريباٌ</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همه اثرات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تغيیرات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اکولوژيکي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ناشي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توسعه</w:t>
      </w:r>
      <w:r w:rsidRPr="00136025">
        <w:rPr>
          <w:rFonts w:ascii="Times New Roman" w:hAnsi="Times New Roman" w:cs="B Nazanin"/>
          <w:sz w:val="24"/>
          <w:szCs w:val="28"/>
        </w:rPr>
        <w:t xml:space="preserve"> , </w:t>
      </w: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همديگر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ايجاد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شوند</w:t>
      </w:r>
      <w:r w:rsidR="00737355" w:rsidRPr="00136025">
        <w:rPr>
          <w:rFonts w:ascii="Times New Roman" w:hAnsi="Times New Roman" w:cs="B Nazanin" w:hint="cs"/>
          <w:sz w:val="24"/>
          <w:szCs w:val="28"/>
          <w:rtl/>
        </w:rPr>
        <w:t>.</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آب</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وهوا،</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پوشش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گياهي،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پستي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وبلندي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آلودگي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نيازهاي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فيزيکي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خاص</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خودشان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دارند</w:t>
      </w:r>
      <w:r w:rsidRPr="00136025">
        <w:rPr>
          <w:rFonts w:ascii="Times New Roman" w:hAnsi="Times New Roman" w:cs="B Nazanin"/>
          <w:sz w:val="24"/>
          <w:szCs w:val="28"/>
        </w:rPr>
        <w:t xml:space="preserve"> .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زماني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كه</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شهرها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يافته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وعوامل انسانساخت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منظرهاي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محلي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چيره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گرديده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بسياري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موارد</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فراموش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گرديده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فرايند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طبيعي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هنوز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حال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فعاليت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نقطه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زمين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 </w:t>
      </w:r>
      <w:r w:rsidRPr="00136025">
        <w:rPr>
          <w:rFonts w:ascii="Times New Roman" w:hAnsi="Times New Roman" w:cs="B Nazanin" w:hint="cs"/>
          <w:sz w:val="24"/>
          <w:szCs w:val="28"/>
          <w:rtl/>
        </w:rPr>
        <w:t>دره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رودخانه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هنوز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جايشان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قرار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دارند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انكار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وجود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آنها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باعث</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lastRenderedPageBreak/>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مكانهاي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سيل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گير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را</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بنا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كنيم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عواقب</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فاجعه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آميزي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مردم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ساكن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آوريم</w:t>
      </w:r>
      <w:r w:rsidRPr="00136025">
        <w:rPr>
          <w:rFonts w:ascii="Times New Roman" w:hAnsi="Times New Roman" w:cs="B Nazanin"/>
          <w:sz w:val="24"/>
          <w:szCs w:val="28"/>
        </w:rPr>
        <w:t>.</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گسترش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فضايي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علاوه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پيامدهاي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فضايي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دارد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همگام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پيشروي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خود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تأثيرها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فشارهاي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متفاوتي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نواحي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پيراموني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بستر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طبيعي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خود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گذارد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عبارتنداز</w:t>
      </w:r>
      <w:r w:rsidRPr="00136025">
        <w:rPr>
          <w:rFonts w:ascii="Times New Roman" w:hAnsi="Times New Roman" w:cs="B Nazanin"/>
          <w:sz w:val="24"/>
          <w:szCs w:val="28"/>
        </w:rPr>
        <w:t xml:space="preserve"> : </w:t>
      </w:r>
      <w:r w:rsidRPr="00136025">
        <w:rPr>
          <w:rFonts w:ascii="Times New Roman" w:hAnsi="Times New Roman" w:cs="B Nazanin" w:hint="cs"/>
          <w:sz w:val="24"/>
          <w:szCs w:val="28"/>
          <w:rtl/>
        </w:rPr>
        <w:t>فشارهاي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ناشي</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گسترش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فضايي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بافت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اراضي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باغي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كشاورزي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حاشيه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باعث</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تخريب</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بين</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رفتن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آنها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گردد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اگرچه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تبديل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ديدگاهي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ديگر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روندي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منفي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نيست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ولي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انعكاس</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قيمت</w:t>
      </w:r>
      <w:r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پايين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اراضي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كشاورزي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نسبت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اراضي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نشان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دهد</w:t>
      </w:r>
      <w:r w:rsidRPr="00136025">
        <w:rPr>
          <w:rFonts w:ascii="Times New Roman" w:hAnsi="Times New Roman" w:cs="B Nazanin"/>
          <w:sz w:val="24"/>
          <w:szCs w:val="28"/>
        </w:rPr>
        <w:t>.</w:t>
      </w:r>
    </w:p>
    <w:p w:rsidR="00655436" w:rsidRPr="00136025" w:rsidRDefault="00655436" w:rsidP="00CC556E">
      <w:pPr>
        <w:widowControl w:val="0"/>
        <w:autoSpaceDE w:val="0"/>
        <w:autoSpaceDN w:val="0"/>
        <w:bidi/>
        <w:adjustRightInd w:val="0"/>
        <w:ind w:right="270"/>
        <w:jc w:val="mediumKashida"/>
        <w:rPr>
          <w:rFonts w:ascii="Times New Roman" w:hAnsi="Times New Roman" w:cs="B Nazanin"/>
          <w:color w:val="000000"/>
          <w:sz w:val="24"/>
          <w:szCs w:val="28"/>
          <w:rtl/>
          <w:lang w:bidi="fa-IR"/>
        </w:rPr>
      </w:pPr>
      <w:r w:rsidRPr="00136025">
        <w:rPr>
          <w:rFonts w:ascii="Times New Roman" w:hAnsi="Times New Roman" w:cs="B Nazanin" w:hint="cs"/>
          <w:color w:val="000000"/>
          <w:sz w:val="24"/>
          <w:szCs w:val="28"/>
          <w:rtl/>
        </w:rPr>
        <w:t xml:space="preserve">برای بازبینی موضوع توسعه شهری با دیدگاه کنترلی بر روند تغییرات، باید موضوع را از زوایای متفاوت بررسی کرد. از طرف دیگر، پیدایش تفکر آمایش شهری به همراه فناوری های جدید روز مانند </w:t>
      </w:r>
      <w:r w:rsidRPr="00136025">
        <w:rPr>
          <w:rFonts w:ascii="Times New Roman" w:hAnsi="Times New Roman" w:cs="B Nazanin"/>
          <w:color w:val="000000"/>
          <w:sz w:val="24"/>
          <w:szCs w:val="28"/>
        </w:rPr>
        <w:t>GIS , RS</w:t>
      </w:r>
      <w:r w:rsidRPr="00136025">
        <w:rPr>
          <w:rFonts w:ascii="Times New Roman" w:hAnsi="Times New Roman" w:cs="B Nazanin" w:hint="cs"/>
          <w:color w:val="000000"/>
          <w:sz w:val="24"/>
          <w:szCs w:val="28"/>
          <w:rtl/>
          <w:lang w:bidi="fa-IR"/>
        </w:rPr>
        <w:t xml:space="preserve"> و تکنیک های مدل سازی برای دستیابی به برنامه ریزی های مناسب تر، اندیشه و فکر اندیشمندان را در سال های اخیر به خود مشغول داشته اند. یکی از نتایج ترکیب قابلیت های مختلف فناوری های موجود را می توان در رویکردهای موجود مدل سازی توسعه شهری یافت، که هدف اصلی در آنها شناسایی عوامل و روند تغییرات شهری در آینده بر اساس تغییرات گذشته است. </w:t>
      </w:r>
      <w:r w:rsidR="00B27840" w:rsidRPr="00136025">
        <w:rPr>
          <w:rFonts w:ascii="Times New Roman" w:hAnsi="Times New Roman" w:cs="B Nazanin" w:hint="cs"/>
          <w:color w:val="000000"/>
          <w:sz w:val="24"/>
          <w:szCs w:val="28"/>
          <w:rtl/>
          <w:lang w:bidi="fa-IR"/>
        </w:rPr>
        <w:t>اخیرا</w:t>
      </w:r>
      <w:r w:rsidR="00C940C4" w:rsidRPr="00136025">
        <w:rPr>
          <w:rFonts w:ascii="Times New Roman" w:hAnsi="Times New Roman" w:cs="B Nazanin" w:hint="cs"/>
          <w:color w:val="000000"/>
          <w:sz w:val="24"/>
          <w:szCs w:val="28"/>
          <w:rtl/>
          <w:lang w:bidi="fa-IR"/>
        </w:rPr>
        <w:t xml:space="preserve">، مدلسازی رشد شهری توجه بسیاری از برنامه ریزان شهری را به خود جلب نموده است. </w:t>
      </w:r>
      <w:r w:rsidR="002024F6" w:rsidRPr="00136025">
        <w:rPr>
          <w:rFonts w:ascii="Times New Roman" w:hAnsi="Times New Roman" w:cs="B Nazanin" w:hint="cs"/>
          <w:color w:val="000000"/>
          <w:sz w:val="24"/>
          <w:szCs w:val="28"/>
          <w:rtl/>
          <w:lang w:bidi="fa-IR"/>
        </w:rPr>
        <w:t>که بر این اساس می توان توسعه ای متناسب با موقعیت شهر و بر اساس فاکتورهای زیست محیطی و عوامل طبیعی فراهم آورد و آینده شهر را در مسیر هموار و با افزایش ظرفیت شهر در مقوله جمعیت پذیری پرداخت .</w:t>
      </w:r>
      <w:r w:rsidRPr="00136025">
        <w:rPr>
          <w:rFonts w:ascii="Times New Roman" w:hAnsi="Times New Roman" w:cs="B Nazanin" w:hint="cs"/>
          <w:color w:val="000000"/>
          <w:sz w:val="24"/>
          <w:szCs w:val="28"/>
          <w:rtl/>
          <w:lang w:bidi="fa-IR"/>
        </w:rPr>
        <w:t>در این مطالعه، روش مدل سازی اتوماسیون سلولی و شبکه های عصبی مصنوعی برای شناسایی و بهبود درک ما از نیروهای اجتماعی-اقتصادی، فیزیکی و کاربری زمین که بر توسعه شهری تاثیر می گذارند، و نیز برای یافتن محتمل ترین مکان ها برای توسعه شهری آینده شه</w:t>
      </w:r>
      <w:r w:rsidR="003116E3" w:rsidRPr="00136025">
        <w:rPr>
          <w:rFonts w:ascii="Times New Roman" w:hAnsi="Times New Roman" w:cs="B Nazanin" w:hint="cs"/>
          <w:color w:val="000000"/>
          <w:sz w:val="24"/>
          <w:szCs w:val="28"/>
          <w:rtl/>
          <w:lang w:bidi="fa-IR"/>
        </w:rPr>
        <w:t>ر</w:t>
      </w:r>
      <w:r w:rsidRPr="00136025">
        <w:rPr>
          <w:rFonts w:ascii="Times New Roman" w:hAnsi="Times New Roman" w:cs="B Nazanin" w:hint="cs"/>
          <w:color w:val="000000"/>
          <w:sz w:val="24"/>
          <w:szCs w:val="28"/>
          <w:rtl/>
          <w:lang w:bidi="fa-IR"/>
        </w:rPr>
        <w:t xml:space="preserve"> مهاباد، مورد استفاده قرار گرفته شده است. یکی از اصلی ترین قابلیت های مدل ها، توانایی شان در پیش بینی آینده بر اساس گذشته است. مدل شبکه عصبی مصنوعی به عنوان مدل برآورد تجربی با </w:t>
      </w:r>
      <w:r w:rsidRPr="00136025">
        <w:rPr>
          <w:rFonts w:ascii="Times New Roman" w:hAnsi="Times New Roman" w:cs="B Nazanin" w:hint="cs"/>
          <w:color w:val="000000"/>
          <w:sz w:val="24"/>
          <w:szCs w:val="28"/>
          <w:rtl/>
          <w:lang w:bidi="fa-IR"/>
        </w:rPr>
        <w:lastRenderedPageBreak/>
        <w:t xml:space="preserve">رویکرد اطلاعات محور، ضمن بهره گیری از این قابلیت، امکان انتخاب </w:t>
      </w:r>
      <w:r w:rsidR="004B4237" w:rsidRPr="00136025">
        <w:rPr>
          <w:rFonts w:ascii="Times New Roman" w:hAnsi="Times New Roman" w:cs="B Nazanin" w:hint="cs"/>
          <w:color w:val="000000"/>
          <w:sz w:val="24"/>
          <w:szCs w:val="28"/>
          <w:rtl/>
          <w:lang w:bidi="fa-IR"/>
        </w:rPr>
        <w:t>متغیرهای</w:t>
      </w:r>
      <w:r w:rsidRPr="00136025">
        <w:rPr>
          <w:rFonts w:ascii="Times New Roman" w:hAnsi="Times New Roman" w:cs="B Nazanin" w:hint="cs"/>
          <w:color w:val="000000"/>
          <w:sz w:val="24"/>
          <w:szCs w:val="28"/>
          <w:rtl/>
          <w:lang w:bidi="fa-IR"/>
        </w:rPr>
        <w:t xml:space="preserve"> مستقل متعدد را نیز فراهم می آورد. این مدل و دیگر مدل های تحلیل کاربری و پوشش زمین، به این</w:t>
      </w:r>
      <w:r w:rsidR="002024F6" w:rsidRPr="00136025">
        <w:rPr>
          <w:rFonts w:ascii="Times New Roman" w:hAnsi="Times New Roman" w:cs="B Nazanin" w:hint="cs"/>
          <w:color w:val="000000"/>
          <w:sz w:val="24"/>
          <w:szCs w:val="28"/>
          <w:rtl/>
          <w:lang w:bidi="fa-IR"/>
        </w:rPr>
        <w:t xml:space="preserve"> چند</w:t>
      </w:r>
      <w:r w:rsidRPr="00136025">
        <w:rPr>
          <w:rFonts w:ascii="Times New Roman" w:hAnsi="Times New Roman" w:cs="B Nazanin" w:hint="cs"/>
          <w:color w:val="000000"/>
          <w:sz w:val="24"/>
          <w:szCs w:val="28"/>
          <w:rtl/>
          <w:lang w:bidi="fa-IR"/>
        </w:rPr>
        <w:t xml:space="preserve"> پرسش مهم پاسخ می دهند(</w:t>
      </w:r>
      <w:r w:rsidRPr="00136025">
        <w:rPr>
          <w:rFonts w:ascii="Times New Roman" w:hAnsi="Times New Roman" w:cs="B Nazanin"/>
          <w:color w:val="000000"/>
          <w:sz w:val="24"/>
          <w:szCs w:val="28"/>
          <w:lang w:bidi="fa-IR"/>
        </w:rPr>
        <w:t>Lambin, 1997</w:t>
      </w:r>
      <w:r w:rsidRPr="00136025">
        <w:rPr>
          <w:rFonts w:ascii="Times New Roman" w:hAnsi="Times New Roman" w:cs="B Nazanin" w:hint="cs"/>
          <w:color w:val="000000"/>
          <w:sz w:val="24"/>
          <w:szCs w:val="28"/>
          <w:rtl/>
          <w:lang w:bidi="fa-IR"/>
        </w:rPr>
        <w:t>):</w:t>
      </w:r>
    </w:p>
    <w:p w:rsidR="00655436" w:rsidRPr="00136025" w:rsidRDefault="00655436" w:rsidP="00CC556E">
      <w:pPr>
        <w:pStyle w:val="ListParagraph"/>
        <w:widowControl w:val="0"/>
        <w:numPr>
          <w:ilvl w:val="0"/>
          <w:numId w:val="40"/>
        </w:numPr>
        <w:autoSpaceDE w:val="0"/>
        <w:autoSpaceDN w:val="0"/>
        <w:bidi/>
        <w:adjustRightInd w:val="0"/>
        <w:ind w:left="0" w:right="270" w:firstLine="0"/>
        <w:jc w:val="mediumKashida"/>
        <w:rPr>
          <w:rFonts w:ascii="Times New Roman" w:hAnsi="Times New Roman" w:cs="B Nazanin"/>
          <w:color w:val="000000"/>
          <w:sz w:val="24"/>
          <w:szCs w:val="28"/>
          <w:lang w:bidi="fa-IR"/>
        </w:rPr>
      </w:pPr>
      <w:r w:rsidRPr="00136025">
        <w:rPr>
          <w:rFonts w:ascii="Times New Roman" w:hAnsi="Times New Roman" w:cs="B Nazanin" w:hint="cs"/>
          <w:color w:val="000000"/>
          <w:sz w:val="24"/>
          <w:szCs w:val="28"/>
          <w:rtl/>
          <w:lang w:bidi="fa-IR"/>
        </w:rPr>
        <w:t>چه متغییر های بیوفیزیکی و اقتصادی-اجتماعی موجب دگرگونی کاربری زمین می گردند؟</w:t>
      </w:r>
    </w:p>
    <w:p w:rsidR="00AC71C9" w:rsidRPr="00136025" w:rsidRDefault="00AC71C9" w:rsidP="00CC556E">
      <w:pPr>
        <w:pStyle w:val="ListParagraph"/>
        <w:widowControl w:val="0"/>
        <w:numPr>
          <w:ilvl w:val="0"/>
          <w:numId w:val="40"/>
        </w:numPr>
        <w:autoSpaceDE w:val="0"/>
        <w:autoSpaceDN w:val="0"/>
        <w:bidi/>
        <w:adjustRightInd w:val="0"/>
        <w:ind w:left="0" w:right="270" w:firstLine="0"/>
        <w:jc w:val="mediumKashida"/>
        <w:rPr>
          <w:rFonts w:ascii="Times New Roman" w:hAnsi="Times New Roman" w:cs="B Nazanin"/>
          <w:color w:val="000000"/>
          <w:sz w:val="24"/>
          <w:szCs w:val="28"/>
          <w:rtl/>
          <w:lang w:bidi="fa-IR"/>
        </w:rPr>
      </w:pPr>
      <w:r w:rsidRPr="00136025">
        <w:rPr>
          <w:rFonts w:ascii="Times New Roman" w:hAnsi="Times New Roman" w:cs="B Nazanin" w:hint="cs"/>
          <w:color w:val="000000"/>
          <w:sz w:val="24"/>
          <w:szCs w:val="28"/>
          <w:rtl/>
          <w:lang w:bidi="fa-IR"/>
        </w:rPr>
        <w:t xml:space="preserve">کدامیک از </w:t>
      </w:r>
      <w:r w:rsidR="00F317E0" w:rsidRPr="00136025">
        <w:rPr>
          <w:rFonts w:ascii="Times New Roman" w:hAnsi="Times New Roman" w:cs="B Nazanin" w:hint="cs"/>
          <w:color w:val="000000"/>
          <w:sz w:val="24"/>
          <w:szCs w:val="28"/>
          <w:rtl/>
          <w:lang w:bidi="fa-IR"/>
        </w:rPr>
        <w:t>متغیرهای</w:t>
      </w:r>
      <w:r w:rsidRPr="00136025">
        <w:rPr>
          <w:rFonts w:ascii="Times New Roman" w:hAnsi="Times New Roman" w:cs="B Nazanin" w:hint="cs"/>
          <w:color w:val="000000"/>
          <w:sz w:val="24"/>
          <w:szCs w:val="28"/>
          <w:rtl/>
          <w:lang w:bidi="fa-IR"/>
        </w:rPr>
        <w:t xml:space="preserve"> در روند توسعه اهمیت بیشتر و وزن بیشتری را به خود اختصاص می دهند؟</w:t>
      </w:r>
    </w:p>
    <w:p w:rsidR="00655436" w:rsidRPr="00136025" w:rsidRDefault="00655436" w:rsidP="00CC556E">
      <w:pPr>
        <w:pStyle w:val="ListParagraph"/>
        <w:widowControl w:val="0"/>
        <w:numPr>
          <w:ilvl w:val="0"/>
          <w:numId w:val="40"/>
        </w:numPr>
        <w:autoSpaceDE w:val="0"/>
        <w:autoSpaceDN w:val="0"/>
        <w:bidi/>
        <w:adjustRightInd w:val="0"/>
        <w:ind w:left="0" w:right="270" w:firstLine="0"/>
        <w:jc w:val="mediumKashida"/>
        <w:rPr>
          <w:rFonts w:ascii="Times New Roman" w:hAnsi="Times New Roman" w:cs="B Nazanin"/>
          <w:color w:val="000000"/>
          <w:sz w:val="24"/>
          <w:szCs w:val="28"/>
          <w:rtl/>
          <w:lang w:bidi="fa-IR"/>
        </w:rPr>
      </w:pPr>
      <w:r w:rsidRPr="00136025">
        <w:rPr>
          <w:rFonts w:ascii="Times New Roman" w:hAnsi="Times New Roman" w:cs="B Nazanin" w:hint="cs"/>
          <w:color w:val="000000"/>
          <w:sz w:val="24"/>
          <w:szCs w:val="28"/>
          <w:rtl/>
          <w:lang w:bidi="fa-IR"/>
        </w:rPr>
        <w:t>کدام موقعیت های جغرافیایی تحت تاثیر تغییرات قرار می گیرند؟</w:t>
      </w:r>
    </w:p>
    <w:p w:rsidR="00655436" w:rsidRPr="00136025" w:rsidRDefault="00655436" w:rsidP="00CC556E">
      <w:pPr>
        <w:pStyle w:val="ListParagraph"/>
        <w:widowControl w:val="0"/>
        <w:numPr>
          <w:ilvl w:val="0"/>
          <w:numId w:val="40"/>
        </w:numPr>
        <w:autoSpaceDE w:val="0"/>
        <w:autoSpaceDN w:val="0"/>
        <w:bidi/>
        <w:adjustRightInd w:val="0"/>
        <w:ind w:left="0" w:right="270" w:firstLine="0"/>
        <w:jc w:val="mediumKashida"/>
        <w:rPr>
          <w:rFonts w:ascii="Times New Roman" w:hAnsi="Times New Roman" w:cs="B Nazanin"/>
          <w:color w:val="000000"/>
          <w:sz w:val="24"/>
          <w:szCs w:val="28"/>
          <w:lang w:bidi="fa-IR"/>
        </w:rPr>
      </w:pPr>
      <w:r w:rsidRPr="00136025">
        <w:rPr>
          <w:rFonts w:ascii="Times New Roman" w:hAnsi="Times New Roman" w:cs="B Nazanin" w:hint="cs"/>
          <w:color w:val="000000"/>
          <w:sz w:val="24"/>
          <w:szCs w:val="28"/>
          <w:rtl/>
          <w:lang w:bidi="fa-IR"/>
        </w:rPr>
        <w:t>تغییرات کاربری و پوشش زمین با چه سرعتی صورت می پذیرند؟</w:t>
      </w:r>
    </w:p>
    <w:p w:rsidR="00655436" w:rsidRPr="00136025" w:rsidRDefault="00655436" w:rsidP="00CC556E">
      <w:pPr>
        <w:widowControl w:val="0"/>
        <w:autoSpaceDE w:val="0"/>
        <w:autoSpaceDN w:val="0"/>
        <w:bidi/>
        <w:adjustRightInd w:val="0"/>
        <w:ind w:right="270"/>
        <w:jc w:val="mediumKashida"/>
        <w:rPr>
          <w:rFonts w:ascii="Times New Roman" w:hAnsi="Times New Roman" w:cs="B Nazanin"/>
          <w:color w:val="000000"/>
          <w:sz w:val="24"/>
          <w:szCs w:val="28"/>
          <w:rtl/>
          <w:lang w:bidi="fa-IR"/>
        </w:rPr>
      </w:pPr>
      <w:r w:rsidRPr="00136025">
        <w:rPr>
          <w:rFonts w:ascii="Times New Roman" w:hAnsi="Times New Roman" w:cs="B Nazanin" w:hint="cs"/>
          <w:color w:val="000000"/>
          <w:sz w:val="24"/>
          <w:szCs w:val="28"/>
          <w:rtl/>
          <w:lang w:bidi="fa-IR"/>
        </w:rPr>
        <w:t xml:space="preserve">بدین ترتیب، در این مدل از </w:t>
      </w:r>
      <w:r w:rsidR="002024F6" w:rsidRPr="00136025">
        <w:rPr>
          <w:rFonts w:ascii="Times New Roman" w:hAnsi="Times New Roman" w:cs="B Nazanin" w:hint="cs"/>
          <w:color w:val="000000"/>
          <w:sz w:val="24"/>
          <w:szCs w:val="28"/>
          <w:rtl/>
          <w:lang w:bidi="fa-IR"/>
        </w:rPr>
        <w:t>چهار</w:t>
      </w:r>
      <w:r w:rsidRPr="00136025">
        <w:rPr>
          <w:rFonts w:ascii="Times New Roman" w:hAnsi="Times New Roman" w:cs="B Nazanin" w:hint="cs"/>
          <w:color w:val="000000"/>
          <w:sz w:val="24"/>
          <w:szCs w:val="28"/>
          <w:rtl/>
          <w:lang w:bidi="fa-IR"/>
        </w:rPr>
        <w:t xml:space="preserve"> گروه متغییر استفاده شد، و نتایج حساسیت سنجی مدل نشان داد </w:t>
      </w:r>
      <w:r w:rsidR="00F317E0" w:rsidRPr="00136025">
        <w:rPr>
          <w:rFonts w:ascii="Times New Roman" w:hAnsi="Times New Roman" w:cs="B Nazanin" w:hint="cs"/>
          <w:color w:val="000000"/>
          <w:sz w:val="24"/>
          <w:szCs w:val="28"/>
          <w:rtl/>
          <w:lang w:bidi="fa-IR"/>
        </w:rPr>
        <w:t>متغیرهای</w:t>
      </w:r>
      <w:r w:rsidRPr="00136025">
        <w:rPr>
          <w:rFonts w:ascii="Times New Roman" w:hAnsi="Times New Roman" w:cs="B Nazanin" w:hint="cs"/>
          <w:color w:val="000000"/>
          <w:sz w:val="24"/>
          <w:szCs w:val="28"/>
          <w:rtl/>
          <w:lang w:bidi="fa-IR"/>
        </w:rPr>
        <w:t xml:space="preserve"> کاربری زمین دارای تاثیر معنادار زیادی بر رشد شهری در دوره زمانی 1989-2005 در مهاباد بودند، چرا که هر چهار کاربری مورد استفاده به نوعی تاثیر </w:t>
      </w:r>
      <w:r w:rsidR="00F317E0" w:rsidRPr="00136025">
        <w:rPr>
          <w:rFonts w:ascii="Times New Roman" w:hAnsi="Times New Roman" w:cs="B Nazanin" w:hint="cs"/>
          <w:color w:val="000000"/>
          <w:sz w:val="24"/>
          <w:szCs w:val="28"/>
          <w:rtl/>
          <w:lang w:bidi="fa-IR"/>
        </w:rPr>
        <w:t>گذار ترین</w:t>
      </w:r>
      <w:r w:rsidRPr="00136025">
        <w:rPr>
          <w:rFonts w:ascii="Times New Roman" w:hAnsi="Times New Roman" w:cs="B Nazanin" w:hint="cs"/>
          <w:color w:val="000000"/>
          <w:sz w:val="24"/>
          <w:szCs w:val="28"/>
          <w:rtl/>
          <w:lang w:bidi="fa-IR"/>
        </w:rPr>
        <w:t xml:space="preserve"> </w:t>
      </w:r>
      <w:r w:rsidR="00F317E0" w:rsidRPr="00136025">
        <w:rPr>
          <w:rFonts w:ascii="Times New Roman" w:hAnsi="Times New Roman" w:cs="B Nazanin" w:hint="cs"/>
          <w:color w:val="000000"/>
          <w:sz w:val="24"/>
          <w:szCs w:val="28"/>
          <w:rtl/>
          <w:lang w:bidi="fa-IR"/>
        </w:rPr>
        <w:t>متغیرهای</w:t>
      </w:r>
      <w:r w:rsidRPr="00136025">
        <w:rPr>
          <w:rFonts w:ascii="Times New Roman" w:hAnsi="Times New Roman" w:cs="B Nazanin" w:hint="cs"/>
          <w:color w:val="000000"/>
          <w:sz w:val="24"/>
          <w:szCs w:val="28"/>
          <w:rtl/>
          <w:lang w:bidi="fa-IR"/>
        </w:rPr>
        <w:t xml:space="preserve"> بر رشد بوده اند. در حقیقت، امکان کالیبره کردن آسان، قابلیت های مدل های شبکه عصبی مصنوعی است. در ضمن، میزان دقت برای مدل </w:t>
      </w:r>
      <w:r w:rsidR="00567467" w:rsidRPr="00136025">
        <w:rPr>
          <w:rFonts w:ascii="Times New Roman" w:hAnsi="Times New Roman" w:cs="B Nazanin" w:hint="cs"/>
          <w:color w:val="000000"/>
          <w:sz w:val="24"/>
          <w:szCs w:val="28"/>
          <w:rtl/>
          <w:lang w:bidi="fa-IR"/>
        </w:rPr>
        <w:t>87</w:t>
      </w:r>
      <w:r w:rsidRPr="00136025">
        <w:rPr>
          <w:rFonts w:ascii="Times New Roman" w:hAnsi="Times New Roman" w:cs="B Nazanin" w:hint="cs"/>
          <w:color w:val="000000"/>
          <w:sz w:val="24"/>
          <w:szCs w:val="28"/>
          <w:rtl/>
          <w:lang w:bidi="fa-IR"/>
        </w:rPr>
        <w:t>% برآورد شد، که نشان دهنده موفقیت مدل در پیش بینی موقعیت مکان های محتمل برای تبدیل به کاربری شهری در زمان آینده است.</w:t>
      </w:r>
    </w:p>
    <w:p w:rsidR="00655436" w:rsidRPr="00136025" w:rsidRDefault="00655436" w:rsidP="00CC556E">
      <w:pPr>
        <w:widowControl w:val="0"/>
        <w:autoSpaceDE w:val="0"/>
        <w:autoSpaceDN w:val="0"/>
        <w:bidi/>
        <w:adjustRightInd w:val="0"/>
        <w:ind w:right="270"/>
        <w:jc w:val="mediumKashida"/>
        <w:rPr>
          <w:rFonts w:ascii="Times New Roman" w:hAnsi="Times New Roman" w:cs="B Nazanin"/>
          <w:color w:val="000000"/>
          <w:sz w:val="24"/>
          <w:szCs w:val="28"/>
          <w:rtl/>
          <w:lang w:bidi="fa-IR"/>
        </w:rPr>
      </w:pPr>
      <w:r w:rsidRPr="00136025">
        <w:rPr>
          <w:rFonts w:ascii="Times New Roman" w:hAnsi="Times New Roman" w:cs="B Nazanin" w:hint="cs"/>
          <w:color w:val="000000"/>
          <w:sz w:val="24"/>
          <w:szCs w:val="28"/>
          <w:rtl/>
          <w:lang w:bidi="fa-IR"/>
        </w:rPr>
        <w:t>مدل نشان می دهد که</w:t>
      </w:r>
      <w:r w:rsidR="002024F6" w:rsidRPr="00136025">
        <w:rPr>
          <w:rFonts w:ascii="Times New Roman" w:hAnsi="Times New Roman" w:cs="B Nazanin" w:hint="cs"/>
          <w:color w:val="000000"/>
          <w:sz w:val="24"/>
          <w:szCs w:val="28"/>
          <w:rtl/>
          <w:lang w:bidi="fa-IR"/>
        </w:rPr>
        <w:t xml:space="preserve"> به پارامتر های مرتبط با شیب زمین ، با توجه بر تاثیر </w:t>
      </w:r>
      <w:r w:rsidR="00F317E0" w:rsidRPr="00136025">
        <w:rPr>
          <w:rFonts w:ascii="Times New Roman" w:hAnsi="Times New Roman" w:cs="B Nazanin" w:hint="cs"/>
          <w:color w:val="000000"/>
          <w:sz w:val="24"/>
          <w:szCs w:val="28"/>
          <w:rtl/>
          <w:lang w:bidi="fa-IR"/>
        </w:rPr>
        <w:t>بسزائی</w:t>
      </w:r>
      <w:r w:rsidR="002024F6" w:rsidRPr="00136025">
        <w:rPr>
          <w:rFonts w:ascii="Times New Roman" w:hAnsi="Times New Roman" w:cs="B Nazanin" w:hint="cs"/>
          <w:color w:val="000000"/>
          <w:sz w:val="24"/>
          <w:szCs w:val="28"/>
          <w:rtl/>
          <w:lang w:bidi="fa-IR"/>
        </w:rPr>
        <w:t xml:space="preserve"> آن در مقوله شهرسازی در این شهر</w:t>
      </w:r>
      <w:r w:rsidR="00F22588" w:rsidRPr="00136025">
        <w:rPr>
          <w:rFonts w:ascii="Times New Roman" w:hAnsi="Times New Roman" w:cs="B Nazanin" w:hint="cs"/>
          <w:color w:val="000000"/>
          <w:sz w:val="24"/>
          <w:szCs w:val="28"/>
          <w:rtl/>
          <w:lang w:bidi="fa-IR"/>
        </w:rPr>
        <w:t xml:space="preserve">، </w:t>
      </w:r>
      <w:r w:rsidR="002024F6" w:rsidRPr="00136025">
        <w:rPr>
          <w:rFonts w:ascii="Times New Roman" w:hAnsi="Times New Roman" w:cs="B Nazanin" w:hint="cs"/>
          <w:color w:val="000000"/>
          <w:sz w:val="24"/>
          <w:szCs w:val="28"/>
          <w:rtl/>
          <w:lang w:bidi="fa-IR"/>
        </w:rPr>
        <w:t xml:space="preserve"> وزن</w:t>
      </w:r>
      <w:r w:rsidR="00F22588" w:rsidRPr="00136025">
        <w:rPr>
          <w:rFonts w:ascii="Times New Roman" w:hAnsi="Times New Roman" w:cs="B Nazanin" w:hint="cs"/>
          <w:color w:val="000000"/>
          <w:sz w:val="24"/>
          <w:szCs w:val="28"/>
          <w:rtl/>
          <w:lang w:bidi="fa-IR"/>
        </w:rPr>
        <w:t xml:space="preserve"> و ارزش شبیه سازی</w:t>
      </w:r>
      <w:r w:rsidR="002024F6" w:rsidRPr="00136025">
        <w:rPr>
          <w:rFonts w:ascii="Times New Roman" w:hAnsi="Times New Roman" w:cs="B Nazanin" w:hint="cs"/>
          <w:color w:val="000000"/>
          <w:sz w:val="24"/>
          <w:szCs w:val="28"/>
          <w:rtl/>
          <w:lang w:bidi="fa-IR"/>
        </w:rPr>
        <w:t xml:space="preserve"> قابل توجهی تخصیص نیافته و در </w:t>
      </w:r>
      <w:r w:rsidR="00F22588" w:rsidRPr="00136025">
        <w:rPr>
          <w:rFonts w:ascii="Times New Roman" w:hAnsi="Times New Roman" w:cs="B Nazanin" w:hint="cs"/>
          <w:color w:val="000000"/>
          <w:sz w:val="24"/>
          <w:szCs w:val="28"/>
          <w:rtl/>
          <w:lang w:bidi="fa-IR"/>
        </w:rPr>
        <w:t xml:space="preserve">محدوده های </w:t>
      </w:r>
      <w:r w:rsidR="002024F6" w:rsidRPr="00136025">
        <w:rPr>
          <w:rFonts w:ascii="Times New Roman" w:hAnsi="Times New Roman" w:cs="B Nazanin" w:hint="cs"/>
          <w:color w:val="000000"/>
          <w:sz w:val="24"/>
          <w:szCs w:val="28"/>
          <w:rtl/>
          <w:lang w:bidi="fa-IR"/>
        </w:rPr>
        <w:t xml:space="preserve">که تصور می رفت شهر نشینی صورت نخواهد گرفت این عمل اتفاق افتاده، که </w:t>
      </w:r>
      <w:r w:rsidR="00E01C15" w:rsidRPr="00136025">
        <w:rPr>
          <w:rFonts w:ascii="Times New Roman" w:hAnsi="Times New Roman" w:cs="B Nazanin" w:hint="cs"/>
          <w:color w:val="000000"/>
          <w:sz w:val="24"/>
          <w:szCs w:val="28"/>
          <w:rtl/>
          <w:lang w:bidi="fa-IR"/>
        </w:rPr>
        <w:t>با توجه به ماهیت کوهستانی بودن</w:t>
      </w:r>
      <w:r w:rsidR="002024F6" w:rsidRPr="00136025">
        <w:rPr>
          <w:rFonts w:ascii="Times New Roman" w:hAnsi="Times New Roman" w:cs="B Nazanin" w:hint="cs"/>
          <w:color w:val="000000"/>
          <w:sz w:val="24"/>
          <w:szCs w:val="28"/>
          <w:rtl/>
          <w:lang w:bidi="fa-IR"/>
        </w:rPr>
        <w:t xml:space="preserve"> محدوده </w:t>
      </w:r>
      <w:r w:rsidR="00E01C15" w:rsidRPr="00136025">
        <w:rPr>
          <w:rFonts w:ascii="Times New Roman" w:hAnsi="Times New Roman" w:cs="B Nazanin" w:hint="cs"/>
          <w:color w:val="000000"/>
          <w:sz w:val="24"/>
          <w:szCs w:val="28"/>
          <w:rtl/>
          <w:lang w:bidi="fa-IR"/>
        </w:rPr>
        <w:t xml:space="preserve">، </w:t>
      </w:r>
      <w:r w:rsidR="00F317E0" w:rsidRPr="00136025">
        <w:rPr>
          <w:rFonts w:ascii="Times New Roman" w:hAnsi="Times New Roman" w:cs="B Nazanin" w:hint="cs"/>
          <w:color w:val="000000"/>
          <w:sz w:val="24"/>
          <w:szCs w:val="28"/>
          <w:rtl/>
          <w:lang w:bidi="fa-IR"/>
        </w:rPr>
        <w:t>قرارگیری</w:t>
      </w:r>
      <w:r w:rsidR="00E01C15" w:rsidRPr="00136025">
        <w:rPr>
          <w:rFonts w:ascii="Times New Roman" w:hAnsi="Times New Roman" w:cs="B Nazanin" w:hint="cs"/>
          <w:color w:val="000000"/>
          <w:sz w:val="24"/>
          <w:szCs w:val="28"/>
          <w:rtl/>
          <w:lang w:bidi="fa-IR"/>
        </w:rPr>
        <w:t xml:space="preserve"> در بین موانع طبیعی توسعه و</w:t>
      </w:r>
      <w:r w:rsidR="002024F6" w:rsidRPr="00136025">
        <w:rPr>
          <w:rFonts w:ascii="Times New Roman" w:hAnsi="Times New Roman" w:cs="B Nazanin" w:hint="cs"/>
          <w:color w:val="000000"/>
          <w:sz w:val="24"/>
          <w:szCs w:val="28"/>
          <w:rtl/>
          <w:lang w:bidi="fa-IR"/>
        </w:rPr>
        <w:t xml:space="preserve"> روند توسعه قبلی</w:t>
      </w:r>
      <w:r w:rsidR="00F22588" w:rsidRPr="00136025">
        <w:rPr>
          <w:rFonts w:ascii="Times New Roman" w:hAnsi="Times New Roman" w:cs="B Nazanin" w:hint="cs"/>
          <w:color w:val="000000"/>
          <w:sz w:val="24"/>
          <w:szCs w:val="28"/>
          <w:rtl/>
          <w:lang w:bidi="fa-IR"/>
        </w:rPr>
        <w:t>،</w:t>
      </w:r>
      <w:r w:rsidR="002024F6" w:rsidRPr="00136025">
        <w:rPr>
          <w:rFonts w:ascii="Times New Roman" w:hAnsi="Times New Roman" w:cs="B Nazanin" w:hint="cs"/>
          <w:color w:val="000000"/>
          <w:sz w:val="24"/>
          <w:szCs w:val="28"/>
          <w:rtl/>
          <w:lang w:bidi="fa-IR"/>
        </w:rPr>
        <w:t xml:space="preserve"> </w:t>
      </w:r>
      <w:r w:rsidR="00E01C15" w:rsidRPr="00136025">
        <w:rPr>
          <w:rFonts w:ascii="Times New Roman" w:hAnsi="Times New Roman" w:cs="B Nazanin" w:hint="cs"/>
          <w:color w:val="000000"/>
          <w:sz w:val="24"/>
          <w:szCs w:val="28"/>
          <w:rtl/>
          <w:lang w:bidi="fa-IR"/>
        </w:rPr>
        <w:t xml:space="preserve">این </w:t>
      </w:r>
      <w:r w:rsidR="002024F6" w:rsidRPr="00136025">
        <w:rPr>
          <w:rFonts w:ascii="Times New Roman" w:hAnsi="Times New Roman" w:cs="B Nazanin" w:hint="cs"/>
          <w:color w:val="000000"/>
          <w:sz w:val="24"/>
          <w:szCs w:val="28"/>
          <w:rtl/>
          <w:lang w:bidi="fa-IR"/>
        </w:rPr>
        <w:t xml:space="preserve">نتایج </w:t>
      </w:r>
      <w:r w:rsidR="00F22588" w:rsidRPr="00136025">
        <w:rPr>
          <w:rFonts w:ascii="Times New Roman" w:hAnsi="Times New Roman" w:cs="B Nazanin" w:hint="cs"/>
          <w:color w:val="000000"/>
          <w:sz w:val="24"/>
          <w:szCs w:val="28"/>
          <w:rtl/>
          <w:lang w:bidi="fa-IR"/>
        </w:rPr>
        <w:t>مستددل می گردند</w:t>
      </w:r>
      <w:r w:rsidR="002024F6" w:rsidRPr="00136025">
        <w:rPr>
          <w:rFonts w:ascii="Times New Roman" w:hAnsi="Times New Roman" w:cs="B Nazanin" w:hint="cs"/>
          <w:color w:val="000000"/>
          <w:sz w:val="24"/>
          <w:szCs w:val="28"/>
          <w:rtl/>
          <w:lang w:bidi="fa-IR"/>
        </w:rPr>
        <w:t>.</w:t>
      </w:r>
      <w:r w:rsidRPr="00136025">
        <w:rPr>
          <w:rFonts w:ascii="Times New Roman" w:hAnsi="Times New Roman" w:cs="B Nazanin" w:hint="cs"/>
          <w:color w:val="000000"/>
          <w:sz w:val="24"/>
          <w:szCs w:val="28"/>
          <w:rtl/>
          <w:lang w:bidi="fa-IR"/>
        </w:rPr>
        <w:t xml:space="preserve"> </w:t>
      </w:r>
      <w:r w:rsidR="00E01C15" w:rsidRPr="00136025">
        <w:rPr>
          <w:rFonts w:ascii="Times New Roman" w:hAnsi="Times New Roman" w:cs="B Nazanin" w:hint="cs"/>
          <w:color w:val="000000"/>
          <w:sz w:val="24"/>
          <w:szCs w:val="28"/>
          <w:rtl/>
          <w:lang w:bidi="fa-IR"/>
        </w:rPr>
        <w:t xml:space="preserve">از سوی </w:t>
      </w:r>
      <w:r w:rsidRPr="00136025">
        <w:rPr>
          <w:rFonts w:ascii="Times New Roman" w:hAnsi="Times New Roman" w:cs="B Nazanin" w:hint="cs"/>
          <w:color w:val="000000"/>
          <w:sz w:val="24"/>
          <w:szCs w:val="28"/>
          <w:rtl/>
          <w:lang w:bidi="fa-IR"/>
        </w:rPr>
        <w:t xml:space="preserve">زمین های کشاورزی و مرتعی دارای قابلیت زیادی برای توسعه اند. با توجه به داده های کاربری زمین حاصل از طبقه بندی تصاویری ماهواره ای در این مطالعه، </w:t>
      </w:r>
      <w:r w:rsidR="00134068" w:rsidRPr="00136025">
        <w:rPr>
          <w:rFonts w:ascii="Times New Roman" w:hAnsi="Times New Roman" w:cs="B Nazanin" w:hint="cs"/>
          <w:color w:val="000000"/>
          <w:sz w:val="24"/>
          <w:szCs w:val="28"/>
          <w:rtl/>
          <w:lang w:bidi="fa-IR"/>
        </w:rPr>
        <w:t xml:space="preserve">کاربری </w:t>
      </w:r>
      <w:r w:rsidR="00134068" w:rsidRPr="00136025">
        <w:rPr>
          <w:rFonts w:ascii="Times New Roman" w:hAnsi="Times New Roman" w:cs="B Nazanin" w:hint="cs"/>
          <w:color w:val="000000"/>
          <w:sz w:val="24"/>
          <w:szCs w:val="28"/>
          <w:rtl/>
          <w:lang w:bidi="fa-IR"/>
        </w:rPr>
        <w:lastRenderedPageBreak/>
        <w:t>مرتع همراه با زمین های دیم با مساحت 1500 کیلومتر مربع در منطقه ی مورد مطالعه، کاربری غالب به شمار می آید</w:t>
      </w:r>
      <w:r w:rsidR="00134068" w:rsidRPr="00136025">
        <w:rPr>
          <w:rFonts w:ascii="Times New Roman" w:hAnsi="Times New Roman" w:cs="B Nazanin"/>
          <w:color w:val="000000"/>
          <w:sz w:val="24"/>
          <w:szCs w:val="28"/>
          <w:lang w:bidi="fa-IR"/>
        </w:rPr>
        <w:t>.</w:t>
      </w:r>
      <w:r w:rsidR="00134068" w:rsidRPr="00136025">
        <w:rPr>
          <w:rFonts w:ascii="Times New Roman" w:hAnsi="Times New Roman" w:cs="B Nazanin" w:hint="cs"/>
          <w:color w:val="000000"/>
          <w:sz w:val="24"/>
          <w:szCs w:val="28"/>
          <w:rtl/>
          <w:lang w:bidi="fa-IR"/>
        </w:rPr>
        <w:t xml:space="preserve"> </w:t>
      </w:r>
      <w:r w:rsidRPr="00136025">
        <w:rPr>
          <w:rFonts w:ascii="Times New Roman" w:hAnsi="Times New Roman" w:cs="B Nazanin" w:hint="cs"/>
          <w:color w:val="000000"/>
          <w:sz w:val="24"/>
          <w:szCs w:val="28"/>
          <w:rtl/>
          <w:lang w:bidi="fa-IR"/>
        </w:rPr>
        <w:t>از طرفی، به دلیل تعدد متغییر های مورد استفاده، امکان دخالت دادن عوامل تاثیر گذار بیشتری در مدل وجود دارد.</w:t>
      </w:r>
    </w:p>
    <w:p w:rsidR="00655436" w:rsidRPr="00136025" w:rsidRDefault="00655436" w:rsidP="00CC556E">
      <w:pPr>
        <w:widowControl w:val="0"/>
        <w:autoSpaceDE w:val="0"/>
        <w:autoSpaceDN w:val="0"/>
        <w:bidi/>
        <w:adjustRightInd w:val="0"/>
        <w:ind w:right="270"/>
        <w:jc w:val="mediumKashida"/>
        <w:rPr>
          <w:rFonts w:ascii="Times New Roman" w:hAnsi="Times New Roman" w:cs="B Nazanin"/>
          <w:color w:val="000000"/>
          <w:sz w:val="24"/>
          <w:szCs w:val="28"/>
          <w:rtl/>
          <w:lang w:bidi="fa-IR"/>
        </w:rPr>
      </w:pPr>
      <w:r w:rsidRPr="00136025">
        <w:rPr>
          <w:rFonts w:ascii="Times New Roman" w:hAnsi="Times New Roman" w:cs="B Nazanin" w:hint="cs"/>
          <w:color w:val="000000"/>
          <w:sz w:val="24"/>
          <w:szCs w:val="28"/>
          <w:rtl/>
          <w:lang w:bidi="fa-IR"/>
        </w:rPr>
        <w:t>در کنار قابلیت های این مدل، نقاط ضعفی نیز برای این مدل به چشم می خورد</w:t>
      </w:r>
      <w:r w:rsidR="00134068" w:rsidRPr="00136025">
        <w:rPr>
          <w:rFonts w:ascii="Times New Roman" w:hAnsi="Times New Roman" w:cs="B Nazanin"/>
          <w:color w:val="000000"/>
          <w:sz w:val="24"/>
          <w:szCs w:val="28"/>
          <w:lang w:bidi="fa-IR"/>
        </w:rPr>
        <w:t>.</w:t>
      </w:r>
      <w:r w:rsidRPr="00136025">
        <w:rPr>
          <w:rFonts w:ascii="Times New Roman" w:hAnsi="Times New Roman" w:cs="B Nazanin" w:hint="cs"/>
          <w:color w:val="000000"/>
          <w:sz w:val="24"/>
          <w:szCs w:val="28"/>
          <w:rtl/>
          <w:lang w:bidi="fa-IR"/>
        </w:rPr>
        <w:t xml:space="preserve"> اما مدل های نوع شبکه خودکار در این بخش قابلیت بیشتری دارند</w:t>
      </w:r>
      <w:r w:rsidR="00134068" w:rsidRPr="00136025">
        <w:rPr>
          <w:rFonts w:ascii="Times New Roman" w:hAnsi="Times New Roman" w:cs="B Nazanin" w:hint="cs"/>
          <w:color w:val="000000"/>
          <w:sz w:val="24"/>
          <w:szCs w:val="28"/>
          <w:rtl/>
          <w:lang w:bidi="fa-IR"/>
        </w:rPr>
        <w:t xml:space="preserve">، و </w:t>
      </w:r>
      <w:r w:rsidRPr="00136025">
        <w:rPr>
          <w:rFonts w:ascii="Times New Roman" w:hAnsi="Times New Roman" w:cs="B Nazanin" w:hint="cs"/>
          <w:color w:val="000000"/>
          <w:sz w:val="24"/>
          <w:szCs w:val="28"/>
          <w:rtl/>
          <w:lang w:bidi="fa-IR"/>
        </w:rPr>
        <w:t>امکان کاهش خطای کار با انجام چرخه های متعدد جزو مزایای مدل های شبکه عصبی است</w:t>
      </w:r>
      <w:r w:rsidR="00134068" w:rsidRPr="00136025">
        <w:rPr>
          <w:rFonts w:ascii="Times New Roman" w:hAnsi="Times New Roman" w:cs="B Nazanin" w:hint="cs"/>
          <w:color w:val="000000"/>
          <w:sz w:val="24"/>
          <w:szCs w:val="28"/>
          <w:rtl/>
          <w:lang w:bidi="fa-IR"/>
        </w:rPr>
        <w:t xml:space="preserve"> که در این پژوهش از آن بهره گرفته شده است</w:t>
      </w:r>
      <w:r w:rsidRPr="00136025">
        <w:rPr>
          <w:rFonts w:ascii="Times New Roman" w:hAnsi="Times New Roman" w:cs="B Nazanin" w:hint="cs"/>
          <w:color w:val="000000"/>
          <w:sz w:val="24"/>
          <w:szCs w:val="28"/>
          <w:rtl/>
          <w:lang w:bidi="fa-IR"/>
        </w:rPr>
        <w:t xml:space="preserve">. علاوه بر این انجام مدل در مقیاس های متعدد از مزایای دیگر آن، در کنار امکان وارد کردن </w:t>
      </w:r>
      <w:r w:rsidR="00F317E0" w:rsidRPr="00136025">
        <w:rPr>
          <w:rFonts w:ascii="Times New Roman" w:hAnsi="Times New Roman" w:cs="B Nazanin" w:hint="cs"/>
          <w:color w:val="000000"/>
          <w:sz w:val="24"/>
          <w:szCs w:val="28"/>
          <w:rtl/>
          <w:lang w:bidi="fa-IR"/>
        </w:rPr>
        <w:t>متغیرهای</w:t>
      </w:r>
      <w:r w:rsidRPr="00136025">
        <w:rPr>
          <w:rFonts w:ascii="Times New Roman" w:hAnsi="Times New Roman" w:cs="B Nazanin" w:hint="cs"/>
          <w:color w:val="000000"/>
          <w:sz w:val="24"/>
          <w:szCs w:val="28"/>
          <w:rtl/>
          <w:lang w:bidi="fa-IR"/>
        </w:rPr>
        <w:t xml:space="preserve"> متعدد،در مقایسه با مدل های گروه شبکه خودکار است. بدین ترتیب، بهترین رویکرد را در مطالعات می توان در مدلی ترکیبی که قابلیت های مدل های متعدد را در خود داشته باشد جست و جو کرد. در مطالعات گوناگون نیز بر لزوم چنین ترکیبی تاکید شده است(</w:t>
      </w:r>
      <w:r w:rsidRPr="00136025">
        <w:rPr>
          <w:rFonts w:ascii="Times New Roman" w:hAnsi="Times New Roman" w:cs="B Nazanin"/>
          <w:color w:val="000000"/>
          <w:sz w:val="24"/>
          <w:szCs w:val="28"/>
          <w:lang w:bidi="fa-IR"/>
        </w:rPr>
        <w:t>Hu and Lo 2007</w:t>
      </w:r>
      <w:r w:rsidRPr="00136025">
        <w:rPr>
          <w:rFonts w:ascii="Times New Roman" w:hAnsi="Times New Roman" w:cs="B Nazanin" w:hint="cs"/>
          <w:color w:val="000000"/>
          <w:sz w:val="24"/>
          <w:szCs w:val="28"/>
          <w:rtl/>
          <w:lang w:bidi="fa-IR"/>
        </w:rPr>
        <w:t>)</w:t>
      </w:r>
    </w:p>
    <w:p w:rsidR="00655436" w:rsidRPr="00136025" w:rsidRDefault="00134068" w:rsidP="00CC556E">
      <w:pPr>
        <w:widowControl w:val="0"/>
        <w:autoSpaceDE w:val="0"/>
        <w:autoSpaceDN w:val="0"/>
        <w:bidi/>
        <w:adjustRightInd w:val="0"/>
        <w:ind w:right="270"/>
        <w:jc w:val="mediumKashida"/>
        <w:rPr>
          <w:rFonts w:ascii="Times New Roman" w:hAnsi="Times New Roman" w:cs="B Nazanin"/>
          <w:color w:val="000000"/>
          <w:sz w:val="24"/>
          <w:szCs w:val="28"/>
          <w:rtl/>
          <w:lang w:bidi="fa-IR"/>
        </w:rPr>
      </w:pPr>
      <w:r w:rsidRPr="00136025">
        <w:rPr>
          <w:rFonts w:ascii="Times New Roman" w:hAnsi="Times New Roman" w:cs="B Nazanin" w:hint="cs"/>
          <w:color w:val="000000"/>
          <w:sz w:val="24"/>
          <w:szCs w:val="28"/>
          <w:rtl/>
          <w:lang w:bidi="fa-IR"/>
        </w:rPr>
        <w:t>از لحاظ زیست محیطی و تاثیرات رشد شهری بر اکوسیستم منطقه به طور کلی نتایج حاکی از تخریب اکوسیستم کشاورزی بویژه باغات ارزشمند می باشد، که یکی از منابع اصلی اقتصادی برای شهر و منطقه می باشند.</w:t>
      </w:r>
      <w:r w:rsidR="00655436" w:rsidRPr="00136025">
        <w:rPr>
          <w:rFonts w:ascii="Times New Roman" w:hAnsi="Times New Roman" w:cs="B Nazanin" w:hint="cs"/>
          <w:color w:val="000000"/>
          <w:sz w:val="24"/>
          <w:szCs w:val="28"/>
          <w:rtl/>
          <w:lang w:bidi="fa-IR"/>
        </w:rPr>
        <w:t xml:space="preserve"> در سال های اخیر روشن شده است که توسعه شهری و گرد آمدن جمعیت ها در یک نقطه شهری، علاوه بر آنکه مسائل و مشکلات فراوان زیست محیطی را به همراه داشته، حیات همه موجودات و به خصوص اکوسیستم های حیاتی سیاره زمین را با دشواری های فراوان مواجه ساخته است. در این مطالعه تهدیدی</w:t>
      </w:r>
      <w:r w:rsidR="00B865B3" w:rsidRPr="00136025">
        <w:rPr>
          <w:rFonts w:ascii="Times New Roman" w:hAnsi="Times New Roman" w:cs="B Nazanin" w:hint="cs"/>
          <w:color w:val="000000"/>
          <w:sz w:val="24"/>
          <w:szCs w:val="28"/>
          <w:rtl/>
          <w:lang w:bidi="fa-IR"/>
        </w:rPr>
        <w:t xml:space="preserve"> که</w:t>
      </w:r>
      <w:r w:rsidR="00655436" w:rsidRPr="00136025">
        <w:rPr>
          <w:rFonts w:ascii="Times New Roman" w:hAnsi="Times New Roman" w:cs="B Nazanin" w:hint="cs"/>
          <w:color w:val="000000"/>
          <w:sz w:val="24"/>
          <w:szCs w:val="28"/>
          <w:rtl/>
          <w:lang w:bidi="fa-IR"/>
        </w:rPr>
        <w:t xml:space="preserve"> از طریق رشد و توسعه شهری بر اکوسیستم کشاورزی و مرتعی تحمیل می گردد، با رویکردهای آماری به وضوح </w:t>
      </w:r>
      <w:r w:rsidR="00F317E0" w:rsidRPr="00136025">
        <w:rPr>
          <w:rFonts w:ascii="Times New Roman" w:hAnsi="Times New Roman" w:cs="B Nazanin" w:hint="cs"/>
          <w:color w:val="000000"/>
          <w:sz w:val="24"/>
          <w:szCs w:val="28"/>
          <w:rtl/>
          <w:lang w:bidi="fa-IR"/>
        </w:rPr>
        <w:t>نشان</w:t>
      </w:r>
      <w:r w:rsidR="00655436" w:rsidRPr="00136025">
        <w:rPr>
          <w:rFonts w:ascii="Times New Roman" w:hAnsi="Times New Roman" w:cs="B Nazanin" w:hint="cs"/>
          <w:color w:val="000000"/>
          <w:sz w:val="24"/>
          <w:szCs w:val="28"/>
          <w:rtl/>
          <w:lang w:bidi="fa-IR"/>
        </w:rPr>
        <w:t xml:space="preserve"> داده شده است. بی شک شهرنشینی و شهرسازی را باید از مهمترین عوامل تخریب محیط زیست برشمرد. رشد فیزیکی شهرها اراضی مرغوب کشاورزی را بلعیده و از بین برده است و متاسفانه بسیاری از بناها یا ساختمان های شهر بر بستر خاک های مناسب برای زراعت در اراضی </w:t>
      </w:r>
      <w:r w:rsidR="00655436" w:rsidRPr="00136025">
        <w:rPr>
          <w:rFonts w:ascii="Times New Roman" w:hAnsi="Times New Roman" w:cs="B Nazanin" w:hint="cs"/>
          <w:color w:val="000000"/>
          <w:sz w:val="24"/>
          <w:szCs w:val="28"/>
          <w:rtl/>
          <w:lang w:bidi="fa-IR"/>
        </w:rPr>
        <w:lastRenderedPageBreak/>
        <w:t>مرغوب استقرار یافته اند(</w:t>
      </w:r>
      <w:r w:rsidR="00655436" w:rsidRPr="00136025">
        <w:rPr>
          <w:rFonts w:ascii="Times New Roman" w:hAnsi="Times New Roman" w:cs="B Nazanin"/>
          <w:color w:val="000000"/>
          <w:sz w:val="24"/>
          <w:szCs w:val="28"/>
          <w:lang w:bidi="fa-IR"/>
        </w:rPr>
        <w:t>Gharagozlou 2004</w:t>
      </w:r>
      <w:r w:rsidR="00655436" w:rsidRPr="00136025">
        <w:rPr>
          <w:rFonts w:ascii="Times New Roman" w:hAnsi="Times New Roman" w:cs="B Nazanin" w:hint="cs"/>
          <w:color w:val="000000"/>
          <w:sz w:val="24"/>
          <w:szCs w:val="28"/>
          <w:rtl/>
          <w:lang w:bidi="fa-IR"/>
        </w:rPr>
        <w:t>).</w:t>
      </w:r>
    </w:p>
    <w:p w:rsidR="00655436" w:rsidRPr="00136025" w:rsidRDefault="00655436" w:rsidP="00CC556E">
      <w:pPr>
        <w:widowControl w:val="0"/>
        <w:autoSpaceDE w:val="0"/>
        <w:autoSpaceDN w:val="0"/>
        <w:bidi/>
        <w:adjustRightInd w:val="0"/>
        <w:ind w:right="270"/>
        <w:jc w:val="mediumKashida"/>
        <w:rPr>
          <w:rFonts w:ascii="Times New Roman" w:hAnsi="Times New Roman" w:cs="B Nazanin"/>
          <w:color w:val="000000"/>
          <w:sz w:val="24"/>
          <w:szCs w:val="28"/>
          <w:rtl/>
          <w:lang w:bidi="fa-IR"/>
        </w:rPr>
      </w:pPr>
      <w:r w:rsidRPr="00136025">
        <w:rPr>
          <w:rFonts w:ascii="Times New Roman" w:hAnsi="Times New Roman" w:cs="B Nazanin" w:hint="cs"/>
          <w:color w:val="000000"/>
          <w:sz w:val="24"/>
          <w:szCs w:val="28"/>
          <w:rtl/>
          <w:lang w:bidi="fa-IR"/>
        </w:rPr>
        <w:t xml:space="preserve">در هر حال یکی از اهداف مدل های کاربری زمین، پیش بینی موقعیت های شهری جدید است. با این وضع به جاست که برای یافتن مکان های مناسب شهری، </w:t>
      </w:r>
      <w:r w:rsidR="00F317E0" w:rsidRPr="00136025">
        <w:rPr>
          <w:rFonts w:ascii="Times New Roman" w:hAnsi="Times New Roman" w:cs="B Nazanin" w:hint="cs"/>
          <w:color w:val="000000"/>
          <w:sz w:val="24"/>
          <w:szCs w:val="28"/>
          <w:rtl/>
          <w:lang w:bidi="fa-IR"/>
        </w:rPr>
        <w:t>تمرکز زدایی</w:t>
      </w:r>
      <w:r w:rsidRPr="00136025">
        <w:rPr>
          <w:rFonts w:ascii="Times New Roman" w:hAnsi="Times New Roman" w:cs="B Nazanin" w:hint="cs"/>
          <w:color w:val="000000"/>
          <w:sz w:val="24"/>
          <w:szCs w:val="28"/>
          <w:rtl/>
          <w:lang w:bidi="fa-IR"/>
        </w:rPr>
        <w:t xml:space="preserve"> و ایجاد تعادل در محیط زیست، کاهش بحران های زیست محیطی و توزیع مناسب خدمات عمومی شهری، تفکر و نظریه های برنامه ریزی شهری بر اساس دیدگاههای آمایش سرزمین و محیط زیست شکل گیرد، تا مانع اوج </w:t>
      </w:r>
      <w:r w:rsidRPr="00B70387">
        <w:rPr>
          <w:rFonts w:ascii="Times New Roman" w:hAnsi="Times New Roman" w:cs="B Nazanin" w:hint="cs"/>
          <w:sz w:val="24"/>
          <w:szCs w:val="28"/>
          <w:rtl/>
          <w:lang w:bidi="fa-IR"/>
        </w:rPr>
        <w:t>گیری بحران ها</w:t>
      </w:r>
      <w:r w:rsidRPr="00136025">
        <w:rPr>
          <w:rFonts w:ascii="Times New Roman" w:hAnsi="Times New Roman" w:cs="B Nazanin" w:hint="cs"/>
          <w:color w:val="000000"/>
          <w:sz w:val="24"/>
          <w:szCs w:val="28"/>
          <w:rtl/>
          <w:lang w:bidi="fa-IR"/>
        </w:rPr>
        <w:t xml:space="preserve"> گردد. از سوی دیگر، توسعه شهرها را که از جنبه های مختلف برای ادامه حیات انسان ضروری است نمی توان محدود ساخت بلکه باید آنها را به تناسب نیازهای امروز و فردای جوامع، مجهز و مهیا کرد؛ البته به گونه ای که از وارد آمدن آسیب بر محیط زیست نیز جلوگیری به عمل آید. لذا انجام مطالعات مبتنی بر برنامه ریزی های علمی و آماری و استفاده از دانش روز برای کاهش مشکلات ضروری به نظر می رسد.</w:t>
      </w:r>
    </w:p>
    <w:p w:rsidR="00655436" w:rsidRPr="00136025" w:rsidRDefault="00655436" w:rsidP="00CC556E">
      <w:pPr>
        <w:widowControl w:val="0"/>
        <w:autoSpaceDE w:val="0"/>
        <w:autoSpaceDN w:val="0"/>
        <w:bidi/>
        <w:adjustRightInd w:val="0"/>
        <w:ind w:right="270"/>
        <w:jc w:val="mediumKashida"/>
        <w:rPr>
          <w:rFonts w:ascii="Times New Roman" w:hAnsi="Times New Roman" w:cs="B Nazanin"/>
          <w:color w:val="000000"/>
          <w:sz w:val="24"/>
          <w:szCs w:val="28"/>
          <w:rtl/>
          <w:lang w:bidi="fa-IR"/>
        </w:rPr>
      </w:pPr>
      <w:r w:rsidRPr="00136025">
        <w:rPr>
          <w:rFonts w:ascii="Times New Roman" w:hAnsi="Times New Roman" w:cs="B Nazanin" w:hint="cs"/>
          <w:color w:val="000000"/>
          <w:sz w:val="24"/>
          <w:szCs w:val="28"/>
          <w:rtl/>
          <w:lang w:bidi="fa-IR"/>
        </w:rPr>
        <w:t xml:space="preserve">در نهایت پیش بینی دقیق توسعه شهری با توجه به ماهیت پیچیده رشد شهری و سیاست های غیر قابل پیش بینی و بدون برنامه مدیران شهری در کشورهای در حال توسعه ای نظیر ایران غیر ممکن است. بر این اساس پیش بینی انجام شده توسط مدل </w:t>
      </w:r>
      <w:r w:rsidRPr="00136025">
        <w:rPr>
          <w:rFonts w:ascii="Times New Roman" w:hAnsi="Times New Roman" w:cs="B Nazanin"/>
          <w:color w:val="000000"/>
          <w:sz w:val="24"/>
          <w:szCs w:val="28"/>
          <w:lang w:bidi="fa-IR"/>
        </w:rPr>
        <w:t>CA-ANN</w:t>
      </w:r>
      <w:r w:rsidRPr="00136025">
        <w:rPr>
          <w:rFonts w:ascii="Times New Roman" w:hAnsi="Times New Roman" w:cs="B Nazanin" w:hint="cs"/>
          <w:color w:val="000000"/>
          <w:sz w:val="24"/>
          <w:szCs w:val="28"/>
          <w:rtl/>
          <w:lang w:bidi="fa-IR"/>
        </w:rPr>
        <w:t xml:space="preserve"> علی رغم دستیابی به نتایج خوب نمی توانند به عنوان ملاک عمل در این نوع شرایط مد نظر قرار گیرد، بلکه می تواند به عنوان وسیله جهت شناخت عوامل </w:t>
      </w:r>
      <w:r w:rsidR="00F317E0" w:rsidRPr="00136025">
        <w:rPr>
          <w:rFonts w:ascii="Times New Roman" w:hAnsi="Times New Roman" w:cs="B Nazanin" w:hint="cs"/>
          <w:color w:val="000000"/>
          <w:sz w:val="24"/>
          <w:szCs w:val="28"/>
          <w:rtl/>
          <w:lang w:bidi="fa-IR"/>
        </w:rPr>
        <w:t>و عناصر</w:t>
      </w:r>
      <w:r w:rsidRPr="00136025">
        <w:rPr>
          <w:rFonts w:ascii="Times New Roman" w:hAnsi="Times New Roman" w:cs="B Nazanin" w:hint="cs"/>
          <w:color w:val="000000"/>
          <w:sz w:val="24"/>
          <w:szCs w:val="28"/>
          <w:rtl/>
          <w:lang w:bidi="fa-IR"/>
        </w:rPr>
        <w:t xml:space="preserve"> مهم و موثر بر رشد شهری و کشف الگوهای محتمل رشد شهری گذشته به منظور اتخاذ سیاست های بهتر در نظام مدیریتی شهری و </w:t>
      </w:r>
      <w:r w:rsidR="00F317E0" w:rsidRPr="00136025">
        <w:rPr>
          <w:rFonts w:ascii="Times New Roman" w:hAnsi="Times New Roman" w:cs="B Nazanin" w:hint="cs"/>
          <w:color w:val="000000"/>
          <w:sz w:val="24"/>
          <w:szCs w:val="28"/>
          <w:rtl/>
          <w:lang w:bidi="fa-IR"/>
        </w:rPr>
        <w:t>متعاقباً</w:t>
      </w:r>
      <w:r w:rsidRPr="00136025">
        <w:rPr>
          <w:rFonts w:ascii="Times New Roman" w:hAnsi="Times New Roman" w:cs="B Nazanin" w:hint="cs"/>
          <w:color w:val="000000"/>
          <w:sz w:val="24"/>
          <w:szCs w:val="28"/>
          <w:rtl/>
          <w:lang w:bidi="fa-IR"/>
        </w:rPr>
        <w:t xml:space="preserve"> حرکت به سمت پایداری در ابعاد مختلف اقتصادی، فرهنگی، اجتماعی مورد بهره برداری قرار گیرد.</w:t>
      </w:r>
    </w:p>
    <w:p w:rsidR="00677734" w:rsidRPr="00136025" w:rsidRDefault="00655436" w:rsidP="00CC556E">
      <w:pPr>
        <w:widowControl w:val="0"/>
        <w:autoSpaceDE w:val="0"/>
        <w:autoSpaceDN w:val="0"/>
        <w:bidi/>
        <w:adjustRightInd w:val="0"/>
        <w:ind w:right="270"/>
        <w:jc w:val="mediumKashida"/>
        <w:rPr>
          <w:rFonts w:ascii="Times New Roman" w:hAnsi="Times New Roman" w:cs="B Nazanin"/>
          <w:color w:val="000000" w:themeColor="text1"/>
          <w:sz w:val="24"/>
          <w:szCs w:val="28"/>
          <w:rtl/>
          <w:lang w:bidi="fa-IR"/>
        </w:rPr>
      </w:pPr>
      <w:r w:rsidRPr="00136025">
        <w:rPr>
          <w:rFonts w:ascii="Times New Roman" w:hAnsi="Times New Roman" w:cs="B Nazanin" w:hint="cs"/>
          <w:color w:val="000000"/>
          <w:sz w:val="24"/>
          <w:szCs w:val="28"/>
          <w:rtl/>
          <w:lang w:bidi="fa-IR"/>
        </w:rPr>
        <w:t xml:space="preserve"> </w:t>
      </w:r>
      <w:r w:rsidR="007235B2" w:rsidRPr="00136025">
        <w:rPr>
          <w:rFonts w:ascii="Times New Roman" w:hAnsi="Times New Roman" w:cs="B Nazanin" w:hint="cs"/>
          <w:color w:val="000000" w:themeColor="text1"/>
          <w:sz w:val="24"/>
          <w:szCs w:val="28"/>
          <w:rtl/>
          <w:lang w:bidi="fa-IR"/>
        </w:rPr>
        <w:t xml:space="preserve">از سوی </w:t>
      </w:r>
      <w:r w:rsidR="00677734" w:rsidRPr="00136025">
        <w:rPr>
          <w:rFonts w:ascii="Times New Roman" w:hAnsi="Times New Roman" w:cs="B Nazanin" w:hint="cs"/>
          <w:color w:val="000000" w:themeColor="text1"/>
          <w:sz w:val="24"/>
          <w:szCs w:val="28"/>
          <w:rtl/>
          <w:lang w:bidi="fa-IR"/>
        </w:rPr>
        <w:t xml:space="preserve">دستیابی به سیستم جامعی که بتواند پیچیدگی های شهری را در قالب مدلی با دقت بالا شبیه سازی نماید یکی از چالش های اصلی می باشد. این سیستم می بایستی در برگیرنده </w:t>
      </w:r>
      <w:r w:rsidR="00F317E0" w:rsidRPr="00136025">
        <w:rPr>
          <w:rFonts w:ascii="Times New Roman" w:hAnsi="Times New Roman" w:cs="B Nazanin" w:hint="cs"/>
          <w:color w:val="000000" w:themeColor="text1"/>
          <w:sz w:val="24"/>
          <w:szCs w:val="28"/>
          <w:rtl/>
          <w:lang w:bidi="fa-IR"/>
        </w:rPr>
        <w:t>فرآیندهای</w:t>
      </w:r>
      <w:r w:rsidR="00677734" w:rsidRPr="00136025">
        <w:rPr>
          <w:rFonts w:ascii="Times New Roman" w:hAnsi="Times New Roman" w:cs="B Nazanin" w:hint="cs"/>
          <w:color w:val="000000" w:themeColor="text1"/>
          <w:sz w:val="24"/>
          <w:szCs w:val="28"/>
          <w:rtl/>
          <w:lang w:bidi="fa-IR"/>
        </w:rPr>
        <w:t xml:space="preserve"> تاثیر گذار بر توسعه شهری در هر دو بعد فضایی و زمانی باشد و با افزایش دقت کالیبراسیون سیستمی کارآمد و نزدیک به </w:t>
      </w:r>
      <w:r w:rsidR="00677734" w:rsidRPr="00136025">
        <w:rPr>
          <w:rFonts w:ascii="Times New Roman" w:hAnsi="Times New Roman" w:cs="B Nazanin" w:hint="cs"/>
          <w:color w:val="000000" w:themeColor="text1"/>
          <w:sz w:val="24"/>
          <w:szCs w:val="28"/>
          <w:rtl/>
          <w:lang w:bidi="fa-IR"/>
        </w:rPr>
        <w:lastRenderedPageBreak/>
        <w:t>واقعیت فراهم آورد.</w:t>
      </w:r>
    </w:p>
    <w:p w:rsidR="00677734" w:rsidRPr="00136025" w:rsidRDefault="00677734" w:rsidP="00CC556E">
      <w:pPr>
        <w:widowControl w:val="0"/>
        <w:autoSpaceDE w:val="0"/>
        <w:autoSpaceDN w:val="0"/>
        <w:bidi/>
        <w:adjustRightInd w:val="0"/>
        <w:ind w:right="270"/>
        <w:jc w:val="mediumKashida"/>
        <w:rPr>
          <w:rFonts w:ascii="Times New Roman" w:hAnsi="Times New Roman" w:cs="B Nazanin"/>
          <w:color w:val="000000" w:themeColor="text1"/>
          <w:sz w:val="24"/>
          <w:szCs w:val="28"/>
          <w:rtl/>
          <w:lang w:bidi="fa-IR"/>
        </w:rPr>
      </w:pPr>
      <w:r w:rsidRPr="00136025">
        <w:rPr>
          <w:rFonts w:ascii="Times New Roman" w:hAnsi="Times New Roman" w:cs="B Nazanin" w:hint="cs"/>
          <w:color w:val="000000" w:themeColor="text1"/>
          <w:sz w:val="24"/>
          <w:szCs w:val="28"/>
          <w:rtl/>
          <w:lang w:bidi="fa-IR"/>
        </w:rPr>
        <w:t xml:space="preserve">مدل کردن تغییرات شهری می تواند به عنوان ابزار در جهت تکمیل کنندگی سیاست های برنامه ریزان و درک پیچیدگی های سیستم کاربری ضروری به نظر می رسد. </w:t>
      </w:r>
    </w:p>
    <w:p w:rsidR="00677734" w:rsidRPr="00136025" w:rsidRDefault="00677734" w:rsidP="00CC556E">
      <w:pPr>
        <w:widowControl w:val="0"/>
        <w:autoSpaceDE w:val="0"/>
        <w:autoSpaceDN w:val="0"/>
        <w:bidi/>
        <w:adjustRightInd w:val="0"/>
        <w:ind w:right="270"/>
        <w:jc w:val="mediumKashida"/>
        <w:rPr>
          <w:rFonts w:ascii="Times New Roman" w:hAnsi="Times New Roman" w:cs="B Nazanin"/>
          <w:color w:val="000000" w:themeColor="text1"/>
          <w:sz w:val="24"/>
          <w:szCs w:val="28"/>
          <w:rtl/>
          <w:lang w:bidi="fa-IR"/>
        </w:rPr>
      </w:pPr>
      <w:r w:rsidRPr="00136025">
        <w:rPr>
          <w:rFonts w:ascii="Times New Roman" w:hAnsi="Times New Roman" w:cs="B Nazanin" w:hint="cs"/>
          <w:color w:val="000000" w:themeColor="text1"/>
          <w:sz w:val="24"/>
          <w:szCs w:val="28"/>
          <w:rtl/>
          <w:lang w:bidi="fa-IR"/>
        </w:rPr>
        <w:t xml:space="preserve">مدل های شبیه سازی قانون-محور، مانند مدل شبکه خودکار برای مشارکت دادن آثار متقابل مکانی و بهره گیری از پویایی زمانی بسیار مطلوب هستند. اگر چه مدل های شبکه خودکار برای شبیه سازی الگوهای مکانی و درک </w:t>
      </w:r>
      <w:r w:rsidR="00F317E0" w:rsidRPr="00136025">
        <w:rPr>
          <w:rFonts w:ascii="Times New Roman" w:hAnsi="Times New Roman" w:cs="B Nazanin" w:hint="cs"/>
          <w:color w:val="000000" w:themeColor="text1"/>
          <w:sz w:val="24"/>
          <w:szCs w:val="28"/>
          <w:rtl/>
          <w:lang w:bidi="fa-IR"/>
        </w:rPr>
        <w:t>فرآیندهای</w:t>
      </w:r>
      <w:r w:rsidRPr="00136025">
        <w:rPr>
          <w:rFonts w:ascii="Times New Roman" w:hAnsi="Times New Roman" w:cs="B Nazanin" w:hint="cs"/>
          <w:color w:val="000000" w:themeColor="text1"/>
          <w:sz w:val="24"/>
          <w:szCs w:val="28"/>
          <w:rtl/>
          <w:lang w:bidi="fa-IR"/>
        </w:rPr>
        <w:t xml:space="preserve"> مکانی-زمانی رشد شهری مفید هستند، اما وارد کردن </w:t>
      </w:r>
      <w:r w:rsidR="00F317E0" w:rsidRPr="00136025">
        <w:rPr>
          <w:rFonts w:ascii="Times New Roman" w:hAnsi="Times New Roman" w:cs="B Nazanin" w:hint="cs"/>
          <w:color w:val="000000" w:themeColor="text1"/>
          <w:sz w:val="24"/>
          <w:szCs w:val="28"/>
          <w:rtl/>
          <w:lang w:bidi="fa-IR"/>
        </w:rPr>
        <w:t>متغیرهای</w:t>
      </w:r>
      <w:r w:rsidRPr="00136025">
        <w:rPr>
          <w:rFonts w:ascii="Times New Roman" w:hAnsi="Times New Roman" w:cs="B Nazanin" w:hint="cs"/>
          <w:color w:val="000000" w:themeColor="text1"/>
          <w:sz w:val="24"/>
          <w:szCs w:val="28"/>
          <w:rtl/>
          <w:lang w:bidi="fa-IR"/>
        </w:rPr>
        <w:t xml:space="preserve"> اقتصادی- اجتماعی کافی در این مدل ها به دشواری انجام می شود. </w:t>
      </w:r>
    </w:p>
    <w:p w:rsidR="00ED1406" w:rsidRDefault="00ED1406" w:rsidP="00CC556E">
      <w:pPr>
        <w:widowControl w:val="0"/>
        <w:autoSpaceDE w:val="0"/>
        <w:autoSpaceDN w:val="0"/>
        <w:bidi/>
        <w:adjustRightInd w:val="0"/>
        <w:ind w:right="270"/>
        <w:jc w:val="mediumKashida"/>
        <w:rPr>
          <w:rFonts w:ascii="Times New Roman" w:hAnsi="Times New Roman" w:cs="B Nazanin"/>
          <w:color w:val="000000" w:themeColor="text1"/>
          <w:sz w:val="24"/>
          <w:szCs w:val="32"/>
          <w:rtl/>
          <w:lang w:bidi="fa-IR"/>
        </w:rPr>
      </w:pPr>
    </w:p>
    <w:p w:rsidR="00B70387" w:rsidRPr="00136025" w:rsidRDefault="00B70387" w:rsidP="00B70387">
      <w:pPr>
        <w:widowControl w:val="0"/>
        <w:autoSpaceDE w:val="0"/>
        <w:autoSpaceDN w:val="0"/>
        <w:bidi/>
        <w:adjustRightInd w:val="0"/>
        <w:ind w:right="270"/>
        <w:jc w:val="mediumKashida"/>
        <w:rPr>
          <w:rFonts w:ascii="Times New Roman" w:hAnsi="Times New Roman" w:cs="B Nazanin"/>
          <w:color w:val="000000" w:themeColor="text1"/>
          <w:sz w:val="24"/>
          <w:szCs w:val="32"/>
          <w:rtl/>
          <w:lang w:bidi="fa-IR"/>
        </w:rPr>
      </w:pPr>
    </w:p>
    <w:p w:rsidR="008B6AEF" w:rsidRPr="00136025" w:rsidRDefault="000E0681" w:rsidP="00B70387">
      <w:pPr>
        <w:pStyle w:val="ListParagraph"/>
        <w:widowControl w:val="0"/>
        <w:autoSpaceDE w:val="0"/>
        <w:autoSpaceDN w:val="0"/>
        <w:bidi/>
        <w:adjustRightInd w:val="0"/>
        <w:ind w:left="0"/>
        <w:jc w:val="mediumKashida"/>
        <w:outlineLvl w:val="0"/>
        <w:rPr>
          <w:rFonts w:ascii="Times New Roman" w:hAnsi="Times New Roman" w:cs="B Nazanin"/>
          <w:b/>
          <w:bCs/>
          <w:sz w:val="24"/>
          <w:szCs w:val="28"/>
        </w:rPr>
      </w:pPr>
      <w:bookmarkStart w:id="114" w:name="_Toc315432013"/>
      <w:r>
        <w:rPr>
          <w:rFonts w:ascii="Times New Roman" w:hAnsi="Times New Roman" w:cs="B Nazanin" w:hint="cs"/>
          <w:b/>
          <w:bCs/>
          <w:sz w:val="24"/>
          <w:szCs w:val="32"/>
          <w:rtl/>
        </w:rPr>
        <w:t>6-2- پ</w:t>
      </w:r>
      <w:r w:rsidR="008B6AEF" w:rsidRPr="00136025">
        <w:rPr>
          <w:rFonts w:ascii="Times New Roman" w:hAnsi="Times New Roman" w:cs="B Nazanin" w:hint="cs"/>
          <w:b/>
          <w:bCs/>
          <w:sz w:val="24"/>
          <w:szCs w:val="32"/>
          <w:rtl/>
        </w:rPr>
        <w:t>شنهادات</w:t>
      </w:r>
      <w:bookmarkEnd w:id="114"/>
      <w:r w:rsidR="00ED1406" w:rsidRPr="00136025">
        <w:rPr>
          <w:rFonts w:ascii="Times New Roman" w:hAnsi="Times New Roman" w:cs="B Nazanin"/>
          <w:b/>
          <w:bCs/>
          <w:sz w:val="24"/>
          <w:szCs w:val="32"/>
        </w:rPr>
        <w:t xml:space="preserve"> </w:t>
      </w:r>
    </w:p>
    <w:p w:rsidR="00B70387" w:rsidRDefault="00B70387" w:rsidP="00CC556E">
      <w:pPr>
        <w:widowControl w:val="0"/>
        <w:autoSpaceDE w:val="0"/>
        <w:autoSpaceDN w:val="0"/>
        <w:bidi/>
        <w:adjustRightInd w:val="0"/>
        <w:jc w:val="mediumKashida"/>
        <w:rPr>
          <w:rFonts w:ascii="Times New Roman" w:hAnsi="Times New Roman" w:cs="B Nazanin"/>
          <w:sz w:val="24"/>
          <w:szCs w:val="28"/>
          <w:rtl/>
        </w:rPr>
      </w:pPr>
    </w:p>
    <w:p w:rsidR="008B6AEF" w:rsidRPr="00136025" w:rsidRDefault="008B6AEF" w:rsidP="00B70387">
      <w:pPr>
        <w:widowControl w:val="0"/>
        <w:autoSpaceDE w:val="0"/>
        <w:autoSpaceDN w:val="0"/>
        <w:bidi/>
        <w:adjustRightInd w:val="0"/>
        <w:jc w:val="mediumKashida"/>
        <w:rPr>
          <w:rFonts w:ascii="Times New Roman" w:hAnsi="Times New Roman" w:cs="B Nazanin"/>
          <w:sz w:val="24"/>
          <w:szCs w:val="28"/>
        </w:rPr>
      </w:pP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توجه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مباحث</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مطرح</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فصول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مختلف</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پژوهش،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جلوگيري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كالبدي</w:t>
      </w:r>
      <w:r w:rsidR="0097751A" w:rsidRPr="00136025">
        <w:rPr>
          <w:rFonts w:ascii="Times New Roman" w:hAnsi="Times New Roman" w:cs="B Nazanin" w:hint="cs"/>
          <w:sz w:val="24"/>
          <w:szCs w:val="28"/>
          <w:rtl/>
        </w:rPr>
        <w:t>-</w:t>
      </w:r>
      <w:r w:rsidRPr="00136025">
        <w:rPr>
          <w:rFonts w:ascii="Times New Roman" w:hAnsi="Times New Roman" w:cs="B Nazanin" w:hint="cs"/>
          <w:sz w:val="24"/>
          <w:szCs w:val="28"/>
          <w:rtl/>
        </w:rPr>
        <w:t>فضايي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نامناسب</w:t>
      </w:r>
      <w:r w:rsidR="0097751A" w:rsidRPr="00136025">
        <w:rPr>
          <w:rFonts w:ascii="Times New Roman" w:hAnsi="Times New Roman" w:cs="B Nazanin" w:hint="cs"/>
          <w:sz w:val="24"/>
          <w:szCs w:val="28"/>
          <w:rtl/>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سمت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پهنه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آسيب</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پذير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اكولوژيك</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ذكر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پيشنهادهايي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جهت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بهبود</w:t>
      </w:r>
      <w:r w:rsidR="0097751A"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توسعه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لازم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نمايد</w:t>
      </w:r>
      <w:r w:rsidRPr="00136025">
        <w:rPr>
          <w:rFonts w:ascii="Times New Roman" w:hAnsi="Times New Roman" w:cs="B Nazanin"/>
          <w:sz w:val="24"/>
          <w:szCs w:val="28"/>
        </w:rPr>
        <w:t>.</w:t>
      </w:r>
    </w:p>
    <w:p w:rsidR="008B6AEF" w:rsidRPr="00136025" w:rsidRDefault="008B6AEF" w:rsidP="00CC556E">
      <w:pPr>
        <w:pStyle w:val="ListParagraph"/>
        <w:widowControl w:val="0"/>
        <w:numPr>
          <w:ilvl w:val="0"/>
          <w:numId w:val="49"/>
        </w:numPr>
        <w:autoSpaceDE w:val="0"/>
        <w:autoSpaceDN w:val="0"/>
        <w:bidi/>
        <w:adjustRightInd w:val="0"/>
        <w:ind w:left="0" w:firstLine="0"/>
        <w:jc w:val="mediumKashida"/>
        <w:rPr>
          <w:rFonts w:ascii="Times New Roman" w:hAnsi="Times New Roman" w:cs="B Nazanin"/>
          <w:sz w:val="24"/>
          <w:szCs w:val="28"/>
        </w:rPr>
      </w:pP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توجه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رشد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رويه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ساخت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سازهاي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لازم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نظارت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دقيقي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سوي</w:t>
      </w:r>
      <w:r w:rsidR="0097751A"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شهرداري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توجه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قوانين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مقر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راتي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موجود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اعمال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شود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يا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سازمان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يا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واحدي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خاص</w:t>
      </w:r>
      <w:r w:rsidR="0097751A"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زير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نظر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استانداريها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يا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شهرداريها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كار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انجام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دهد</w:t>
      </w:r>
      <w:r w:rsidRPr="00136025">
        <w:rPr>
          <w:rFonts w:ascii="Times New Roman" w:hAnsi="Times New Roman" w:cs="B Nazanin"/>
          <w:sz w:val="24"/>
          <w:szCs w:val="28"/>
        </w:rPr>
        <w:t>.</w:t>
      </w:r>
    </w:p>
    <w:p w:rsidR="008B6AEF" w:rsidRPr="00136025" w:rsidRDefault="008B6AEF" w:rsidP="00CC556E">
      <w:pPr>
        <w:pStyle w:val="ListParagraph"/>
        <w:widowControl w:val="0"/>
        <w:numPr>
          <w:ilvl w:val="0"/>
          <w:numId w:val="49"/>
        </w:numPr>
        <w:autoSpaceDE w:val="0"/>
        <w:autoSpaceDN w:val="0"/>
        <w:bidi/>
        <w:adjustRightInd w:val="0"/>
        <w:ind w:left="0" w:firstLine="0"/>
        <w:jc w:val="mediumKashida"/>
        <w:rPr>
          <w:rFonts w:ascii="Times New Roman" w:hAnsi="Times New Roman" w:cs="B Nazanin"/>
          <w:sz w:val="24"/>
          <w:szCs w:val="28"/>
        </w:rPr>
      </w:pP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توجه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اينكه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گسترش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سمت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اراضي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كشاورزي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باشد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پس</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حفظ</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0097751A"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گسترش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فضاها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معرض</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هستند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لازم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ضروري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باشد</w:t>
      </w:r>
      <w:r w:rsidRPr="00136025">
        <w:rPr>
          <w:rFonts w:ascii="Times New Roman" w:hAnsi="Times New Roman" w:cs="B Nazanin"/>
          <w:sz w:val="24"/>
          <w:szCs w:val="28"/>
        </w:rPr>
        <w:t>.</w:t>
      </w:r>
    </w:p>
    <w:p w:rsidR="008B6AEF" w:rsidRPr="00136025" w:rsidRDefault="008B6AEF" w:rsidP="00CC556E">
      <w:pPr>
        <w:pStyle w:val="ListParagraph"/>
        <w:widowControl w:val="0"/>
        <w:numPr>
          <w:ilvl w:val="0"/>
          <w:numId w:val="49"/>
        </w:numPr>
        <w:autoSpaceDE w:val="0"/>
        <w:autoSpaceDN w:val="0"/>
        <w:bidi/>
        <w:adjustRightInd w:val="0"/>
        <w:ind w:left="0" w:firstLine="0"/>
        <w:jc w:val="mediumKashida"/>
        <w:rPr>
          <w:rFonts w:ascii="Times New Roman" w:hAnsi="Times New Roman" w:cs="B Nazanin"/>
          <w:sz w:val="24"/>
          <w:szCs w:val="28"/>
        </w:rPr>
      </w:pPr>
      <w:r w:rsidRPr="00136025">
        <w:rPr>
          <w:rFonts w:ascii="Times New Roman" w:hAnsi="Times New Roman" w:cs="B Nazanin" w:hint="cs"/>
          <w:sz w:val="24"/>
          <w:szCs w:val="28"/>
          <w:rtl/>
        </w:rPr>
        <w:t>ضرورت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دارد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تمام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امكانات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جهت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ممانعت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گسترش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رويه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كار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رود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بنابراين</w:t>
      </w:r>
      <w:r w:rsidR="0097751A"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اولويت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ساخت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اراضي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داخل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باشد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برنامه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سمت</w:t>
      </w:r>
      <w:r w:rsidR="0097751A"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پهنه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آسيب</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پذير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جلوگيري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شود</w:t>
      </w:r>
      <w:r w:rsidRPr="00136025">
        <w:rPr>
          <w:rFonts w:ascii="Times New Roman" w:hAnsi="Times New Roman" w:cs="B Nazanin"/>
          <w:sz w:val="24"/>
          <w:szCs w:val="28"/>
        </w:rPr>
        <w:t>.</w:t>
      </w:r>
    </w:p>
    <w:p w:rsidR="008B6AEF" w:rsidRPr="00136025" w:rsidRDefault="008B6AEF" w:rsidP="00CC556E">
      <w:pPr>
        <w:pStyle w:val="ListParagraph"/>
        <w:widowControl w:val="0"/>
        <w:numPr>
          <w:ilvl w:val="0"/>
          <w:numId w:val="49"/>
        </w:numPr>
        <w:autoSpaceDE w:val="0"/>
        <w:autoSpaceDN w:val="0"/>
        <w:bidi/>
        <w:adjustRightInd w:val="0"/>
        <w:ind w:left="0" w:firstLine="0"/>
        <w:jc w:val="mediumKashida"/>
        <w:rPr>
          <w:rFonts w:ascii="Times New Roman" w:hAnsi="Times New Roman" w:cs="B Nazanin"/>
          <w:sz w:val="24"/>
          <w:szCs w:val="28"/>
        </w:rPr>
      </w:pP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زمينه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شهرسازي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ساماندهي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بلند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مرتبه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سازي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وبافت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مركزي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هدف</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بازدارنده</w:t>
      </w:r>
      <w:r w:rsidR="0097751A"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سازي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واحياء</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بافت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ارزشها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همراه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تأمين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دسترسي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مناسب</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تأمين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ايمني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لازم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هدف</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افزايش</w:t>
      </w:r>
      <w:r w:rsidR="0097751A"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جمعيت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فعاليت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ضروريات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باشد</w:t>
      </w:r>
      <w:r w:rsidRPr="00136025">
        <w:rPr>
          <w:rFonts w:ascii="Times New Roman" w:hAnsi="Times New Roman" w:cs="B Nazanin"/>
          <w:sz w:val="24"/>
          <w:szCs w:val="28"/>
        </w:rPr>
        <w:t>.</w:t>
      </w:r>
    </w:p>
    <w:p w:rsidR="008B6AEF" w:rsidRPr="00136025" w:rsidRDefault="008B6AEF" w:rsidP="00CC556E">
      <w:pPr>
        <w:pStyle w:val="ListParagraph"/>
        <w:widowControl w:val="0"/>
        <w:numPr>
          <w:ilvl w:val="0"/>
          <w:numId w:val="49"/>
        </w:numPr>
        <w:autoSpaceDE w:val="0"/>
        <w:autoSpaceDN w:val="0"/>
        <w:bidi/>
        <w:adjustRightInd w:val="0"/>
        <w:ind w:left="0" w:firstLine="0"/>
        <w:jc w:val="mediumKashida"/>
        <w:rPr>
          <w:rFonts w:ascii="Times New Roman" w:hAnsi="Times New Roman" w:cs="B Nazanin"/>
          <w:sz w:val="24"/>
          <w:szCs w:val="28"/>
        </w:rPr>
      </w:pPr>
      <w:r w:rsidRPr="00136025">
        <w:rPr>
          <w:rFonts w:ascii="Times New Roman" w:hAnsi="Times New Roman" w:cs="B Nazanin" w:hint="cs"/>
          <w:sz w:val="24"/>
          <w:szCs w:val="28"/>
          <w:rtl/>
        </w:rPr>
        <w:lastRenderedPageBreak/>
        <w:t>تلاش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تهيه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طرح</w:t>
      </w:r>
      <w:r w:rsidRPr="00136025">
        <w:rPr>
          <w:rFonts w:ascii="Times New Roman" w:hAnsi="Times New Roman" w:cs="B Nazanin"/>
          <w:sz w:val="24"/>
          <w:szCs w:val="28"/>
        </w:rPr>
        <w:t xml:space="preserve"> </w:t>
      </w:r>
      <w:r w:rsidR="0097751A" w:rsidRPr="00136025">
        <w:rPr>
          <w:rFonts w:ascii="Times New Roman" w:hAnsi="Times New Roman" w:cs="B Nazanin" w:hint="cs"/>
          <w:sz w:val="24"/>
          <w:szCs w:val="28"/>
          <w:rtl/>
        </w:rPr>
        <w:t>چشم انداز 20 ساله شهر</w:t>
      </w:r>
    </w:p>
    <w:p w:rsidR="008B6AEF" w:rsidRPr="00136025" w:rsidRDefault="008B6AEF" w:rsidP="00CC556E">
      <w:pPr>
        <w:pStyle w:val="ListParagraph"/>
        <w:widowControl w:val="0"/>
        <w:numPr>
          <w:ilvl w:val="0"/>
          <w:numId w:val="49"/>
        </w:numPr>
        <w:autoSpaceDE w:val="0"/>
        <w:autoSpaceDN w:val="0"/>
        <w:bidi/>
        <w:adjustRightInd w:val="0"/>
        <w:ind w:left="0" w:firstLine="0"/>
        <w:jc w:val="mediumKashida"/>
        <w:rPr>
          <w:rFonts w:ascii="Times New Roman" w:hAnsi="Times New Roman" w:cs="B Nazanin"/>
          <w:sz w:val="24"/>
          <w:szCs w:val="28"/>
        </w:rPr>
      </w:pPr>
      <w:r w:rsidRPr="00136025">
        <w:rPr>
          <w:rFonts w:ascii="Times New Roman" w:hAnsi="Times New Roman" w:cs="B Nazanin" w:hint="cs"/>
          <w:sz w:val="24"/>
          <w:szCs w:val="28"/>
          <w:rtl/>
        </w:rPr>
        <w:t>الگوي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كنوني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w:t>
      </w:r>
      <w:r w:rsidRPr="00136025">
        <w:rPr>
          <w:rFonts w:ascii="Times New Roman" w:hAnsi="Times New Roman" w:cs="B Nazanin"/>
          <w:sz w:val="24"/>
          <w:szCs w:val="28"/>
        </w:rPr>
        <w:t xml:space="preserve"> </w:t>
      </w:r>
      <w:r w:rsidR="0097751A" w:rsidRPr="00136025">
        <w:rPr>
          <w:rFonts w:ascii="Times New Roman" w:hAnsi="Times New Roman" w:cs="B Nazanin" w:hint="cs"/>
          <w:sz w:val="24"/>
          <w:szCs w:val="28"/>
          <w:rtl/>
        </w:rPr>
        <w:t>مهاباد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توجه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شكل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گيري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ادوار</w:t>
      </w:r>
      <w:r w:rsidRPr="00136025">
        <w:rPr>
          <w:rFonts w:ascii="Times New Roman" w:hAnsi="Times New Roman" w:cs="B Nazanin"/>
          <w:sz w:val="24"/>
          <w:szCs w:val="28"/>
        </w:rPr>
        <w:t xml:space="preserve"> </w:t>
      </w:r>
      <w:r w:rsidR="0097751A" w:rsidRPr="00136025">
        <w:rPr>
          <w:rFonts w:ascii="Times New Roman" w:hAnsi="Times New Roman" w:cs="B Nazanin" w:hint="cs"/>
          <w:sz w:val="24"/>
          <w:szCs w:val="28"/>
          <w:rtl/>
        </w:rPr>
        <w:t>مخ</w:t>
      </w:r>
      <w:r w:rsidRPr="00136025">
        <w:rPr>
          <w:rFonts w:ascii="Times New Roman" w:hAnsi="Times New Roman" w:cs="B Nazanin" w:hint="cs"/>
          <w:sz w:val="24"/>
          <w:szCs w:val="28"/>
          <w:rtl/>
        </w:rPr>
        <w:t>تلف</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تاريخي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عدم</w:t>
      </w:r>
      <w:r w:rsidR="0097751A"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نظارت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صحيح</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كامل</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ساخت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سازهاي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عث</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تشديد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اثرپذيري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برابر</w:t>
      </w:r>
      <w:r w:rsidR="0097751A"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مخاطرات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محيطي</w:t>
      </w:r>
      <w:r w:rsidRPr="00136025">
        <w:rPr>
          <w:rFonts w:ascii="Times New Roman" w:hAnsi="Times New Roman" w:cs="B Nazanin"/>
          <w:sz w:val="24"/>
          <w:szCs w:val="28"/>
        </w:rPr>
        <w:t xml:space="preserve"> </w:t>
      </w:r>
      <w:r w:rsidR="0097751A" w:rsidRPr="00136025">
        <w:rPr>
          <w:rFonts w:ascii="Times New Roman" w:hAnsi="Times New Roman" w:cs="B Nazanin" w:hint="cs"/>
          <w:sz w:val="24"/>
          <w:szCs w:val="28"/>
          <w:rtl/>
        </w:rPr>
        <w:t xml:space="preserve">و ساخت وساز در شیب های نامناسب </w:t>
      </w:r>
      <w:r w:rsidRPr="00136025">
        <w:rPr>
          <w:rFonts w:ascii="Times New Roman" w:hAnsi="Times New Roman" w:cs="B Nazanin" w:hint="cs"/>
          <w:sz w:val="24"/>
          <w:szCs w:val="28"/>
          <w:rtl/>
        </w:rPr>
        <w:t>شده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 </w:t>
      </w:r>
      <w:r w:rsidR="0097751A" w:rsidRPr="00136025">
        <w:rPr>
          <w:rFonts w:ascii="Times New Roman" w:hAnsi="Times New Roman" w:cs="B Nazanin" w:hint="cs"/>
          <w:sz w:val="24"/>
          <w:szCs w:val="28"/>
          <w:rtl/>
        </w:rPr>
        <w:t xml:space="preserve">بر  </w:t>
      </w:r>
      <w:r w:rsidRPr="00136025">
        <w:rPr>
          <w:rFonts w:ascii="Times New Roman" w:hAnsi="Times New Roman" w:cs="B Nazanin" w:hint="cs"/>
          <w:sz w:val="24"/>
          <w:szCs w:val="28"/>
          <w:rtl/>
        </w:rPr>
        <w:t>همين</w:t>
      </w:r>
      <w:r w:rsidR="0097751A" w:rsidRPr="00136025">
        <w:rPr>
          <w:rFonts w:ascii="Times New Roman" w:hAnsi="Times New Roman" w:cs="B Nazanin" w:hint="cs"/>
          <w:sz w:val="24"/>
          <w:szCs w:val="28"/>
          <w:rtl/>
        </w:rPr>
        <w:t xml:space="preserve"> اساس</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لازم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است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مراكز</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حساس</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آسيب</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پذير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اين</w:t>
      </w:r>
      <w:r w:rsidR="0097751A"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پهنه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قرار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نگيرد</w:t>
      </w:r>
      <w:r w:rsidRPr="00136025">
        <w:rPr>
          <w:rFonts w:ascii="Times New Roman" w:hAnsi="Times New Roman" w:cs="B Nazanin"/>
          <w:sz w:val="24"/>
          <w:szCs w:val="28"/>
        </w:rPr>
        <w:t>.</w:t>
      </w:r>
    </w:p>
    <w:p w:rsidR="00F144CC" w:rsidRPr="00136025" w:rsidRDefault="008B6AEF" w:rsidP="00CC556E">
      <w:pPr>
        <w:pStyle w:val="ListParagraph"/>
        <w:widowControl w:val="0"/>
        <w:numPr>
          <w:ilvl w:val="0"/>
          <w:numId w:val="49"/>
        </w:numPr>
        <w:autoSpaceDE w:val="0"/>
        <w:autoSpaceDN w:val="0"/>
        <w:bidi/>
        <w:adjustRightInd w:val="0"/>
        <w:ind w:left="0" w:firstLine="0"/>
        <w:jc w:val="mediumKashida"/>
        <w:rPr>
          <w:rFonts w:ascii="Times New Roman" w:hAnsi="Times New Roman" w:cs="B Nazanin"/>
          <w:sz w:val="24"/>
          <w:szCs w:val="28"/>
        </w:rPr>
      </w:pPr>
      <w:r w:rsidRPr="00136025">
        <w:rPr>
          <w:rFonts w:ascii="Times New Roman" w:hAnsi="Times New Roman" w:cs="B Nazanin" w:hint="cs"/>
          <w:sz w:val="24"/>
          <w:szCs w:val="28"/>
          <w:rtl/>
        </w:rPr>
        <w:t>با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توجه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اينكه،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گسترش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سمت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باغات</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اراضي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كشاورزي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باشد،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پس</w:t>
      </w:r>
      <w:r w:rsidR="0097751A" w:rsidRPr="00136025">
        <w:rPr>
          <w:rFonts w:ascii="Times New Roman" w:hAnsi="Times New Roman" w:cs="B Nazanin" w:hint="cs"/>
          <w:sz w:val="24"/>
          <w:szCs w:val="28"/>
          <w:rtl/>
          <w:lang w:bidi="fa-IR"/>
        </w:rPr>
        <w:t xml:space="preserve"> </w:t>
      </w:r>
      <w:r w:rsidRPr="00136025">
        <w:rPr>
          <w:rFonts w:ascii="Times New Roman" w:hAnsi="Times New Roman" w:cs="B Nazanin" w:hint="cs"/>
          <w:sz w:val="24"/>
          <w:szCs w:val="28"/>
          <w:rtl/>
        </w:rPr>
        <w:t>حفظ</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گسترش</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اين</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فضاها</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كه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در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معرض</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توسعه</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شهر</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هستند</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لازم</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و</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ضروري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مي</w:t>
      </w:r>
      <w:r w:rsidRPr="00136025">
        <w:rPr>
          <w:rFonts w:ascii="Times New Roman" w:hAnsi="Times New Roman" w:cs="B Nazanin"/>
          <w:sz w:val="24"/>
          <w:szCs w:val="28"/>
        </w:rPr>
        <w:t xml:space="preserve"> </w:t>
      </w:r>
      <w:r w:rsidRPr="00136025">
        <w:rPr>
          <w:rFonts w:ascii="Times New Roman" w:hAnsi="Times New Roman" w:cs="B Nazanin" w:hint="cs"/>
          <w:sz w:val="24"/>
          <w:szCs w:val="28"/>
          <w:rtl/>
        </w:rPr>
        <w:t>باشد</w:t>
      </w:r>
      <w:r w:rsidRPr="00136025">
        <w:rPr>
          <w:rFonts w:ascii="Times New Roman" w:hAnsi="Times New Roman" w:cs="B Nazanin"/>
          <w:sz w:val="24"/>
          <w:szCs w:val="28"/>
        </w:rPr>
        <w:t>.</w:t>
      </w:r>
    </w:p>
    <w:p w:rsidR="00ED1406" w:rsidRPr="00136025" w:rsidRDefault="00ED1406" w:rsidP="00CC556E">
      <w:pPr>
        <w:pStyle w:val="ListParagraph"/>
        <w:widowControl w:val="0"/>
        <w:numPr>
          <w:ilvl w:val="0"/>
          <w:numId w:val="49"/>
        </w:numPr>
        <w:autoSpaceDE w:val="0"/>
        <w:autoSpaceDN w:val="0"/>
        <w:bidi/>
        <w:adjustRightInd w:val="0"/>
        <w:ind w:left="0" w:firstLine="0"/>
        <w:jc w:val="mediumKashida"/>
        <w:rPr>
          <w:rFonts w:ascii="Times New Roman" w:hAnsi="Times New Roman" w:cs="B Nazanin"/>
          <w:sz w:val="24"/>
          <w:szCs w:val="28"/>
        </w:rPr>
      </w:pPr>
      <w:r w:rsidRPr="00136025">
        <w:rPr>
          <w:rFonts w:ascii="Times New Roman" w:hAnsi="Times New Roman" w:cs="B Nazanin" w:hint="cs"/>
          <w:sz w:val="24"/>
          <w:szCs w:val="28"/>
          <w:rtl/>
          <w:lang w:bidi="fa-IR"/>
        </w:rPr>
        <w:t>ضرورت استفاده از تفکر آمایش و تلفیق آن با تکنولوژی های جدید شهرسازی در جهت توسعه پایدار شهری</w:t>
      </w:r>
    </w:p>
    <w:p w:rsidR="00126A99" w:rsidRPr="00136025" w:rsidRDefault="00126A99" w:rsidP="00CC556E">
      <w:pPr>
        <w:pStyle w:val="ListParagraph"/>
        <w:widowControl w:val="0"/>
        <w:autoSpaceDE w:val="0"/>
        <w:autoSpaceDN w:val="0"/>
        <w:bidi/>
        <w:adjustRightInd w:val="0"/>
        <w:ind w:left="0"/>
        <w:jc w:val="mediumKashida"/>
        <w:rPr>
          <w:rFonts w:ascii="Times New Roman" w:hAnsi="Times New Roman" w:cs="B Nazanin"/>
          <w:sz w:val="24"/>
          <w:szCs w:val="28"/>
          <w:lang w:bidi="fa-IR"/>
        </w:rPr>
      </w:pPr>
    </w:p>
    <w:p w:rsidR="00784B9F" w:rsidRPr="00136025" w:rsidRDefault="00784B9F" w:rsidP="00CC556E">
      <w:pPr>
        <w:widowControl w:val="0"/>
        <w:autoSpaceDE w:val="0"/>
        <w:autoSpaceDN w:val="0"/>
        <w:bidi/>
        <w:adjustRightInd w:val="0"/>
        <w:rPr>
          <w:rFonts w:ascii="Times New Roman" w:hAnsi="Times New Roman" w:cs="B Nazanin"/>
          <w:color w:val="000000"/>
          <w:sz w:val="24"/>
          <w:szCs w:val="24"/>
        </w:rPr>
      </w:pPr>
    </w:p>
    <w:p w:rsidR="00784B9F" w:rsidRPr="00136025" w:rsidRDefault="00784B9F" w:rsidP="00CC556E">
      <w:pPr>
        <w:widowControl w:val="0"/>
        <w:autoSpaceDE w:val="0"/>
        <w:autoSpaceDN w:val="0"/>
        <w:bidi/>
        <w:adjustRightInd w:val="0"/>
        <w:rPr>
          <w:rFonts w:ascii="Times New Roman" w:hAnsi="Times New Roman" w:cs="B Nazanin"/>
          <w:color w:val="000000"/>
          <w:sz w:val="24"/>
          <w:szCs w:val="24"/>
        </w:rPr>
      </w:pPr>
    </w:p>
    <w:p w:rsidR="00784B9F" w:rsidRPr="00136025" w:rsidRDefault="00784B9F" w:rsidP="00CC556E">
      <w:pPr>
        <w:widowControl w:val="0"/>
        <w:autoSpaceDE w:val="0"/>
        <w:autoSpaceDN w:val="0"/>
        <w:bidi/>
        <w:adjustRightInd w:val="0"/>
        <w:rPr>
          <w:rFonts w:ascii="Times New Roman" w:hAnsi="Times New Roman" w:cs="B Nazanin"/>
          <w:color w:val="000000"/>
          <w:sz w:val="24"/>
          <w:szCs w:val="24"/>
        </w:rPr>
      </w:pPr>
    </w:p>
    <w:p w:rsidR="00784B9F" w:rsidRPr="00136025" w:rsidRDefault="00784B9F" w:rsidP="00CC556E">
      <w:pPr>
        <w:widowControl w:val="0"/>
        <w:autoSpaceDE w:val="0"/>
        <w:autoSpaceDN w:val="0"/>
        <w:bidi/>
        <w:adjustRightInd w:val="0"/>
        <w:rPr>
          <w:rFonts w:ascii="Times New Roman" w:hAnsi="Times New Roman" w:cs="B Nazanin"/>
          <w:color w:val="000000"/>
          <w:sz w:val="24"/>
          <w:szCs w:val="24"/>
        </w:rPr>
      </w:pPr>
    </w:p>
    <w:p w:rsidR="00784B9F" w:rsidRPr="00136025" w:rsidRDefault="00784B9F" w:rsidP="00CC556E">
      <w:pPr>
        <w:widowControl w:val="0"/>
        <w:autoSpaceDE w:val="0"/>
        <w:autoSpaceDN w:val="0"/>
        <w:bidi/>
        <w:adjustRightInd w:val="0"/>
        <w:rPr>
          <w:rFonts w:ascii="Times New Roman" w:hAnsi="Times New Roman" w:cs="B Nazanin"/>
          <w:color w:val="000000"/>
          <w:sz w:val="24"/>
          <w:szCs w:val="24"/>
        </w:rPr>
      </w:pPr>
    </w:p>
    <w:p w:rsidR="00784B9F" w:rsidRPr="00136025" w:rsidRDefault="00784B9F" w:rsidP="00CC556E">
      <w:pPr>
        <w:widowControl w:val="0"/>
        <w:autoSpaceDE w:val="0"/>
        <w:autoSpaceDN w:val="0"/>
        <w:bidi/>
        <w:adjustRightInd w:val="0"/>
        <w:rPr>
          <w:rFonts w:ascii="Times New Roman" w:hAnsi="Times New Roman" w:cs="B Nazanin"/>
          <w:color w:val="000000"/>
          <w:sz w:val="24"/>
          <w:szCs w:val="24"/>
        </w:rPr>
      </w:pPr>
    </w:p>
    <w:p w:rsidR="00784B9F" w:rsidRPr="00136025" w:rsidRDefault="00784B9F" w:rsidP="00CC556E">
      <w:pPr>
        <w:widowControl w:val="0"/>
        <w:autoSpaceDE w:val="0"/>
        <w:autoSpaceDN w:val="0"/>
        <w:bidi/>
        <w:adjustRightInd w:val="0"/>
        <w:rPr>
          <w:rFonts w:ascii="Times New Roman" w:hAnsi="Times New Roman" w:cs="B Nazanin"/>
          <w:color w:val="000000"/>
          <w:sz w:val="24"/>
          <w:szCs w:val="24"/>
        </w:rPr>
      </w:pPr>
    </w:p>
    <w:p w:rsidR="00784B9F" w:rsidRPr="00136025" w:rsidRDefault="00784B9F" w:rsidP="00CC556E">
      <w:pPr>
        <w:widowControl w:val="0"/>
        <w:autoSpaceDE w:val="0"/>
        <w:autoSpaceDN w:val="0"/>
        <w:bidi/>
        <w:adjustRightInd w:val="0"/>
        <w:rPr>
          <w:rFonts w:ascii="Times New Roman" w:hAnsi="Times New Roman" w:cs="B Nazanin"/>
          <w:color w:val="000000"/>
          <w:sz w:val="24"/>
          <w:szCs w:val="24"/>
        </w:rPr>
      </w:pPr>
    </w:p>
    <w:p w:rsidR="00784B9F" w:rsidRPr="00136025" w:rsidRDefault="00784B9F" w:rsidP="00CC556E">
      <w:pPr>
        <w:widowControl w:val="0"/>
        <w:autoSpaceDE w:val="0"/>
        <w:autoSpaceDN w:val="0"/>
        <w:bidi/>
        <w:adjustRightInd w:val="0"/>
        <w:rPr>
          <w:rFonts w:ascii="Times New Roman" w:hAnsi="Times New Roman" w:cs="B Nazanin"/>
          <w:color w:val="000000"/>
          <w:sz w:val="24"/>
          <w:szCs w:val="24"/>
        </w:rPr>
      </w:pPr>
    </w:p>
    <w:p w:rsidR="00784B9F" w:rsidRPr="00136025" w:rsidRDefault="00784B9F" w:rsidP="00CC556E">
      <w:pPr>
        <w:widowControl w:val="0"/>
        <w:autoSpaceDE w:val="0"/>
        <w:autoSpaceDN w:val="0"/>
        <w:bidi/>
        <w:adjustRightInd w:val="0"/>
        <w:rPr>
          <w:rFonts w:ascii="Times New Roman" w:hAnsi="Times New Roman" w:cs="B Nazanin"/>
          <w:color w:val="000000"/>
          <w:sz w:val="24"/>
          <w:szCs w:val="24"/>
        </w:rPr>
      </w:pPr>
    </w:p>
    <w:p w:rsidR="00784B9F" w:rsidRPr="00136025" w:rsidRDefault="00784B9F" w:rsidP="00CC556E">
      <w:pPr>
        <w:widowControl w:val="0"/>
        <w:autoSpaceDE w:val="0"/>
        <w:autoSpaceDN w:val="0"/>
        <w:bidi/>
        <w:adjustRightInd w:val="0"/>
        <w:rPr>
          <w:rFonts w:ascii="Times New Roman" w:hAnsi="Times New Roman" w:cs="B Nazanin"/>
          <w:color w:val="000000"/>
          <w:sz w:val="24"/>
          <w:szCs w:val="24"/>
        </w:rPr>
      </w:pPr>
    </w:p>
    <w:p w:rsidR="00784B9F" w:rsidRPr="00136025" w:rsidRDefault="00784B9F" w:rsidP="00CC556E">
      <w:pPr>
        <w:widowControl w:val="0"/>
        <w:autoSpaceDE w:val="0"/>
        <w:autoSpaceDN w:val="0"/>
        <w:bidi/>
        <w:adjustRightInd w:val="0"/>
        <w:rPr>
          <w:rFonts w:ascii="Times New Roman" w:hAnsi="Times New Roman" w:cs="B Nazanin"/>
          <w:color w:val="000000"/>
          <w:sz w:val="24"/>
          <w:szCs w:val="24"/>
        </w:rPr>
      </w:pPr>
    </w:p>
    <w:p w:rsidR="00784B9F" w:rsidRPr="00136025" w:rsidRDefault="00784B9F" w:rsidP="00CC556E">
      <w:pPr>
        <w:widowControl w:val="0"/>
        <w:autoSpaceDE w:val="0"/>
        <w:autoSpaceDN w:val="0"/>
        <w:bidi/>
        <w:adjustRightInd w:val="0"/>
        <w:rPr>
          <w:rFonts w:ascii="Times New Roman" w:hAnsi="Times New Roman" w:cs="B Nazanin"/>
          <w:color w:val="000000"/>
          <w:sz w:val="24"/>
          <w:szCs w:val="24"/>
        </w:rPr>
      </w:pPr>
    </w:p>
    <w:p w:rsidR="00784B9F" w:rsidRPr="00136025" w:rsidRDefault="00784B9F" w:rsidP="00CC556E">
      <w:pPr>
        <w:widowControl w:val="0"/>
        <w:autoSpaceDE w:val="0"/>
        <w:autoSpaceDN w:val="0"/>
        <w:bidi/>
        <w:adjustRightInd w:val="0"/>
        <w:rPr>
          <w:rFonts w:ascii="Times New Roman" w:hAnsi="Times New Roman" w:cs="B Nazanin"/>
          <w:color w:val="000000"/>
          <w:sz w:val="24"/>
          <w:szCs w:val="24"/>
        </w:rPr>
      </w:pPr>
    </w:p>
    <w:p w:rsidR="00784B9F" w:rsidRPr="00136025" w:rsidRDefault="00784B9F" w:rsidP="00CC556E">
      <w:pPr>
        <w:widowControl w:val="0"/>
        <w:autoSpaceDE w:val="0"/>
        <w:autoSpaceDN w:val="0"/>
        <w:bidi/>
        <w:adjustRightInd w:val="0"/>
        <w:rPr>
          <w:rFonts w:ascii="Times New Roman" w:hAnsi="Times New Roman" w:cs="B Nazanin"/>
          <w:color w:val="000000"/>
          <w:sz w:val="24"/>
          <w:szCs w:val="24"/>
        </w:rPr>
      </w:pPr>
    </w:p>
    <w:p w:rsidR="00784B9F" w:rsidRPr="00136025" w:rsidRDefault="00784B9F" w:rsidP="00CC556E">
      <w:pPr>
        <w:widowControl w:val="0"/>
        <w:autoSpaceDE w:val="0"/>
        <w:autoSpaceDN w:val="0"/>
        <w:bidi/>
        <w:adjustRightInd w:val="0"/>
        <w:rPr>
          <w:rFonts w:ascii="Times New Roman" w:hAnsi="Times New Roman" w:cs="B Nazanin"/>
          <w:color w:val="000000"/>
          <w:sz w:val="24"/>
          <w:szCs w:val="24"/>
          <w:rtl/>
        </w:rPr>
      </w:pPr>
    </w:p>
    <w:p w:rsidR="00784B9F" w:rsidRPr="00136025" w:rsidRDefault="00784B9F" w:rsidP="00CC556E">
      <w:pPr>
        <w:widowControl w:val="0"/>
        <w:autoSpaceDE w:val="0"/>
        <w:autoSpaceDN w:val="0"/>
        <w:bidi/>
        <w:adjustRightInd w:val="0"/>
        <w:rPr>
          <w:rFonts w:ascii="Times New Roman" w:hAnsi="Times New Roman" w:cs="B Nazanin"/>
          <w:color w:val="000000"/>
          <w:sz w:val="24"/>
          <w:szCs w:val="24"/>
          <w:rtl/>
        </w:rPr>
      </w:pPr>
    </w:p>
    <w:p w:rsidR="00784B9F" w:rsidRPr="00136025" w:rsidRDefault="00784B9F" w:rsidP="00CC556E">
      <w:pPr>
        <w:pStyle w:val="Heading1"/>
        <w:keepNext w:val="0"/>
        <w:keepLines w:val="0"/>
        <w:widowControl w:val="0"/>
        <w:bidi/>
        <w:spacing w:before="0"/>
        <w:rPr>
          <w:rFonts w:ascii="Times New Roman" w:hAnsi="Times New Roman" w:cs="B Nazanin"/>
          <w:color w:val="000000"/>
          <w:sz w:val="24"/>
          <w:szCs w:val="24"/>
          <w:rtl/>
        </w:rPr>
      </w:pPr>
    </w:p>
    <w:p w:rsidR="000E0681" w:rsidRDefault="000E0681" w:rsidP="00CC556E">
      <w:pPr>
        <w:pStyle w:val="Heading1"/>
        <w:keepNext w:val="0"/>
        <w:keepLines w:val="0"/>
        <w:widowControl w:val="0"/>
        <w:bidi/>
        <w:spacing w:before="0"/>
        <w:rPr>
          <w:rFonts w:ascii="Times New Roman" w:hAnsi="Times New Roman" w:cs="B Nazanin"/>
          <w:color w:val="000000"/>
          <w:sz w:val="24"/>
          <w:szCs w:val="32"/>
          <w:rtl/>
          <w:lang w:bidi="fa-IR"/>
        </w:rPr>
      </w:pPr>
      <w:bookmarkStart w:id="115" w:name="_Toc315432014"/>
    </w:p>
    <w:p w:rsidR="000E0681" w:rsidRDefault="000E0681" w:rsidP="000E0681">
      <w:pPr>
        <w:pStyle w:val="Heading1"/>
        <w:keepNext w:val="0"/>
        <w:keepLines w:val="0"/>
        <w:widowControl w:val="0"/>
        <w:bidi/>
        <w:spacing w:before="0"/>
        <w:rPr>
          <w:rFonts w:ascii="Times New Roman" w:hAnsi="Times New Roman" w:cs="B Nazanin"/>
          <w:color w:val="000000"/>
          <w:sz w:val="24"/>
          <w:szCs w:val="32"/>
          <w:rtl/>
          <w:lang w:bidi="fa-IR"/>
        </w:rPr>
      </w:pPr>
    </w:p>
    <w:p w:rsidR="000E0681" w:rsidRDefault="000E0681" w:rsidP="000E0681">
      <w:pPr>
        <w:pStyle w:val="Heading1"/>
        <w:keepNext w:val="0"/>
        <w:keepLines w:val="0"/>
        <w:widowControl w:val="0"/>
        <w:bidi/>
        <w:spacing w:before="0"/>
        <w:rPr>
          <w:rFonts w:ascii="Times New Roman" w:hAnsi="Times New Roman" w:cs="B Nazanin"/>
          <w:color w:val="000000"/>
          <w:sz w:val="24"/>
          <w:szCs w:val="32"/>
          <w:rtl/>
          <w:lang w:bidi="fa-IR"/>
        </w:rPr>
      </w:pPr>
    </w:p>
    <w:p w:rsidR="000E0681" w:rsidRDefault="000E0681" w:rsidP="000E0681">
      <w:pPr>
        <w:pStyle w:val="Heading1"/>
        <w:keepNext w:val="0"/>
        <w:keepLines w:val="0"/>
        <w:widowControl w:val="0"/>
        <w:bidi/>
        <w:spacing w:before="0"/>
        <w:rPr>
          <w:rFonts w:ascii="Times New Roman" w:hAnsi="Times New Roman" w:cs="B Nazanin"/>
          <w:color w:val="000000"/>
          <w:sz w:val="24"/>
          <w:szCs w:val="32"/>
          <w:rtl/>
          <w:lang w:bidi="fa-IR"/>
        </w:rPr>
      </w:pPr>
    </w:p>
    <w:p w:rsidR="000E0681" w:rsidRDefault="000E0681" w:rsidP="000E0681">
      <w:pPr>
        <w:pStyle w:val="Heading1"/>
        <w:keepNext w:val="0"/>
        <w:keepLines w:val="0"/>
        <w:widowControl w:val="0"/>
        <w:bidi/>
        <w:spacing w:before="0"/>
        <w:rPr>
          <w:rFonts w:ascii="Times New Roman" w:hAnsi="Times New Roman" w:cs="B Nazanin"/>
          <w:color w:val="000000"/>
          <w:sz w:val="24"/>
          <w:szCs w:val="32"/>
          <w:rtl/>
          <w:lang w:bidi="fa-IR"/>
        </w:rPr>
      </w:pPr>
    </w:p>
    <w:p w:rsidR="000E0681" w:rsidRDefault="000E0681" w:rsidP="000E0681">
      <w:pPr>
        <w:pStyle w:val="Heading1"/>
        <w:keepNext w:val="0"/>
        <w:keepLines w:val="0"/>
        <w:widowControl w:val="0"/>
        <w:bidi/>
        <w:spacing w:before="0"/>
        <w:rPr>
          <w:rFonts w:ascii="Times New Roman" w:hAnsi="Times New Roman" w:cs="B Nazanin"/>
          <w:color w:val="000000"/>
          <w:sz w:val="24"/>
          <w:szCs w:val="32"/>
          <w:rtl/>
          <w:lang w:bidi="fa-IR"/>
        </w:rPr>
      </w:pPr>
    </w:p>
    <w:p w:rsidR="000E0681" w:rsidRDefault="000E0681" w:rsidP="000E0681">
      <w:pPr>
        <w:pStyle w:val="Heading1"/>
        <w:keepNext w:val="0"/>
        <w:keepLines w:val="0"/>
        <w:widowControl w:val="0"/>
        <w:bidi/>
        <w:spacing w:before="0"/>
        <w:rPr>
          <w:rFonts w:ascii="Times New Roman" w:hAnsi="Times New Roman" w:cs="B Nazanin"/>
          <w:color w:val="000000"/>
          <w:sz w:val="24"/>
          <w:szCs w:val="32"/>
          <w:rtl/>
          <w:lang w:bidi="fa-IR"/>
        </w:rPr>
      </w:pPr>
    </w:p>
    <w:p w:rsidR="000E0681" w:rsidRDefault="000E0681" w:rsidP="000E0681">
      <w:pPr>
        <w:pStyle w:val="Heading1"/>
        <w:keepNext w:val="0"/>
        <w:keepLines w:val="0"/>
        <w:widowControl w:val="0"/>
        <w:bidi/>
        <w:spacing w:before="0"/>
        <w:rPr>
          <w:rFonts w:ascii="Times New Roman" w:hAnsi="Times New Roman" w:cs="B Nazanin"/>
          <w:color w:val="000000"/>
          <w:sz w:val="24"/>
          <w:szCs w:val="32"/>
          <w:rtl/>
          <w:lang w:bidi="fa-IR"/>
        </w:rPr>
      </w:pPr>
    </w:p>
    <w:p w:rsidR="000E0681" w:rsidRPr="000E0681" w:rsidRDefault="000E0681" w:rsidP="000E0681">
      <w:pPr>
        <w:pStyle w:val="Heading1"/>
        <w:keepNext w:val="0"/>
        <w:keepLines w:val="0"/>
        <w:widowControl w:val="0"/>
        <w:bidi/>
        <w:spacing w:before="0"/>
        <w:jc w:val="center"/>
        <w:rPr>
          <w:rFonts w:ascii="Times New Roman" w:hAnsi="Times New Roman" w:cs="B Nazanin"/>
          <w:b w:val="0"/>
          <w:bCs w:val="0"/>
          <w:color w:val="000000"/>
          <w:sz w:val="24"/>
          <w:szCs w:val="32"/>
          <w:rtl/>
          <w:lang w:bidi="fa-IR"/>
        </w:rPr>
      </w:pPr>
    </w:p>
    <w:p w:rsidR="000E0681" w:rsidRPr="000E0681" w:rsidRDefault="000E0681" w:rsidP="000E0681">
      <w:pPr>
        <w:pStyle w:val="Heading1"/>
        <w:keepNext w:val="0"/>
        <w:keepLines w:val="0"/>
        <w:widowControl w:val="0"/>
        <w:bidi/>
        <w:spacing w:before="0"/>
        <w:jc w:val="center"/>
        <w:rPr>
          <w:rFonts w:ascii="Times New Roman" w:hAnsi="Times New Roman" w:cs="B Nazanin"/>
          <w:b w:val="0"/>
          <w:bCs w:val="0"/>
          <w:color w:val="000000"/>
          <w:sz w:val="24"/>
          <w:szCs w:val="32"/>
          <w:rtl/>
          <w:lang w:bidi="fa-IR"/>
        </w:rPr>
      </w:pPr>
    </w:p>
    <w:p w:rsidR="000E0681" w:rsidRPr="000E0681" w:rsidRDefault="000E0681" w:rsidP="000E0681">
      <w:pPr>
        <w:pStyle w:val="Heading1"/>
        <w:keepNext w:val="0"/>
        <w:keepLines w:val="0"/>
        <w:widowControl w:val="0"/>
        <w:bidi/>
        <w:spacing w:before="0"/>
        <w:jc w:val="center"/>
        <w:rPr>
          <w:rFonts w:ascii="Times New Roman" w:hAnsi="Times New Roman" w:cs="B Nazanin"/>
          <w:b w:val="0"/>
          <w:bCs w:val="0"/>
          <w:color w:val="000000"/>
          <w:sz w:val="24"/>
          <w:szCs w:val="32"/>
          <w:rtl/>
          <w:lang w:bidi="fa-IR"/>
        </w:rPr>
      </w:pPr>
    </w:p>
    <w:bookmarkEnd w:id="115"/>
    <w:p w:rsidR="00784B9F" w:rsidRDefault="000E0681" w:rsidP="000E0681">
      <w:pPr>
        <w:pStyle w:val="Heading1"/>
        <w:keepNext w:val="0"/>
        <w:keepLines w:val="0"/>
        <w:widowControl w:val="0"/>
        <w:bidi/>
        <w:spacing w:before="0"/>
        <w:jc w:val="center"/>
        <w:rPr>
          <w:rFonts w:ascii="Times New Roman" w:hAnsi="Times New Roman" w:cs="B Nazanin"/>
          <w:color w:val="000000"/>
          <w:sz w:val="24"/>
          <w:szCs w:val="32"/>
          <w:rtl/>
          <w:lang w:bidi="fa-IR"/>
        </w:rPr>
      </w:pPr>
      <w:r>
        <w:rPr>
          <w:rFonts w:ascii="Times New Roman" w:hAnsi="Times New Roman" w:cs="B Nazanin" w:hint="cs"/>
          <w:color w:val="000000"/>
          <w:sz w:val="24"/>
          <w:szCs w:val="32"/>
          <w:rtl/>
          <w:lang w:bidi="fa-IR"/>
        </w:rPr>
        <w:t>فهرست منابع و مأخذ</w:t>
      </w:r>
    </w:p>
    <w:p w:rsidR="000E0681" w:rsidRPr="000E0681" w:rsidRDefault="000E0681" w:rsidP="000E0681">
      <w:pPr>
        <w:widowControl w:val="0"/>
        <w:bidi/>
        <w:rPr>
          <w:rFonts w:cs="B Nazanin"/>
          <w:b/>
          <w:bCs/>
          <w:sz w:val="28"/>
          <w:szCs w:val="28"/>
          <w:rtl/>
          <w:lang w:bidi="fa-IR"/>
        </w:rPr>
      </w:pPr>
    </w:p>
    <w:p w:rsidR="000E0681" w:rsidRPr="000E0681" w:rsidRDefault="000E0681" w:rsidP="000E0681">
      <w:pPr>
        <w:widowControl w:val="0"/>
        <w:bidi/>
        <w:rPr>
          <w:rFonts w:cs="B Nazanin"/>
          <w:b/>
          <w:bCs/>
          <w:sz w:val="28"/>
          <w:szCs w:val="28"/>
          <w:rtl/>
          <w:lang w:bidi="fa-IR"/>
        </w:rPr>
      </w:pPr>
      <w:r>
        <w:rPr>
          <w:rFonts w:cs="B Nazanin" w:hint="cs"/>
          <w:b/>
          <w:bCs/>
          <w:sz w:val="28"/>
          <w:szCs w:val="28"/>
          <w:rtl/>
          <w:lang w:bidi="fa-IR"/>
        </w:rPr>
        <w:t>منابع فارسی</w:t>
      </w:r>
    </w:p>
    <w:p w:rsidR="000E0681" w:rsidRPr="000E0681" w:rsidRDefault="000E0681" w:rsidP="000E0681">
      <w:pPr>
        <w:widowControl w:val="0"/>
        <w:bidi/>
        <w:rPr>
          <w:rFonts w:cs="B Nazanin"/>
          <w:b/>
          <w:bCs/>
          <w:sz w:val="14"/>
          <w:szCs w:val="14"/>
          <w:rtl/>
          <w:lang w:bidi="fa-IR"/>
        </w:rPr>
      </w:pPr>
    </w:p>
    <w:p w:rsidR="00D15CFD" w:rsidRPr="00136025" w:rsidRDefault="00D15CFD" w:rsidP="000E0681">
      <w:pPr>
        <w:pStyle w:val="ListParagraph"/>
        <w:widowControl w:val="0"/>
        <w:numPr>
          <w:ilvl w:val="0"/>
          <w:numId w:val="52"/>
        </w:numPr>
        <w:tabs>
          <w:tab w:val="right" w:pos="283"/>
        </w:tabs>
        <w:autoSpaceDE w:val="0"/>
        <w:autoSpaceDN w:val="0"/>
        <w:bidi/>
        <w:adjustRightInd w:val="0"/>
        <w:ind w:left="567" w:hanging="567"/>
        <w:jc w:val="lowKashida"/>
        <w:rPr>
          <w:rFonts w:ascii="Times New Roman" w:hAnsi="Times New Roman" w:cs="B Nazanin"/>
          <w:color w:val="000000"/>
          <w:sz w:val="24"/>
          <w:szCs w:val="28"/>
          <w:rtl/>
          <w:lang w:bidi="fa-IR"/>
        </w:rPr>
      </w:pPr>
      <w:r w:rsidRPr="00136025">
        <w:rPr>
          <w:rFonts w:ascii="Times New Roman" w:hAnsi="Times New Roman" w:cs="B Nazanin" w:hint="cs"/>
          <w:color w:val="000000"/>
          <w:sz w:val="24"/>
          <w:szCs w:val="28"/>
          <w:rtl/>
          <w:lang w:bidi="fa-IR"/>
        </w:rPr>
        <w:t>جباری، شبنم(1387)؛ طبقه بندی تصاویر ماهواره ای با استفاده از روش فازی، دانشگاه تهران، پایانامه کارشناسی ارشد در رشته سنجش از دور، تهران.</w:t>
      </w:r>
    </w:p>
    <w:p w:rsidR="00D15CFD" w:rsidRPr="00136025" w:rsidRDefault="00D15CFD" w:rsidP="000E0681">
      <w:pPr>
        <w:pStyle w:val="ListParagraph"/>
        <w:widowControl w:val="0"/>
        <w:numPr>
          <w:ilvl w:val="0"/>
          <w:numId w:val="52"/>
        </w:numPr>
        <w:tabs>
          <w:tab w:val="right" w:pos="283"/>
        </w:tabs>
        <w:autoSpaceDE w:val="0"/>
        <w:autoSpaceDN w:val="0"/>
        <w:bidi/>
        <w:adjustRightInd w:val="0"/>
        <w:ind w:left="567" w:hanging="567"/>
        <w:jc w:val="lowKashida"/>
        <w:rPr>
          <w:rFonts w:ascii="Times New Roman" w:hAnsi="Times New Roman" w:cs="B Nazanin"/>
          <w:color w:val="000000"/>
          <w:sz w:val="24"/>
          <w:szCs w:val="28"/>
          <w:rtl/>
        </w:rPr>
      </w:pPr>
      <w:r w:rsidRPr="00136025">
        <w:rPr>
          <w:rFonts w:ascii="Times New Roman" w:hAnsi="Times New Roman" w:cs="B Nazanin" w:hint="cs"/>
          <w:color w:val="000000"/>
          <w:sz w:val="24"/>
          <w:szCs w:val="28"/>
          <w:rtl/>
        </w:rPr>
        <w:t>درئو، ماکس(1371)؛ جغرافیای انسانی، جلد 2، ترجمه سیروس سهامی، انتشارات رایزن، تهران</w:t>
      </w:r>
    </w:p>
    <w:p w:rsidR="00D15CFD" w:rsidRPr="00136025" w:rsidRDefault="00D15CFD" w:rsidP="000E0681">
      <w:pPr>
        <w:pStyle w:val="ListParagraph"/>
        <w:widowControl w:val="0"/>
        <w:numPr>
          <w:ilvl w:val="0"/>
          <w:numId w:val="52"/>
        </w:numPr>
        <w:tabs>
          <w:tab w:val="right" w:pos="283"/>
        </w:tabs>
        <w:autoSpaceDE w:val="0"/>
        <w:autoSpaceDN w:val="0"/>
        <w:bidi/>
        <w:adjustRightInd w:val="0"/>
        <w:ind w:left="567" w:hanging="567"/>
        <w:jc w:val="lowKashida"/>
        <w:rPr>
          <w:rFonts w:ascii="Times New Roman" w:hAnsi="Times New Roman" w:cs="B Nazanin"/>
          <w:color w:val="000000"/>
          <w:sz w:val="24"/>
          <w:szCs w:val="28"/>
          <w:rtl/>
        </w:rPr>
      </w:pPr>
      <w:r w:rsidRPr="00136025">
        <w:rPr>
          <w:rFonts w:ascii="Times New Roman" w:hAnsi="Times New Roman" w:cs="B Nazanin" w:hint="cs"/>
          <w:color w:val="000000"/>
          <w:sz w:val="24"/>
          <w:szCs w:val="28"/>
          <w:rtl/>
        </w:rPr>
        <w:t>زنگی آبادی، علی (1371)؛ تحلیل فضایی الگوهای توسعه فیزیکی شهر کرمان؛  دانشگاه تربیت مدرس، رساله دکتری در رشته جغرافیا و برنامه ریزی شهری، تهران</w:t>
      </w:r>
    </w:p>
    <w:p w:rsidR="00D15CFD" w:rsidRPr="00136025" w:rsidRDefault="00D15CFD" w:rsidP="000E0681">
      <w:pPr>
        <w:pStyle w:val="ListParagraph"/>
        <w:widowControl w:val="0"/>
        <w:numPr>
          <w:ilvl w:val="0"/>
          <w:numId w:val="52"/>
        </w:numPr>
        <w:tabs>
          <w:tab w:val="right" w:pos="283"/>
        </w:tabs>
        <w:autoSpaceDE w:val="0"/>
        <w:autoSpaceDN w:val="0"/>
        <w:bidi/>
        <w:adjustRightInd w:val="0"/>
        <w:ind w:left="567" w:hanging="567"/>
        <w:jc w:val="lowKashida"/>
        <w:rPr>
          <w:rFonts w:ascii="Times New Roman" w:hAnsi="Times New Roman" w:cs="B Nazanin"/>
          <w:color w:val="000000"/>
          <w:sz w:val="24"/>
          <w:szCs w:val="28"/>
          <w:rtl/>
        </w:rPr>
      </w:pPr>
      <w:r w:rsidRPr="00136025">
        <w:rPr>
          <w:rFonts w:ascii="Times New Roman" w:hAnsi="Times New Roman" w:cs="B Nazanin" w:hint="cs"/>
          <w:color w:val="000000"/>
          <w:sz w:val="24"/>
          <w:szCs w:val="28"/>
          <w:rtl/>
        </w:rPr>
        <w:t>سلطان زاده، حسین (1376)؛ مقدمه ای بر تاریخ شهر و شهرنشینی در ایران ، نشر نی ، تهران</w:t>
      </w:r>
    </w:p>
    <w:p w:rsidR="00D15CFD" w:rsidRPr="00136025" w:rsidRDefault="00D15CFD" w:rsidP="000E0681">
      <w:pPr>
        <w:pStyle w:val="ListParagraph"/>
        <w:widowControl w:val="0"/>
        <w:numPr>
          <w:ilvl w:val="0"/>
          <w:numId w:val="52"/>
        </w:numPr>
        <w:tabs>
          <w:tab w:val="right" w:pos="283"/>
        </w:tabs>
        <w:autoSpaceDE w:val="0"/>
        <w:autoSpaceDN w:val="0"/>
        <w:bidi/>
        <w:adjustRightInd w:val="0"/>
        <w:ind w:left="567" w:hanging="567"/>
        <w:jc w:val="lowKashida"/>
        <w:rPr>
          <w:rFonts w:ascii="Times New Roman" w:hAnsi="Times New Roman" w:cs="B Nazanin"/>
          <w:color w:val="000000"/>
          <w:sz w:val="24"/>
          <w:szCs w:val="28"/>
          <w:rtl/>
          <w:lang w:bidi="fa-IR"/>
        </w:rPr>
      </w:pPr>
      <w:r w:rsidRPr="00136025">
        <w:rPr>
          <w:rFonts w:ascii="Times New Roman" w:hAnsi="Times New Roman" w:cs="B Nazanin" w:hint="cs"/>
          <w:color w:val="000000"/>
          <w:sz w:val="24"/>
          <w:szCs w:val="28"/>
          <w:rtl/>
          <w:lang w:bidi="fa-IR"/>
        </w:rPr>
        <w:t>سلطانی، سعید ؛ سرداری، سروش؛ شیخه پور، مژگان (1389) ؛ شبکه عصبی مصنوعی ، نشر نص، تهران</w:t>
      </w:r>
    </w:p>
    <w:p w:rsidR="00D15CFD" w:rsidRPr="00136025" w:rsidRDefault="00D15CFD" w:rsidP="000E0681">
      <w:pPr>
        <w:pStyle w:val="ListParagraph"/>
        <w:widowControl w:val="0"/>
        <w:numPr>
          <w:ilvl w:val="0"/>
          <w:numId w:val="52"/>
        </w:numPr>
        <w:tabs>
          <w:tab w:val="right" w:pos="283"/>
        </w:tabs>
        <w:autoSpaceDE w:val="0"/>
        <w:autoSpaceDN w:val="0"/>
        <w:bidi/>
        <w:adjustRightInd w:val="0"/>
        <w:ind w:left="567" w:hanging="567"/>
        <w:jc w:val="lowKashida"/>
        <w:rPr>
          <w:rFonts w:ascii="Times New Roman" w:hAnsi="Times New Roman" w:cs="B Nazanin"/>
          <w:color w:val="000000"/>
          <w:sz w:val="24"/>
          <w:szCs w:val="28"/>
          <w:lang w:bidi="fa-IR"/>
        </w:rPr>
      </w:pPr>
      <w:r w:rsidRPr="00136025">
        <w:rPr>
          <w:rFonts w:ascii="Times New Roman" w:hAnsi="Times New Roman" w:cs="B Nazanin" w:hint="cs"/>
          <w:color w:val="000000"/>
          <w:sz w:val="24"/>
          <w:szCs w:val="28"/>
          <w:rtl/>
          <w:lang w:bidi="fa-IR"/>
        </w:rPr>
        <w:t>صمدی، سید محمد(1374)؛ تاریخ مهاباد، انتشارات سیدیان، مهاباد</w:t>
      </w:r>
    </w:p>
    <w:p w:rsidR="00D15CFD" w:rsidRPr="00136025" w:rsidRDefault="00D15CFD" w:rsidP="000E0681">
      <w:pPr>
        <w:pStyle w:val="ListParagraph"/>
        <w:widowControl w:val="0"/>
        <w:numPr>
          <w:ilvl w:val="0"/>
          <w:numId w:val="52"/>
        </w:numPr>
        <w:tabs>
          <w:tab w:val="right" w:pos="283"/>
        </w:tabs>
        <w:autoSpaceDE w:val="0"/>
        <w:autoSpaceDN w:val="0"/>
        <w:bidi/>
        <w:adjustRightInd w:val="0"/>
        <w:ind w:left="567" w:hanging="567"/>
        <w:jc w:val="lowKashida"/>
        <w:rPr>
          <w:rFonts w:ascii="Times New Roman" w:hAnsi="Times New Roman" w:cs="B Nazanin"/>
          <w:color w:val="000000"/>
          <w:sz w:val="24"/>
          <w:szCs w:val="28"/>
          <w:rtl/>
        </w:rPr>
      </w:pPr>
      <w:r w:rsidRPr="00136025">
        <w:rPr>
          <w:rFonts w:ascii="Times New Roman" w:hAnsi="Times New Roman" w:cs="B Nazanin" w:hint="cs"/>
          <w:color w:val="000000"/>
          <w:sz w:val="24"/>
          <w:szCs w:val="28"/>
          <w:rtl/>
        </w:rPr>
        <w:t>عزیز پور، ملکه(1374)؛ توان سنجی محیط طبیعی و توسعه فیزیکی شهر تبریز؛ دانشگاه تربیت مدرس، رساله دکتری در رشته جغرافیا و برنامه ریزی شهری، تهران</w:t>
      </w:r>
    </w:p>
    <w:p w:rsidR="00D15CFD" w:rsidRPr="00136025" w:rsidRDefault="00D15CFD" w:rsidP="000E0681">
      <w:pPr>
        <w:pStyle w:val="ListParagraph"/>
        <w:widowControl w:val="0"/>
        <w:numPr>
          <w:ilvl w:val="0"/>
          <w:numId w:val="52"/>
        </w:numPr>
        <w:tabs>
          <w:tab w:val="right" w:pos="283"/>
        </w:tabs>
        <w:autoSpaceDE w:val="0"/>
        <w:autoSpaceDN w:val="0"/>
        <w:bidi/>
        <w:adjustRightInd w:val="0"/>
        <w:ind w:left="567" w:hanging="567"/>
        <w:jc w:val="lowKashida"/>
        <w:rPr>
          <w:rFonts w:ascii="Times New Roman" w:hAnsi="Times New Roman" w:cs="B Nazanin"/>
          <w:color w:val="000000"/>
          <w:sz w:val="24"/>
          <w:szCs w:val="28"/>
          <w:rtl/>
          <w:lang w:bidi="fa-IR"/>
        </w:rPr>
      </w:pPr>
      <w:r w:rsidRPr="00136025">
        <w:rPr>
          <w:rFonts w:ascii="Times New Roman" w:hAnsi="Times New Roman" w:cs="B Nazanin" w:hint="cs"/>
          <w:color w:val="000000"/>
          <w:sz w:val="24"/>
          <w:szCs w:val="28"/>
          <w:rtl/>
          <w:lang w:bidi="fa-IR"/>
        </w:rPr>
        <w:t>لی، کوین؛ ترجمه عباس زادگان، مصطفی (1995)؛ مدل ها در برنامه ریزی شهری، انتشارات دانشگاه تهران، تهران</w:t>
      </w:r>
    </w:p>
    <w:p w:rsidR="00D15CFD" w:rsidRPr="00136025" w:rsidRDefault="00D15CFD" w:rsidP="000E0681">
      <w:pPr>
        <w:pStyle w:val="ListParagraph"/>
        <w:widowControl w:val="0"/>
        <w:numPr>
          <w:ilvl w:val="0"/>
          <w:numId w:val="52"/>
        </w:numPr>
        <w:tabs>
          <w:tab w:val="right" w:pos="283"/>
        </w:tabs>
        <w:autoSpaceDE w:val="0"/>
        <w:autoSpaceDN w:val="0"/>
        <w:bidi/>
        <w:adjustRightInd w:val="0"/>
        <w:ind w:left="567" w:hanging="567"/>
        <w:jc w:val="lowKashida"/>
        <w:rPr>
          <w:rFonts w:ascii="Times New Roman" w:hAnsi="Times New Roman" w:cs="B Nazanin"/>
          <w:color w:val="000000"/>
          <w:sz w:val="24"/>
          <w:szCs w:val="28"/>
        </w:rPr>
      </w:pPr>
      <w:r w:rsidRPr="00136025">
        <w:rPr>
          <w:rFonts w:ascii="Times New Roman" w:hAnsi="Times New Roman" w:cs="B Nazanin" w:hint="cs"/>
          <w:color w:val="000000"/>
          <w:sz w:val="24"/>
          <w:szCs w:val="28"/>
          <w:rtl/>
        </w:rPr>
        <w:t>محمدی، جمال (1385)؛ عوامل موثر بر توسعه و گسترش کالبدی شهرها؛ خلاصه مقالات اولین سمینار مشترک شهرسازی و ابنیه تاریخی، دانشگاه زنجان ، زنجان</w:t>
      </w:r>
    </w:p>
    <w:p w:rsidR="00D15CFD" w:rsidRPr="00136025" w:rsidRDefault="00D15CFD" w:rsidP="000E0681">
      <w:pPr>
        <w:pStyle w:val="ListParagraph"/>
        <w:widowControl w:val="0"/>
        <w:numPr>
          <w:ilvl w:val="0"/>
          <w:numId w:val="52"/>
        </w:numPr>
        <w:tabs>
          <w:tab w:val="right" w:pos="283"/>
        </w:tabs>
        <w:autoSpaceDE w:val="0"/>
        <w:autoSpaceDN w:val="0"/>
        <w:bidi/>
        <w:adjustRightInd w:val="0"/>
        <w:ind w:left="567" w:hanging="567"/>
        <w:jc w:val="lowKashida"/>
        <w:rPr>
          <w:rFonts w:ascii="Times New Roman" w:hAnsi="Times New Roman" w:cs="B Nazanin"/>
          <w:color w:val="000000"/>
          <w:sz w:val="24"/>
          <w:szCs w:val="28"/>
          <w:rtl/>
          <w:lang w:bidi="fa-IR"/>
        </w:rPr>
      </w:pPr>
      <w:r w:rsidRPr="00136025">
        <w:rPr>
          <w:rFonts w:ascii="Times New Roman" w:hAnsi="Times New Roman" w:cs="B Nazanin" w:hint="cs"/>
          <w:color w:val="000000"/>
          <w:sz w:val="24"/>
          <w:szCs w:val="28"/>
          <w:rtl/>
          <w:lang w:bidi="fa-IR"/>
        </w:rPr>
        <w:t>مشاورین شهر و خانه بنا (1388) ؛ "طرح جامع مهاباد".</w:t>
      </w:r>
    </w:p>
    <w:p w:rsidR="00D15CFD" w:rsidRPr="00136025" w:rsidRDefault="00D15CFD" w:rsidP="000E0681">
      <w:pPr>
        <w:pStyle w:val="ListParagraph"/>
        <w:widowControl w:val="0"/>
        <w:numPr>
          <w:ilvl w:val="0"/>
          <w:numId w:val="52"/>
        </w:numPr>
        <w:tabs>
          <w:tab w:val="right" w:pos="283"/>
        </w:tabs>
        <w:autoSpaceDE w:val="0"/>
        <w:autoSpaceDN w:val="0"/>
        <w:bidi/>
        <w:adjustRightInd w:val="0"/>
        <w:ind w:left="567" w:hanging="567"/>
        <w:jc w:val="lowKashida"/>
        <w:rPr>
          <w:rFonts w:ascii="Times New Roman" w:hAnsi="Times New Roman" w:cs="B Nazanin"/>
          <w:color w:val="000000"/>
          <w:sz w:val="24"/>
          <w:szCs w:val="28"/>
        </w:rPr>
      </w:pPr>
      <w:r w:rsidRPr="00136025">
        <w:rPr>
          <w:rFonts w:ascii="Times New Roman" w:hAnsi="Times New Roman" w:cs="B Nazanin" w:hint="cs"/>
          <w:color w:val="000000"/>
          <w:sz w:val="24"/>
          <w:szCs w:val="28"/>
          <w:rtl/>
        </w:rPr>
        <w:t>مشهدیزاده دهاقانی، ناصر(1373)؛ تحلیلی بر ویژگی های برنامه ریزی شهری در ایران، انتشارات دانشگاه علم و صنعت</w:t>
      </w:r>
    </w:p>
    <w:p w:rsidR="00D15CFD" w:rsidRPr="00136025" w:rsidRDefault="00D15CFD" w:rsidP="000E0681">
      <w:pPr>
        <w:pStyle w:val="ListParagraph"/>
        <w:widowControl w:val="0"/>
        <w:numPr>
          <w:ilvl w:val="0"/>
          <w:numId w:val="52"/>
        </w:numPr>
        <w:tabs>
          <w:tab w:val="right" w:pos="283"/>
        </w:tabs>
        <w:autoSpaceDE w:val="0"/>
        <w:autoSpaceDN w:val="0"/>
        <w:bidi/>
        <w:adjustRightInd w:val="0"/>
        <w:ind w:left="567" w:hanging="567"/>
        <w:jc w:val="lowKashida"/>
        <w:rPr>
          <w:rFonts w:ascii="Times New Roman" w:hAnsi="Times New Roman" w:cs="B Nazanin"/>
          <w:color w:val="000000"/>
          <w:sz w:val="24"/>
          <w:szCs w:val="28"/>
          <w:rtl/>
        </w:rPr>
      </w:pPr>
      <w:r w:rsidRPr="00136025">
        <w:rPr>
          <w:rFonts w:ascii="Times New Roman" w:hAnsi="Times New Roman" w:cs="B Nazanin" w:hint="cs"/>
          <w:color w:val="000000"/>
          <w:sz w:val="24"/>
          <w:szCs w:val="28"/>
          <w:rtl/>
        </w:rPr>
        <w:t xml:space="preserve">معصومی اشکوری، سید حسن (1372)؛ توسعه شهری ، شهرهای جدید و نظام شهری ملی و منطقه ای، </w:t>
      </w:r>
      <w:r w:rsidRPr="00136025">
        <w:rPr>
          <w:rFonts w:ascii="Times New Roman" w:hAnsi="Times New Roman" w:cs="B Nazanin" w:hint="cs"/>
          <w:color w:val="000000"/>
          <w:sz w:val="24"/>
          <w:szCs w:val="28"/>
          <w:rtl/>
        </w:rPr>
        <w:lastRenderedPageBreak/>
        <w:t>مجموعه مقالات ارایه شده در کنفرانس بین المللی توسعه شهری و شهرهای جدید، جلد اول، وزارت مسکن و شهرسازی، اصفهان</w:t>
      </w:r>
    </w:p>
    <w:p w:rsidR="00D15CFD" w:rsidRPr="00136025" w:rsidRDefault="00D15CFD" w:rsidP="000E0681">
      <w:pPr>
        <w:pStyle w:val="ListParagraph"/>
        <w:widowControl w:val="0"/>
        <w:numPr>
          <w:ilvl w:val="0"/>
          <w:numId w:val="52"/>
        </w:numPr>
        <w:tabs>
          <w:tab w:val="right" w:pos="283"/>
        </w:tabs>
        <w:autoSpaceDE w:val="0"/>
        <w:autoSpaceDN w:val="0"/>
        <w:bidi/>
        <w:adjustRightInd w:val="0"/>
        <w:ind w:left="567" w:hanging="567"/>
        <w:jc w:val="lowKashida"/>
        <w:rPr>
          <w:rFonts w:ascii="Times New Roman" w:hAnsi="Times New Roman" w:cs="B Nazanin"/>
          <w:color w:val="000000"/>
          <w:sz w:val="24"/>
          <w:szCs w:val="28"/>
          <w:lang w:bidi="fa-IR"/>
        </w:rPr>
      </w:pPr>
      <w:r w:rsidRPr="00136025">
        <w:rPr>
          <w:rFonts w:ascii="Times New Roman" w:hAnsi="Times New Roman" w:cs="B Nazanin" w:hint="cs"/>
          <w:color w:val="000000"/>
          <w:sz w:val="24"/>
          <w:szCs w:val="28"/>
          <w:rtl/>
          <w:lang w:bidi="fa-IR"/>
        </w:rPr>
        <w:t>منهاج، محمد باقر (1389)؛ مبانی شبکه های عصبی مصنوعی، انتشارات دانشگاه امیرکبیر، تهران</w:t>
      </w:r>
    </w:p>
    <w:p w:rsidR="00762639" w:rsidRPr="000E0681" w:rsidRDefault="000E0681" w:rsidP="000E0681">
      <w:pPr>
        <w:widowControl w:val="0"/>
        <w:autoSpaceDE w:val="0"/>
        <w:autoSpaceDN w:val="0"/>
        <w:bidi/>
        <w:adjustRightInd w:val="0"/>
        <w:jc w:val="lowKashida"/>
        <w:rPr>
          <w:rFonts w:ascii="Times New Roman" w:hAnsi="Times New Roman" w:cs="B Nazanin"/>
          <w:b/>
          <w:bCs/>
          <w:color w:val="000000"/>
          <w:sz w:val="28"/>
          <w:szCs w:val="28"/>
        </w:rPr>
      </w:pPr>
      <w:r>
        <w:rPr>
          <w:rFonts w:ascii="Times New Roman" w:hAnsi="Times New Roman" w:cs="B Nazanin" w:hint="cs"/>
          <w:b/>
          <w:bCs/>
          <w:color w:val="000000"/>
          <w:sz w:val="28"/>
          <w:szCs w:val="28"/>
          <w:rtl/>
        </w:rPr>
        <w:t xml:space="preserve">منابع انگلیسی </w:t>
      </w:r>
    </w:p>
    <w:p w:rsidR="00762639" w:rsidRPr="00136025" w:rsidRDefault="00762639" w:rsidP="00CC556E">
      <w:pPr>
        <w:widowControl w:val="0"/>
        <w:autoSpaceDE w:val="0"/>
        <w:autoSpaceDN w:val="0"/>
        <w:adjustRightInd w:val="0"/>
        <w:jc w:val="lowKashida"/>
        <w:rPr>
          <w:rFonts w:ascii="Times New Roman" w:hAnsi="Times New Roman" w:cs="B Nazanin"/>
          <w:color w:val="000000"/>
          <w:sz w:val="24"/>
          <w:szCs w:val="24"/>
        </w:rPr>
      </w:pPr>
    </w:p>
    <w:p w:rsidR="00762639" w:rsidRPr="00136025" w:rsidRDefault="00762639" w:rsidP="00CC556E">
      <w:pPr>
        <w:widowControl w:val="0"/>
        <w:autoSpaceDE w:val="0"/>
        <w:autoSpaceDN w:val="0"/>
        <w:adjustRightInd w:val="0"/>
        <w:jc w:val="lowKashida"/>
        <w:rPr>
          <w:rFonts w:ascii="Times New Roman" w:hAnsi="Times New Roman" w:cs="B Nazanin"/>
          <w:color w:val="000000"/>
          <w:sz w:val="24"/>
          <w:szCs w:val="24"/>
        </w:rPr>
      </w:pP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Alkheder, SH(2006). Urban Growth Modeling with Artificial Intelligence Techniques. Purdue University, Phd Tez, USA</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tl/>
        </w:rPr>
      </w:pPr>
      <w:r w:rsidRPr="00136025">
        <w:rPr>
          <w:rFonts w:ascii="Times New Roman" w:hAnsi="Times New Roman" w:cs="B Nazanin"/>
          <w:color w:val="000000"/>
          <w:sz w:val="24"/>
          <w:szCs w:val="24"/>
        </w:rPr>
        <w:t xml:space="preserve">Batty, M. (1998). Urban evolution on the desktop: simulation with the use of extended </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Batty, M., and Longley, P. (1994). Fractal cities: a geometry of form and function (London: Academic Press).</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sz w:val="24"/>
          <w:szCs w:val="24"/>
        </w:rPr>
      </w:pPr>
      <w:r w:rsidRPr="00136025">
        <w:rPr>
          <w:rFonts w:ascii="Times New Roman" w:hAnsi="Times New Roman" w:cs="B Nazanin"/>
          <w:color w:val="000000"/>
          <w:sz w:val="24"/>
          <w:szCs w:val="24"/>
        </w:rPr>
        <w:t xml:space="preserve">Batty, M., and Xie, Y. (1994a). From cells to cities. </w:t>
      </w:r>
      <w:r w:rsidRPr="00136025">
        <w:rPr>
          <w:rFonts w:ascii="Times New Roman" w:hAnsi="Times New Roman" w:cs="B Nazanin"/>
          <w:i/>
          <w:iCs/>
          <w:color w:val="000000"/>
          <w:sz w:val="24"/>
          <w:szCs w:val="24"/>
        </w:rPr>
        <w:t xml:space="preserve">Environment and Planning B, </w:t>
      </w:r>
      <w:r w:rsidRPr="00136025">
        <w:rPr>
          <w:rFonts w:ascii="Times New Roman" w:hAnsi="Times New Roman" w:cs="B Nazanin" w:hint="cs"/>
          <w:sz w:val="24"/>
          <w:szCs w:val="24"/>
          <w:rtl/>
          <w:lang w:bidi="fa-IR"/>
        </w:rPr>
        <w:t xml:space="preserve"> </w:t>
      </w:r>
      <w:r w:rsidRPr="00136025">
        <w:rPr>
          <w:rFonts w:ascii="Times New Roman" w:hAnsi="Times New Roman" w:cs="B Nazanin"/>
          <w:color w:val="000000"/>
          <w:sz w:val="24"/>
          <w:szCs w:val="24"/>
        </w:rPr>
        <w:t>21:531–548.</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 xml:space="preserve">Batty, M., and Xie, Y. (1994b). Modelling inside GIS: part 2. Selecting and calibrating urban models using ARC-INFO. </w:t>
      </w:r>
      <w:r w:rsidRPr="00136025">
        <w:rPr>
          <w:rFonts w:ascii="Times New Roman" w:hAnsi="Times New Roman" w:cs="B Nazanin"/>
          <w:i/>
          <w:iCs/>
          <w:color w:val="000000"/>
          <w:sz w:val="24"/>
          <w:szCs w:val="24"/>
        </w:rPr>
        <w:t xml:space="preserve">International Journal of Geographical Information Systems </w:t>
      </w:r>
      <w:r w:rsidRPr="00136025">
        <w:rPr>
          <w:rFonts w:ascii="Times New Roman" w:hAnsi="Times New Roman" w:cs="B Nazanin"/>
          <w:color w:val="000000"/>
          <w:sz w:val="24"/>
          <w:szCs w:val="24"/>
        </w:rPr>
        <w:t>, 8:451–470.</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 xml:space="preserve">Batty, M., Longley, P. and Fotheringham, S. (1989). Urban growth and form: scaling, fractal geometry, and diffusion-limited aggregation. </w:t>
      </w:r>
      <w:r w:rsidRPr="00136025">
        <w:rPr>
          <w:rFonts w:ascii="Times New Roman" w:hAnsi="Times New Roman" w:cs="B Nazanin"/>
          <w:i/>
          <w:iCs/>
          <w:color w:val="000000"/>
          <w:sz w:val="24"/>
          <w:szCs w:val="24"/>
        </w:rPr>
        <w:t>Environment and Planning A</w:t>
      </w:r>
      <w:r w:rsidRPr="00136025">
        <w:rPr>
          <w:rFonts w:ascii="Times New Roman" w:hAnsi="Times New Roman" w:cs="B Nazanin"/>
          <w:color w:val="000000"/>
          <w:sz w:val="24"/>
          <w:szCs w:val="24"/>
        </w:rPr>
        <w:t>,</w:t>
      </w:r>
      <w:r w:rsidRPr="00136025">
        <w:rPr>
          <w:rFonts w:ascii="Times New Roman" w:hAnsi="Times New Roman" w:cs="B Nazanin" w:hint="cs"/>
          <w:color w:val="000000"/>
          <w:sz w:val="24"/>
          <w:szCs w:val="24"/>
          <w:rtl/>
        </w:rPr>
        <w:t xml:space="preserve"> </w:t>
      </w:r>
      <w:r w:rsidRPr="00136025">
        <w:rPr>
          <w:rFonts w:ascii="Times New Roman" w:hAnsi="Times New Roman" w:cs="B Nazanin"/>
          <w:color w:val="000000"/>
          <w:sz w:val="24"/>
          <w:szCs w:val="24"/>
        </w:rPr>
        <w:t>21:1447–1472.</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 xml:space="preserve">Batty, M., Xie, Y., and Sun, Z. (1999). Modelling urban dynamics through GIS-based cellular automata. </w:t>
      </w:r>
      <w:r w:rsidRPr="00136025">
        <w:rPr>
          <w:rFonts w:ascii="Times New Roman" w:hAnsi="Times New Roman" w:cs="B Nazanin"/>
          <w:i/>
          <w:iCs/>
          <w:color w:val="000000"/>
          <w:sz w:val="24"/>
          <w:szCs w:val="24"/>
        </w:rPr>
        <w:t>Computers, Environment and Urban Systems</w:t>
      </w:r>
      <w:r w:rsidRPr="00136025">
        <w:rPr>
          <w:rFonts w:ascii="Times New Roman" w:hAnsi="Times New Roman" w:cs="B Nazanin"/>
          <w:color w:val="000000"/>
          <w:sz w:val="24"/>
          <w:szCs w:val="24"/>
        </w:rPr>
        <w:t>, 23:205–233.</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 xml:space="preserve">Carpenter, G., Gjaja, M., Gopal, S., and Woodcock, C. (1997).  ART networks in remote sensing, </w:t>
      </w:r>
      <w:r w:rsidRPr="00136025">
        <w:rPr>
          <w:rFonts w:ascii="Times New Roman" w:hAnsi="Times New Roman" w:cs="B Nazanin"/>
          <w:i/>
          <w:iCs/>
          <w:color w:val="000000"/>
          <w:sz w:val="24"/>
          <w:szCs w:val="24"/>
        </w:rPr>
        <w:t xml:space="preserve">IEEE Transactions on Geoscience and Remote Sensing, </w:t>
      </w:r>
      <w:r w:rsidRPr="00136025">
        <w:rPr>
          <w:rFonts w:ascii="Times New Roman" w:hAnsi="Times New Roman" w:cs="B Nazanin"/>
          <w:color w:val="000000"/>
          <w:sz w:val="24"/>
          <w:szCs w:val="24"/>
        </w:rPr>
        <w:t>35(2):308–325.</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 xml:space="preserve">Cellular automata in a geographical information system. </w:t>
      </w:r>
      <w:r w:rsidRPr="00136025">
        <w:rPr>
          <w:rFonts w:ascii="Times New Roman" w:hAnsi="Times New Roman" w:cs="B Nazanin"/>
          <w:i/>
          <w:iCs/>
          <w:color w:val="000000"/>
          <w:sz w:val="24"/>
          <w:szCs w:val="24"/>
        </w:rPr>
        <w:t>Journal of Environmental Management</w:t>
      </w:r>
      <w:r w:rsidRPr="00136025">
        <w:rPr>
          <w:rFonts w:ascii="Times New Roman" w:hAnsi="Times New Roman" w:cs="B Nazanin" w:hint="cs"/>
          <w:i/>
          <w:iCs/>
          <w:color w:val="000000"/>
          <w:sz w:val="24"/>
          <w:szCs w:val="24"/>
          <w:rtl/>
        </w:rPr>
        <w:t xml:space="preserve"> </w:t>
      </w:r>
      <w:r w:rsidRPr="00136025">
        <w:rPr>
          <w:rFonts w:ascii="Times New Roman" w:hAnsi="Times New Roman" w:cs="B Nazanin"/>
          <w:color w:val="000000"/>
          <w:sz w:val="24"/>
          <w:szCs w:val="24"/>
        </w:rPr>
        <w:t>,53:293–308.</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 xml:space="preserve">cellular automata. </w:t>
      </w:r>
      <w:r w:rsidRPr="00136025">
        <w:rPr>
          <w:rFonts w:ascii="Times New Roman" w:hAnsi="Times New Roman" w:cs="B Nazanin"/>
          <w:i/>
          <w:iCs/>
          <w:color w:val="000000"/>
          <w:sz w:val="24"/>
          <w:szCs w:val="24"/>
        </w:rPr>
        <w:t>Environment and Planning A</w:t>
      </w:r>
      <w:r w:rsidRPr="00136025">
        <w:rPr>
          <w:rFonts w:ascii="Times New Roman" w:hAnsi="Times New Roman" w:cs="B Nazanin"/>
          <w:color w:val="000000"/>
          <w:sz w:val="24"/>
          <w:szCs w:val="24"/>
        </w:rPr>
        <w:t>, 30:1943–1967.</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Chetouani Y (2008) A neural network approach for the real-time detection of faults. Stoch Environ Res Risk Assess 22(3):339– 349.</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 xml:space="preserve">Clarke, K. C., and Gaydos, J. (1998). Loose-coupling a cellular automaton model and GIS: long-term urban growth prediction for San Francisco and Washington/Baltimore. </w:t>
      </w:r>
      <w:r w:rsidRPr="00136025">
        <w:rPr>
          <w:rFonts w:ascii="Times New Roman" w:hAnsi="Times New Roman" w:cs="B Nazanin"/>
          <w:sz w:val="24"/>
          <w:szCs w:val="24"/>
        </w:rPr>
        <w:t xml:space="preserve"> </w:t>
      </w:r>
      <w:r w:rsidRPr="00136025">
        <w:rPr>
          <w:rFonts w:ascii="Times New Roman" w:hAnsi="Times New Roman" w:cs="B Nazanin"/>
          <w:i/>
          <w:iCs/>
          <w:color w:val="000000"/>
          <w:sz w:val="24"/>
          <w:szCs w:val="24"/>
        </w:rPr>
        <w:t>International Journal of Geographical Information Science</w:t>
      </w:r>
      <w:r w:rsidRPr="00136025">
        <w:rPr>
          <w:rFonts w:ascii="Times New Roman" w:hAnsi="Times New Roman" w:cs="B Nazanin"/>
          <w:color w:val="000000"/>
          <w:sz w:val="24"/>
          <w:szCs w:val="24"/>
        </w:rPr>
        <w:t>, 12:699–714.</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 xml:space="preserve">Clarke, K. C., Hoppen, S., and Gaydos, L. (1997). A self-modifying cellular automaton model of historical urbanization in the San Francisco Bay area. </w:t>
      </w:r>
      <w:r w:rsidRPr="00136025">
        <w:rPr>
          <w:rFonts w:ascii="Times New Roman" w:hAnsi="Times New Roman" w:cs="B Nazanin"/>
          <w:i/>
          <w:iCs/>
          <w:color w:val="000000"/>
          <w:sz w:val="24"/>
          <w:szCs w:val="24"/>
        </w:rPr>
        <w:t xml:space="preserve">Environment and planning B </w:t>
      </w:r>
      <w:r w:rsidRPr="00136025">
        <w:rPr>
          <w:rFonts w:ascii="Times New Roman" w:hAnsi="Times New Roman" w:cs="B Nazanin"/>
          <w:color w:val="000000"/>
          <w:sz w:val="24"/>
          <w:szCs w:val="24"/>
        </w:rPr>
        <w:t>, 24:247–</w:t>
      </w:r>
      <w:r w:rsidRPr="00136025">
        <w:rPr>
          <w:rFonts w:ascii="Times New Roman" w:hAnsi="Times New Roman" w:cs="B Nazanin" w:hint="cs"/>
          <w:color w:val="000000"/>
          <w:sz w:val="24"/>
          <w:szCs w:val="24"/>
          <w:rtl/>
        </w:rPr>
        <w:t xml:space="preserve"> </w:t>
      </w:r>
      <w:r w:rsidRPr="00136025">
        <w:rPr>
          <w:rFonts w:ascii="Times New Roman" w:hAnsi="Times New Roman" w:cs="B Nazanin"/>
          <w:color w:val="000000"/>
          <w:sz w:val="24"/>
          <w:szCs w:val="24"/>
        </w:rPr>
        <w:t>261.</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Codd, E. F. (1968). Cellular Automata. Academic Press, New York.</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i/>
          <w:iCs/>
          <w:color w:val="000000"/>
          <w:sz w:val="24"/>
          <w:szCs w:val="24"/>
        </w:rPr>
        <w:t>Computers, Environment and Urban Systems</w:t>
      </w:r>
      <w:r w:rsidRPr="00136025">
        <w:rPr>
          <w:rFonts w:ascii="Times New Roman" w:hAnsi="Times New Roman" w:cs="B Nazanin"/>
          <w:color w:val="000000"/>
          <w:sz w:val="24"/>
          <w:szCs w:val="24"/>
        </w:rPr>
        <w:t>, 26(6):553-575.</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 xml:space="preserve">Couclelis, H. (1985). Cellular worlds: a framework for modelling micro-macro dynamics. </w:t>
      </w:r>
      <w:r w:rsidRPr="00136025">
        <w:rPr>
          <w:rFonts w:ascii="Times New Roman" w:hAnsi="Times New Roman" w:cs="B Nazanin"/>
          <w:i/>
          <w:iCs/>
          <w:color w:val="000000"/>
          <w:sz w:val="24"/>
          <w:szCs w:val="24"/>
        </w:rPr>
        <w:t>Environment and Planning A,</w:t>
      </w:r>
      <w:r w:rsidRPr="00136025">
        <w:rPr>
          <w:rFonts w:ascii="Times New Roman" w:hAnsi="Times New Roman" w:cs="B Nazanin"/>
          <w:color w:val="000000"/>
          <w:sz w:val="24"/>
          <w:szCs w:val="24"/>
        </w:rPr>
        <w:t xml:space="preserve"> 17:585–596.</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 xml:space="preserve">Couclelis, H. (1988). Of mice and men: what rodent populations can teach us about complex spatial dynamics. </w:t>
      </w:r>
      <w:r w:rsidRPr="00136025">
        <w:rPr>
          <w:rFonts w:ascii="Times New Roman" w:hAnsi="Times New Roman" w:cs="B Nazanin"/>
          <w:i/>
          <w:iCs/>
          <w:color w:val="000000"/>
          <w:sz w:val="24"/>
          <w:szCs w:val="24"/>
        </w:rPr>
        <w:t>Environment and Planning A</w:t>
      </w:r>
      <w:r w:rsidRPr="00136025">
        <w:rPr>
          <w:rFonts w:ascii="Times New Roman" w:hAnsi="Times New Roman" w:cs="B Nazanin"/>
          <w:color w:val="000000"/>
          <w:sz w:val="24"/>
          <w:szCs w:val="24"/>
        </w:rPr>
        <w:t>, 20:99–109.</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 xml:space="preserve">Couclelis, H. (1997). From cellular automata to urban models: new principles </w:t>
      </w:r>
      <w:r w:rsidRPr="00136025">
        <w:rPr>
          <w:rFonts w:ascii="Times New Roman" w:hAnsi="Times New Roman" w:cs="B Nazanin"/>
          <w:color w:val="000000"/>
          <w:sz w:val="24"/>
          <w:szCs w:val="24"/>
        </w:rPr>
        <w:lastRenderedPageBreak/>
        <w:t xml:space="preserve">for model development and implementation. </w:t>
      </w:r>
      <w:r w:rsidRPr="00136025">
        <w:rPr>
          <w:rFonts w:ascii="Times New Roman" w:hAnsi="Times New Roman" w:cs="B Nazanin"/>
          <w:i/>
          <w:iCs/>
          <w:color w:val="000000"/>
          <w:sz w:val="24"/>
          <w:szCs w:val="24"/>
        </w:rPr>
        <w:t>Environment and Planning B</w:t>
      </w:r>
      <w:r w:rsidRPr="00136025">
        <w:rPr>
          <w:rFonts w:ascii="Times New Roman" w:hAnsi="Times New Roman" w:cs="B Nazanin"/>
          <w:color w:val="000000"/>
          <w:sz w:val="24"/>
          <w:szCs w:val="24"/>
        </w:rPr>
        <w:t>, 24:165–174.</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DARPA definition (1988). Neural network study, AFCEA International Press, p. 60.</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 xml:space="preserve">Dougherty, M. (1995). A review of neural networks applied to transport. </w:t>
      </w:r>
      <w:r w:rsidRPr="00136025">
        <w:rPr>
          <w:rFonts w:ascii="Times New Roman" w:hAnsi="Times New Roman" w:cs="B Nazanin"/>
          <w:i/>
          <w:iCs/>
          <w:color w:val="000000"/>
          <w:sz w:val="24"/>
          <w:szCs w:val="24"/>
        </w:rPr>
        <w:t xml:space="preserve">Transportation Research C </w:t>
      </w:r>
      <w:r w:rsidRPr="00136025">
        <w:rPr>
          <w:rFonts w:ascii="Times New Roman" w:hAnsi="Times New Roman" w:cs="B Nazanin"/>
          <w:color w:val="000000"/>
          <w:sz w:val="24"/>
          <w:szCs w:val="24"/>
        </w:rPr>
        <w:t>, 3(4):247–260.</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 xml:space="preserve">Fischer, M., and Gopal, S. (1995). Neural network models and interregional telephone traffic: comparative performances between multilayer feedforward networks and the conventional spatial interaction model, </w:t>
      </w:r>
      <w:r w:rsidRPr="00136025">
        <w:rPr>
          <w:rFonts w:ascii="Times New Roman" w:hAnsi="Times New Roman" w:cs="B Nazanin"/>
          <w:i/>
          <w:iCs/>
          <w:color w:val="000000"/>
          <w:sz w:val="24"/>
          <w:szCs w:val="24"/>
        </w:rPr>
        <w:t>Journal of Regional Science</w:t>
      </w:r>
      <w:r w:rsidRPr="00136025">
        <w:rPr>
          <w:rFonts w:ascii="Times New Roman" w:hAnsi="Times New Roman" w:cs="B Nazanin"/>
          <w:color w:val="000000"/>
          <w:sz w:val="24"/>
          <w:szCs w:val="24"/>
        </w:rPr>
        <w:t>, 34:4:503–527.</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 xml:space="preserve">Forrest, S. (1993). Genetic algorithms: principles of natural selection applied to computation. </w:t>
      </w:r>
      <w:r w:rsidRPr="00136025">
        <w:rPr>
          <w:rFonts w:ascii="Times New Roman" w:hAnsi="Times New Roman" w:cs="B Nazanin"/>
          <w:i/>
          <w:iCs/>
          <w:color w:val="000000"/>
          <w:sz w:val="24"/>
          <w:szCs w:val="24"/>
        </w:rPr>
        <w:t>Science</w:t>
      </w:r>
      <w:r w:rsidRPr="00136025">
        <w:rPr>
          <w:rFonts w:ascii="Times New Roman" w:hAnsi="Times New Roman" w:cs="B Nazanin"/>
          <w:color w:val="000000"/>
          <w:sz w:val="24"/>
          <w:szCs w:val="24"/>
        </w:rPr>
        <w:t>, 261:872-878.</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 xml:space="preserve">Gardner, M. (1970). Mathematical games, the fantastic combinations of John Conway's new solitaire game "Life",  </w:t>
      </w:r>
      <w:r w:rsidRPr="00136025">
        <w:rPr>
          <w:rFonts w:ascii="Times New Roman" w:hAnsi="Times New Roman" w:cs="B Nazanin"/>
          <w:i/>
          <w:iCs/>
          <w:color w:val="000000"/>
          <w:sz w:val="24"/>
          <w:szCs w:val="24"/>
        </w:rPr>
        <w:t>Scientific American,</w:t>
      </w:r>
      <w:r w:rsidRPr="00136025">
        <w:rPr>
          <w:rFonts w:ascii="Times New Roman" w:hAnsi="Times New Roman" w:cs="B Nazanin"/>
          <w:color w:val="000000"/>
          <w:sz w:val="24"/>
          <w:szCs w:val="24"/>
        </w:rPr>
        <w:t xml:space="preserve"> 223: 120-123.</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Gharagazlou, A., 2004, GIS and Environmental Planning and Assessment, National</w:t>
      </w:r>
      <w:r w:rsidRPr="00136025">
        <w:rPr>
          <w:rFonts w:ascii="Times New Roman" w:hAnsi="Times New Roman" w:cs="B Nazanin" w:hint="cs"/>
          <w:color w:val="000000"/>
          <w:sz w:val="24"/>
          <w:szCs w:val="24"/>
          <w:rtl/>
        </w:rPr>
        <w:t xml:space="preserve"> </w:t>
      </w:r>
      <w:r w:rsidRPr="00136025">
        <w:rPr>
          <w:rFonts w:ascii="Times New Roman" w:hAnsi="Times New Roman" w:cs="B Nazanin"/>
          <w:color w:val="000000"/>
          <w:sz w:val="24"/>
          <w:szCs w:val="24"/>
        </w:rPr>
        <w:t>Cartographic Center Research Institute of NCC.</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 xml:space="preserve">Gopal, S., and Woodcock, C. E. (1996). Remote sensing of forest change using artificial neural networks, </w:t>
      </w:r>
      <w:r w:rsidRPr="00136025">
        <w:rPr>
          <w:rFonts w:ascii="Times New Roman" w:hAnsi="Times New Roman" w:cs="B Nazanin"/>
          <w:i/>
          <w:iCs/>
          <w:color w:val="000000"/>
          <w:sz w:val="24"/>
          <w:szCs w:val="24"/>
        </w:rPr>
        <w:t>IEEE Transactions on Geoscience and Remote Sensing</w:t>
      </w:r>
      <w:r w:rsidRPr="00136025">
        <w:rPr>
          <w:rFonts w:ascii="Times New Roman" w:hAnsi="Times New Roman" w:cs="B Nazanin"/>
          <w:color w:val="000000"/>
          <w:sz w:val="24"/>
          <w:szCs w:val="24"/>
        </w:rPr>
        <w:t>, 34(2):398– 404.</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 xml:space="preserve">Grossmann, W. D., and Eberhardt, S. (1993). Geographical information systems and dynamic modelling potentials for a new approach. </w:t>
      </w:r>
      <w:r w:rsidRPr="00136025">
        <w:rPr>
          <w:rFonts w:ascii="Times New Roman" w:hAnsi="Times New Roman" w:cs="B Nazanin"/>
          <w:i/>
          <w:iCs/>
          <w:color w:val="000000"/>
          <w:sz w:val="24"/>
          <w:szCs w:val="24"/>
        </w:rPr>
        <w:t>In Geographic Information Systems, Spatial Modelling, and Policy Evaluation</w:t>
      </w:r>
      <w:r w:rsidRPr="00136025">
        <w:rPr>
          <w:rFonts w:ascii="Times New Roman" w:hAnsi="Times New Roman" w:cs="B Nazanin"/>
          <w:color w:val="000000"/>
          <w:sz w:val="24"/>
          <w:szCs w:val="24"/>
        </w:rPr>
        <w:t>, edited by M. M. Fischer and P. Nijkamp (Berlin: Springer-Verlag), pages 167–180.</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Hagerstrand, T. (1967). Innovation diffusion as a spatial process, University of Chicago Press, Chicago, IL.</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He C., Okada N., Zhang Q., Shi P. and Li J., Modeling dynamic urban expansion processes incorporating a potential model with cellular automata, landscape and urban planning, No.86,</w:t>
      </w:r>
      <w:r w:rsidRPr="00136025">
        <w:rPr>
          <w:rFonts w:ascii="Times New Roman" w:hAnsi="Times New Roman" w:cs="B Nazanin" w:hint="cs"/>
          <w:color w:val="000000"/>
          <w:sz w:val="24"/>
          <w:szCs w:val="24"/>
          <w:rtl/>
        </w:rPr>
        <w:t xml:space="preserve"> </w:t>
      </w:r>
      <w:r w:rsidRPr="00136025">
        <w:rPr>
          <w:rFonts w:ascii="Times New Roman" w:hAnsi="Times New Roman" w:cs="B Nazanin"/>
          <w:color w:val="000000"/>
          <w:sz w:val="24"/>
          <w:szCs w:val="24"/>
        </w:rPr>
        <w:t>2008, pp. 79-91.</w:t>
      </w:r>
    </w:p>
    <w:p w:rsidR="00DD2524" w:rsidRPr="00136025" w:rsidRDefault="00DD2524" w:rsidP="000E0681">
      <w:pPr>
        <w:pStyle w:val="ListParagraph"/>
        <w:widowControl w:val="0"/>
        <w:numPr>
          <w:ilvl w:val="0"/>
          <w:numId w:val="52"/>
        </w:numPr>
        <w:tabs>
          <w:tab w:val="left" w:pos="426"/>
        </w:tabs>
        <w:ind w:left="567" w:hanging="567"/>
        <w:rPr>
          <w:rFonts w:ascii="Times New Roman" w:hAnsi="Times New Roman" w:cs="B Nazanin"/>
          <w:color w:val="000000"/>
          <w:sz w:val="24"/>
          <w:szCs w:val="24"/>
        </w:rPr>
      </w:pPr>
      <w:r w:rsidRPr="00136025">
        <w:rPr>
          <w:rFonts w:ascii="Times New Roman" w:hAnsi="Times New Roman" w:cs="B Nazanin"/>
          <w:color w:val="000000"/>
          <w:sz w:val="24"/>
          <w:szCs w:val="24"/>
        </w:rPr>
        <w:t>Hegde . Santosh ,2003 :Modeling Land cover Change :A Fuzzy Approach , International Institute for Geo-Information Science and earth Observation Enschede, Netherlands.</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Hillier, B., and Hansen, J. (1984). The social logic of space, Cambridge University Press, Cambridge.</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Holland, J. H. (1975). Adaptation in natural and artificial systems. University of Michigan Press, Ann Arbor, MI.</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 xml:space="preserve">Hopfield, J. J. (1982). Neural networks and physical systems with emergent collective computational abilities. </w:t>
      </w:r>
      <w:r w:rsidRPr="00136025">
        <w:rPr>
          <w:rFonts w:ascii="Times New Roman" w:hAnsi="Times New Roman" w:cs="B Nazanin"/>
          <w:i/>
          <w:iCs/>
          <w:color w:val="000000"/>
          <w:sz w:val="24"/>
          <w:szCs w:val="24"/>
        </w:rPr>
        <w:t>Proceedings of the National Academy of Sciences</w:t>
      </w:r>
      <w:r w:rsidRPr="00136025">
        <w:rPr>
          <w:rFonts w:ascii="Times New Roman" w:hAnsi="Times New Roman" w:cs="B Nazanin"/>
          <w:color w:val="000000"/>
          <w:sz w:val="24"/>
          <w:szCs w:val="24"/>
        </w:rPr>
        <w:t>, Vol. 79.</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 xml:space="preserve">Hopfield, J. J. (1982). Neural networks and physical systems with emergent collective computational abilities. </w:t>
      </w:r>
      <w:r w:rsidRPr="00136025">
        <w:rPr>
          <w:rFonts w:ascii="Times New Roman" w:hAnsi="Times New Roman" w:cs="B Nazanin"/>
          <w:i/>
          <w:iCs/>
          <w:color w:val="000000"/>
          <w:sz w:val="24"/>
          <w:szCs w:val="24"/>
        </w:rPr>
        <w:t>Proceedings of the National Academy of Sciences</w:t>
      </w:r>
      <w:r w:rsidRPr="00136025">
        <w:rPr>
          <w:rFonts w:ascii="Times New Roman" w:hAnsi="Times New Roman" w:cs="B Nazanin"/>
          <w:color w:val="000000"/>
          <w:sz w:val="24"/>
          <w:szCs w:val="24"/>
        </w:rPr>
        <w:t>, Vol. 79.</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 xml:space="preserve">Hopfield, J.J., and Tank, D.W. (1985). Neural computation of decisions in optimization problems, </w:t>
      </w:r>
      <w:r w:rsidRPr="00136025">
        <w:rPr>
          <w:rFonts w:ascii="Times New Roman" w:hAnsi="Times New Roman" w:cs="B Nazanin"/>
          <w:i/>
          <w:iCs/>
          <w:color w:val="000000"/>
          <w:sz w:val="24"/>
          <w:szCs w:val="24"/>
        </w:rPr>
        <w:t>Biological Cybernetics,</w:t>
      </w:r>
      <w:r w:rsidRPr="00136025">
        <w:rPr>
          <w:rFonts w:ascii="Times New Roman" w:hAnsi="Times New Roman" w:cs="B Nazanin"/>
          <w:color w:val="000000"/>
          <w:sz w:val="24"/>
          <w:szCs w:val="24"/>
        </w:rPr>
        <w:t xml:space="preserve"> 52:141–152.</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Hu, Z., Lo, C.P., 2007, Modeling Urban Growth in Atlanta Using Logistic Regression, Computers, Environment and Urban Systems, 31, 667-688.</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Jacobs, J. (1961). The death and life of great American cities, Random House publisher, New York.</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lastRenderedPageBreak/>
        <w:t>Kavzoglu T and Mather PM (2003) The use of back propagation artificial neural networks in land cover classification. International Journal of Remote Sensing 24: 4097–4938.</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 xml:space="preserve">Kirtland, D. (1993). Progress in global land data sets and land characterization: USGS research program. </w:t>
      </w:r>
      <w:r w:rsidRPr="00136025">
        <w:rPr>
          <w:rFonts w:ascii="Times New Roman" w:hAnsi="Times New Roman" w:cs="B Nazanin"/>
          <w:i/>
          <w:iCs/>
          <w:color w:val="000000"/>
          <w:sz w:val="24"/>
          <w:szCs w:val="24"/>
        </w:rPr>
        <w:t>World Resource Review</w:t>
      </w:r>
      <w:r w:rsidRPr="00136025">
        <w:rPr>
          <w:rFonts w:ascii="Times New Roman" w:hAnsi="Times New Roman" w:cs="B Nazanin"/>
          <w:color w:val="000000"/>
          <w:sz w:val="24"/>
          <w:szCs w:val="24"/>
        </w:rPr>
        <w:t xml:space="preserve"> 5, 286–302.</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 xml:space="preserve">Kirtland, D., DeCola, L., Gaydos, L., Acevedo, W., Clarke, K., Bell, C. (1994). An analysis of human-induced land transformations in the San Francisco Bay/Sacramento area. </w:t>
      </w:r>
      <w:r w:rsidRPr="00136025">
        <w:rPr>
          <w:rFonts w:ascii="Times New Roman" w:hAnsi="Times New Roman" w:cs="B Nazanin"/>
          <w:i/>
          <w:iCs/>
          <w:color w:val="000000"/>
          <w:sz w:val="24"/>
          <w:szCs w:val="24"/>
        </w:rPr>
        <w:t>World Resource Review</w:t>
      </w:r>
      <w:r w:rsidRPr="00136025">
        <w:rPr>
          <w:rFonts w:ascii="Times New Roman" w:hAnsi="Times New Roman" w:cs="B Nazanin"/>
          <w:color w:val="000000"/>
          <w:sz w:val="24"/>
          <w:szCs w:val="24"/>
        </w:rPr>
        <w:t xml:space="preserve"> 6, 206–217.</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Lambin, E.F., 1997, Modeling and Monitoring Land-cover Change Processes in Tropical Regions, Prog. Phys. Geogr. 21 (3), 375–393.</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Landis, J. (1992). BASS II: A new generation of metropolitan simulation models, Institute of Urban and Regional Development, University of California at Berkeley, Berkeley, CA.</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Langlois A., and Phipps, M. (1997). Automates cellulaires. Application à la simulation urbaine. Hermès, Paris, p.17.</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 xml:space="preserve">Li, X., and Yeh, A.G.O. (2000). Modelling sustainable urban development by the integration of constrained cellular automata and GIS. </w:t>
      </w:r>
      <w:r w:rsidRPr="00136025">
        <w:rPr>
          <w:rFonts w:ascii="Times New Roman" w:hAnsi="Times New Roman" w:cs="B Nazanin"/>
          <w:i/>
          <w:iCs/>
          <w:color w:val="000000"/>
          <w:sz w:val="24"/>
          <w:szCs w:val="24"/>
        </w:rPr>
        <w:t>International Journal of Geographical Information Science</w:t>
      </w:r>
      <w:r w:rsidRPr="00136025">
        <w:rPr>
          <w:rFonts w:ascii="Times New Roman" w:hAnsi="Times New Roman" w:cs="B Nazanin"/>
          <w:color w:val="000000"/>
          <w:sz w:val="24"/>
          <w:szCs w:val="24"/>
        </w:rPr>
        <w:t>, 14:131–152.</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 xml:space="preserve">Li, X., and Yeh, A.G.O. (2002). Neural network-based cellular automata for simulating multiple land use changes using GIS. </w:t>
      </w:r>
      <w:r w:rsidRPr="00136025">
        <w:rPr>
          <w:rFonts w:ascii="Times New Roman" w:hAnsi="Times New Roman" w:cs="B Nazanin"/>
          <w:i/>
          <w:iCs/>
          <w:color w:val="000000"/>
          <w:sz w:val="24"/>
          <w:szCs w:val="24"/>
        </w:rPr>
        <w:t>International Journal of Geographical Information Science</w:t>
      </w:r>
      <w:r w:rsidRPr="00136025">
        <w:rPr>
          <w:rFonts w:ascii="Times New Roman" w:hAnsi="Times New Roman" w:cs="B Nazanin" w:hint="cs"/>
          <w:i/>
          <w:iCs/>
          <w:color w:val="000000"/>
          <w:sz w:val="24"/>
          <w:szCs w:val="24"/>
          <w:rtl/>
        </w:rPr>
        <w:t xml:space="preserve"> </w:t>
      </w:r>
      <w:r w:rsidRPr="00136025">
        <w:rPr>
          <w:rFonts w:ascii="Times New Roman" w:hAnsi="Times New Roman" w:cs="B Nazanin"/>
          <w:color w:val="000000"/>
          <w:sz w:val="24"/>
          <w:szCs w:val="24"/>
        </w:rPr>
        <w:t>,16(4):323–343.</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 xml:space="preserve">Liu, Y., and Phinn, S. R. (2003). Modelling urban development with cellular automata incorporating fuzzy-set approaches. </w:t>
      </w:r>
      <w:r w:rsidRPr="00136025">
        <w:rPr>
          <w:rFonts w:ascii="Times New Roman" w:hAnsi="Times New Roman" w:cs="B Nazanin"/>
          <w:i/>
          <w:iCs/>
          <w:color w:val="000000"/>
          <w:sz w:val="24"/>
          <w:szCs w:val="24"/>
        </w:rPr>
        <w:t>Computers, Environment and Urban Systems</w:t>
      </w:r>
      <w:r w:rsidRPr="00136025">
        <w:rPr>
          <w:rFonts w:ascii="Times New Roman" w:hAnsi="Times New Roman" w:cs="B Nazanin"/>
          <w:color w:val="000000"/>
          <w:sz w:val="24"/>
          <w:szCs w:val="24"/>
        </w:rPr>
        <w:t>, 27:637–658.</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 xml:space="preserve">Mamdani, E. H. (1974). Application of fuzzy algorithms for control of simple dynamic plant. </w:t>
      </w:r>
      <w:r w:rsidRPr="00136025">
        <w:rPr>
          <w:rFonts w:ascii="Times New Roman" w:hAnsi="Times New Roman" w:cs="B Nazanin"/>
          <w:i/>
          <w:iCs/>
          <w:color w:val="000000"/>
          <w:sz w:val="24"/>
          <w:szCs w:val="24"/>
        </w:rPr>
        <w:t>IEEE Proceedings 121</w:t>
      </w:r>
      <w:r w:rsidRPr="00136025">
        <w:rPr>
          <w:rFonts w:ascii="Times New Roman" w:hAnsi="Times New Roman" w:cs="B Nazanin"/>
          <w:color w:val="000000"/>
          <w:sz w:val="24"/>
          <w:szCs w:val="24"/>
        </w:rPr>
        <w:t>, 12: 1585–1588.</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 xml:space="preserve">McCulloch, W. S., and Pitts, W. H. (1943). A Logical calculus of the ideas immanent in neural nets. </w:t>
      </w:r>
      <w:r w:rsidRPr="00136025">
        <w:rPr>
          <w:rFonts w:ascii="Times New Roman" w:hAnsi="Times New Roman" w:cs="B Nazanin"/>
          <w:i/>
          <w:iCs/>
          <w:color w:val="000000"/>
          <w:sz w:val="24"/>
          <w:szCs w:val="24"/>
        </w:rPr>
        <w:t>Bulletin of Mathematical Biophysics</w:t>
      </w:r>
      <w:r w:rsidRPr="00136025">
        <w:rPr>
          <w:rFonts w:ascii="Times New Roman" w:hAnsi="Times New Roman" w:cs="B Nazanin"/>
          <w:color w:val="000000"/>
          <w:sz w:val="24"/>
          <w:szCs w:val="24"/>
        </w:rPr>
        <w:t>, Vol. 5.</w:t>
      </w:r>
    </w:p>
    <w:p w:rsidR="00DD2524" w:rsidRPr="00136025" w:rsidRDefault="00DD2524" w:rsidP="000E0681">
      <w:pPr>
        <w:pStyle w:val="ListParagraph"/>
        <w:widowControl w:val="0"/>
        <w:numPr>
          <w:ilvl w:val="0"/>
          <w:numId w:val="52"/>
        </w:numPr>
        <w:tabs>
          <w:tab w:val="left" w:pos="426"/>
        </w:tabs>
        <w:ind w:left="567" w:hanging="567"/>
        <w:rPr>
          <w:rFonts w:ascii="Times New Roman" w:hAnsi="Times New Roman" w:cs="B Nazanin"/>
          <w:sz w:val="24"/>
          <w:szCs w:val="24"/>
          <w:rtl/>
        </w:rPr>
      </w:pPr>
      <w:r w:rsidRPr="00136025">
        <w:rPr>
          <w:rFonts w:ascii="Times New Roman" w:hAnsi="Times New Roman" w:cs="B Nazanin"/>
          <w:sz w:val="24"/>
          <w:szCs w:val="24"/>
        </w:rPr>
        <w:t>Metcalfe G., Olivetti N., and Gabbay D.M. (2008), </w:t>
      </w:r>
      <w:r w:rsidRPr="00136025">
        <w:rPr>
          <w:rFonts w:ascii="Times New Roman" w:hAnsi="Times New Roman" w:cs="B Nazanin"/>
          <w:i/>
          <w:iCs/>
          <w:sz w:val="24"/>
          <w:szCs w:val="24"/>
        </w:rPr>
        <w:t>Proof Theory for Fuzzy Logics</w:t>
      </w:r>
      <w:r w:rsidRPr="00136025">
        <w:rPr>
          <w:rFonts w:ascii="Times New Roman" w:hAnsi="Times New Roman" w:cs="B Nazanin"/>
          <w:sz w:val="24"/>
          <w:szCs w:val="24"/>
        </w:rPr>
        <w:t> (Applied Logic Series: Volume 36), Berlin: Springer.</w:t>
      </w:r>
    </w:p>
    <w:p w:rsidR="00DD2524" w:rsidRPr="00136025" w:rsidRDefault="00DD2524" w:rsidP="000E0681">
      <w:pPr>
        <w:pStyle w:val="ListParagraph"/>
        <w:widowControl w:val="0"/>
        <w:numPr>
          <w:ilvl w:val="0"/>
          <w:numId w:val="52"/>
        </w:numPr>
        <w:tabs>
          <w:tab w:val="left" w:pos="426"/>
        </w:tabs>
        <w:ind w:left="567" w:hanging="567"/>
        <w:rPr>
          <w:rFonts w:ascii="Times New Roman" w:hAnsi="Times New Roman" w:cs="B Nazanin"/>
          <w:color w:val="000000"/>
          <w:sz w:val="24"/>
          <w:szCs w:val="24"/>
        </w:rPr>
      </w:pPr>
      <w:r w:rsidRPr="00136025">
        <w:rPr>
          <w:rFonts w:ascii="Times New Roman" w:hAnsi="Times New Roman" w:cs="B Nazanin"/>
          <w:color w:val="000000"/>
          <w:sz w:val="24"/>
          <w:szCs w:val="24"/>
        </w:rPr>
        <w:t>Nedeljkovic  . 2003 , IMAGE CLASSIFICATION BASED ON FUZZY LOGIC , The International Archives of the Photogrammetry, Remote Sensing and Spatial Information Sciences, Vol. 34, Part XXX</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Nissen, S. (2003). Neural network theory, http://fann.sourceforge.net/report/node4.html, accessed September, 2006.</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 xml:space="preserve">Openshaw, S. (1998). Neural network, genetic, and fuzzy logic models of spatial interaction. </w:t>
      </w:r>
      <w:r w:rsidRPr="00136025">
        <w:rPr>
          <w:rFonts w:ascii="Times New Roman" w:hAnsi="Times New Roman" w:cs="B Nazanin"/>
          <w:i/>
          <w:iCs/>
          <w:color w:val="000000"/>
          <w:sz w:val="24"/>
          <w:szCs w:val="24"/>
        </w:rPr>
        <w:t>Environment and Planning A</w:t>
      </w:r>
      <w:r w:rsidRPr="00136025">
        <w:rPr>
          <w:rFonts w:ascii="Times New Roman" w:hAnsi="Times New Roman" w:cs="B Nazanin"/>
          <w:color w:val="000000"/>
          <w:sz w:val="24"/>
          <w:szCs w:val="24"/>
        </w:rPr>
        <w:t>, 30:1857–1872.</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O'Sullivan, D., &amp; Torrens, P. M. (2000). Cellular models of urban systems. In S. Bandini &amp; T.  Worsch, Theoretical issues on cellular automata. London: Springer-Verlag, 108-117.</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Pijanowski, B. C., Long, D. T., Gage, S. H., and Cooper, W. E. (1997). A land transformation model: conceptual elements, spatial object class hierarchies, GIS command syntax and an application for Michigan’s Saginaw Bay Watershed.</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sz w:val="24"/>
          <w:szCs w:val="24"/>
        </w:rPr>
      </w:pPr>
      <w:r w:rsidRPr="00136025">
        <w:rPr>
          <w:rFonts w:ascii="Times New Roman" w:hAnsi="Times New Roman" w:cs="B Nazanin"/>
          <w:color w:val="000000"/>
          <w:sz w:val="24"/>
          <w:szCs w:val="24"/>
        </w:rPr>
        <w:t xml:space="preserve">Pijanowskia, B. C., Brown, D. G., Shellitoc, B. A., and Manikd, G. A. (2002). Using neural networks and GIS to forecast land use changes: a land transformation model. </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lastRenderedPageBreak/>
        <w:t xml:space="preserve">Portugali, J., Benenson, I., and Omer, I. (1997). Spatial cognitive dissonance and sociospatial emergence in a self-organizing city.  </w:t>
      </w:r>
      <w:r w:rsidRPr="00136025">
        <w:rPr>
          <w:rFonts w:ascii="Times New Roman" w:hAnsi="Times New Roman" w:cs="B Nazanin"/>
          <w:i/>
          <w:iCs/>
          <w:color w:val="000000"/>
          <w:sz w:val="24"/>
          <w:szCs w:val="24"/>
        </w:rPr>
        <w:t>Environment and Planning B</w:t>
      </w:r>
      <w:r w:rsidRPr="00136025">
        <w:rPr>
          <w:rFonts w:ascii="Times New Roman" w:hAnsi="Times New Roman" w:cs="B Nazanin"/>
          <w:color w:val="000000"/>
          <w:sz w:val="24"/>
          <w:szCs w:val="24"/>
        </w:rPr>
        <w:t>, 24:263– 285.</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Rennard, Jean-Philippe (2000). Introduction to cellular automata, http://www.rennard.org/alife/english/acintrogb01.html#nac02, accessed September, 2006.</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Rollins, E., One-dimensional cellular automata, Web source, http://eric_rollins.home.mindspring.com/introprogramming/hw5.html, accessed in July, 2006.</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Salman Mahiny, A.S., Turner, B.J., 2003, Modeling Past Vegetation Change Through Remote Sensing and GIS: A Comparison of Neural Networks and Logistic Regression Methods, Proceedings of the 7th International Conference on Geocomputation, University of</w:t>
      </w:r>
      <w:r w:rsidRPr="00136025">
        <w:rPr>
          <w:rFonts w:ascii="Times New Roman" w:hAnsi="Times New Roman" w:cs="B Nazanin" w:hint="cs"/>
          <w:color w:val="000000"/>
          <w:sz w:val="24"/>
          <w:szCs w:val="24"/>
          <w:rtl/>
        </w:rPr>
        <w:t xml:space="preserve"> </w:t>
      </w:r>
      <w:r w:rsidRPr="00136025">
        <w:rPr>
          <w:rFonts w:ascii="Times New Roman" w:hAnsi="Times New Roman" w:cs="B Nazanin"/>
          <w:color w:val="000000"/>
          <w:sz w:val="24"/>
          <w:szCs w:val="24"/>
        </w:rPr>
        <w:t>Southampton, United Kingdom.</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Shatten, A. (1997). Cellular automata. Institute of General Chemistry, Vienna University of Technology, Austria.</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Sipper, M. (1997). Evolution of parallel cellular machines: the cellular programming approach. 3–8, Springer-Verlag, Heidelberg.</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Soares-Filho BS, Cerqueira GC, Pennachin CL (2002) DINAMICA— a stochastic cellular automata model designed to simulate the  landscape dynamics in an Amazonian colonization frontier. Ecol Model 154:217–235.</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Soltani, A. (2005). Towards Modeling Urban Growth with Using  Cellular Automata (CA) and GIS , University of South Australia . Australia.</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 xml:space="preserve">Storn, R., and Price, K. (1996). Minimizing the real functions of the ICEC'96 contest by differential evolution. </w:t>
      </w:r>
      <w:r w:rsidRPr="00136025">
        <w:rPr>
          <w:rFonts w:ascii="Times New Roman" w:hAnsi="Times New Roman" w:cs="B Nazanin"/>
          <w:i/>
          <w:iCs/>
          <w:color w:val="000000"/>
          <w:sz w:val="24"/>
          <w:szCs w:val="24"/>
        </w:rPr>
        <w:t>IEEE Conference on Evolutionary Computation</w:t>
      </w:r>
      <w:r w:rsidRPr="00136025">
        <w:rPr>
          <w:rFonts w:ascii="Times New Roman" w:hAnsi="Times New Roman" w:cs="B Nazanin"/>
          <w:color w:val="000000"/>
          <w:sz w:val="24"/>
          <w:szCs w:val="24"/>
        </w:rPr>
        <w:t>, Nagoya, 842–</w:t>
      </w:r>
      <w:r w:rsidRPr="00136025">
        <w:rPr>
          <w:rFonts w:ascii="Times New Roman" w:hAnsi="Times New Roman" w:cs="B Nazanin" w:hint="cs"/>
          <w:color w:val="000000"/>
          <w:sz w:val="24"/>
          <w:szCs w:val="24"/>
          <w:rtl/>
          <w:lang w:bidi="fa-IR"/>
        </w:rPr>
        <w:t xml:space="preserve"> </w:t>
      </w:r>
      <w:r w:rsidRPr="00136025">
        <w:rPr>
          <w:rFonts w:ascii="Times New Roman" w:hAnsi="Times New Roman" w:cs="B Nazanin"/>
          <w:color w:val="000000"/>
          <w:sz w:val="24"/>
          <w:szCs w:val="24"/>
        </w:rPr>
        <w:t>844.</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 xml:space="preserve">Storn, R., and Price, K. (1997). Differential evolution - a simple and efficient heuristic for global optimization over continuous spaces, </w:t>
      </w:r>
      <w:r w:rsidRPr="00136025">
        <w:rPr>
          <w:rFonts w:ascii="Times New Roman" w:hAnsi="Times New Roman" w:cs="B Nazanin"/>
          <w:i/>
          <w:iCs/>
          <w:color w:val="000000"/>
          <w:sz w:val="24"/>
          <w:szCs w:val="24"/>
        </w:rPr>
        <w:t>Journal of Global Optimization,</w:t>
      </w:r>
      <w:r w:rsidRPr="00136025">
        <w:rPr>
          <w:rFonts w:ascii="Times New Roman" w:hAnsi="Times New Roman" w:cs="B Nazanin"/>
          <w:color w:val="000000"/>
          <w:sz w:val="24"/>
          <w:szCs w:val="24"/>
        </w:rPr>
        <w:t xml:space="preserve"> 11:341–359.</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 xml:space="preserve">Takeyama, M., and Couclelis, H. (1997). Map dynamics: integrating cellular automata and GIS through Geo-Algebra. </w:t>
      </w:r>
      <w:r w:rsidRPr="00136025">
        <w:rPr>
          <w:rFonts w:ascii="Times New Roman" w:hAnsi="Times New Roman" w:cs="B Nazanin"/>
          <w:i/>
          <w:iCs/>
          <w:color w:val="000000"/>
          <w:sz w:val="24"/>
          <w:szCs w:val="24"/>
        </w:rPr>
        <w:t>International Journal of Geographical Information Science</w:t>
      </w:r>
      <w:r w:rsidRPr="00136025">
        <w:rPr>
          <w:rFonts w:ascii="Times New Roman" w:hAnsi="Times New Roman" w:cs="B Nazanin"/>
          <w:color w:val="000000"/>
          <w:sz w:val="24"/>
          <w:szCs w:val="24"/>
        </w:rPr>
        <w:t>, 11:73–91.</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 xml:space="preserve">Tobler, W. R. (1979). Cellular geography, In </w:t>
      </w:r>
      <w:r w:rsidRPr="00136025">
        <w:rPr>
          <w:rFonts w:ascii="Times New Roman" w:hAnsi="Times New Roman" w:cs="B Nazanin"/>
          <w:i/>
          <w:iCs/>
          <w:color w:val="000000"/>
          <w:sz w:val="24"/>
          <w:szCs w:val="24"/>
        </w:rPr>
        <w:t>: Philosophy in Geography</w:t>
      </w:r>
      <w:r w:rsidRPr="00136025">
        <w:rPr>
          <w:rFonts w:ascii="Times New Roman" w:hAnsi="Times New Roman" w:cs="B Nazanin"/>
          <w:color w:val="000000"/>
          <w:sz w:val="24"/>
          <w:szCs w:val="24"/>
        </w:rPr>
        <w:t>, (Gale, S. and Olsson, G., eds.), pp.379–386. Dordrecht, Holland, D Reidel Publishing Company.</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rPr>
          <w:rFonts w:ascii="Times New Roman" w:hAnsi="Times New Roman" w:cs="B Nazanin"/>
          <w:sz w:val="24"/>
          <w:szCs w:val="24"/>
        </w:rPr>
      </w:pPr>
      <w:r w:rsidRPr="00136025">
        <w:rPr>
          <w:rFonts w:ascii="Times New Roman" w:hAnsi="Times New Roman" w:cs="B Nazanin"/>
          <w:sz w:val="24"/>
          <w:szCs w:val="24"/>
        </w:rPr>
        <w:t xml:space="preserve">Torrens, P.M. 2001. </w:t>
      </w:r>
      <w:r w:rsidRPr="00136025">
        <w:rPr>
          <w:rFonts w:ascii="Times New Roman" w:hAnsi="Times New Roman" w:cs="B Nazanin"/>
          <w:i/>
          <w:iCs/>
          <w:sz w:val="24"/>
          <w:szCs w:val="24"/>
        </w:rPr>
        <w:t xml:space="preserve">New tools for simulating housing choices. </w:t>
      </w:r>
      <w:r w:rsidRPr="00136025">
        <w:rPr>
          <w:rFonts w:ascii="Times New Roman" w:hAnsi="Times New Roman" w:cs="B Nazanin"/>
          <w:sz w:val="24"/>
          <w:szCs w:val="24"/>
        </w:rPr>
        <w:t>Program on Housing and Urban Policy Conference Paper Series C01-006. Berkeley, CA: University of California Institute of Business and Economic Research and Fisher Center for Real Estate and Urban Economics.</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 xml:space="preserve">Veldkamp, A., and Fresco, L. O. (1996). CLUE: A conceptual model to study the conversion of land use and its effects. </w:t>
      </w:r>
      <w:r w:rsidRPr="00136025">
        <w:rPr>
          <w:rFonts w:ascii="Times New Roman" w:hAnsi="Times New Roman" w:cs="B Nazanin"/>
          <w:i/>
          <w:iCs/>
          <w:color w:val="000000"/>
          <w:sz w:val="24"/>
          <w:szCs w:val="24"/>
        </w:rPr>
        <w:t>Ecological Modelling</w:t>
      </w:r>
      <w:r w:rsidRPr="00136025">
        <w:rPr>
          <w:rFonts w:ascii="Times New Roman" w:hAnsi="Times New Roman" w:cs="B Nazanin"/>
          <w:color w:val="000000"/>
          <w:sz w:val="24"/>
          <w:szCs w:val="24"/>
        </w:rPr>
        <w:t>, 85:253–270.</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von Neumann, J. (1966). Theory of self-reproducing automata. University of Illinois Press, Illinois. Edited by A. W. Burks.</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 xml:space="preserve">Wang, F., and Hall, G. B. (1996). Fuzzy representation of geographical boundaries in GIS. </w:t>
      </w:r>
      <w:r w:rsidRPr="00136025">
        <w:rPr>
          <w:rFonts w:ascii="Times New Roman" w:hAnsi="Times New Roman" w:cs="B Nazanin"/>
          <w:i/>
          <w:iCs/>
          <w:color w:val="000000"/>
          <w:sz w:val="24"/>
          <w:szCs w:val="24"/>
        </w:rPr>
        <w:t>International Journal of Geogrophica1 Information Systems</w:t>
      </w:r>
      <w:r w:rsidRPr="00136025">
        <w:rPr>
          <w:rFonts w:ascii="Times New Roman" w:hAnsi="Times New Roman" w:cs="B Nazanin"/>
          <w:color w:val="000000"/>
          <w:sz w:val="24"/>
          <w:szCs w:val="24"/>
        </w:rPr>
        <w:t>, 10:573–590.</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 xml:space="preserve">Ward D, Murray A, Phinn S (2000) A stochastically constrained cellular </w:t>
      </w:r>
      <w:r w:rsidRPr="00136025">
        <w:rPr>
          <w:rFonts w:ascii="Times New Roman" w:hAnsi="Times New Roman" w:cs="B Nazanin"/>
          <w:color w:val="000000"/>
          <w:sz w:val="24"/>
          <w:szCs w:val="24"/>
        </w:rPr>
        <w:lastRenderedPageBreak/>
        <w:t>model of urban growth. Comput Environ Urban Syst 24:539–558</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White, R. and Engelen, G. (1992a). Cellular dynamics and GIS: modelling spatial complexity, WP-9263, Research Institute for Knowledge Systems (RIKS), Maastricht, The Netherlands.</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White, R. and Engelen, G., (1992b). Cellular automata and fractal urban form: a cellular modelling approach to the evolution of urban land use patterns, WP-9264, RIKS, Maastricht, The Netherlands.</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 xml:space="preserve">White, R., and Engelen, G. (1997). Cellular automata as the basis of integrated dynamic regional modelling. </w:t>
      </w:r>
      <w:r w:rsidRPr="00136025">
        <w:rPr>
          <w:rFonts w:ascii="Times New Roman" w:hAnsi="Times New Roman" w:cs="B Nazanin"/>
          <w:i/>
          <w:iCs/>
          <w:color w:val="000000"/>
          <w:sz w:val="24"/>
          <w:szCs w:val="24"/>
        </w:rPr>
        <w:t>Environment and Planning B</w:t>
      </w:r>
      <w:r w:rsidRPr="00136025">
        <w:rPr>
          <w:rFonts w:ascii="Times New Roman" w:hAnsi="Times New Roman" w:cs="B Nazanin"/>
          <w:color w:val="000000"/>
          <w:sz w:val="24"/>
          <w:szCs w:val="24"/>
        </w:rPr>
        <w:t>, 24:235–246.</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Wilson, A. (1978). Spatial interaction and settlement structure: toward an explicit central place theory, in spatial interaction, theory and planning models, Eds A Karlqvist et al (North-Holland, Amsterdam), pp.137–156</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Wolfram, S. (1984). Communications in Mathematical Physics, 96:15-57.</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Wolfram, S. (1994). Cellular automata and complexity: Collected Papers, Addison Wesley,</w:t>
      </w:r>
      <w:r w:rsidRPr="00136025">
        <w:rPr>
          <w:rFonts w:ascii="Times New Roman" w:hAnsi="Times New Roman" w:cs="B Nazanin" w:hint="cs"/>
          <w:color w:val="000000"/>
          <w:sz w:val="24"/>
          <w:szCs w:val="24"/>
          <w:rtl/>
        </w:rPr>
        <w:t xml:space="preserve"> </w:t>
      </w:r>
      <w:r w:rsidRPr="00136025">
        <w:rPr>
          <w:rFonts w:ascii="Times New Roman" w:hAnsi="Times New Roman" w:cs="B Nazanin"/>
          <w:color w:val="000000"/>
          <w:sz w:val="24"/>
          <w:szCs w:val="24"/>
        </w:rPr>
        <w:t>MA.</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 xml:space="preserve">Wolfram, S. (2002). A new kind of science. </w:t>
      </w:r>
      <w:r w:rsidRPr="00136025">
        <w:rPr>
          <w:rFonts w:ascii="Times New Roman" w:hAnsi="Times New Roman" w:cs="B Nazanin"/>
          <w:i/>
          <w:iCs/>
          <w:color w:val="000000"/>
          <w:sz w:val="24"/>
          <w:szCs w:val="24"/>
        </w:rPr>
        <w:t xml:space="preserve"> </w:t>
      </w:r>
      <w:r w:rsidRPr="00136025">
        <w:rPr>
          <w:rFonts w:ascii="Times New Roman" w:hAnsi="Times New Roman" w:cs="B Nazanin"/>
          <w:color w:val="000000"/>
          <w:sz w:val="24"/>
          <w:szCs w:val="24"/>
        </w:rPr>
        <w:t>Wolfram Media,Inc.</w:t>
      </w:r>
      <w:r w:rsidRPr="00136025">
        <w:rPr>
          <w:rFonts w:ascii="Times New Roman" w:hAnsi="Times New Roman" w:cs="B Nazanin" w:hint="cs"/>
          <w:color w:val="000000"/>
          <w:sz w:val="24"/>
          <w:szCs w:val="24"/>
          <w:rtl/>
        </w:rPr>
        <w:t xml:space="preserve"> </w:t>
      </w:r>
      <w:r w:rsidRPr="00136025">
        <w:rPr>
          <w:rFonts w:ascii="Times New Roman" w:hAnsi="Times New Roman" w:cs="B Nazanin"/>
          <w:i/>
          <w:iCs/>
          <w:color w:val="000000"/>
          <w:sz w:val="24"/>
          <w:szCs w:val="24"/>
        </w:rPr>
        <w:t>(http://www.wolframscience.com/nksonline)</w:t>
      </w:r>
      <w:r w:rsidRPr="00136025">
        <w:rPr>
          <w:rFonts w:ascii="Times New Roman" w:hAnsi="Times New Roman" w:cs="B Nazanin"/>
          <w:color w:val="000000"/>
          <w:sz w:val="24"/>
          <w:szCs w:val="24"/>
        </w:rPr>
        <w:t>.</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 xml:space="preserve">Wu, F. (1996). A linguistic cellular automata simulation approach for sustainable land development in a fast growing region. </w:t>
      </w:r>
      <w:r w:rsidRPr="00136025">
        <w:rPr>
          <w:rFonts w:ascii="Times New Roman" w:hAnsi="Times New Roman" w:cs="B Nazanin"/>
          <w:i/>
          <w:iCs/>
          <w:color w:val="000000"/>
          <w:sz w:val="24"/>
          <w:szCs w:val="24"/>
        </w:rPr>
        <w:t>Computers, Environment &amp; Urban Systems</w:t>
      </w:r>
      <w:r w:rsidRPr="00136025">
        <w:rPr>
          <w:rFonts w:ascii="Times New Roman" w:hAnsi="Times New Roman" w:cs="B Nazanin"/>
          <w:color w:val="000000"/>
          <w:sz w:val="24"/>
          <w:szCs w:val="24"/>
        </w:rPr>
        <w:t>, 20:367–387.</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Wu, F. (1998). Simulating urban encroachment on rural land with fuzzy-logiccontrolled</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 xml:space="preserve">Wu, F. (2002). Calibration of stochastic cellular automata: the application to rural-urban land conversions. </w:t>
      </w:r>
      <w:r w:rsidRPr="00136025">
        <w:rPr>
          <w:rFonts w:ascii="Times New Roman" w:hAnsi="Times New Roman" w:cs="B Nazanin"/>
          <w:i/>
          <w:iCs/>
          <w:color w:val="000000"/>
          <w:sz w:val="24"/>
          <w:szCs w:val="24"/>
        </w:rPr>
        <w:t>International Journal of Geographical Information Science</w:t>
      </w:r>
      <w:r w:rsidRPr="00136025">
        <w:rPr>
          <w:rFonts w:ascii="Times New Roman" w:hAnsi="Times New Roman" w:cs="B Nazanin"/>
          <w:color w:val="000000"/>
          <w:sz w:val="24"/>
          <w:szCs w:val="24"/>
        </w:rPr>
        <w:t>, 16:795–</w:t>
      </w:r>
      <w:r w:rsidRPr="00136025">
        <w:rPr>
          <w:rFonts w:ascii="Times New Roman" w:hAnsi="Times New Roman" w:cs="B Nazanin" w:hint="cs"/>
          <w:color w:val="000000"/>
          <w:sz w:val="24"/>
          <w:szCs w:val="24"/>
          <w:rtl/>
          <w:lang w:bidi="fa-IR"/>
        </w:rPr>
        <w:t xml:space="preserve"> </w:t>
      </w:r>
      <w:r w:rsidRPr="00136025">
        <w:rPr>
          <w:rFonts w:ascii="Times New Roman" w:hAnsi="Times New Roman" w:cs="B Nazanin"/>
          <w:color w:val="000000"/>
          <w:sz w:val="24"/>
          <w:szCs w:val="24"/>
        </w:rPr>
        <w:t>818.</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 xml:space="preserve">Wu, F., and Webster, C. J. (1998). Simulation of land development through the integration of cellular automata and multi-criteria evaluation. </w:t>
      </w:r>
      <w:r w:rsidRPr="00136025">
        <w:rPr>
          <w:rFonts w:ascii="Times New Roman" w:hAnsi="Times New Roman" w:cs="B Nazanin"/>
          <w:i/>
          <w:iCs/>
          <w:color w:val="000000"/>
          <w:sz w:val="24"/>
          <w:szCs w:val="24"/>
        </w:rPr>
        <w:t xml:space="preserve">Environment and Planning B </w:t>
      </w:r>
      <w:r w:rsidRPr="00136025">
        <w:rPr>
          <w:rFonts w:ascii="Times New Roman" w:hAnsi="Times New Roman" w:cs="B Nazanin"/>
          <w:color w:val="000000"/>
          <w:sz w:val="24"/>
          <w:szCs w:val="24"/>
        </w:rPr>
        <w:t>, 25:103–126.</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 xml:space="preserve">Yang, X., and Lo, C. P. (2003). Modelling urban growth and landscape changes in the Atlanta metropolitan area. </w:t>
      </w:r>
      <w:r w:rsidRPr="00136025">
        <w:rPr>
          <w:rFonts w:ascii="Times New Roman" w:hAnsi="Times New Roman" w:cs="B Nazanin"/>
          <w:i/>
          <w:iCs/>
          <w:color w:val="000000"/>
          <w:sz w:val="24"/>
          <w:szCs w:val="24"/>
        </w:rPr>
        <w:t>International Journal of Geographical Information Science</w:t>
      </w:r>
      <w:r w:rsidRPr="00136025">
        <w:rPr>
          <w:rFonts w:ascii="Times New Roman" w:hAnsi="Times New Roman" w:cs="B Nazanin"/>
          <w:color w:val="000000"/>
          <w:sz w:val="24"/>
          <w:szCs w:val="24"/>
        </w:rPr>
        <w:t>, 17:463–488.</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 xml:space="preserve">Zadeh, L. A. (1965). Fuzzy sets. </w:t>
      </w:r>
      <w:r w:rsidRPr="00136025">
        <w:rPr>
          <w:rFonts w:ascii="Times New Roman" w:hAnsi="Times New Roman" w:cs="B Nazanin"/>
          <w:i/>
          <w:iCs/>
          <w:color w:val="000000"/>
          <w:sz w:val="24"/>
          <w:szCs w:val="24"/>
        </w:rPr>
        <w:t>Information and Control</w:t>
      </w:r>
      <w:r w:rsidRPr="00136025">
        <w:rPr>
          <w:rFonts w:ascii="Times New Roman" w:hAnsi="Times New Roman" w:cs="B Nazanin"/>
          <w:color w:val="000000"/>
          <w:sz w:val="24"/>
          <w:szCs w:val="24"/>
        </w:rPr>
        <w:t>, 8: 335–353.</w:t>
      </w:r>
    </w:p>
    <w:p w:rsidR="00DD2524" w:rsidRPr="00136025" w:rsidRDefault="00DD2524" w:rsidP="000E0681">
      <w:pPr>
        <w:pStyle w:val="ListParagraph"/>
        <w:widowControl w:val="0"/>
        <w:numPr>
          <w:ilvl w:val="0"/>
          <w:numId w:val="52"/>
        </w:numPr>
        <w:tabs>
          <w:tab w:val="left" w:pos="426"/>
        </w:tabs>
        <w:autoSpaceDE w:val="0"/>
        <w:autoSpaceDN w:val="0"/>
        <w:adjustRightInd w:val="0"/>
        <w:ind w:left="567" w:hanging="567"/>
        <w:jc w:val="lowKashida"/>
        <w:rPr>
          <w:rFonts w:ascii="Times New Roman" w:hAnsi="Times New Roman" w:cs="B Nazanin"/>
          <w:color w:val="000000"/>
          <w:sz w:val="24"/>
          <w:szCs w:val="24"/>
        </w:rPr>
      </w:pPr>
      <w:r w:rsidRPr="00136025">
        <w:rPr>
          <w:rFonts w:ascii="Times New Roman" w:hAnsi="Times New Roman" w:cs="B Nazanin"/>
          <w:color w:val="000000"/>
          <w:sz w:val="24"/>
          <w:szCs w:val="24"/>
        </w:rPr>
        <w:t>Zadeh, L. A. (1971). Towards a theory of fuzzy systems, in Aspects of Network and Systems</w:t>
      </w:r>
      <w:r w:rsidRPr="00136025">
        <w:rPr>
          <w:rFonts w:ascii="Times New Roman" w:hAnsi="Times New Roman" w:cs="B Nazanin" w:hint="cs"/>
          <w:color w:val="000000"/>
          <w:sz w:val="24"/>
          <w:szCs w:val="24"/>
          <w:rtl/>
        </w:rPr>
        <w:t xml:space="preserve"> </w:t>
      </w:r>
      <w:r w:rsidRPr="00136025">
        <w:rPr>
          <w:rFonts w:ascii="Times New Roman" w:hAnsi="Times New Roman" w:cs="B Nazanin"/>
          <w:color w:val="000000"/>
          <w:sz w:val="24"/>
          <w:szCs w:val="24"/>
        </w:rPr>
        <w:t>Theory. Eds R. E. Kalman &amp; N. DeClaris, Holt Rinehart, Winston.</w:t>
      </w:r>
    </w:p>
    <w:p w:rsidR="00804150" w:rsidRPr="00136025" w:rsidRDefault="00804150" w:rsidP="000E0681">
      <w:pPr>
        <w:pStyle w:val="ListParagraph"/>
        <w:widowControl w:val="0"/>
        <w:tabs>
          <w:tab w:val="left" w:pos="426"/>
        </w:tabs>
        <w:autoSpaceDE w:val="0"/>
        <w:autoSpaceDN w:val="0"/>
        <w:adjustRightInd w:val="0"/>
        <w:ind w:left="567" w:hanging="567"/>
        <w:jc w:val="lowKashida"/>
        <w:rPr>
          <w:rFonts w:ascii="Times New Roman" w:hAnsi="Times New Roman" w:cs="B Nazanin"/>
          <w:color w:val="000000"/>
          <w:sz w:val="24"/>
          <w:szCs w:val="24"/>
        </w:rPr>
      </w:pPr>
    </w:p>
    <w:p w:rsidR="00DE5F90" w:rsidRPr="00136025" w:rsidRDefault="00DE5F90" w:rsidP="000E0681">
      <w:pPr>
        <w:widowControl w:val="0"/>
        <w:tabs>
          <w:tab w:val="left" w:pos="426"/>
        </w:tabs>
        <w:autoSpaceDE w:val="0"/>
        <w:autoSpaceDN w:val="0"/>
        <w:adjustRightInd w:val="0"/>
        <w:ind w:left="567" w:hanging="567"/>
        <w:rPr>
          <w:rFonts w:ascii="Times New Roman" w:hAnsi="Times New Roman" w:cs="B Nazanin"/>
          <w:color w:val="000000"/>
          <w:sz w:val="24"/>
          <w:szCs w:val="24"/>
        </w:rPr>
      </w:pPr>
    </w:p>
    <w:p w:rsidR="00DE5F90" w:rsidRPr="00136025" w:rsidRDefault="00DE5F90" w:rsidP="000E0681">
      <w:pPr>
        <w:widowControl w:val="0"/>
        <w:tabs>
          <w:tab w:val="left" w:pos="426"/>
        </w:tabs>
        <w:autoSpaceDE w:val="0"/>
        <w:autoSpaceDN w:val="0"/>
        <w:adjustRightInd w:val="0"/>
        <w:ind w:left="567" w:hanging="567"/>
        <w:rPr>
          <w:rFonts w:ascii="Times New Roman" w:hAnsi="Times New Roman" w:cs="B Nazanin"/>
          <w:color w:val="000000"/>
          <w:sz w:val="24"/>
          <w:szCs w:val="24"/>
        </w:rPr>
      </w:pPr>
    </w:p>
    <w:p w:rsidR="00DC68E0" w:rsidRPr="00136025" w:rsidRDefault="00DC68E0" w:rsidP="00CC556E">
      <w:pPr>
        <w:widowControl w:val="0"/>
        <w:autoSpaceDE w:val="0"/>
        <w:autoSpaceDN w:val="0"/>
        <w:adjustRightInd w:val="0"/>
        <w:rPr>
          <w:rFonts w:ascii="Times New Roman" w:hAnsi="Times New Roman" w:cs="B Nazanin"/>
          <w:color w:val="000000"/>
          <w:sz w:val="24"/>
          <w:szCs w:val="24"/>
        </w:rPr>
      </w:pPr>
    </w:p>
    <w:p w:rsidR="00164B0A" w:rsidRPr="00136025" w:rsidRDefault="00164B0A" w:rsidP="00CC556E">
      <w:pPr>
        <w:widowControl w:val="0"/>
        <w:autoSpaceDE w:val="0"/>
        <w:autoSpaceDN w:val="0"/>
        <w:adjustRightInd w:val="0"/>
        <w:rPr>
          <w:rFonts w:ascii="Times New Roman" w:hAnsi="Times New Roman" w:cs="B Nazanin"/>
          <w:i/>
          <w:iCs/>
          <w:color w:val="000000"/>
          <w:sz w:val="24"/>
          <w:szCs w:val="24"/>
        </w:rPr>
      </w:pPr>
    </w:p>
    <w:p w:rsidR="00164B0A" w:rsidRPr="00136025" w:rsidRDefault="00164B0A" w:rsidP="00CC556E">
      <w:pPr>
        <w:widowControl w:val="0"/>
        <w:autoSpaceDE w:val="0"/>
        <w:autoSpaceDN w:val="0"/>
        <w:adjustRightInd w:val="0"/>
        <w:rPr>
          <w:rFonts w:ascii="Times New Roman" w:hAnsi="Times New Roman" w:cs="B Nazanin"/>
          <w:i/>
          <w:iCs/>
          <w:color w:val="000000"/>
          <w:sz w:val="24"/>
          <w:szCs w:val="24"/>
          <w:rtl/>
        </w:rPr>
      </w:pP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rtl/>
        </w:rPr>
      </w:pP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rtl/>
        </w:rPr>
      </w:pP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rtl/>
        </w:rPr>
      </w:pP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rtl/>
        </w:rPr>
      </w:pP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rtl/>
        </w:rPr>
      </w:pP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rtl/>
        </w:rPr>
      </w:pP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rtl/>
        </w:rPr>
      </w:pP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rtl/>
        </w:rPr>
      </w:pP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rtl/>
        </w:rPr>
      </w:pPr>
    </w:p>
    <w:p w:rsidR="000E0681" w:rsidRDefault="000E0681" w:rsidP="00CC556E">
      <w:pPr>
        <w:widowControl w:val="0"/>
        <w:autoSpaceDE w:val="0"/>
        <w:autoSpaceDN w:val="0"/>
        <w:bidi/>
        <w:adjustRightInd w:val="0"/>
        <w:rPr>
          <w:rFonts w:ascii="Times New Roman" w:hAnsi="Times New Roman" w:cs="B Nazanin"/>
          <w:i/>
          <w:iCs/>
          <w:color w:val="000000"/>
          <w:sz w:val="24"/>
          <w:szCs w:val="24"/>
          <w:rtl/>
          <w:lang w:bidi="fa-IR"/>
        </w:rPr>
      </w:pPr>
    </w:p>
    <w:p w:rsidR="000E0681" w:rsidRDefault="000E0681" w:rsidP="000E0681">
      <w:pPr>
        <w:widowControl w:val="0"/>
        <w:autoSpaceDE w:val="0"/>
        <w:autoSpaceDN w:val="0"/>
        <w:bidi/>
        <w:adjustRightInd w:val="0"/>
        <w:rPr>
          <w:rFonts w:ascii="Times New Roman" w:hAnsi="Times New Roman" w:cs="B Nazanin"/>
          <w:i/>
          <w:iCs/>
          <w:color w:val="000000"/>
          <w:sz w:val="24"/>
          <w:szCs w:val="24"/>
          <w:rtl/>
          <w:lang w:bidi="fa-IR"/>
        </w:rPr>
      </w:pPr>
    </w:p>
    <w:p w:rsidR="000E0681" w:rsidRDefault="000E0681" w:rsidP="000E0681">
      <w:pPr>
        <w:widowControl w:val="0"/>
        <w:autoSpaceDE w:val="0"/>
        <w:autoSpaceDN w:val="0"/>
        <w:bidi/>
        <w:adjustRightInd w:val="0"/>
        <w:rPr>
          <w:rFonts w:ascii="Times New Roman" w:hAnsi="Times New Roman" w:cs="B Nazanin"/>
          <w:i/>
          <w:iCs/>
          <w:color w:val="000000"/>
          <w:sz w:val="24"/>
          <w:szCs w:val="24"/>
          <w:rtl/>
          <w:lang w:bidi="fa-IR"/>
        </w:rPr>
      </w:pPr>
    </w:p>
    <w:p w:rsidR="000E0681" w:rsidRDefault="000E0681" w:rsidP="000E0681">
      <w:pPr>
        <w:widowControl w:val="0"/>
        <w:autoSpaceDE w:val="0"/>
        <w:autoSpaceDN w:val="0"/>
        <w:bidi/>
        <w:adjustRightInd w:val="0"/>
        <w:rPr>
          <w:rFonts w:ascii="Times New Roman" w:hAnsi="Times New Roman" w:cs="B Nazanin"/>
          <w:i/>
          <w:iCs/>
          <w:color w:val="000000"/>
          <w:sz w:val="24"/>
          <w:szCs w:val="24"/>
          <w:rtl/>
          <w:lang w:bidi="fa-IR"/>
        </w:rPr>
      </w:pPr>
    </w:p>
    <w:p w:rsidR="000E0681" w:rsidRDefault="000E0681" w:rsidP="000E0681">
      <w:pPr>
        <w:widowControl w:val="0"/>
        <w:autoSpaceDE w:val="0"/>
        <w:autoSpaceDN w:val="0"/>
        <w:bidi/>
        <w:adjustRightInd w:val="0"/>
        <w:rPr>
          <w:rFonts w:ascii="Times New Roman" w:hAnsi="Times New Roman" w:cs="B Nazanin"/>
          <w:i/>
          <w:iCs/>
          <w:color w:val="000000"/>
          <w:sz w:val="24"/>
          <w:szCs w:val="24"/>
          <w:rtl/>
          <w:lang w:bidi="fa-IR"/>
        </w:rPr>
      </w:pPr>
    </w:p>
    <w:p w:rsidR="000E0681" w:rsidRDefault="000E0681" w:rsidP="000E0681">
      <w:pPr>
        <w:widowControl w:val="0"/>
        <w:autoSpaceDE w:val="0"/>
        <w:autoSpaceDN w:val="0"/>
        <w:bidi/>
        <w:adjustRightInd w:val="0"/>
        <w:rPr>
          <w:rFonts w:ascii="Times New Roman" w:hAnsi="Times New Roman" w:cs="B Nazanin"/>
          <w:i/>
          <w:iCs/>
          <w:color w:val="000000"/>
          <w:sz w:val="24"/>
          <w:szCs w:val="24"/>
          <w:rtl/>
          <w:lang w:bidi="fa-IR"/>
        </w:rPr>
      </w:pPr>
    </w:p>
    <w:p w:rsidR="000E0681" w:rsidRDefault="000E0681" w:rsidP="000E0681">
      <w:pPr>
        <w:widowControl w:val="0"/>
        <w:autoSpaceDE w:val="0"/>
        <w:autoSpaceDN w:val="0"/>
        <w:bidi/>
        <w:adjustRightInd w:val="0"/>
        <w:rPr>
          <w:rFonts w:ascii="Times New Roman" w:hAnsi="Times New Roman" w:cs="B Nazanin"/>
          <w:i/>
          <w:iCs/>
          <w:color w:val="000000"/>
          <w:sz w:val="24"/>
          <w:szCs w:val="24"/>
          <w:rtl/>
          <w:lang w:bidi="fa-IR"/>
        </w:rPr>
      </w:pPr>
    </w:p>
    <w:p w:rsidR="000E0681" w:rsidRDefault="000E0681" w:rsidP="000E0681">
      <w:pPr>
        <w:widowControl w:val="0"/>
        <w:autoSpaceDE w:val="0"/>
        <w:autoSpaceDN w:val="0"/>
        <w:bidi/>
        <w:adjustRightInd w:val="0"/>
        <w:rPr>
          <w:rFonts w:ascii="Times New Roman" w:hAnsi="Times New Roman" w:cs="B Nazanin"/>
          <w:i/>
          <w:iCs/>
          <w:color w:val="000000"/>
          <w:sz w:val="24"/>
          <w:szCs w:val="24"/>
          <w:rtl/>
          <w:lang w:bidi="fa-IR"/>
        </w:rPr>
      </w:pPr>
    </w:p>
    <w:p w:rsidR="000E0681" w:rsidRDefault="000E0681" w:rsidP="000E0681">
      <w:pPr>
        <w:widowControl w:val="0"/>
        <w:autoSpaceDE w:val="0"/>
        <w:autoSpaceDN w:val="0"/>
        <w:bidi/>
        <w:adjustRightInd w:val="0"/>
        <w:rPr>
          <w:rFonts w:ascii="Times New Roman" w:hAnsi="Times New Roman" w:cs="B Nazanin"/>
          <w:i/>
          <w:iCs/>
          <w:color w:val="000000"/>
          <w:sz w:val="24"/>
          <w:szCs w:val="24"/>
          <w:rtl/>
          <w:lang w:bidi="fa-IR"/>
        </w:rPr>
      </w:pPr>
    </w:p>
    <w:p w:rsidR="000E0681" w:rsidRDefault="000E0681" w:rsidP="000E0681">
      <w:pPr>
        <w:widowControl w:val="0"/>
        <w:autoSpaceDE w:val="0"/>
        <w:autoSpaceDN w:val="0"/>
        <w:bidi/>
        <w:adjustRightInd w:val="0"/>
        <w:rPr>
          <w:rFonts w:ascii="Times New Roman" w:hAnsi="Times New Roman" w:cs="B Nazanin"/>
          <w:i/>
          <w:iCs/>
          <w:color w:val="000000"/>
          <w:sz w:val="24"/>
          <w:szCs w:val="24"/>
          <w:rtl/>
          <w:lang w:bidi="fa-IR"/>
        </w:rPr>
      </w:pPr>
    </w:p>
    <w:p w:rsidR="000E0681" w:rsidRDefault="000E0681" w:rsidP="000E0681">
      <w:pPr>
        <w:widowControl w:val="0"/>
        <w:autoSpaceDE w:val="0"/>
        <w:autoSpaceDN w:val="0"/>
        <w:bidi/>
        <w:adjustRightInd w:val="0"/>
        <w:rPr>
          <w:rFonts w:ascii="Times New Roman" w:hAnsi="Times New Roman" w:cs="B Nazanin"/>
          <w:i/>
          <w:iCs/>
          <w:color w:val="000000"/>
          <w:sz w:val="24"/>
          <w:szCs w:val="24"/>
          <w:rtl/>
          <w:lang w:bidi="fa-IR"/>
        </w:rPr>
      </w:pPr>
    </w:p>
    <w:p w:rsidR="000E0681" w:rsidRDefault="000E0681" w:rsidP="000E0681">
      <w:pPr>
        <w:widowControl w:val="0"/>
        <w:autoSpaceDE w:val="0"/>
        <w:autoSpaceDN w:val="0"/>
        <w:bidi/>
        <w:adjustRightInd w:val="0"/>
        <w:rPr>
          <w:rFonts w:ascii="Times New Roman" w:hAnsi="Times New Roman" w:cs="B Nazanin"/>
          <w:i/>
          <w:iCs/>
          <w:color w:val="000000"/>
          <w:sz w:val="24"/>
          <w:szCs w:val="24"/>
          <w:rtl/>
          <w:lang w:bidi="fa-IR"/>
        </w:rPr>
      </w:pPr>
    </w:p>
    <w:p w:rsidR="000E0681" w:rsidRDefault="000E0681" w:rsidP="000E0681">
      <w:pPr>
        <w:widowControl w:val="0"/>
        <w:autoSpaceDE w:val="0"/>
        <w:autoSpaceDN w:val="0"/>
        <w:bidi/>
        <w:adjustRightInd w:val="0"/>
        <w:rPr>
          <w:rFonts w:ascii="Times New Roman" w:hAnsi="Times New Roman" w:cs="B Nazanin"/>
          <w:i/>
          <w:iCs/>
          <w:color w:val="000000"/>
          <w:sz w:val="24"/>
          <w:szCs w:val="24"/>
          <w:rtl/>
          <w:lang w:bidi="fa-IR"/>
        </w:rPr>
      </w:pPr>
    </w:p>
    <w:p w:rsidR="000E0681" w:rsidRDefault="000E0681" w:rsidP="000E0681">
      <w:pPr>
        <w:widowControl w:val="0"/>
        <w:autoSpaceDE w:val="0"/>
        <w:autoSpaceDN w:val="0"/>
        <w:bidi/>
        <w:adjustRightInd w:val="0"/>
        <w:rPr>
          <w:rFonts w:ascii="Times New Roman" w:hAnsi="Times New Roman" w:cs="B Nazanin"/>
          <w:i/>
          <w:iCs/>
          <w:color w:val="000000"/>
          <w:sz w:val="24"/>
          <w:szCs w:val="24"/>
          <w:rtl/>
          <w:lang w:bidi="fa-IR"/>
        </w:rPr>
      </w:pPr>
    </w:p>
    <w:p w:rsidR="000E0681" w:rsidRDefault="000E0681" w:rsidP="000E0681">
      <w:pPr>
        <w:widowControl w:val="0"/>
        <w:autoSpaceDE w:val="0"/>
        <w:autoSpaceDN w:val="0"/>
        <w:bidi/>
        <w:adjustRightInd w:val="0"/>
        <w:rPr>
          <w:rFonts w:ascii="Times New Roman" w:hAnsi="Times New Roman" w:cs="B Nazanin"/>
          <w:i/>
          <w:iCs/>
          <w:color w:val="000000"/>
          <w:sz w:val="24"/>
          <w:szCs w:val="24"/>
          <w:rtl/>
          <w:lang w:bidi="fa-IR"/>
        </w:rPr>
      </w:pPr>
    </w:p>
    <w:p w:rsidR="000E0681" w:rsidRPr="00671B1A" w:rsidRDefault="00671B1A" w:rsidP="000E0681">
      <w:pPr>
        <w:widowControl w:val="0"/>
        <w:autoSpaceDE w:val="0"/>
        <w:autoSpaceDN w:val="0"/>
        <w:bidi/>
        <w:adjustRightInd w:val="0"/>
        <w:jc w:val="center"/>
        <w:rPr>
          <w:rFonts w:ascii="Times New Roman" w:hAnsi="Times New Roman" w:cs="B Nazanin"/>
          <w:b/>
          <w:bCs/>
          <w:color w:val="000000"/>
          <w:sz w:val="100"/>
          <w:szCs w:val="100"/>
          <w:rtl/>
          <w:lang w:bidi="fa-IR"/>
        </w:rPr>
      </w:pPr>
      <w:r w:rsidRPr="00671B1A">
        <w:rPr>
          <w:rFonts w:ascii="Times New Roman" w:hAnsi="Times New Roman" w:cs="B Nazanin" w:hint="cs"/>
          <w:b/>
          <w:bCs/>
          <w:color w:val="000000"/>
          <w:sz w:val="100"/>
          <w:szCs w:val="100"/>
          <w:rtl/>
          <w:lang w:bidi="fa-IR"/>
        </w:rPr>
        <w:t xml:space="preserve">پیوست </w:t>
      </w:r>
    </w:p>
    <w:p w:rsidR="000E0681" w:rsidRDefault="000E0681" w:rsidP="000E0681">
      <w:pPr>
        <w:widowControl w:val="0"/>
        <w:autoSpaceDE w:val="0"/>
        <w:autoSpaceDN w:val="0"/>
        <w:bidi/>
        <w:adjustRightInd w:val="0"/>
        <w:rPr>
          <w:rFonts w:ascii="Times New Roman" w:hAnsi="Times New Roman" w:cs="B Nazanin"/>
          <w:i/>
          <w:iCs/>
          <w:color w:val="000000"/>
          <w:sz w:val="24"/>
          <w:szCs w:val="24"/>
          <w:rtl/>
          <w:lang w:bidi="fa-IR"/>
        </w:rPr>
      </w:pPr>
    </w:p>
    <w:p w:rsidR="000E0681" w:rsidRDefault="000E0681" w:rsidP="000E0681">
      <w:pPr>
        <w:widowControl w:val="0"/>
        <w:autoSpaceDE w:val="0"/>
        <w:autoSpaceDN w:val="0"/>
        <w:bidi/>
        <w:adjustRightInd w:val="0"/>
        <w:rPr>
          <w:rFonts w:ascii="Times New Roman" w:hAnsi="Times New Roman" w:cs="B Nazanin"/>
          <w:i/>
          <w:iCs/>
          <w:color w:val="000000"/>
          <w:sz w:val="24"/>
          <w:szCs w:val="24"/>
          <w:rtl/>
          <w:lang w:bidi="fa-IR"/>
        </w:rPr>
      </w:pPr>
    </w:p>
    <w:p w:rsidR="000E0681" w:rsidRDefault="000E0681" w:rsidP="000E0681">
      <w:pPr>
        <w:widowControl w:val="0"/>
        <w:autoSpaceDE w:val="0"/>
        <w:autoSpaceDN w:val="0"/>
        <w:bidi/>
        <w:adjustRightInd w:val="0"/>
        <w:rPr>
          <w:rFonts w:ascii="Times New Roman" w:hAnsi="Times New Roman" w:cs="B Nazanin"/>
          <w:i/>
          <w:iCs/>
          <w:color w:val="000000"/>
          <w:sz w:val="24"/>
          <w:szCs w:val="24"/>
          <w:rtl/>
          <w:lang w:bidi="fa-IR"/>
        </w:rPr>
      </w:pPr>
    </w:p>
    <w:p w:rsidR="000E0681" w:rsidRDefault="000E0681" w:rsidP="000E0681">
      <w:pPr>
        <w:widowControl w:val="0"/>
        <w:autoSpaceDE w:val="0"/>
        <w:autoSpaceDN w:val="0"/>
        <w:bidi/>
        <w:adjustRightInd w:val="0"/>
        <w:rPr>
          <w:rFonts w:ascii="Times New Roman" w:hAnsi="Times New Roman" w:cs="B Nazanin"/>
          <w:i/>
          <w:iCs/>
          <w:color w:val="000000"/>
          <w:sz w:val="24"/>
          <w:szCs w:val="24"/>
          <w:rtl/>
          <w:lang w:bidi="fa-IR"/>
        </w:rPr>
      </w:pPr>
    </w:p>
    <w:p w:rsidR="00671B1A" w:rsidRDefault="00671B1A" w:rsidP="00671B1A">
      <w:pPr>
        <w:widowControl w:val="0"/>
        <w:autoSpaceDE w:val="0"/>
        <w:autoSpaceDN w:val="0"/>
        <w:bidi/>
        <w:adjustRightInd w:val="0"/>
        <w:rPr>
          <w:rFonts w:ascii="Times New Roman" w:hAnsi="Times New Roman" w:cs="B Nazanin"/>
          <w:i/>
          <w:iCs/>
          <w:color w:val="000000"/>
          <w:sz w:val="24"/>
          <w:szCs w:val="24"/>
          <w:rtl/>
          <w:lang w:bidi="fa-IR"/>
        </w:rPr>
      </w:pPr>
    </w:p>
    <w:p w:rsidR="00671B1A" w:rsidRDefault="00671B1A" w:rsidP="00671B1A">
      <w:pPr>
        <w:widowControl w:val="0"/>
        <w:autoSpaceDE w:val="0"/>
        <w:autoSpaceDN w:val="0"/>
        <w:bidi/>
        <w:adjustRightInd w:val="0"/>
        <w:rPr>
          <w:rFonts w:ascii="Times New Roman" w:hAnsi="Times New Roman" w:cs="B Nazanin"/>
          <w:i/>
          <w:iCs/>
          <w:color w:val="000000"/>
          <w:sz w:val="24"/>
          <w:szCs w:val="24"/>
          <w:rtl/>
          <w:lang w:bidi="fa-IR"/>
        </w:rPr>
      </w:pPr>
    </w:p>
    <w:p w:rsidR="00671B1A" w:rsidRDefault="00671B1A" w:rsidP="00671B1A">
      <w:pPr>
        <w:widowControl w:val="0"/>
        <w:autoSpaceDE w:val="0"/>
        <w:autoSpaceDN w:val="0"/>
        <w:bidi/>
        <w:adjustRightInd w:val="0"/>
        <w:rPr>
          <w:rFonts w:ascii="Times New Roman" w:hAnsi="Times New Roman" w:cs="B Nazanin"/>
          <w:i/>
          <w:iCs/>
          <w:color w:val="000000"/>
          <w:sz w:val="24"/>
          <w:szCs w:val="24"/>
          <w:rtl/>
          <w:lang w:bidi="fa-IR"/>
        </w:rPr>
      </w:pPr>
    </w:p>
    <w:p w:rsidR="00671B1A" w:rsidRDefault="00671B1A" w:rsidP="00671B1A">
      <w:pPr>
        <w:widowControl w:val="0"/>
        <w:autoSpaceDE w:val="0"/>
        <w:autoSpaceDN w:val="0"/>
        <w:bidi/>
        <w:adjustRightInd w:val="0"/>
        <w:rPr>
          <w:rFonts w:ascii="Times New Roman" w:hAnsi="Times New Roman" w:cs="B Nazanin"/>
          <w:i/>
          <w:iCs/>
          <w:color w:val="000000"/>
          <w:sz w:val="24"/>
          <w:szCs w:val="24"/>
          <w:rtl/>
          <w:lang w:bidi="fa-IR"/>
        </w:rPr>
      </w:pPr>
    </w:p>
    <w:p w:rsidR="00671B1A" w:rsidRDefault="00671B1A" w:rsidP="00671B1A">
      <w:pPr>
        <w:widowControl w:val="0"/>
        <w:autoSpaceDE w:val="0"/>
        <w:autoSpaceDN w:val="0"/>
        <w:bidi/>
        <w:adjustRightInd w:val="0"/>
        <w:rPr>
          <w:rFonts w:ascii="Times New Roman" w:hAnsi="Times New Roman" w:cs="B Nazanin"/>
          <w:i/>
          <w:iCs/>
          <w:color w:val="000000"/>
          <w:sz w:val="24"/>
          <w:szCs w:val="24"/>
          <w:rtl/>
          <w:lang w:bidi="fa-IR"/>
        </w:rPr>
      </w:pPr>
    </w:p>
    <w:p w:rsidR="00671B1A" w:rsidRDefault="00671B1A" w:rsidP="00671B1A">
      <w:pPr>
        <w:widowControl w:val="0"/>
        <w:autoSpaceDE w:val="0"/>
        <w:autoSpaceDN w:val="0"/>
        <w:bidi/>
        <w:adjustRightInd w:val="0"/>
        <w:rPr>
          <w:rFonts w:ascii="Times New Roman" w:hAnsi="Times New Roman" w:cs="B Nazanin"/>
          <w:i/>
          <w:iCs/>
          <w:color w:val="000000"/>
          <w:sz w:val="24"/>
          <w:szCs w:val="24"/>
          <w:rtl/>
          <w:lang w:bidi="fa-IR"/>
        </w:rPr>
      </w:pPr>
    </w:p>
    <w:p w:rsidR="00671B1A" w:rsidRDefault="00671B1A" w:rsidP="00671B1A">
      <w:pPr>
        <w:widowControl w:val="0"/>
        <w:autoSpaceDE w:val="0"/>
        <w:autoSpaceDN w:val="0"/>
        <w:bidi/>
        <w:adjustRightInd w:val="0"/>
        <w:rPr>
          <w:rFonts w:ascii="Times New Roman" w:hAnsi="Times New Roman" w:cs="B Nazanin"/>
          <w:i/>
          <w:iCs/>
          <w:color w:val="000000"/>
          <w:sz w:val="24"/>
          <w:szCs w:val="24"/>
          <w:rtl/>
          <w:lang w:bidi="fa-IR"/>
        </w:rPr>
      </w:pPr>
    </w:p>
    <w:p w:rsidR="00671B1A" w:rsidRDefault="00671B1A" w:rsidP="00671B1A">
      <w:pPr>
        <w:widowControl w:val="0"/>
        <w:autoSpaceDE w:val="0"/>
        <w:autoSpaceDN w:val="0"/>
        <w:bidi/>
        <w:adjustRightInd w:val="0"/>
        <w:rPr>
          <w:rFonts w:ascii="Times New Roman" w:hAnsi="Times New Roman" w:cs="B Nazanin"/>
          <w:i/>
          <w:iCs/>
          <w:color w:val="000000"/>
          <w:sz w:val="24"/>
          <w:szCs w:val="24"/>
          <w:rtl/>
          <w:lang w:bidi="fa-IR"/>
        </w:rPr>
      </w:pPr>
    </w:p>
    <w:p w:rsidR="00671B1A" w:rsidRDefault="00671B1A" w:rsidP="00671B1A">
      <w:pPr>
        <w:widowControl w:val="0"/>
        <w:autoSpaceDE w:val="0"/>
        <w:autoSpaceDN w:val="0"/>
        <w:bidi/>
        <w:adjustRightInd w:val="0"/>
        <w:rPr>
          <w:rFonts w:ascii="Times New Roman" w:hAnsi="Times New Roman" w:cs="B Nazanin"/>
          <w:i/>
          <w:iCs/>
          <w:color w:val="000000"/>
          <w:sz w:val="24"/>
          <w:szCs w:val="24"/>
          <w:rtl/>
          <w:lang w:bidi="fa-IR"/>
        </w:rPr>
      </w:pPr>
    </w:p>
    <w:p w:rsidR="00671B1A" w:rsidRDefault="00671B1A" w:rsidP="00671B1A">
      <w:pPr>
        <w:widowControl w:val="0"/>
        <w:autoSpaceDE w:val="0"/>
        <w:autoSpaceDN w:val="0"/>
        <w:bidi/>
        <w:adjustRightInd w:val="0"/>
        <w:rPr>
          <w:rFonts w:ascii="Times New Roman" w:hAnsi="Times New Roman" w:cs="B Nazanin"/>
          <w:i/>
          <w:iCs/>
          <w:color w:val="000000"/>
          <w:sz w:val="24"/>
          <w:szCs w:val="24"/>
          <w:rtl/>
          <w:lang w:bidi="fa-IR"/>
        </w:rPr>
      </w:pPr>
    </w:p>
    <w:p w:rsidR="00671B1A" w:rsidRDefault="005B4898" w:rsidP="00671B1A">
      <w:pPr>
        <w:widowControl w:val="0"/>
        <w:autoSpaceDE w:val="0"/>
        <w:autoSpaceDN w:val="0"/>
        <w:bidi/>
        <w:adjustRightInd w:val="0"/>
        <w:rPr>
          <w:rFonts w:ascii="Times New Roman" w:hAnsi="Times New Roman" w:cs="B Nazanin"/>
          <w:i/>
          <w:iCs/>
          <w:color w:val="000000"/>
          <w:sz w:val="24"/>
          <w:szCs w:val="24"/>
          <w:rtl/>
          <w:lang w:bidi="fa-IR"/>
        </w:rPr>
      </w:pPr>
      <w:r>
        <w:rPr>
          <w:rFonts w:ascii="Times New Roman" w:hAnsi="Times New Roman" w:cs="B Nazanin"/>
          <w:i/>
          <w:iCs/>
          <w:noProof/>
          <w:color w:val="000000"/>
          <w:sz w:val="24"/>
          <w:szCs w:val="24"/>
          <w:rtl/>
        </w:rPr>
        <w:pict>
          <v:shape id="_x0000_s1301" type="#_x0000_t202" style="position:absolute;left:0;text-align:left;margin-left:74.7pt;margin-top:31pt;width:222.75pt;height:168pt;z-index:251685888" stroked="f">
            <v:textbox>
              <w:txbxContent>
                <w:p w:rsidR="00A2012D" w:rsidRDefault="00A2012D" w:rsidP="00823A09"/>
              </w:txbxContent>
            </v:textbox>
          </v:shape>
        </w:pict>
      </w:r>
    </w:p>
    <w:p w:rsidR="00671B1A" w:rsidRDefault="00671B1A" w:rsidP="00671B1A">
      <w:pPr>
        <w:widowControl w:val="0"/>
        <w:autoSpaceDE w:val="0"/>
        <w:autoSpaceDN w:val="0"/>
        <w:bidi/>
        <w:adjustRightInd w:val="0"/>
        <w:rPr>
          <w:rFonts w:ascii="Times New Roman" w:hAnsi="Times New Roman" w:cs="B Nazanin"/>
          <w:i/>
          <w:iCs/>
          <w:color w:val="000000"/>
          <w:sz w:val="24"/>
          <w:szCs w:val="24"/>
          <w:rtl/>
          <w:lang w:bidi="fa-IR"/>
        </w:rPr>
      </w:pPr>
    </w:p>
    <w:p w:rsidR="00671B1A" w:rsidRDefault="00671B1A" w:rsidP="00671B1A">
      <w:pPr>
        <w:widowControl w:val="0"/>
        <w:autoSpaceDE w:val="0"/>
        <w:autoSpaceDN w:val="0"/>
        <w:bidi/>
        <w:adjustRightInd w:val="0"/>
        <w:rPr>
          <w:rFonts w:ascii="Times New Roman" w:hAnsi="Times New Roman" w:cs="B Nazanin"/>
          <w:i/>
          <w:iCs/>
          <w:color w:val="000000"/>
          <w:sz w:val="24"/>
          <w:szCs w:val="24"/>
          <w:rtl/>
          <w:lang w:bidi="fa-IR"/>
        </w:rPr>
      </w:pPr>
    </w:p>
    <w:p w:rsidR="00671B1A" w:rsidRDefault="00671B1A" w:rsidP="00671B1A">
      <w:pPr>
        <w:widowControl w:val="0"/>
        <w:autoSpaceDE w:val="0"/>
        <w:autoSpaceDN w:val="0"/>
        <w:bidi/>
        <w:adjustRightInd w:val="0"/>
        <w:rPr>
          <w:rFonts w:ascii="Times New Roman" w:hAnsi="Times New Roman" w:cs="B Nazanin"/>
          <w:i/>
          <w:iCs/>
          <w:color w:val="000000"/>
          <w:sz w:val="24"/>
          <w:szCs w:val="24"/>
          <w:rtl/>
          <w:lang w:bidi="fa-IR"/>
        </w:rPr>
      </w:pPr>
    </w:p>
    <w:p w:rsidR="00671B1A" w:rsidRPr="00671B1A" w:rsidRDefault="00671B1A" w:rsidP="00671B1A">
      <w:pPr>
        <w:widowControl w:val="0"/>
        <w:autoSpaceDE w:val="0"/>
        <w:autoSpaceDN w:val="0"/>
        <w:bidi/>
        <w:adjustRightInd w:val="0"/>
        <w:jc w:val="center"/>
        <w:rPr>
          <w:rFonts w:ascii="Times New Roman" w:hAnsi="Times New Roman" w:cs="B Nazanin"/>
          <w:i/>
          <w:iCs/>
          <w:color w:val="000000"/>
          <w:sz w:val="30"/>
          <w:szCs w:val="30"/>
          <w:rtl/>
          <w:lang w:bidi="fa-IR"/>
        </w:rPr>
      </w:pPr>
    </w:p>
    <w:p w:rsidR="00671B1A" w:rsidRPr="00671B1A" w:rsidRDefault="00671B1A" w:rsidP="00671B1A">
      <w:pPr>
        <w:widowControl w:val="0"/>
        <w:autoSpaceDE w:val="0"/>
        <w:autoSpaceDN w:val="0"/>
        <w:bidi/>
        <w:adjustRightInd w:val="0"/>
        <w:jc w:val="center"/>
        <w:rPr>
          <w:rFonts w:ascii="Times New Roman" w:hAnsi="Times New Roman" w:cs="B Nazanin"/>
          <w:i/>
          <w:iCs/>
          <w:color w:val="000000"/>
          <w:sz w:val="30"/>
          <w:szCs w:val="30"/>
          <w:rtl/>
          <w:lang w:bidi="fa-IR"/>
        </w:rPr>
      </w:pPr>
    </w:p>
    <w:p w:rsidR="00671B1A" w:rsidRPr="00671B1A" w:rsidRDefault="00671B1A" w:rsidP="00671B1A">
      <w:pPr>
        <w:widowControl w:val="0"/>
        <w:autoSpaceDE w:val="0"/>
        <w:autoSpaceDN w:val="0"/>
        <w:bidi/>
        <w:adjustRightInd w:val="0"/>
        <w:jc w:val="center"/>
        <w:rPr>
          <w:rFonts w:ascii="Times New Roman" w:hAnsi="Times New Roman" w:cs="B Nazanin"/>
          <w:i/>
          <w:iCs/>
          <w:color w:val="000000"/>
          <w:sz w:val="30"/>
          <w:szCs w:val="30"/>
          <w:rtl/>
          <w:lang w:bidi="fa-IR"/>
        </w:rPr>
      </w:pPr>
    </w:p>
    <w:p w:rsidR="00DB2FAF" w:rsidRPr="00671B1A" w:rsidRDefault="00DB2FAF" w:rsidP="000E0681">
      <w:pPr>
        <w:widowControl w:val="0"/>
        <w:autoSpaceDE w:val="0"/>
        <w:autoSpaceDN w:val="0"/>
        <w:bidi/>
        <w:adjustRightInd w:val="0"/>
        <w:rPr>
          <w:rFonts w:ascii="Times New Roman" w:hAnsi="Times New Roman" w:cs="B Nazanin"/>
          <w:i/>
          <w:iCs/>
          <w:color w:val="000000"/>
          <w:sz w:val="28"/>
          <w:szCs w:val="28"/>
          <w:rtl/>
          <w:lang w:bidi="fa-IR"/>
        </w:rPr>
      </w:pPr>
      <w:r w:rsidRPr="00671B1A">
        <w:rPr>
          <w:rFonts w:ascii="Times New Roman" w:hAnsi="Times New Roman" w:cs="B Nazanin" w:hint="cs"/>
          <w:i/>
          <w:iCs/>
          <w:color w:val="000000"/>
          <w:sz w:val="28"/>
          <w:szCs w:val="28"/>
          <w:rtl/>
          <w:lang w:bidi="fa-IR"/>
        </w:rPr>
        <w:t>ضمیمه 1 : کدهای برنامه نویس نرم افزار متلب ( طبقه بندی تصاویر)</w:t>
      </w:r>
    </w:p>
    <w:p w:rsidR="00DB2FAF" w:rsidRPr="00136025" w:rsidRDefault="00DB2FAF" w:rsidP="00CC556E">
      <w:pPr>
        <w:widowControl w:val="0"/>
        <w:autoSpaceDE w:val="0"/>
        <w:autoSpaceDN w:val="0"/>
        <w:bidi/>
        <w:adjustRightInd w:val="0"/>
        <w:rPr>
          <w:rFonts w:ascii="Times New Roman" w:hAnsi="Times New Roman" w:cs="B Nazanin"/>
          <w:i/>
          <w:iCs/>
          <w:color w:val="000000"/>
          <w:sz w:val="24"/>
          <w:szCs w:val="24"/>
          <w:rtl/>
          <w:lang w:bidi="fa-IR"/>
        </w:rPr>
      </w:pPr>
    </w:p>
    <w:p w:rsidR="00DB2FAF" w:rsidRPr="00136025" w:rsidRDefault="00DB2FAF" w:rsidP="00CC556E">
      <w:pPr>
        <w:widowControl w:val="0"/>
        <w:autoSpaceDE w:val="0"/>
        <w:autoSpaceDN w:val="0"/>
        <w:bidi/>
        <w:adjustRightInd w:val="0"/>
        <w:rPr>
          <w:rFonts w:ascii="Times New Roman" w:hAnsi="Times New Roman" w:cs="B Nazanin"/>
          <w:i/>
          <w:iCs/>
          <w:color w:val="000000"/>
          <w:sz w:val="24"/>
          <w:szCs w:val="24"/>
          <w:rtl/>
          <w:lang w:bidi="fa-IR"/>
        </w:rPr>
      </w:pP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lastRenderedPageBreak/>
        <w:t>clc;</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temp=imread('1.tif');</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b1=double(temp(2800:3500,4000:4700));</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temp=imread('2.tif');</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b2=double(temp(2800:3500,4000:4700));</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temp=imread('3.tif');</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b3=double(temp(2800:3500,4000:4700));</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temp=imread('4.tif');</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b4=double(temp(2800:3500,4000:4700));</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temp=imread('5.tif');</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b5=double(temp(2800:3500,4000:4700));</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temp=imread('7.tif');</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b7=double(temp(2800:3500,4000:4700));</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temp=[];</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figure;</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imshow(b1);</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xml:space="preserve">% </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figure;</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imshow(b2);</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xml:space="preserve">% </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figure;</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imshow(b3);</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xml:space="preserve">% </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figure;</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imshow(b4);</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xml:space="preserve">% </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figure;</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imshow(b5);</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xml:space="preserve">% </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figure;</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imshow(b7);</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xml:space="preserve">% </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figure;</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imshow(b8);</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xml:space="preserve">% </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agri1=b1(45:76,331:358);</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agri2=double(reshape(b2(45:76,331:358),896,1));</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agri3=double(reshape(b3(45:76,331:358),896,1));</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agri4=double(reshape(b4(45:76,331:358),896,1));</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agri5=double(reshape(b5(45:76,331:358),896,1));</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agri7=double(reshape(b7(45:76,331:358),896,1));</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agri1=double(reshape(agri1,32*28,1));</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Pasture1=double(reshape(b1(378:405,100:146),28*47,1));</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lastRenderedPageBreak/>
        <w:t>Pasture2=double(reshape(b2(378:405,100:146),28*47,1));</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Pasture3=double(reshape(b3(378:405,100:146),28*47,1));</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Pasture4=double(reshape(b4(378:405,100:146),28*47,1));</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Pasture5=double(reshape(b5(378:405,100:146),28*47,1));</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Pasture7=double(reshape(b7(378:405,100:146),28*47,1));</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urban1=double(reshape(b1(441:459,338:379),19*42,1));</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urban2=double(reshape(b2(441:459,338:379),19*42,1));</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urban3=double(reshape(b3(441:459,338:379),19*42,1));</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urban4=double(reshape(b4(441:459,338:379),19*42,1));</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urban5=double(reshape(b5(441:459,338:379),19*42,1));</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urban7=double(reshape(b7(441:459,338:379),19*42,1));</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water1=double(reshape(b1(378:405,100:146),28*47,1));</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water2=double(reshape(b2(378:405,100:146),28*47,1));</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water3=double(reshape(b3(378:405,100:146),28*47,1));</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water4=double(reshape(b4(378:405,100:146),28*47,1));</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water5=double(reshape(b5(378:405,100:146),28*47,1));</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water7=double(reshape(b7(378:405,100:146),28*47,1));</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mean_agri1= mean(mean(agri1));</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mean_agri2= mean(mean(agri2));</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mean_agri3= mean(mean(agri3));</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mean_agri4= mean(mean(agri4));</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mean_agri5= mean(mean(agri5));</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mean_agri7= mean(mean(agri7));</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mean_agri=[mean_agri1;mean_agri2;mean_agri3;mean_agri4;mean_agri5;mean_agri7];</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mean_Pasture=[mean(Pasture(Pasture1));mean(mean(Pasture2));mean(mean(Pasture3));mean(mean(Pasture4));mean(mean(Pasture5));mean(mean(Pasture7))];</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mean_urban=[mean(mean(urban1));mean(mean(urban2));mean(mean(urban3));mean(mean(urban4));mean(mean(urban5));mean(mean(urban7))];</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mean_water=[mean(mean(water1));mean(mean(water2));mean(mean(water3));mean(mean(water4));mean(mean(water5));mean(mean(water7))];</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var_agri=[var(agri1);var(agri2);var(agri3);var(agri4);var(agri5);var(agri7)];</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var_urban=[var(urban1);var(urban2);var(urban3);var(urban4);var(urban5);var(urban7)];</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var_Pasture=[var(Pasture1);var(Pasture2);var(Pasture3);var(Pasture4);var(Pasture5);var(Pasture7)];</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var_water=[var(water1);var(water2);var(water3);var(water4);var(water5);var(water7)];</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sd_agri=sqrt(var_agri);</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sd_urban=sqrt(var_urban);</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lastRenderedPageBreak/>
        <w:t>sd_Pasture=sqrt(var_Pasture);</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sd_water=sqrt(var_water);</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 system************************</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FuzzyClassi=newfis('FuzzyClassi');</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FuzzyClassi.type='sugeno';</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FuzzyClassi.andMethod='prod';</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FuzzyClassi.orMethod='probor';</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FuzzyClassi.defuzzMethod= 'wtaver';</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FuzzyClassi.impMethod= 'prod';</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FuzzyClassi.aggMethod= 'sum';</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FuzzyClassi.input(1).name='B1';</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FuzzyClassi.input(1).range=[0 255];</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FuzzyClassi.input(1).mf(1).name='agri';</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FuzzyClassi.input(1).mf(1).type='gaussmf';</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FuzzyClassi.input(1).mf(1).params=  [sd_agri(1) mean_agri(1)];</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FuzzyClassi.input(1).mf(2).name='urban';</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FuzzyClassi.input(1).mf(2).type='gaussmf';</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FuzzyClassi.input(1).mf(2).params=  [sd_urban(1) mean_urban(1)];</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FuzzyClassi.input(1).mf(3).name='Pasture';</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FuzzyClassi.input(1).mf(3).type='gaussmf';</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FuzzyClassi.input(1).mf(3).params=  [sd_Pasture(1) mean_Pasture(1)];</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FuzzyClassi.input(1).mf(4).name='Pasture';</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FuzzyClassi.input(1).mf(4).type='gaussmf';</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FuzzyClassi.input(1).mf(4).params=  [sd_water(1) mean_water(1)];</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FuzzyClassi.input(2).name='B2';</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FuzzyClassi.input(2).range=[0 255];</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FuzzyClassi.input(2).mf(1).name='agri';</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FuzzyClassi.input(2).mf(1).type='gaussmf';</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FuzzyClassi.input(2).mf(1).params=  [sd_agri(2) mean_agri(2)];</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FuzzyClassi.input(2).mf(2).name='urban';</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FuzzyClassi.input(2).mf(2).type='gaussmf';</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FuzzyClassi.input(2).mf(2).params=  [sd_urban(2) mean_urban(2)];</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FuzzyClassi.input(2).mf(3).name='pasture';</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FuzzyClassi.input(2).mf(3).type='gaussmf';</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FuzzyClassi.input(2).mf(3).params=  [sd_Pasture(2) mean_Pasture(2)];</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FuzzyClassi.input(6).mf(4).name='water';</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FuzzyClassi.input(6).mf(4).type='gaussmf';</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FuzzyClassi.input(6).mf(4).params=  [sd_water(2) mean_water(2)];</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FuzzyClassi.input(3).name='B3';</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FuzzyClassi.input(3).range=[0 255];</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FuzzyClassi.input(3).mf(1).name='agri';</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FuzzyClassi.input(3).mf(1).type='gaussmf';</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lastRenderedPageBreak/>
        <w:t>FuzzyClassi.input(3).mf(1).params=   [sd_agri(3) mean_agri(3)];</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FuzzyClassi.input(3).mf(2).name='urban';</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FuzzyClassi.input(3).mf(2).type='gaussmf';</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FuzzyClassi.input(3).mf(2).params=   [sd_urban(3) mean_urban(3) ];</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FuzzyClassi.input(3).mf(3).name='Pasture';</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FuzzyClassi.input(3).mf(3).type='gaussmf';</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FuzzyClassi.input(3).mf(3).params=   [sd_Pasture(3) mean_Pasture(3) ];</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FuzzyClassi.input(6).mf(4).name='water';</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FuzzyClassi.input(6).mf(4).type='gaussmf';</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FuzzyClassi.input(6).mf(4).params=  [sd_water(3) mean_water(3)];</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FuzzyClassi.input(4).name='B4';</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FuzzyClassi.input(4).range=[0 255];</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FuzzyClassi.input(4).mf(1).name='agri';</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FuzzyClassi.input(4).mf(1).type='gaussmf';</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FuzzyClassi.input(4).mf(1).params=   [sd_agri(4) mean_agri(4)];</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FuzzyClassi.input(4).mf(2).name='urban';</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FuzzyClassi.input(4).mf(2).type='gaussmf';</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FuzzyClassi.input(4).mf(2).params=   [sd_urban(4) mean_urban(4) ];</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FuzzyClassi.input(4).mf(3).name='Pasture';</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FuzzyClassi.input(4).mf(3).type='gaussmf';</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FuzzyClassi.input(4).mf(3).params=   [sd_Pasture(4) mean_Pasture(4) ];</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FuzzyClassi.input(6).mf(4).name='water';</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FuzzyClassi.input(6).mf(4).type='gaussmf';</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FuzzyClassi.input(6).mf(4).params=  [sd_water(4) mean_water(4)];</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FuzzyClassi.input(5).name='B5';</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FuzzyClassi.input(5).range=[0 255];</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FuzzyClassi.input(5).mf(1).name='agri';</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FuzzyClassi.input(5).mf(1).type='gaussmf';</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FuzzyClassi.input(5).mf(1).params=  [sd_agri(5) mean_agri(5)];</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FuzzyClassi.input(5).mf(2).name='urban';</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FuzzyClassi.input(5).mf(2).type='gaussmf';</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FuzzyClassi.input(5).mf(2).params=  [sd_urban(5) mean_urban(5)];</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FuzzyClassi.input(5).mf(3).name='Pasture';</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FuzzyClassi.input(5).mf(3).type='gaussmf';</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FuzzyClassi.input(5).mf(3).params=  [sd_Pasture(5) mean_Pasture(5)];</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FuzzyClassi.input(6).mf(4).name='water';</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FuzzyClassi.input(6).mf(4).type='gaussmf';</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FuzzyClassi.input(6).mf(4).params=  [sd_water(5) mean_water(5)];</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FuzzyClassi.input(6).name='B7';</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FuzzyClassi.input(6).range=[0 255];</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FuzzyClassi.input(6).mf(1).name='agri';</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FuzzyClassi.input(6).mf(1).type='gaussmf';</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FuzzyClassi.input(6).mf(1).params=  [sd_agri(6) mean_agri(6)];</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FuzzyClassi.input(6).mf(2).name='urban';</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FuzzyClassi.input(6).mf(2).type='gaussmf';</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lastRenderedPageBreak/>
        <w:t>FuzzyClassi.input(6).mf(2).params=  [sd_urban(6) mean_urban(6)];</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FuzzyClassi.input(6).mf(3).name='mount';</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FuzzyClassi.input(6).mf(3).type='gaussmf';</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FuzzyClassi.input(6).mf(3).params=  [sd_mount(6) mean_Pasture(6)];</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FuzzyClassi.input(6).mf(4).name='water';</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FuzzyClassi.input(6).mf(4).type='gaussmf';</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FuzzyClassi.input(6).mf(4).params=  [sd_water(6) mean_water(6)];</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FuzzyClassi.output(1).name='Result';</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FuzzyClassi.output(1).range=[0 3];</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FuzzyClassi.output(1).mf(1).name='agri';</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FuzzyClassi.output(1).mf(1).type='constant';</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FuzzyClassi.output(1).mf(1).params=0;</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FuzzyClassi.output(1).mf(2).name='urban';</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FuzzyClassi.output(1).mf(2).type='constant';</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FuzzyClassi.output(1).mf(2).params=1;</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FuzzyClassi.output(1).mf(3).name='Pasture';</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FuzzyClassi.output(1).mf(3).type='constant';</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FuzzyClassi.output(1).mf(3).params=2;</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FuzzyClassi.output(1).mf(4).name='water';</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FuzzyClassi.output(1).mf(4).type='constant';</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FuzzyClassi.output(1).mf(4).params=2;</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ruleList=[1 1 1 1 1 1 1 1 1;2 2 2 2  2 2 2 1  1;3 3 3 3 3  3 3 1 1 ];</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FuzzyClassi=addrule(FuzzyClassi,ruleList);</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res_sys=zeros(701,701);</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outputImage=zeros(701,701);</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for i=1:701</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xml:space="preserve">    for j=1:701</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xml:space="preserve">        p1=b1(i,j);</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xml:space="preserve">        p2=b2(i,j);</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xml:space="preserve">        p3=b3(i,j);</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xml:space="preserve">        p4=b4(i,j);</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xml:space="preserve">        p5=b5(i,j);</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xml:space="preserve">        p6=b7(i,j);</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xml:space="preserve">       pix=[p1;p2;p3;p4;p5;p6]; </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xml:space="preserve">       res_sys(i,j)=evalfis(pix,FuzzyClassi);</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xml:space="preserve">       if res_sys(i,j)&lt;0.5</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xml:space="preserve">           outputImage(i,j)=0;</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xml:space="preserve">       end</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xml:space="preserve">       if res_sys(i,j)&gt;=0.5 &amp;&amp; res_sys(i,j)&lt;1.5</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xml:space="preserve">           outputImage(i,j)=30;</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xml:space="preserve">       end</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xml:space="preserve">       if res_sys(i,j)&gt;=1.5</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xml:space="preserve">           outputImage(i,j)=60;</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xml:space="preserve">       end</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xml:space="preserve">       </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lastRenderedPageBreak/>
        <w:t xml:space="preserve">                        </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xml:space="preserve">    end</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end</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xml:space="preserve">        </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xml:space="preserve">   image( outputImage);    </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xml:space="preserve">        </w:t>
      </w:r>
    </w:p>
    <w:p w:rsidR="00DB2FAF" w:rsidRPr="00136025"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xml:space="preserve">        </w:t>
      </w:r>
    </w:p>
    <w:p w:rsidR="00DB2FAF" w:rsidRDefault="00DB2FAF" w:rsidP="00CC556E">
      <w:pPr>
        <w:widowControl w:val="0"/>
        <w:autoSpaceDE w:val="0"/>
        <w:autoSpaceDN w:val="0"/>
        <w:adjustRightInd w:val="0"/>
        <w:rPr>
          <w:rFonts w:ascii="Times New Roman" w:hAnsi="Times New Roman" w:cs="B Nazanin"/>
          <w:i/>
          <w:iCs/>
          <w:color w:val="000000"/>
          <w:sz w:val="24"/>
          <w:szCs w:val="24"/>
          <w:lang w:bidi="fa-IR"/>
        </w:rPr>
      </w:pPr>
      <w:r w:rsidRPr="00136025">
        <w:rPr>
          <w:rFonts w:ascii="Times New Roman" w:hAnsi="Times New Roman" w:cs="B Nazanin"/>
          <w:i/>
          <w:iCs/>
          <w:color w:val="000000"/>
          <w:sz w:val="24"/>
          <w:szCs w:val="24"/>
          <w:lang w:bidi="fa-IR"/>
        </w:rPr>
        <w:t xml:space="preserve">        </w:t>
      </w:r>
    </w:p>
    <w:p w:rsidR="004C7E77" w:rsidRDefault="004C7E77" w:rsidP="00CC556E">
      <w:pPr>
        <w:widowControl w:val="0"/>
        <w:autoSpaceDE w:val="0"/>
        <w:autoSpaceDN w:val="0"/>
        <w:adjustRightInd w:val="0"/>
        <w:rPr>
          <w:rFonts w:ascii="Times New Roman" w:hAnsi="Times New Roman" w:cs="B Nazanin"/>
          <w:i/>
          <w:iCs/>
          <w:color w:val="000000"/>
          <w:sz w:val="24"/>
          <w:szCs w:val="24"/>
          <w:lang w:bidi="fa-IR"/>
        </w:rPr>
      </w:pPr>
    </w:p>
    <w:p w:rsidR="004C7E77" w:rsidRDefault="004C7E77" w:rsidP="00CC556E">
      <w:pPr>
        <w:widowControl w:val="0"/>
        <w:autoSpaceDE w:val="0"/>
        <w:autoSpaceDN w:val="0"/>
        <w:adjustRightInd w:val="0"/>
        <w:rPr>
          <w:rFonts w:ascii="Times New Roman" w:hAnsi="Times New Roman" w:cs="B Nazanin"/>
          <w:i/>
          <w:iCs/>
          <w:color w:val="000000"/>
          <w:sz w:val="24"/>
          <w:szCs w:val="24"/>
          <w:lang w:bidi="fa-IR"/>
        </w:rPr>
      </w:pPr>
    </w:p>
    <w:p w:rsidR="004C7E77" w:rsidRDefault="004C7E77" w:rsidP="00CC556E">
      <w:pPr>
        <w:widowControl w:val="0"/>
        <w:autoSpaceDE w:val="0"/>
        <w:autoSpaceDN w:val="0"/>
        <w:adjustRightInd w:val="0"/>
        <w:rPr>
          <w:rFonts w:ascii="Times New Roman" w:hAnsi="Times New Roman" w:cs="B Nazanin"/>
          <w:i/>
          <w:iCs/>
          <w:color w:val="000000"/>
          <w:sz w:val="24"/>
          <w:szCs w:val="24"/>
          <w:lang w:bidi="fa-IR"/>
        </w:rPr>
      </w:pPr>
    </w:p>
    <w:p w:rsidR="004C7E77" w:rsidRDefault="004C7E77" w:rsidP="00CC556E">
      <w:pPr>
        <w:widowControl w:val="0"/>
        <w:autoSpaceDE w:val="0"/>
        <w:autoSpaceDN w:val="0"/>
        <w:adjustRightInd w:val="0"/>
        <w:rPr>
          <w:rFonts w:ascii="Times New Roman" w:hAnsi="Times New Roman" w:cs="B Nazanin"/>
          <w:i/>
          <w:iCs/>
          <w:color w:val="000000"/>
          <w:sz w:val="24"/>
          <w:szCs w:val="24"/>
          <w:lang w:bidi="fa-IR"/>
        </w:rPr>
      </w:pPr>
    </w:p>
    <w:p w:rsidR="004C7E77" w:rsidRDefault="004C7E77" w:rsidP="00CC556E">
      <w:pPr>
        <w:widowControl w:val="0"/>
        <w:autoSpaceDE w:val="0"/>
        <w:autoSpaceDN w:val="0"/>
        <w:adjustRightInd w:val="0"/>
        <w:rPr>
          <w:rFonts w:ascii="Times New Roman" w:hAnsi="Times New Roman" w:cs="B Nazanin"/>
          <w:i/>
          <w:iCs/>
          <w:color w:val="000000"/>
          <w:sz w:val="24"/>
          <w:szCs w:val="24"/>
          <w:lang w:bidi="fa-IR"/>
        </w:rPr>
      </w:pPr>
    </w:p>
    <w:p w:rsidR="004C7E77" w:rsidRDefault="004C7E77" w:rsidP="00CC556E">
      <w:pPr>
        <w:widowControl w:val="0"/>
        <w:autoSpaceDE w:val="0"/>
        <w:autoSpaceDN w:val="0"/>
        <w:adjustRightInd w:val="0"/>
        <w:rPr>
          <w:rFonts w:ascii="Times New Roman" w:hAnsi="Times New Roman" w:cs="B Nazanin"/>
          <w:i/>
          <w:iCs/>
          <w:color w:val="000000"/>
          <w:sz w:val="24"/>
          <w:szCs w:val="24"/>
          <w:lang w:bidi="fa-IR"/>
        </w:rPr>
      </w:pPr>
    </w:p>
    <w:p w:rsidR="004C7E77" w:rsidRDefault="004C7E77" w:rsidP="00CC556E">
      <w:pPr>
        <w:widowControl w:val="0"/>
        <w:autoSpaceDE w:val="0"/>
        <w:autoSpaceDN w:val="0"/>
        <w:adjustRightInd w:val="0"/>
        <w:rPr>
          <w:rFonts w:ascii="Times New Roman" w:hAnsi="Times New Roman" w:cs="B Nazanin"/>
          <w:i/>
          <w:iCs/>
          <w:color w:val="000000"/>
          <w:sz w:val="24"/>
          <w:szCs w:val="24"/>
          <w:lang w:bidi="fa-IR"/>
        </w:rPr>
      </w:pPr>
    </w:p>
    <w:p w:rsidR="004C7E77" w:rsidRDefault="004C7E77" w:rsidP="00CC556E">
      <w:pPr>
        <w:widowControl w:val="0"/>
        <w:autoSpaceDE w:val="0"/>
        <w:autoSpaceDN w:val="0"/>
        <w:adjustRightInd w:val="0"/>
        <w:rPr>
          <w:rFonts w:ascii="Times New Roman" w:hAnsi="Times New Roman" w:cs="B Nazanin"/>
          <w:i/>
          <w:iCs/>
          <w:color w:val="000000"/>
          <w:sz w:val="24"/>
          <w:szCs w:val="24"/>
          <w:lang w:bidi="fa-IR"/>
        </w:rPr>
      </w:pPr>
    </w:p>
    <w:p w:rsidR="004C7E77" w:rsidRDefault="004C7E77" w:rsidP="00CC556E">
      <w:pPr>
        <w:widowControl w:val="0"/>
        <w:autoSpaceDE w:val="0"/>
        <w:autoSpaceDN w:val="0"/>
        <w:adjustRightInd w:val="0"/>
        <w:rPr>
          <w:rFonts w:ascii="Times New Roman" w:hAnsi="Times New Roman" w:cs="B Nazanin"/>
          <w:i/>
          <w:iCs/>
          <w:color w:val="000000"/>
          <w:sz w:val="24"/>
          <w:szCs w:val="24"/>
          <w:lang w:bidi="fa-IR"/>
        </w:rPr>
      </w:pPr>
    </w:p>
    <w:p w:rsidR="004C7E77" w:rsidRDefault="004C7E77" w:rsidP="00CC556E">
      <w:pPr>
        <w:widowControl w:val="0"/>
        <w:autoSpaceDE w:val="0"/>
        <w:autoSpaceDN w:val="0"/>
        <w:adjustRightInd w:val="0"/>
        <w:rPr>
          <w:rFonts w:ascii="Times New Roman" w:hAnsi="Times New Roman" w:cs="B Nazanin"/>
          <w:i/>
          <w:iCs/>
          <w:color w:val="000000"/>
          <w:sz w:val="24"/>
          <w:szCs w:val="24"/>
          <w:lang w:bidi="fa-IR"/>
        </w:rPr>
      </w:pPr>
    </w:p>
    <w:p w:rsidR="004C7E77" w:rsidRDefault="004C7E77" w:rsidP="00CC556E">
      <w:pPr>
        <w:widowControl w:val="0"/>
        <w:autoSpaceDE w:val="0"/>
        <w:autoSpaceDN w:val="0"/>
        <w:adjustRightInd w:val="0"/>
        <w:rPr>
          <w:rFonts w:ascii="Times New Roman" w:hAnsi="Times New Roman" w:cs="B Nazanin"/>
          <w:i/>
          <w:iCs/>
          <w:color w:val="000000"/>
          <w:sz w:val="24"/>
          <w:szCs w:val="24"/>
          <w:lang w:bidi="fa-IR"/>
        </w:rPr>
      </w:pPr>
    </w:p>
    <w:p w:rsidR="004C7E77" w:rsidRDefault="004C7E77" w:rsidP="00CC556E">
      <w:pPr>
        <w:widowControl w:val="0"/>
        <w:autoSpaceDE w:val="0"/>
        <w:autoSpaceDN w:val="0"/>
        <w:adjustRightInd w:val="0"/>
        <w:rPr>
          <w:rFonts w:ascii="Times New Roman" w:hAnsi="Times New Roman" w:cs="B Nazanin"/>
          <w:i/>
          <w:iCs/>
          <w:color w:val="000000"/>
          <w:sz w:val="24"/>
          <w:szCs w:val="24"/>
          <w:lang w:bidi="fa-IR"/>
        </w:rPr>
      </w:pPr>
    </w:p>
    <w:p w:rsidR="004C7E77" w:rsidRDefault="004C7E77" w:rsidP="00CC556E">
      <w:pPr>
        <w:widowControl w:val="0"/>
        <w:autoSpaceDE w:val="0"/>
        <w:autoSpaceDN w:val="0"/>
        <w:adjustRightInd w:val="0"/>
        <w:rPr>
          <w:rFonts w:ascii="Times New Roman" w:hAnsi="Times New Roman" w:cs="B Nazanin"/>
          <w:i/>
          <w:iCs/>
          <w:color w:val="000000"/>
          <w:sz w:val="24"/>
          <w:szCs w:val="24"/>
          <w:lang w:bidi="fa-IR"/>
        </w:rPr>
      </w:pPr>
    </w:p>
    <w:p w:rsidR="004C7E77" w:rsidRDefault="004C7E77" w:rsidP="00CC556E">
      <w:pPr>
        <w:widowControl w:val="0"/>
        <w:autoSpaceDE w:val="0"/>
        <w:autoSpaceDN w:val="0"/>
        <w:adjustRightInd w:val="0"/>
        <w:rPr>
          <w:rFonts w:ascii="Times New Roman" w:hAnsi="Times New Roman" w:cs="B Nazanin"/>
          <w:i/>
          <w:iCs/>
          <w:color w:val="000000"/>
          <w:sz w:val="24"/>
          <w:szCs w:val="24"/>
          <w:lang w:bidi="fa-IR"/>
        </w:rPr>
      </w:pPr>
    </w:p>
    <w:p w:rsidR="004C7E77" w:rsidRDefault="004C7E77" w:rsidP="00CC556E">
      <w:pPr>
        <w:widowControl w:val="0"/>
        <w:autoSpaceDE w:val="0"/>
        <w:autoSpaceDN w:val="0"/>
        <w:adjustRightInd w:val="0"/>
        <w:rPr>
          <w:rFonts w:ascii="Times New Roman" w:hAnsi="Times New Roman" w:cs="B Nazanin"/>
          <w:i/>
          <w:iCs/>
          <w:color w:val="000000"/>
          <w:sz w:val="24"/>
          <w:szCs w:val="24"/>
          <w:lang w:bidi="fa-IR"/>
        </w:rPr>
      </w:pPr>
    </w:p>
    <w:p w:rsidR="004C7E77" w:rsidRDefault="004C7E77" w:rsidP="00CC556E">
      <w:pPr>
        <w:widowControl w:val="0"/>
        <w:autoSpaceDE w:val="0"/>
        <w:autoSpaceDN w:val="0"/>
        <w:adjustRightInd w:val="0"/>
        <w:rPr>
          <w:rFonts w:ascii="Times New Roman" w:hAnsi="Times New Roman" w:cs="B Nazanin"/>
          <w:i/>
          <w:iCs/>
          <w:color w:val="000000"/>
          <w:sz w:val="24"/>
          <w:szCs w:val="24"/>
          <w:lang w:bidi="fa-IR"/>
        </w:rPr>
      </w:pPr>
    </w:p>
    <w:p w:rsidR="004C7E77" w:rsidRDefault="004C7E77" w:rsidP="00CC556E">
      <w:pPr>
        <w:widowControl w:val="0"/>
        <w:autoSpaceDE w:val="0"/>
        <w:autoSpaceDN w:val="0"/>
        <w:adjustRightInd w:val="0"/>
        <w:rPr>
          <w:rFonts w:ascii="Times New Roman" w:hAnsi="Times New Roman" w:cs="B Nazanin"/>
          <w:i/>
          <w:iCs/>
          <w:color w:val="000000"/>
          <w:sz w:val="24"/>
          <w:szCs w:val="24"/>
          <w:lang w:bidi="fa-IR"/>
        </w:rPr>
      </w:pPr>
    </w:p>
    <w:p w:rsidR="004C7E77" w:rsidRDefault="004C7E77" w:rsidP="00CC556E">
      <w:pPr>
        <w:widowControl w:val="0"/>
        <w:autoSpaceDE w:val="0"/>
        <w:autoSpaceDN w:val="0"/>
        <w:adjustRightInd w:val="0"/>
        <w:rPr>
          <w:rFonts w:ascii="Times New Roman" w:hAnsi="Times New Roman" w:cs="B Nazanin"/>
          <w:i/>
          <w:iCs/>
          <w:color w:val="000000"/>
          <w:sz w:val="24"/>
          <w:szCs w:val="24"/>
          <w:lang w:bidi="fa-IR"/>
        </w:rPr>
      </w:pPr>
    </w:p>
    <w:p w:rsidR="004C7E77" w:rsidRDefault="004C7E77" w:rsidP="00CC556E">
      <w:pPr>
        <w:widowControl w:val="0"/>
        <w:autoSpaceDE w:val="0"/>
        <w:autoSpaceDN w:val="0"/>
        <w:adjustRightInd w:val="0"/>
        <w:rPr>
          <w:rFonts w:ascii="Times New Roman" w:hAnsi="Times New Roman" w:cs="B Nazanin"/>
          <w:i/>
          <w:iCs/>
          <w:color w:val="000000"/>
          <w:sz w:val="24"/>
          <w:szCs w:val="24"/>
          <w:lang w:bidi="fa-IR"/>
        </w:rPr>
      </w:pPr>
    </w:p>
    <w:p w:rsidR="004C7E77" w:rsidRDefault="004C7E77" w:rsidP="00CC556E">
      <w:pPr>
        <w:widowControl w:val="0"/>
        <w:autoSpaceDE w:val="0"/>
        <w:autoSpaceDN w:val="0"/>
        <w:adjustRightInd w:val="0"/>
        <w:rPr>
          <w:rFonts w:ascii="Times New Roman" w:hAnsi="Times New Roman" w:cs="B Nazanin"/>
          <w:i/>
          <w:iCs/>
          <w:color w:val="000000"/>
          <w:sz w:val="24"/>
          <w:szCs w:val="24"/>
          <w:lang w:bidi="fa-IR"/>
        </w:rPr>
      </w:pPr>
    </w:p>
    <w:p w:rsidR="004C7E77" w:rsidRDefault="004C7E77" w:rsidP="00CC556E">
      <w:pPr>
        <w:widowControl w:val="0"/>
        <w:autoSpaceDE w:val="0"/>
        <w:autoSpaceDN w:val="0"/>
        <w:adjustRightInd w:val="0"/>
        <w:rPr>
          <w:rFonts w:ascii="Times New Roman" w:hAnsi="Times New Roman" w:cs="B Nazanin"/>
          <w:i/>
          <w:iCs/>
          <w:color w:val="000000"/>
          <w:sz w:val="24"/>
          <w:szCs w:val="24"/>
          <w:lang w:bidi="fa-IR"/>
        </w:rPr>
      </w:pPr>
    </w:p>
    <w:p w:rsidR="004C7E77" w:rsidRDefault="004C7E77" w:rsidP="00CC556E">
      <w:pPr>
        <w:widowControl w:val="0"/>
        <w:autoSpaceDE w:val="0"/>
        <w:autoSpaceDN w:val="0"/>
        <w:adjustRightInd w:val="0"/>
        <w:rPr>
          <w:rFonts w:ascii="Times New Roman" w:hAnsi="Times New Roman" w:cs="B Nazanin"/>
          <w:i/>
          <w:iCs/>
          <w:color w:val="000000"/>
          <w:sz w:val="24"/>
          <w:szCs w:val="24"/>
          <w:lang w:bidi="fa-IR"/>
        </w:rPr>
      </w:pPr>
    </w:p>
    <w:p w:rsidR="004C7E77" w:rsidRDefault="004C7E77" w:rsidP="00CC556E">
      <w:pPr>
        <w:widowControl w:val="0"/>
        <w:autoSpaceDE w:val="0"/>
        <w:autoSpaceDN w:val="0"/>
        <w:adjustRightInd w:val="0"/>
        <w:rPr>
          <w:rFonts w:ascii="Times New Roman" w:hAnsi="Times New Roman" w:cs="B Nazanin"/>
          <w:i/>
          <w:iCs/>
          <w:color w:val="000000"/>
          <w:sz w:val="24"/>
          <w:szCs w:val="24"/>
          <w:lang w:bidi="fa-IR"/>
        </w:rPr>
      </w:pPr>
    </w:p>
    <w:p w:rsidR="004C7E77" w:rsidRDefault="004C7E77" w:rsidP="00CC556E">
      <w:pPr>
        <w:widowControl w:val="0"/>
        <w:autoSpaceDE w:val="0"/>
        <w:autoSpaceDN w:val="0"/>
        <w:adjustRightInd w:val="0"/>
        <w:rPr>
          <w:rFonts w:ascii="Times New Roman" w:hAnsi="Times New Roman" w:cs="B Nazanin"/>
          <w:i/>
          <w:iCs/>
          <w:color w:val="000000"/>
          <w:sz w:val="24"/>
          <w:szCs w:val="24"/>
          <w:lang w:bidi="fa-IR"/>
        </w:rPr>
      </w:pPr>
    </w:p>
    <w:p w:rsidR="004C7E77" w:rsidRDefault="004C7E77" w:rsidP="00CC556E">
      <w:pPr>
        <w:widowControl w:val="0"/>
        <w:autoSpaceDE w:val="0"/>
        <w:autoSpaceDN w:val="0"/>
        <w:adjustRightInd w:val="0"/>
        <w:rPr>
          <w:rFonts w:ascii="Times New Roman" w:hAnsi="Times New Roman" w:cs="B Nazanin"/>
          <w:i/>
          <w:iCs/>
          <w:color w:val="000000"/>
          <w:sz w:val="24"/>
          <w:szCs w:val="24"/>
          <w:lang w:bidi="fa-IR"/>
        </w:rPr>
      </w:pPr>
    </w:p>
    <w:p w:rsidR="004C7E77" w:rsidRDefault="004C7E77" w:rsidP="00CC556E">
      <w:pPr>
        <w:widowControl w:val="0"/>
        <w:autoSpaceDE w:val="0"/>
        <w:autoSpaceDN w:val="0"/>
        <w:adjustRightInd w:val="0"/>
        <w:rPr>
          <w:rFonts w:ascii="Times New Roman" w:hAnsi="Times New Roman" w:cs="B Nazanin"/>
          <w:i/>
          <w:iCs/>
          <w:color w:val="000000"/>
          <w:sz w:val="24"/>
          <w:szCs w:val="24"/>
          <w:lang w:bidi="fa-IR"/>
        </w:rPr>
      </w:pPr>
    </w:p>
    <w:p w:rsidR="004C7E77" w:rsidRDefault="004C7E77" w:rsidP="00CC556E">
      <w:pPr>
        <w:widowControl w:val="0"/>
        <w:autoSpaceDE w:val="0"/>
        <w:autoSpaceDN w:val="0"/>
        <w:adjustRightInd w:val="0"/>
        <w:rPr>
          <w:rFonts w:ascii="Times New Roman" w:hAnsi="Times New Roman" w:cs="B Nazanin"/>
          <w:i/>
          <w:iCs/>
          <w:color w:val="000000"/>
          <w:sz w:val="24"/>
          <w:szCs w:val="24"/>
          <w:lang w:bidi="fa-IR"/>
        </w:rPr>
      </w:pPr>
    </w:p>
    <w:p w:rsidR="004C7E77" w:rsidRDefault="004C7E77" w:rsidP="00CC556E">
      <w:pPr>
        <w:widowControl w:val="0"/>
        <w:autoSpaceDE w:val="0"/>
        <w:autoSpaceDN w:val="0"/>
        <w:adjustRightInd w:val="0"/>
        <w:rPr>
          <w:rFonts w:ascii="Times New Roman" w:hAnsi="Times New Roman" w:cs="B Nazanin"/>
          <w:i/>
          <w:iCs/>
          <w:color w:val="000000"/>
          <w:sz w:val="24"/>
          <w:szCs w:val="24"/>
          <w:lang w:bidi="fa-IR"/>
        </w:rPr>
      </w:pPr>
    </w:p>
    <w:p w:rsidR="004C7E77" w:rsidRDefault="004C7E77" w:rsidP="00CC556E">
      <w:pPr>
        <w:widowControl w:val="0"/>
        <w:autoSpaceDE w:val="0"/>
        <w:autoSpaceDN w:val="0"/>
        <w:adjustRightInd w:val="0"/>
        <w:rPr>
          <w:rFonts w:ascii="Times New Roman" w:hAnsi="Times New Roman" w:cs="B Nazanin"/>
          <w:i/>
          <w:iCs/>
          <w:color w:val="000000"/>
          <w:sz w:val="24"/>
          <w:szCs w:val="24"/>
          <w:lang w:bidi="fa-IR"/>
        </w:rPr>
      </w:pPr>
    </w:p>
    <w:p w:rsidR="0076056B" w:rsidRDefault="0076056B" w:rsidP="00CC556E">
      <w:pPr>
        <w:widowControl w:val="0"/>
        <w:autoSpaceDE w:val="0"/>
        <w:autoSpaceDN w:val="0"/>
        <w:adjustRightInd w:val="0"/>
        <w:rPr>
          <w:rFonts w:ascii="Times New Roman" w:hAnsi="Times New Roman" w:cs="B Nazanin"/>
          <w:i/>
          <w:iCs/>
          <w:color w:val="000000"/>
          <w:sz w:val="24"/>
          <w:szCs w:val="24"/>
          <w:lang w:bidi="fa-IR"/>
        </w:rPr>
        <w:sectPr w:rsidR="0076056B" w:rsidSect="00CC20E6">
          <w:footnotePr>
            <w:numRestart w:val="eachPage"/>
          </w:footnotePr>
          <w:pgSz w:w="11907" w:h="16840" w:code="9"/>
          <w:pgMar w:top="1701" w:right="2268" w:bottom="1701" w:left="1701" w:header="720" w:footer="850" w:gutter="0"/>
          <w:pgNumType w:start="1"/>
          <w:cols w:space="720"/>
          <w:docGrid w:linePitch="360"/>
        </w:sectPr>
      </w:pPr>
    </w:p>
    <w:p w:rsidR="004C7E77" w:rsidRPr="004C7E77" w:rsidRDefault="004C7E77" w:rsidP="004C7E77">
      <w:pPr>
        <w:widowControl w:val="0"/>
        <w:autoSpaceDE w:val="0"/>
        <w:autoSpaceDN w:val="0"/>
        <w:adjustRightInd w:val="0"/>
        <w:jc w:val="center"/>
        <w:rPr>
          <w:rFonts w:ascii="Times New Roman" w:hAnsi="Times New Roman" w:cs="Times New Roman"/>
          <w:color w:val="000000"/>
          <w:sz w:val="32"/>
          <w:szCs w:val="32"/>
          <w:lang w:bidi="fa-IR"/>
        </w:rPr>
      </w:pPr>
    </w:p>
    <w:p w:rsidR="004C7E77" w:rsidRPr="004C7E77" w:rsidRDefault="004C7E77" w:rsidP="004C7E77">
      <w:pPr>
        <w:widowControl w:val="0"/>
        <w:autoSpaceDE w:val="0"/>
        <w:autoSpaceDN w:val="0"/>
        <w:adjustRightInd w:val="0"/>
        <w:jc w:val="center"/>
        <w:rPr>
          <w:rFonts w:ascii="Times New Roman" w:hAnsi="Times New Roman" w:cs="Times New Roman"/>
          <w:color w:val="000000"/>
          <w:sz w:val="32"/>
          <w:szCs w:val="32"/>
          <w:lang w:bidi="fa-IR"/>
        </w:rPr>
      </w:pPr>
    </w:p>
    <w:p w:rsidR="004C7E77" w:rsidRDefault="004C7E77" w:rsidP="004C7E77">
      <w:pPr>
        <w:widowControl w:val="0"/>
        <w:autoSpaceDE w:val="0"/>
        <w:autoSpaceDN w:val="0"/>
        <w:adjustRightInd w:val="0"/>
        <w:jc w:val="center"/>
        <w:rPr>
          <w:rFonts w:ascii="Times New Roman" w:hAnsi="Times New Roman" w:cs="Times New Roman"/>
          <w:color w:val="000000"/>
          <w:sz w:val="32"/>
          <w:szCs w:val="32"/>
          <w:lang w:bidi="fa-IR"/>
        </w:rPr>
      </w:pPr>
    </w:p>
    <w:p w:rsidR="004C7E77" w:rsidRPr="004C7E77" w:rsidRDefault="004C7E77" w:rsidP="004C7E77">
      <w:pPr>
        <w:widowControl w:val="0"/>
        <w:autoSpaceDE w:val="0"/>
        <w:autoSpaceDN w:val="0"/>
        <w:adjustRightInd w:val="0"/>
        <w:jc w:val="center"/>
        <w:rPr>
          <w:rFonts w:ascii="Times New Roman" w:hAnsi="Times New Roman" w:cs="Times New Roman"/>
          <w:b/>
          <w:bCs/>
          <w:color w:val="000000"/>
          <w:sz w:val="32"/>
          <w:szCs w:val="32"/>
          <w:lang w:bidi="fa-IR"/>
        </w:rPr>
      </w:pPr>
      <w:r>
        <w:rPr>
          <w:rFonts w:ascii="Times New Roman" w:hAnsi="Times New Roman" w:cs="Times New Roman"/>
          <w:b/>
          <w:bCs/>
          <w:color w:val="000000"/>
          <w:sz w:val="32"/>
          <w:szCs w:val="32"/>
          <w:lang w:bidi="fa-IR"/>
        </w:rPr>
        <w:t xml:space="preserve">Abstract </w:t>
      </w:r>
    </w:p>
    <w:p w:rsidR="004C7E77" w:rsidRPr="004C7E77" w:rsidRDefault="004C7E77" w:rsidP="004C7E77">
      <w:pPr>
        <w:widowControl w:val="0"/>
        <w:autoSpaceDE w:val="0"/>
        <w:autoSpaceDN w:val="0"/>
        <w:adjustRightInd w:val="0"/>
        <w:jc w:val="both"/>
        <w:rPr>
          <w:rFonts w:ascii="Times New Roman" w:hAnsi="Times New Roman" w:cs="Times New Roman"/>
          <w:i/>
          <w:iCs/>
          <w:color w:val="000000"/>
          <w:sz w:val="24"/>
          <w:szCs w:val="24"/>
          <w:lang w:bidi="fa-IR"/>
        </w:rPr>
      </w:pPr>
    </w:p>
    <w:p w:rsidR="004C7E77" w:rsidRPr="004C7E77" w:rsidRDefault="004C7E77" w:rsidP="004C7E77">
      <w:pPr>
        <w:jc w:val="center"/>
        <w:rPr>
          <w:rFonts w:ascii="Times New Roman" w:hAnsi="Times New Roman" w:cs="Times New Roman"/>
          <w:b/>
          <w:bCs/>
          <w:sz w:val="28"/>
          <w:szCs w:val="28"/>
        </w:rPr>
      </w:pPr>
      <w:r w:rsidRPr="004C7E77">
        <w:rPr>
          <w:rFonts w:ascii="Times New Roman" w:hAnsi="Times New Roman" w:cs="Times New Roman"/>
          <w:b/>
          <w:bCs/>
          <w:sz w:val="28"/>
          <w:szCs w:val="28"/>
        </w:rPr>
        <w:t xml:space="preserve">Dynamic Spatial-Temporal </w:t>
      </w:r>
      <w:r w:rsidR="00F118BF">
        <w:rPr>
          <w:rFonts w:ascii="Times New Roman" w:hAnsi="Times New Roman" w:cs="Times New Roman"/>
          <w:b/>
          <w:bCs/>
          <w:sz w:val="28"/>
          <w:szCs w:val="28"/>
        </w:rPr>
        <w:t xml:space="preserve">Urban </w:t>
      </w:r>
      <w:r w:rsidRPr="004C7E77">
        <w:rPr>
          <w:rFonts w:ascii="Times New Roman" w:hAnsi="Times New Roman" w:cs="Times New Roman"/>
          <w:b/>
          <w:bCs/>
          <w:sz w:val="28"/>
          <w:szCs w:val="28"/>
        </w:rPr>
        <w:t xml:space="preserve">Growth Modeling Using Remote Sensing And Intelligent AlgorithmsThe Case Study </w:t>
      </w:r>
      <w:r>
        <w:rPr>
          <w:rFonts w:ascii="Times New Roman" w:hAnsi="Times New Roman" w:cs="Times New Roman"/>
          <w:b/>
          <w:bCs/>
          <w:sz w:val="28"/>
          <w:szCs w:val="28"/>
        </w:rPr>
        <w:t>o</w:t>
      </w:r>
      <w:r w:rsidRPr="004C7E77">
        <w:rPr>
          <w:rFonts w:ascii="Times New Roman" w:hAnsi="Times New Roman" w:cs="Times New Roman"/>
          <w:b/>
          <w:bCs/>
          <w:sz w:val="28"/>
          <w:szCs w:val="28"/>
        </w:rPr>
        <w:t>f Mahabad</w:t>
      </w:r>
    </w:p>
    <w:p w:rsidR="004C7E77" w:rsidRDefault="004C7E77" w:rsidP="004C7E77">
      <w:pPr>
        <w:jc w:val="center"/>
        <w:rPr>
          <w:rFonts w:ascii="Times New Roman" w:hAnsi="Times New Roman" w:cs="Times New Roman"/>
        </w:rPr>
      </w:pPr>
    </w:p>
    <w:p w:rsidR="000C0192" w:rsidRDefault="000C0192" w:rsidP="004C7E77">
      <w:pPr>
        <w:jc w:val="center"/>
        <w:rPr>
          <w:rFonts w:ascii="Times New Roman" w:hAnsi="Times New Roman" w:cs="Times New Roman"/>
        </w:rPr>
      </w:pPr>
    </w:p>
    <w:p w:rsidR="004C7E77" w:rsidRPr="000C0192" w:rsidRDefault="004C7E77" w:rsidP="004C7E77">
      <w:pPr>
        <w:jc w:val="center"/>
        <w:rPr>
          <w:rFonts w:ascii="Times New Roman" w:hAnsi="Times New Roman" w:cs="Times New Roman"/>
          <w:sz w:val="26"/>
          <w:szCs w:val="26"/>
        </w:rPr>
      </w:pPr>
      <w:r w:rsidRPr="000C0192">
        <w:rPr>
          <w:rFonts w:ascii="Times New Roman" w:hAnsi="Times New Roman" w:cs="Times New Roman"/>
          <w:sz w:val="26"/>
          <w:szCs w:val="26"/>
        </w:rPr>
        <w:t>By</w:t>
      </w:r>
    </w:p>
    <w:p w:rsidR="004C7E77" w:rsidRPr="000C0192" w:rsidRDefault="004C7E77" w:rsidP="004C7E77">
      <w:pPr>
        <w:jc w:val="center"/>
        <w:rPr>
          <w:rFonts w:ascii="Times New Roman" w:hAnsi="Times New Roman" w:cs="Times New Roman"/>
          <w:b/>
          <w:bCs/>
          <w:sz w:val="26"/>
          <w:szCs w:val="26"/>
        </w:rPr>
      </w:pPr>
      <w:r w:rsidRPr="000C0192">
        <w:rPr>
          <w:rFonts w:ascii="Times New Roman" w:hAnsi="Times New Roman" w:cs="Times New Roman"/>
          <w:b/>
          <w:bCs/>
          <w:sz w:val="26"/>
          <w:szCs w:val="26"/>
        </w:rPr>
        <w:t xml:space="preserve">Davoud </w:t>
      </w:r>
      <w:r w:rsidRPr="000C0192">
        <w:rPr>
          <w:rFonts w:ascii="Times New Roman" w:hAnsi="Times New Roman" w:cs="Times New Roman"/>
          <w:b/>
          <w:bCs/>
          <w:sz w:val="26"/>
          <w:szCs w:val="26"/>
          <w:lang w:val="en-AU"/>
        </w:rPr>
        <w:t>Karimzadeh</w:t>
      </w:r>
    </w:p>
    <w:p w:rsidR="000C0192" w:rsidRDefault="000C0192" w:rsidP="004C7E77">
      <w:pPr>
        <w:jc w:val="both"/>
        <w:rPr>
          <w:rFonts w:ascii="Times New Roman" w:hAnsi="Times New Roman" w:cs="Times New Roman"/>
        </w:rPr>
      </w:pPr>
    </w:p>
    <w:p w:rsidR="004C7E77" w:rsidRPr="004749CA" w:rsidRDefault="004C7E77" w:rsidP="00AF13BC">
      <w:pPr>
        <w:spacing w:line="400" w:lineRule="exact"/>
        <w:jc w:val="both"/>
        <w:rPr>
          <w:rFonts w:ascii="Times New Roman" w:hAnsi="Times New Roman" w:cs="Times New Roman"/>
          <w:sz w:val="24"/>
          <w:szCs w:val="24"/>
        </w:rPr>
      </w:pPr>
      <w:r w:rsidRPr="004749CA">
        <w:rPr>
          <w:rFonts w:ascii="Times New Roman" w:hAnsi="Times New Roman" w:cs="Times New Roman"/>
          <w:sz w:val="24"/>
          <w:szCs w:val="24"/>
        </w:rPr>
        <w:t xml:space="preserve">Simulation of urban development can be applied as a useful tool for analyzing the complex processes of urban evolutions through cellular automata (CA). The object of  this </w:t>
      </w:r>
      <w:r w:rsidR="0032284D" w:rsidRPr="0032284D">
        <w:rPr>
          <w:rFonts w:ascii="Times New Roman" w:hAnsi="Times New Roman" w:cs="Times New Roman"/>
          <w:sz w:val="24"/>
          <w:szCs w:val="24"/>
        </w:rPr>
        <w:t>Research</w:t>
      </w:r>
      <w:r w:rsidRPr="004749CA">
        <w:rPr>
          <w:rFonts w:ascii="Times New Roman" w:hAnsi="Times New Roman" w:cs="Times New Roman"/>
          <w:sz w:val="24"/>
          <w:szCs w:val="24"/>
        </w:rPr>
        <w:t xml:space="preserve"> is modelling and perceiving of the complex patterns of control change by utilizing artificial intelligence techniques. Key subject is how allocating weight into effective parameters unto urban development and subsequently access to ideal simulation and nearby the reality. This </w:t>
      </w:r>
      <w:r w:rsidR="0032284D" w:rsidRPr="0032284D">
        <w:rPr>
          <w:rFonts w:ascii="Times New Roman" w:hAnsi="Times New Roman" w:cs="Times New Roman"/>
          <w:sz w:val="24"/>
          <w:szCs w:val="24"/>
        </w:rPr>
        <w:t>Research</w:t>
      </w:r>
      <w:r w:rsidRPr="004749CA">
        <w:rPr>
          <w:rFonts w:ascii="Times New Roman" w:hAnsi="Times New Roman" w:cs="Times New Roman"/>
          <w:sz w:val="24"/>
          <w:szCs w:val="24"/>
        </w:rPr>
        <w:t xml:space="preserve"> is going to show that allocating weight can be provided optimized results by using of the artificial neural networks</w:t>
      </w:r>
      <w:r w:rsidRPr="004749CA">
        <w:rPr>
          <w:rFonts w:ascii="Times New Roman" w:eastAsiaTheme="minorEastAsia" w:hAnsi="Times New Roman" w:cs="Times New Roman"/>
          <w:sz w:val="24"/>
          <w:szCs w:val="24"/>
        </w:rPr>
        <w:t xml:space="preserve"> </w:t>
      </w:r>
      <w:r w:rsidRPr="004749CA">
        <w:rPr>
          <w:rFonts w:ascii="Times New Roman" w:hAnsi="Times New Roman" w:cs="Times New Roman"/>
          <w:sz w:val="24"/>
          <w:szCs w:val="24"/>
        </w:rPr>
        <w:t>(ANN)</w:t>
      </w:r>
      <w:r w:rsidRPr="004749CA">
        <w:rPr>
          <w:rFonts w:ascii="Times New Roman" w:eastAsiaTheme="minorEastAsia" w:hAnsi="Times New Roman" w:cs="Times New Roman"/>
          <w:sz w:val="24"/>
          <w:szCs w:val="24"/>
        </w:rPr>
        <w:t xml:space="preserve"> </w:t>
      </w:r>
      <w:r w:rsidRPr="004749CA">
        <w:rPr>
          <w:rFonts w:ascii="Times New Roman" w:hAnsi="Times New Roman" w:cs="Times New Roman"/>
          <w:sz w:val="24"/>
          <w:szCs w:val="24"/>
        </w:rPr>
        <w:t xml:space="preserve">algorithm. In this model unlike classic CA models, automatically allocating </w:t>
      </w:r>
      <w:r w:rsidR="00AF13BC">
        <w:rPr>
          <w:rFonts w:ascii="Times New Roman" w:hAnsi="Times New Roman" w:cs="Times New Roman"/>
          <w:sz w:val="24"/>
          <w:szCs w:val="24"/>
        </w:rPr>
        <w:t>weigth</w:t>
      </w:r>
      <w:r w:rsidRPr="004749CA">
        <w:rPr>
          <w:rFonts w:ascii="Times New Roman" w:hAnsi="Times New Roman" w:cs="Times New Roman"/>
          <w:sz w:val="24"/>
          <w:szCs w:val="24"/>
        </w:rPr>
        <w:t xml:space="preserve"> into parameters, by ANN  training, is accomplished through satellite images related to proceeding of the historical urban development. In this basis, </w:t>
      </w:r>
      <w:r w:rsidRPr="004749CA">
        <w:rPr>
          <w:rFonts w:ascii="Times New Roman" w:hAnsi="Times New Roman" w:cs="Times New Roman"/>
          <w:sz w:val="24"/>
          <w:szCs w:val="24"/>
          <w:lang w:bidi="fa-IR"/>
        </w:rPr>
        <w:t xml:space="preserve">CA has been used as the principal motor of model and ANN to find suitable </w:t>
      </w:r>
      <w:r w:rsidR="00AF13BC">
        <w:rPr>
          <w:rFonts w:ascii="Times New Roman" w:hAnsi="Times New Roman" w:cs="Times New Roman"/>
          <w:sz w:val="24"/>
          <w:szCs w:val="24"/>
          <w:lang w:bidi="fa-IR"/>
        </w:rPr>
        <w:t>weight</w:t>
      </w:r>
      <w:r w:rsidRPr="004749CA">
        <w:rPr>
          <w:rFonts w:ascii="Times New Roman" w:hAnsi="Times New Roman" w:cs="Times New Roman"/>
          <w:sz w:val="24"/>
          <w:szCs w:val="24"/>
          <w:lang w:bidi="fa-IR"/>
        </w:rPr>
        <w:t xml:space="preserve"> of parameters and relations between potential urban development and the characteristics of slightly site and also Fuzzy systems to classify </w:t>
      </w:r>
      <w:r w:rsidRPr="004749CA">
        <w:rPr>
          <w:rFonts w:ascii="Times New Roman" w:hAnsi="Times New Roman" w:cs="Times New Roman"/>
          <w:sz w:val="24"/>
          <w:szCs w:val="24"/>
        </w:rPr>
        <w:t xml:space="preserve">satellite images and validation of data. Present research demonstrates that as for general accuracy of model and obtained Fuzzy kappa coefficient, this model have given the better results than classic CA models in simulating complex nonlinear urban systems. </w:t>
      </w:r>
    </w:p>
    <w:p w:rsidR="004C7E77" w:rsidRPr="004749CA" w:rsidRDefault="004C7E77" w:rsidP="000C0192">
      <w:pPr>
        <w:spacing w:line="400" w:lineRule="exact"/>
        <w:ind w:firstLine="284"/>
        <w:jc w:val="both"/>
        <w:rPr>
          <w:rFonts w:ascii="Times New Roman" w:hAnsi="Times New Roman" w:cs="Times New Roman"/>
          <w:sz w:val="24"/>
          <w:szCs w:val="24"/>
        </w:rPr>
      </w:pPr>
    </w:p>
    <w:p w:rsidR="004C7E77" w:rsidRPr="004749CA" w:rsidRDefault="004C7E77" w:rsidP="000C0192">
      <w:pPr>
        <w:spacing w:line="400" w:lineRule="exact"/>
        <w:jc w:val="both"/>
        <w:rPr>
          <w:rFonts w:ascii="Times New Roman" w:hAnsi="Times New Roman" w:cs="Times New Roman"/>
          <w:sz w:val="24"/>
          <w:szCs w:val="24"/>
        </w:rPr>
      </w:pPr>
      <w:r w:rsidRPr="004749CA">
        <w:rPr>
          <w:rFonts w:ascii="Times New Roman" w:hAnsi="Times New Roman" w:cs="Times New Roman"/>
          <w:b/>
          <w:bCs/>
          <w:sz w:val="24"/>
          <w:szCs w:val="24"/>
        </w:rPr>
        <w:t>Key words</w:t>
      </w:r>
      <w:r w:rsidRPr="004749CA">
        <w:rPr>
          <w:rFonts w:ascii="Times New Roman" w:hAnsi="Times New Roman" w:cs="Times New Roman"/>
          <w:sz w:val="24"/>
          <w:szCs w:val="24"/>
        </w:rPr>
        <w:t xml:space="preserve">:, Modelling, Artificial Neural Networks, Cellular Automata , </w:t>
      </w:r>
      <w:r w:rsidRPr="004749CA">
        <w:rPr>
          <w:rFonts w:ascii="Times New Roman" w:hAnsi="Times New Roman" w:cs="Times New Roman"/>
          <w:sz w:val="24"/>
          <w:szCs w:val="24"/>
          <w:lang w:bidi="fa-IR"/>
        </w:rPr>
        <w:t xml:space="preserve">Fuzzy systems, </w:t>
      </w:r>
      <w:r w:rsidRPr="004749CA">
        <w:rPr>
          <w:rFonts w:ascii="Times New Roman" w:hAnsi="Times New Roman" w:cs="Times New Roman"/>
          <w:sz w:val="24"/>
          <w:szCs w:val="24"/>
        </w:rPr>
        <w:t>Urban development.</w:t>
      </w:r>
    </w:p>
    <w:p w:rsidR="004C7E77" w:rsidRPr="004C7E77" w:rsidRDefault="004C7E77" w:rsidP="000C0192">
      <w:pPr>
        <w:widowControl w:val="0"/>
        <w:autoSpaceDE w:val="0"/>
        <w:autoSpaceDN w:val="0"/>
        <w:adjustRightInd w:val="0"/>
        <w:spacing w:line="400" w:lineRule="exact"/>
        <w:jc w:val="both"/>
        <w:rPr>
          <w:rFonts w:ascii="Times New Roman" w:hAnsi="Times New Roman" w:cs="Times New Roman"/>
          <w:i/>
          <w:iCs/>
          <w:color w:val="000000"/>
          <w:sz w:val="24"/>
          <w:szCs w:val="24"/>
          <w:lang w:bidi="fa-IR"/>
        </w:rPr>
      </w:pPr>
    </w:p>
    <w:p w:rsidR="000C0192" w:rsidRDefault="000C0192">
      <w:pPr>
        <w:widowControl w:val="0"/>
        <w:autoSpaceDE w:val="0"/>
        <w:autoSpaceDN w:val="0"/>
        <w:adjustRightInd w:val="0"/>
        <w:spacing w:line="400" w:lineRule="exact"/>
        <w:jc w:val="both"/>
        <w:rPr>
          <w:rFonts w:ascii="Times New Roman" w:hAnsi="Times New Roman" w:cs="Times New Roman"/>
          <w:i/>
          <w:iCs/>
          <w:color w:val="000000"/>
          <w:sz w:val="24"/>
          <w:szCs w:val="24"/>
          <w:lang w:bidi="fa-IR"/>
        </w:rPr>
      </w:pPr>
    </w:p>
    <w:p w:rsidR="000C0192" w:rsidRDefault="000C0192">
      <w:pPr>
        <w:widowControl w:val="0"/>
        <w:autoSpaceDE w:val="0"/>
        <w:autoSpaceDN w:val="0"/>
        <w:adjustRightInd w:val="0"/>
        <w:spacing w:line="400" w:lineRule="exact"/>
        <w:jc w:val="both"/>
        <w:rPr>
          <w:rFonts w:ascii="Times New Roman" w:hAnsi="Times New Roman" w:cs="Times New Roman"/>
          <w:i/>
          <w:iCs/>
          <w:color w:val="000000"/>
          <w:sz w:val="24"/>
          <w:szCs w:val="24"/>
          <w:lang w:bidi="fa-IR"/>
        </w:rPr>
      </w:pPr>
    </w:p>
    <w:p w:rsidR="000C0192" w:rsidRDefault="005B4898">
      <w:pPr>
        <w:widowControl w:val="0"/>
        <w:autoSpaceDE w:val="0"/>
        <w:autoSpaceDN w:val="0"/>
        <w:adjustRightInd w:val="0"/>
        <w:spacing w:line="400" w:lineRule="exact"/>
        <w:jc w:val="both"/>
        <w:rPr>
          <w:rFonts w:ascii="Times New Roman" w:hAnsi="Times New Roman" w:cs="Times New Roman"/>
          <w:i/>
          <w:iCs/>
          <w:color w:val="000000"/>
          <w:sz w:val="24"/>
          <w:szCs w:val="24"/>
          <w:lang w:bidi="fa-IR"/>
        </w:rPr>
      </w:pPr>
      <w:r>
        <w:rPr>
          <w:rFonts w:ascii="Times New Roman" w:hAnsi="Times New Roman" w:cs="Times New Roman"/>
          <w:i/>
          <w:iCs/>
          <w:noProof/>
          <w:color w:val="000000"/>
          <w:sz w:val="24"/>
          <w:szCs w:val="24"/>
        </w:rPr>
        <w:lastRenderedPageBreak/>
        <w:pict>
          <v:shape id="_x0000_s1356" type="#_x0000_t202" style="position:absolute;left:0;text-align:left;margin-left:142.35pt;margin-top:17.5pt;width:117.75pt;height:107.25pt;z-index:251692032" stroked="f">
            <v:textbox>
              <w:txbxContent>
                <w:p w:rsidR="00A2012D" w:rsidRDefault="00A2012D"/>
              </w:txbxContent>
            </v:textbox>
          </v:shape>
        </w:pict>
      </w:r>
    </w:p>
    <w:p w:rsidR="000C0192" w:rsidRDefault="00E814DE">
      <w:pPr>
        <w:widowControl w:val="0"/>
        <w:autoSpaceDE w:val="0"/>
        <w:autoSpaceDN w:val="0"/>
        <w:adjustRightInd w:val="0"/>
        <w:spacing w:line="400" w:lineRule="exact"/>
        <w:jc w:val="both"/>
        <w:rPr>
          <w:rFonts w:ascii="Times New Roman" w:hAnsi="Times New Roman" w:cs="Times New Roman"/>
          <w:i/>
          <w:iCs/>
          <w:color w:val="000000"/>
          <w:sz w:val="24"/>
          <w:szCs w:val="24"/>
          <w:lang w:bidi="fa-IR"/>
        </w:rPr>
      </w:pPr>
      <w:r>
        <w:rPr>
          <w:rFonts w:ascii="Times New Roman" w:hAnsi="Times New Roman" w:cs="Times New Roman"/>
          <w:i/>
          <w:iCs/>
          <w:noProof/>
          <w:color w:val="000000"/>
          <w:sz w:val="24"/>
          <w:szCs w:val="24"/>
        </w:rPr>
        <w:drawing>
          <wp:anchor distT="0" distB="0" distL="114300" distR="114300" simplePos="0" relativeHeight="251699200" behindDoc="0" locked="0" layoutInCell="1" allowOverlap="1">
            <wp:simplePos x="0" y="0"/>
            <wp:positionH relativeFrom="column">
              <wp:posOffset>-78105</wp:posOffset>
            </wp:positionH>
            <wp:positionV relativeFrom="paragraph">
              <wp:posOffset>-241935</wp:posOffset>
            </wp:positionV>
            <wp:extent cx="5040630" cy="7134225"/>
            <wp:effectExtent l="19050" t="0" r="7620" b="0"/>
            <wp:wrapSquare wrapText="bothSides"/>
            <wp:docPr id="45" name="Picture 65" descr="L:\scan\IMG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L:\scan\IMG_0002.jpg"/>
                    <pic:cNvPicPr>
                      <a:picLocks noChangeAspect="1" noChangeArrowheads="1"/>
                    </pic:cNvPicPr>
                  </pic:nvPicPr>
                  <pic:blipFill>
                    <a:blip r:embed="rId195" cstate="print"/>
                    <a:srcRect/>
                    <a:stretch>
                      <a:fillRect/>
                    </a:stretch>
                  </pic:blipFill>
                  <pic:spPr bwMode="auto">
                    <a:xfrm>
                      <a:off x="0" y="0"/>
                      <a:ext cx="5040630" cy="7134225"/>
                    </a:xfrm>
                    <a:prstGeom prst="rect">
                      <a:avLst/>
                    </a:prstGeom>
                    <a:noFill/>
                    <a:ln w="9525">
                      <a:noFill/>
                      <a:miter lim="800000"/>
                      <a:headEnd/>
                      <a:tailEnd/>
                    </a:ln>
                  </pic:spPr>
                </pic:pic>
              </a:graphicData>
            </a:graphic>
          </wp:anchor>
        </w:drawing>
      </w:r>
    </w:p>
    <w:p w:rsidR="000C0192" w:rsidRDefault="000C0192" w:rsidP="00E814DE">
      <w:pPr>
        <w:widowControl w:val="0"/>
        <w:autoSpaceDE w:val="0"/>
        <w:autoSpaceDN w:val="0"/>
        <w:adjustRightInd w:val="0"/>
        <w:spacing w:line="400" w:lineRule="exact"/>
        <w:jc w:val="both"/>
        <w:rPr>
          <w:rFonts w:ascii="Times New Roman" w:hAnsi="Times New Roman" w:cs="Times New Roman"/>
          <w:i/>
          <w:iCs/>
          <w:color w:val="000000"/>
          <w:sz w:val="24"/>
          <w:szCs w:val="24"/>
          <w:lang w:bidi="fa-IR"/>
        </w:rPr>
      </w:pPr>
    </w:p>
    <w:p w:rsidR="000C0192" w:rsidRDefault="000C0192">
      <w:pPr>
        <w:widowControl w:val="0"/>
        <w:autoSpaceDE w:val="0"/>
        <w:autoSpaceDN w:val="0"/>
        <w:adjustRightInd w:val="0"/>
        <w:spacing w:line="400" w:lineRule="exact"/>
        <w:jc w:val="both"/>
        <w:rPr>
          <w:rFonts w:ascii="Times New Roman" w:hAnsi="Times New Roman" w:cs="Times New Roman"/>
          <w:i/>
          <w:iCs/>
          <w:color w:val="000000"/>
          <w:sz w:val="24"/>
          <w:szCs w:val="24"/>
          <w:lang w:bidi="fa-IR"/>
        </w:rPr>
      </w:pPr>
    </w:p>
    <w:p w:rsidR="000C0192" w:rsidRDefault="000C0192">
      <w:pPr>
        <w:widowControl w:val="0"/>
        <w:autoSpaceDE w:val="0"/>
        <w:autoSpaceDN w:val="0"/>
        <w:adjustRightInd w:val="0"/>
        <w:spacing w:line="400" w:lineRule="exact"/>
        <w:jc w:val="both"/>
        <w:rPr>
          <w:rFonts w:ascii="Times New Roman" w:hAnsi="Times New Roman" w:cs="Times New Roman"/>
          <w:i/>
          <w:iCs/>
          <w:color w:val="000000"/>
          <w:sz w:val="24"/>
          <w:szCs w:val="24"/>
          <w:lang w:bidi="fa-IR"/>
        </w:rPr>
      </w:pPr>
    </w:p>
    <w:p w:rsidR="000C0192" w:rsidRDefault="000C0192">
      <w:pPr>
        <w:widowControl w:val="0"/>
        <w:autoSpaceDE w:val="0"/>
        <w:autoSpaceDN w:val="0"/>
        <w:adjustRightInd w:val="0"/>
        <w:spacing w:line="400" w:lineRule="exact"/>
        <w:jc w:val="both"/>
        <w:rPr>
          <w:rFonts w:ascii="Times New Roman" w:hAnsi="Times New Roman" w:cs="Times New Roman"/>
          <w:i/>
          <w:iCs/>
          <w:color w:val="000000"/>
          <w:sz w:val="24"/>
          <w:szCs w:val="24"/>
          <w:lang w:bidi="fa-IR"/>
        </w:rPr>
      </w:pPr>
    </w:p>
    <w:p w:rsidR="000C0192" w:rsidRDefault="005B4898">
      <w:pPr>
        <w:widowControl w:val="0"/>
        <w:autoSpaceDE w:val="0"/>
        <w:autoSpaceDN w:val="0"/>
        <w:adjustRightInd w:val="0"/>
        <w:spacing w:line="400" w:lineRule="exact"/>
        <w:jc w:val="both"/>
        <w:rPr>
          <w:rFonts w:ascii="Times New Roman" w:hAnsi="Times New Roman" w:cs="Times New Roman"/>
          <w:i/>
          <w:iCs/>
          <w:color w:val="000000"/>
          <w:sz w:val="24"/>
          <w:szCs w:val="24"/>
          <w:lang w:bidi="fa-IR"/>
        </w:rPr>
      </w:pPr>
      <w:r>
        <w:rPr>
          <w:rFonts w:ascii="Times New Roman" w:hAnsi="Times New Roman" w:cs="Times New Roman"/>
          <w:i/>
          <w:iCs/>
          <w:noProof/>
          <w:color w:val="000000"/>
          <w:sz w:val="24"/>
          <w:szCs w:val="24"/>
        </w:rPr>
        <w:pict>
          <v:shape id="_x0000_s1357" type="#_x0000_t202" style="position:absolute;left:0;text-align:left;margin-left:158.85pt;margin-top:20.95pt;width:117.75pt;height:107.25pt;z-index:251693056" stroked="f">
            <v:textbox style="mso-next-textbox:#_x0000_s1357">
              <w:txbxContent>
                <w:p w:rsidR="00A2012D" w:rsidRDefault="00A2012D" w:rsidP="0076056B"/>
              </w:txbxContent>
            </v:textbox>
          </v:shape>
        </w:pict>
      </w:r>
    </w:p>
    <w:p w:rsidR="000C0192" w:rsidRDefault="000C0192">
      <w:pPr>
        <w:widowControl w:val="0"/>
        <w:autoSpaceDE w:val="0"/>
        <w:autoSpaceDN w:val="0"/>
        <w:adjustRightInd w:val="0"/>
        <w:spacing w:line="400" w:lineRule="exact"/>
        <w:jc w:val="both"/>
        <w:rPr>
          <w:rFonts w:ascii="Times New Roman" w:hAnsi="Times New Roman" w:cs="Times New Roman"/>
          <w:i/>
          <w:iCs/>
          <w:color w:val="000000"/>
          <w:sz w:val="24"/>
          <w:szCs w:val="24"/>
          <w:lang w:bidi="fa-IR"/>
        </w:rPr>
      </w:pPr>
    </w:p>
    <w:p w:rsidR="000C0192" w:rsidRDefault="000C0192">
      <w:pPr>
        <w:widowControl w:val="0"/>
        <w:autoSpaceDE w:val="0"/>
        <w:autoSpaceDN w:val="0"/>
        <w:adjustRightInd w:val="0"/>
        <w:spacing w:line="400" w:lineRule="exact"/>
        <w:jc w:val="both"/>
        <w:rPr>
          <w:rFonts w:ascii="Times New Roman" w:hAnsi="Times New Roman" w:cs="Times New Roman"/>
          <w:i/>
          <w:iCs/>
          <w:color w:val="000000"/>
          <w:sz w:val="24"/>
          <w:szCs w:val="24"/>
          <w:lang w:bidi="fa-IR"/>
        </w:rPr>
      </w:pPr>
    </w:p>
    <w:p w:rsidR="000C0192" w:rsidRDefault="000C0192">
      <w:pPr>
        <w:widowControl w:val="0"/>
        <w:autoSpaceDE w:val="0"/>
        <w:autoSpaceDN w:val="0"/>
        <w:adjustRightInd w:val="0"/>
        <w:spacing w:line="400" w:lineRule="exact"/>
        <w:jc w:val="both"/>
        <w:rPr>
          <w:rFonts w:ascii="Times New Roman" w:hAnsi="Times New Roman" w:cs="Times New Roman"/>
          <w:i/>
          <w:iCs/>
          <w:color w:val="000000"/>
          <w:sz w:val="24"/>
          <w:szCs w:val="24"/>
          <w:lang w:bidi="fa-IR"/>
        </w:rPr>
      </w:pPr>
    </w:p>
    <w:p w:rsidR="000C0192" w:rsidRDefault="000C0192">
      <w:pPr>
        <w:widowControl w:val="0"/>
        <w:autoSpaceDE w:val="0"/>
        <w:autoSpaceDN w:val="0"/>
        <w:adjustRightInd w:val="0"/>
        <w:spacing w:line="400" w:lineRule="exact"/>
        <w:jc w:val="both"/>
        <w:rPr>
          <w:rFonts w:ascii="Times New Roman" w:hAnsi="Times New Roman" w:cs="Times New Roman"/>
          <w:i/>
          <w:iCs/>
          <w:color w:val="000000"/>
          <w:sz w:val="24"/>
          <w:szCs w:val="24"/>
          <w:lang w:bidi="fa-IR"/>
        </w:rPr>
      </w:pPr>
    </w:p>
    <w:p w:rsidR="000C0192" w:rsidRDefault="000C0192">
      <w:pPr>
        <w:widowControl w:val="0"/>
        <w:autoSpaceDE w:val="0"/>
        <w:autoSpaceDN w:val="0"/>
        <w:adjustRightInd w:val="0"/>
        <w:spacing w:line="400" w:lineRule="exact"/>
        <w:jc w:val="both"/>
        <w:rPr>
          <w:rFonts w:ascii="Times New Roman" w:hAnsi="Times New Roman" w:cs="Times New Roman"/>
          <w:i/>
          <w:iCs/>
          <w:color w:val="000000"/>
          <w:sz w:val="24"/>
          <w:szCs w:val="24"/>
          <w:lang w:bidi="fa-IR"/>
        </w:rPr>
      </w:pPr>
    </w:p>
    <w:p w:rsidR="000C0192" w:rsidRDefault="000C0192">
      <w:pPr>
        <w:widowControl w:val="0"/>
        <w:autoSpaceDE w:val="0"/>
        <w:autoSpaceDN w:val="0"/>
        <w:adjustRightInd w:val="0"/>
        <w:spacing w:line="400" w:lineRule="exact"/>
        <w:jc w:val="both"/>
        <w:rPr>
          <w:rFonts w:ascii="Times New Roman" w:hAnsi="Times New Roman" w:cs="Times New Roman"/>
          <w:i/>
          <w:iCs/>
          <w:color w:val="000000"/>
          <w:sz w:val="24"/>
          <w:szCs w:val="24"/>
          <w:lang w:bidi="fa-IR"/>
        </w:rPr>
      </w:pPr>
    </w:p>
    <w:p w:rsidR="000C0192" w:rsidRDefault="000C0192">
      <w:pPr>
        <w:widowControl w:val="0"/>
        <w:autoSpaceDE w:val="0"/>
        <w:autoSpaceDN w:val="0"/>
        <w:adjustRightInd w:val="0"/>
        <w:spacing w:line="400" w:lineRule="exact"/>
        <w:jc w:val="both"/>
        <w:rPr>
          <w:rFonts w:ascii="Times New Roman" w:hAnsi="Times New Roman" w:cs="Times New Roman"/>
          <w:i/>
          <w:iCs/>
          <w:color w:val="000000"/>
          <w:sz w:val="24"/>
          <w:szCs w:val="24"/>
          <w:lang w:bidi="fa-IR"/>
        </w:rPr>
      </w:pPr>
    </w:p>
    <w:p w:rsidR="000C0192" w:rsidRDefault="000C0192">
      <w:pPr>
        <w:widowControl w:val="0"/>
        <w:autoSpaceDE w:val="0"/>
        <w:autoSpaceDN w:val="0"/>
        <w:adjustRightInd w:val="0"/>
        <w:spacing w:line="400" w:lineRule="exact"/>
        <w:jc w:val="both"/>
        <w:rPr>
          <w:rFonts w:ascii="Times New Roman" w:hAnsi="Times New Roman" w:cs="Times New Roman"/>
          <w:i/>
          <w:iCs/>
          <w:color w:val="000000"/>
          <w:sz w:val="24"/>
          <w:szCs w:val="24"/>
          <w:lang w:bidi="fa-IR"/>
        </w:rPr>
      </w:pPr>
    </w:p>
    <w:p w:rsidR="000C0192" w:rsidRDefault="000C0192">
      <w:pPr>
        <w:widowControl w:val="0"/>
        <w:autoSpaceDE w:val="0"/>
        <w:autoSpaceDN w:val="0"/>
        <w:adjustRightInd w:val="0"/>
        <w:spacing w:line="400" w:lineRule="exact"/>
        <w:jc w:val="both"/>
        <w:rPr>
          <w:rFonts w:ascii="Times New Roman" w:hAnsi="Times New Roman" w:cs="Times New Roman"/>
          <w:i/>
          <w:iCs/>
          <w:color w:val="000000"/>
          <w:sz w:val="24"/>
          <w:szCs w:val="24"/>
          <w:lang w:bidi="fa-IR"/>
        </w:rPr>
      </w:pPr>
    </w:p>
    <w:p w:rsidR="000C0192" w:rsidRDefault="000C0192">
      <w:pPr>
        <w:widowControl w:val="0"/>
        <w:autoSpaceDE w:val="0"/>
        <w:autoSpaceDN w:val="0"/>
        <w:adjustRightInd w:val="0"/>
        <w:spacing w:line="400" w:lineRule="exact"/>
        <w:jc w:val="both"/>
        <w:rPr>
          <w:rFonts w:ascii="Times New Roman" w:hAnsi="Times New Roman" w:cs="Times New Roman"/>
          <w:i/>
          <w:iCs/>
          <w:color w:val="000000"/>
          <w:sz w:val="24"/>
          <w:szCs w:val="24"/>
          <w:lang w:bidi="fa-IR"/>
        </w:rPr>
      </w:pPr>
    </w:p>
    <w:p w:rsidR="000C0192" w:rsidRDefault="000C0192">
      <w:pPr>
        <w:widowControl w:val="0"/>
        <w:autoSpaceDE w:val="0"/>
        <w:autoSpaceDN w:val="0"/>
        <w:adjustRightInd w:val="0"/>
        <w:spacing w:line="400" w:lineRule="exact"/>
        <w:jc w:val="both"/>
        <w:rPr>
          <w:rFonts w:ascii="Times New Roman" w:hAnsi="Times New Roman" w:cs="Times New Roman"/>
          <w:i/>
          <w:iCs/>
          <w:color w:val="000000"/>
          <w:sz w:val="24"/>
          <w:szCs w:val="24"/>
          <w:lang w:bidi="fa-IR"/>
        </w:rPr>
      </w:pPr>
    </w:p>
    <w:p w:rsidR="000C0192" w:rsidRDefault="000C0192">
      <w:pPr>
        <w:widowControl w:val="0"/>
        <w:autoSpaceDE w:val="0"/>
        <w:autoSpaceDN w:val="0"/>
        <w:adjustRightInd w:val="0"/>
        <w:spacing w:line="400" w:lineRule="exact"/>
        <w:jc w:val="both"/>
        <w:rPr>
          <w:rFonts w:ascii="Times New Roman" w:hAnsi="Times New Roman" w:cs="Times New Roman"/>
          <w:i/>
          <w:iCs/>
          <w:color w:val="000000"/>
          <w:sz w:val="24"/>
          <w:szCs w:val="24"/>
          <w:lang w:bidi="fa-IR"/>
        </w:rPr>
      </w:pPr>
    </w:p>
    <w:p w:rsidR="000C0192" w:rsidRDefault="000C0192">
      <w:pPr>
        <w:widowControl w:val="0"/>
        <w:autoSpaceDE w:val="0"/>
        <w:autoSpaceDN w:val="0"/>
        <w:adjustRightInd w:val="0"/>
        <w:spacing w:line="400" w:lineRule="exact"/>
        <w:jc w:val="both"/>
        <w:rPr>
          <w:rFonts w:ascii="Times New Roman" w:hAnsi="Times New Roman" w:cs="Times New Roman"/>
          <w:i/>
          <w:iCs/>
          <w:color w:val="000000"/>
          <w:sz w:val="24"/>
          <w:szCs w:val="24"/>
          <w:lang w:bidi="fa-IR"/>
        </w:rPr>
      </w:pPr>
    </w:p>
    <w:p w:rsidR="000C0192" w:rsidRDefault="000C0192">
      <w:pPr>
        <w:widowControl w:val="0"/>
        <w:autoSpaceDE w:val="0"/>
        <w:autoSpaceDN w:val="0"/>
        <w:adjustRightInd w:val="0"/>
        <w:spacing w:line="400" w:lineRule="exact"/>
        <w:jc w:val="both"/>
        <w:rPr>
          <w:rFonts w:ascii="Times New Roman" w:hAnsi="Times New Roman" w:cs="Times New Roman"/>
          <w:i/>
          <w:iCs/>
          <w:color w:val="000000"/>
          <w:sz w:val="24"/>
          <w:szCs w:val="24"/>
          <w:lang w:bidi="fa-IR"/>
        </w:rPr>
      </w:pPr>
    </w:p>
    <w:p w:rsidR="000C0192" w:rsidRDefault="000C0192">
      <w:pPr>
        <w:widowControl w:val="0"/>
        <w:autoSpaceDE w:val="0"/>
        <w:autoSpaceDN w:val="0"/>
        <w:adjustRightInd w:val="0"/>
        <w:spacing w:line="400" w:lineRule="exact"/>
        <w:jc w:val="both"/>
        <w:rPr>
          <w:rFonts w:ascii="Times New Roman" w:hAnsi="Times New Roman" w:cs="Times New Roman"/>
          <w:i/>
          <w:iCs/>
          <w:color w:val="000000"/>
          <w:sz w:val="24"/>
          <w:szCs w:val="24"/>
          <w:lang w:bidi="fa-IR"/>
        </w:rPr>
      </w:pPr>
    </w:p>
    <w:p w:rsidR="000C0192" w:rsidRDefault="000C0192">
      <w:pPr>
        <w:widowControl w:val="0"/>
        <w:autoSpaceDE w:val="0"/>
        <w:autoSpaceDN w:val="0"/>
        <w:adjustRightInd w:val="0"/>
        <w:spacing w:line="400" w:lineRule="exact"/>
        <w:jc w:val="both"/>
        <w:rPr>
          <w:rFonts w:ascii="Times New Roman" w:hAnsi="Times New Roman" w:cs="Times New Roman"/>
          <w:i/>
          <w:iCs/>
          <w:color w:val="000000"/>
          <w:sz w:val="24"/>
          <w:szCs w:val="24"/>
          <w:lang w:bidi="fa-IR"/>
        </w:rPr>
      </w:pPr>
    </w:p>
    <w:p w:rsidR="000C0192" w:rsidRDefault="000C0192">
      <w:pPr>
        <w:widowControl w:val="0"/>
        <w:autoSpaceDE w:val="0"/>
        <w:autoSpaceDN w:val="0"/>
        <w:adjustRightInd w:val="0"/>
        <w:spacing w:line="400" w:lineRule="exact"/>
        <w:jc w:val="both"/>
        <w:rPr>
          <w:rFonts w:ascii="Times New Roman" w:hAnsi="Times New Roman" w:cs="Times New Roman"/>
          <w:i/>
          <w:iCs/>
          <w:color w:val="000000"/>
          <w:sz w:val="24"/>
          <w:szCs w:val="24"/>
          <w:lang w:bidi="fa-IR"/>
        </w:rPr>
      </w:pPr>
    </w:p>
    <w:p w:rsidR="000C0192" w:rsidRDefault="000C0192">
      <w:pPr>
        <w:widowControl w:val="0"/>
        <w:autoSpaceDE w:val="0"/>
        <w:autoSpaceDN w:val="0"/>
        <w:adjustRightInd w:val="0"/>
        <w:spacing w:line="400" w:lineRule="exact"/>
        <w:jc w:val="both"/>
        <w:rPr>
          <w:rFonts w:ascii="Times New Roman" w:hAnsi="Times New Roman" w:cs="Times New Roman"/>
          <w:i/>
          <w:iCs/>
          <w:color w:val="000000"/>
          <w:sz w:val="24"/>
          <w:szCs w:val="24"/>
          <w:lang w:bidi="fa-IR"/>
        </w:rPr>
      </w:pPr>
    </w:p>
    <w:p w:rsidR="000C0192" w:rsidRDefault="000C0192">
      <w:pPr>
        <w:widowControl w:val="0"/>
        <w:autoSpaceDE w:val="0"/>
        <w:autoSpaceDN w:val="0"/>
        <w:adjustRightInd w:val="0"/>
        <w:spacing w:line="400" w:lineRule="exact"/>
        <w:jc w:val="both"/>
        <w:rPr>
          <w:rFonts w:ascii="Times New Roman" w:hAnsi="Times New Roman" w:cs="Times New Roman"/>
          <w:i/>
          <w:iCs/>
          <w:color w:val="000000"/>
          <w:sz w:val="24"/>
          <w:szCs w:val="24"/>
          <w:lang w:bidi="fa-IR"/>
        </w:rPr>
      </w:pPr>
    </w:p>
    <w:p w:rsidR="000C0192" w:rsidRDefault="000C0192">
      <w:pPr>
        <w:widowControl w:val="0"/>
        <w:autoSpaceDE w:val="0"/>
        <w:autoSpaceDN w:val="0"/>
        <w:adjustRightInd w:val="0"/>
        <w:spacing w:line="400" w:lineRule="exact"/>
        <w:jc w:val="both"/>
        <w:rPr>
          <w:rFonts w:ascii="Times New Roman" w:hAnsi="Times New Roman" w:cs="Times New Roman"/>
          <w:i/>
          <w:iCs/>
          <w:color w:val="000000"/>
          <w:sz w:val="24"/>
          <w:szCs w:val="24"/>
          <w:lang w:bidi="fa-IR"/>
        </w:rPr>
      </w:pPr>
    </w:p>
    <w:p w:rsidR="000C0192" w:rsidRDefault="000C0192">
      <w:pPr>
        <w:widowControl w:val="0"/>
        <w:autoSpaceDE w:val="0"/>
        <w:autoSpaceDN w:val="0"/>
        <w:adjustRightInd w:val="0"/>
        <w:spacing w:line="400" w:lineRule="exact"/>
        <w:jc w:val="both"/>
        <w:rPr>
          <w:rFonts w:ascii="Times New Roman" w:hAnsi="Times New Roman" w:cs="Times New Roman"/>
          <w:i/>
          <w:iCs/>
          <w:color w:val="000000"/>
          <w:sz w:val="24"/>
          <w:szCs w:val="24"/>
          <w:lang w:bidi="fa-IR"/>
        </w:rPr>
      </w:pPr>
    </w:p>
    <w:p w:rsidR="000C0192" w:rsidRDefault="000C0192">
      <w:pPr>
        <w:widowControl w:val="0"/>
        <w:autoSpaceDE w:val="0"/>
        <w:autoSpaceDN w:val="0"/>
        <w:adjustRightInd w:val="0"/>
        <w:spacing w:line="400" w:lineRule="exact"/>
        <w:jc w:val="both"/>
        <w:rPr>
          <w:rFonts w:ascii="Times New Roman" w:hAnsi="Times New Roman" w:cs="Times New Roman"/>
          <w:i/>
          <w:iCs/>
          <w:color w:val="000000"/>
          <w:sz w:val="24"/>
          <w:szCs w:val="24"/>
          <w:lang w:bidi="fa-IR"/>
        </w:rPr>
      </w:pPr>
    </w:p>
    <w:p w:rsidR="000C0192" w:rsidRDefault="000C0192">
      <w:pPr>
        <w:widowControl w:val="0"/>
        <w:autoSpaceDE w:val="0"/>
        <w:autoSpaceDN w:val="0"/>
        <w:adjustRightInd w:val="0"/>
        <w:spacing w:line="400" w:lineRule="exact"/>
        <w:jc w:val="both"/>
        <w:rPr>
          <w:rFonts w:ascii="Times New Roman" w:hAnsi="Times New Roman" w:cs="Times New Roman"/>
          <w:i/>
          <w:iCs/>
          <w:color w:val="000000"/>
          <w:sz w:val="24"/>
          <w:szCs w:val="24"/>
          <w:lang w:bidi="fa-IR"/>
        </w:rPr>
      </w:pPr>
    </w:p>
    <w:p w:rsidR="000C0192" w:rsidRDefault="000C0192">
      <w:pPr>
        <w:widowControl w:val="0"/>
        <w:autoSpaceDE w:val="0"/>
        <w:autoSpaceDN w:val="0"/>
        <w:adjustRightInd w:val="0"/>
        <w:spacing w:line="400" w:lineRule="exact"/>
        <w:jc w:val="both"/>
        <w:rPr>
          <w:rFonts w:ascii="Times New Roman" w:hAnsi="Times New Roman" w:cs="Times New Roman"/>
          <w:i/>
          <w:iCs/>
          <w:color w:val="000000"/>
          <w:sz w:val="24"/>
          <w:szCs w:val="24"/>
          <w:lang w:bidi="fa-IR"/>
        </w:rPr>
      </w:pPr>
    </w:p>
    <w:p w:rsidR="000C0192" w:rsidRDefault="000C0192">
      <w:pPr>
        <w:widowControl w:val="0"/>
        <w:autoSpaceDE w:val="0"/>
        <w:autoSpaceDN w:val="0"/>
        <w:adjustRightInd w:val="0"/>
        <w:spacing w:line="400" w:lineRule="exact"/>
        <w:jc w:val="both"/>
        <w:rPr>
          <w:rFonts w:ascii="Times New Roman" w:hAnsi="Times New Roman" w:cs="Times New Roman"/>
          <w:i/>
          <w:iCs/>
          <w:color w:val="000000"/>
          <w:sz w:val="24"/>
          <w:szCs w:val="24"/>
          <w:lang w:bidi="fa-IR"/>
        </w:rPr>
      </w:pPr>
    </w:p>
    <w:p w:rsidR="000C0192" w:rsidRDefault="000C0192">
      <w:pPr>
        <w:widowControl w:val="0"/>
        <w:autoSpaceDE w:val="0"/>
        <w:autoSpaceDN w:val="0"/>
        <w:adjustRightInd w:val="0"/>
        <w:spacing w:line="400" w:lineRule="exact"/>
        <w:jc w:val="both"/>
        <w:rPr>
          <w:rFonts w:ascii="Times New Roman" w:hAnsi="Times New Roman" w:cs="Times New Roman"/>
          <w:i/>
          <w:iCs/>
          <w:color w:val="000000"/>
          <w:sz w:val="24"/>
          <w:szCs w:val="24"/>
          <w:lang w:bidi="fa-IR"/>
        </w:rPr>
      </w:pPr>
    </w:p>
    <w:p w:rsidR="000C0192" w:rsidRDefault="000C0192">
      <w:pPr>
        <w:widowControl w:val="0"/>
        <w:autoSpaceDE w:val="0"/>
        <w:autoSpaceDN w:val="0"/>
        <w:adjustRightInd w:val="0"/>
        <w:spacing w:line="400" w:lineRule="exact"/>
        <w:jc w:val="both"/>
        <w:rPr>
          <w:rFonts w:ascii="Times New Roman" w:hAnsi="Times New Roman" w:cs="Times New Roman"/>
          <w:i/>
          <w:iCs/>
          <w:color w:val="000000"/>
          <w:sz w:val="24"/>
          <w:szCs w:val="24"/>
          <w:lang w:bidi="fa-IR"/>
        </w:rPr>
      </w:pPr>
    </w:p>
    <w:p w:rsidR="000C0192" w:rsidRDefault="000C0192">
      <w:pPr>
        <w:widowControl w:val="0"/>
        <w:autoSpaceDE w:val="0"/>
        <w:autoSpaceDN w:val="0"/>
        <w:adjustRightInd w:val="0"/>
        <w:spacing w:line="400" w:lineRule="exact"/>
        <w:jc w:val="both"/>
        <w:rPr>
          <w:rFonts w:ascii="Times New Roman" w:hAnsi="Times New Roman" w:cs="Times New Roman"/>
          <w:i/>
          <w:iCs/>
          <w:color w:val="000000"/>
          <w:sz w:val="24"/>
          <w:szCs w:val="24"/>
          <w:lang w:bidi="fa-IR"/>
        </w:rPr>
      </w:pPr>
    </w:p>
    <w:p w:rsidR="000C0192" w:rsidRDefault="000C0192">
      <w:pPr>
        <w:widowControl w:val="0"/>
        <w:autoSpaceDE w:val="0"/>
        <w:autoSpaceDN w:val="0"/>
        <w:adjustRightInd w:val="0"/>
        <w:spacing w:line="400" w:lineRule="exact"/>
        <w:jc w:val="both"/>
        <w:rPr>
          <w:rFonts w:ascii="Times New Roman" w:hAnsi="Times New Roman" w:cs="Times New Roman"/>
          <w:i/>
          <w:iCs/>
          <w:color w:val="000000"/>
          <w:sz w:val="24"/>
          <w:szCs w:val="24"/>
          <w:lang w:bidi="fa-IR"/>
        </w:rPr>
      </w:pPr>
    </w:p>
    <w:p w:rsidR="000C0192" w:rsidRDefault="000C0192">
      <w:pPr>
        <w:widowControl w:val="0"/>
        <w:autoSpaceDE w:val="0"/>
        <w:autoSpaceDN w:val="0"/>
        <w:adjustRightInd w:val="0"/>
        <w:spacing w:line="400" w:lineRule="exact"/>
        <w:jc w:val="both"/>
        <w:rPr>
          <w:rFonts w:ascii="Times New Roman" w:hAnsi="Times New Roman" w:cs="Times New Roman"/>
          <w:i/>
          <w:iCs/>
          <w:color w:val="000000"/>
          <w:sz w:val="24"/>
          <w:szCs w:val="24"/>
          <w:lang w:bidi="fa-IR"/>
        </w:rPr>
      </w:pPr>
    </w:p>
    <w:p w:rsidR="000C0192" w:rsidRDefault="000C0192">
      <w:pPr>
        <w:widowControl w:val="0"/>
        <w:autoSpaceDE w:val="0"/>
        <w:autoSpaceDN w:val="0"/>
        <w:adjustRightInd w:val="0"/>
        <w:spacing w:line="400" w:lineRule="exact"/>
        <w:jc w:val="both"/>
        <w:rPr>
          <w:rFonts w:ascii="Times New Roman" w:hAnsi="Times New Roman" w:cs="Times New Roman"/>
          <w:i/>
          <w:iCs/>
          <w:color w:val="000000"/>
          <w:sz w:val="24"/>
          <w:szCs w:val="24"/>
          <w:lang w:bidi="fa-IR"/>
        </w:rPr>
      </w:pPr>
    </w:p>
    <w:p w:rsidR="000C0192" w:rsidRDefault="000C0192">
      <w:pPr>
        <w:widowControl w:val="0"/>
        <w:autoSpaceDE w:val="0"/>
        <w:autoSpaceDN w:val="0"/>
        <w:adjustRightInd w:val="0"/>
        <w:spacing w:line="400" w:lineRule="exact"/>
        <w:jc w:val="both"/>
        <w:rPr>
          <w:rFonts w:ascii="Times New Roman" w:hAnsi="Times New Roman" w:cs="Times New Roman"/>
          <w:i/>
          <w:iCs/>
          <w:color w:val="000000"/>
          <w:sz w:val="24"/>
          <w:szCs w:val="24"/>
          <w:lang w:bidi="fa-IR"/>
        </w:rPr>
      </w:pPr>
    </w:p>
    <w:p w:rsidR="000C0192" w:rsidRDefault="005B4898">
      <w:pPr>
        <w:widowControl w:val="0"/>
        <w:autoSpaceDE w:val="0"/>
        <w:autoSpaceDN w:val="0"/>
        <w:adjustRightInd w:val="0"/>
        <w:spacing w:line="400" w:lineRule="exact"/>
        <w:jc w:val="both"/>
        <w:rPr>
          <w:rFonts w:ascii="Times New Roman" w:hAnsi="Times New Roman" w:cs="Times New Roman"/>
          <w:i/>
          <w:iCs/>
          <w:color w:val="000000"/>
          <w:sz w:val="24"/>
          <w:szCs w:val="24"/>
          <w:lang w:bidi="fa-IR"/>
        </w:rPr>
      </w:pPr>
      <w:r>
        <w:rPr>
          <w:rFonts w:ascii="Times New Roman" w:hAnsi="Times New Roman" w:cs="Times New Roman"/>
          <w:i/>
          <w:iCs/>
          <w:noProof/>
          <w:color w:val="000000"/>
          <w:sz w:val="24"/>
          <w:szCs w:val="24"/>
        </w:rPr>
        <w:pict>
          <v:shape id="_x0000_s1358" type="#_x0000_t202" style="position:absolute;left:0;text-align:left;margin-left:131.1pt;margin-top:5.2pt;width:157.5pt;height:144.75pt;z-index:251694080" stroked="f">
            <v:textbox>
              <w:txbxContent>
                <w:p w:rsidR="00A2012D" w:rsidRDefault="00F118BF" w:rsidP="0076056B">
                  <w:r w:rsidRPr="00F118BF">
                    <w:rPr>
                      <w:noProof/>
                    </w:rPr>
                    <w:drawing>
                      <wp:inline distT="0" distB="0" distL="0" distR="0">
                        <wp:extent cx="1055502" cy="1328274"/>
                        <wp:effectExtent l="19050" t="0" r="0" b="0"/>
                        <wp:docPr id="42" name="Picture 161" descr="E:\آرم تمام دانشگاه ها\shirazu_logo.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E:\آرم تمام دانشگاه ها\shirazu_logo.eps"/>
                                <pic:cNvPicPr>
                                  <a:picLocks noChangeAspect="1" noChangeArrowheads="1"/>
                                </pic:cNvPicPr>
                              </pic:nvPicPr>
                              <pic:blipFill>
                                <a:blip r:embed="rId196" cstate="print"/>
                                <a:srcRect l="21902" r="23796"/>
                                <a:stretch>
                                  <a:fillRect/>
                                </a:stretch>
                              </pic:blipFill>
                              <pic:spPr bwMode="auto">
                                <a:xfrm>
                                  <a:off x="0" y="0"/>
                                  <a:ext cx="1055609" cy="1328408"/>
                                </a:xfrm>
                                <a:prstGeom prst="rect">
                                  <a:avLst/>
                                </a:prstGeom>
                                <a:noFill/>
                                <a:ln w="9525">
                                  <a:noFill/>
                                  <a:miter lim="800000"/>
                                  <a:headEnd/>
                                  <a:tailEnd/>
                                </a:ln>
                              </pic:spPr>
                            </pic:pic>
                          </a:graphicData>
                        </a:graphic>
                      </wp:inline>
                    </w:drawing>
                  </w:r>
                </w:p>
              </w:txbxContent>
            </v:textbox>
          </v:shape>
        </w:pict>
      </w:r>
    </w:p>
    <w:p w:rsidR="0076056B" w:rsidRPr="0076056B" w:rsidRDefault="0076056B" w:rsidP="0076056B">
      <w:pPr>
        <w:widowControl w:val="0"/>
        <w:ind w:left="28"/>
        <w:contextualSpacing/>
        <w:jc w:val="center"/>
        <w:rPr>
          <w:rFonts w:ascii="Times New Roman" w:hAnsi="Times New Roman" w:cs="Times New Roman"/>
          <w:sz w:val="26"/>
          <w:szCs w:val="28"/>
        </w:rPr>
      </w:pPr>
      <w:r w:rsidRPr="0076056B">
        <w:rPr>
          <w:rFonts w:ascii="Times New Roman" w:hAnsi="Times New Roman" w:cs="Times New Roman"/>
          <w:noProof/>
          <w:sz w:val="26"/>
          <w:szCs w:val="28"/>
        </w:rPr>
        <w:drawing>
          <wp:inline distT="0" distB="0" distL="0" distR="0">
            <wp:extent cx="1055502" cy="1328274"/>
            <wp:effectExtent l="19050" t="0" r="0" b="0"/>
            <wp:docPr id="47" name="Picture 161" descr="E:\آرم تمام دانشگاه ها\shirazu_logo.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E:\آرم تمام دانشگاه ها\shirazu_logo.eps"/>
                    <pic:cNvPicPr>
                      <a:picLocks noChangeAspect="1" noChangeArrowheads="1"/>
                    </pic:cNvPicPr>
                  </pic:nvPicPr>
                  <pic:blipFill>
                    <a:blip r:embed="rId196" cstate="print"/>
                    <a:srcRect l="21902" r="23796"/>
                    <a:stretch>
                      <a:fillRect/>
                    </a:stretch>
                  </pic:blipFill>
                  <pic:spPr bwMode="auto">
                    <a:xfrm>
                      <a:off x="0" y="0"/>
                      <a:ext cx="1055609" cy="1328408"/>
                    </a:xfrm>
                    <a:prstGeom prst="rect">
                      <a:avLst/>
                    </a:prstGeom>
                    <a:noFill/>
                    <a:ln w="9525">
                      <a:noFill/>
                      <a:miter lim="800000"/>
                      <a:headEnd/>
                      <a:tailEnd/>
                    </a:ln>
                  </pic:spPr>
                </pic:pic>
              </a:graphicData>
            </a:graphic>
          </wp:inline>
        </w:drawing>
      </w:r>
    </w:p>
    <w:p w:rsidR="0076056B" w:rsidRPr="0076056B" w:rsidRDefault="0076056B" w:rsidP="0076056B">
      <w:pPr>
        <w:widowControl w:val="0"/>
        <w:ind w:left="28"/>
        <w:jc w:val="center"/>
        <w:rPr>
          <w:rFonts w:ascii="Times New Roman" w:hAnsi="Times New Roman" w:cs="Times New Roman"/>
          <w:b/>
          <w:bCs/>
          <w:sz w:val="32"/>
          <w:szCs w:val="38"/>
        </w:rPr>
      </w:pPr>
      <w:smartTag w:uri="urn:schemas-microsoft-com:office:smarttags" w:element="place">
        <w:smartTag w:uri="urn:schemas-microsoft-com:office:smarttags" w:element="PlaceName">
          <w:r w:rsidRPr="0076056B">
            <w:rPr>
              <w:rFonts w:ascii="Times New Roman" w:hAnsi="Times New Roman" w:cs="Times New Roman"/>
              <w:b/>
              <w:bCs/>
              <w:sz w:val="32"/>
              <w:szCs w:val="38"/>
            </w:rPr>
            <w:t>Shiraz</w:t>
          </w:r>
        </w:smartTag>
        <w:r w:rsidRPr="0076056B">
          <w:rPr>
            <w:rFonts w:ascii="Times New Roman" w:hAnsi="Times New Roman" w:cs="Times New Roman"/>
            <w:b/>
            <w:bCs/>
            <w:sz w:val="32"/>
            <w:szCs w:val="38"/>
          </w:rPr>
          <w:t xml:space="preserve"> </w:t>
        </w:r>
        <w:smartTag w:uri="urn:schemas-microsoft-com:office:smarttags" w:element="PlaceType">
          <w:r w:rsidRPr="0076056B">
            <w:rPr>
              <w:rFonts w:ascii="Times New Roman" w:hAnsi="Times New Roman" w:cs="Times New Roman"/>
              <w:b/>
              <w:bCs/>
              <w:sz w:val="32"/>
              <w:szCs w:val="38"/>
            </w:rPr>
            <w:t>University</w:t>
          </w:r>
        </w:smartTag>
      </w:smartTag>
    </w:p>
    <w:p w:rsidR="0076056B" w:rsidRPr="0076056B" w:rsidRDefault="0076056B" w:rsidP="0076056B">
      <w:pPr>
        <w:widowControl w:val="0"/>
        <w:ind w:left="28"/>
        <w:jc w:val="center"/>
        <w:rPr>
          <w:rFonts w:ascii="Times New Roman" w:hAnsi="Times New Roman" w:cs="Times New Roman"/>
          <w:b/>
          <w:bCs/>
          <w:sz w:val="34"/>
          <w:szCs w:val="40"/>
        </w:rPr>
      </w:pPr>
    </w:p>
    <w:p w:rsidR="0076056B" w:rsidRPr="0076056B" w:rsidRDefault="0076056B" w:rsidP="0076056B">
      <w:pPr>
        <w:widowControl w:val="0"/>
        <w:ind w:left="28"/>
        <w:jc w:val="center"/>
        <w:rPr>
          <w:rFonts w:ascii="Times New Roman" w:hAnsi="Times New Roman" w:cs="Times New Roman"/>
          <w:b/>
          <w:bCs/>
          <w:sz w:val="34"/>
          <w:szCs w:val="40"/>
          <w:rtl/>
        </w:rPr>
      </w:pPr>
      <w:r w:rsidRPr="0076056B">
        <w:rPr>
          <w:rFonts w:ascii="Times New Roman" w:hAnsi="Times New Roman" w:cs="Times New Roman"/>
          <w:b/>
          <w:bCs/>
          <w:sz w:val="34"/>
          <w:szCs w:val="40"/>
        </w:rPr>
        <w:t xml:space="preserve">Faculty of Art &amp; Architecture </w:t>
      </w:r>
    </w:p>
    <w:p w:rsidR="0076056B" w:rsidRPr="0076056B" w:rsidRDefault="0076056B" w:rsidP="0076056B">
      <w:pPr>
        <w:widowControl w:val="0"/>
        <w:ind w:left="28"/>
        <w:jc w:val="center"/>
        <w:rPr>
          <w:rFonts w:ascii="Times New Roman" w:hAnsi="Times New Roman" w:cs="Times New Roman"/>
          <w:sz w:val="26"/>
          <w:szCs w:val="32"/>
        </w:rPr>
      </w:pPr>
    </w:p>
    <w:p w:rsidR="0076056B" w:rsidRPr="0076056B" w:rsidRDefault="0076056B" w:rsidP="0076056B">
      <w:pPr>
        <w:widowControl w:val="0"/>
        <w:ind w:left="28"/>
        <w:jc w:val="center"/>
        <w:rPr>
          <w:rFonts w:ascii="Times New Roman" w:hAnsi="Times New Roman" w:cs="Times New Roman"/>
          <w:sz w:val="26"/>
          <w:szCs w:val="32"/>
        </w:rPr>
      </w:pPr>
    </w:p>
    <w:p w:rsidR="0076056B" w:rsidRPr="0076056B" w:rsidRDefault="0076056B" w:rsidP="0076056B">
      <w:pPr>
        <w:widowControl w:val="0"/>
        <w:ind w:left="28"/>
        <w:jc w:val="center"/>
        <w:rPr>
          <w:rFonts w:ascii="Times New Roman" w:hAnsi="Times New Roman" w:cs="Times New Roman"/>
          <w:sz w:val="40"/>
          <w:szCs w:val="46"/>
          <w:rtl/>
        </w:rPr>
      </w:pPr>
      <w:r w:rsidRPr="0076056B">
        <w:rPr>
          <w:rFonts w:ascii="Times New Roman" w:hAnsi="Times New Roman" w:cs="Times New Roman"/>
          <w:b/>
          <w:bCs/>
          <w:sz w:val="40"/>
          <w:szCs w:val="46"/>
        </w:rPr>
        <w:t>M.S Thesis in</w:t>
      </w:r>
      <w:r w:rsidRPr="0076056B">
        <w:rPr>
          <w:rFonts w:ascii="Times New Roman" w:hAnsi="Times New Roman" w:cs="Times New Roman"/>
          <w:sz w:val="40"/>
          <w:szCs w:val="46"/>
        </w:rPr>
        <w:t xml:space="preserve"> Urban and Regional Planning</w:t>
      </w:r>
    </w:p>
    <w:p w:rsidR="0076056B" w:rsidRPr="0076056B" w:rsidRDefault="0076056B" w:rsidP="0076056B">
      <w:pPr>
        <w:widowControl w:val="0"/>
        <w:ind w:left="28"/>
        <w:jc w:val="center"/>
        <w:rPr>
          <w:rFonts w:ascii="Times New Roman" w:hAnsi="Times New Roman" w:cs="Times New Roman"/>
          <w:sz w:val="26"/>
          <w:szCs w:val="32"/>
          <w:rtl/>
        </w:rPr>
      </w:pPr>
    </w:p>
    <w:p w:rsidR="0076056B" w:rsidRDefault="0076056B" w:rsidP="0076056B">
      <w:pPr>
        <w:widowControl w:val="0"/>
        <w:ind w:left="28"/>
        <w:jc w:val="center"/>
        <w:rPr>
          <w:rFonts w:ascii="Times New Roman" w:hAnsi="Times New Roman" w:cs="Times New Roman"/>
          <w:sz w:val="26"/>
          <w:szCs w:val="32"/>
        </w:rPr>
      </w:pPr>
    </w:p>
    <w:p w:rsidR="0076056B" w:rsidRPr="0076056B" w:rsidRDefault="0076056B" w:rsidP="0076056B">
      <w:pPr>
        <w:widowControl w:val="0"/>
        <w:ind w:left="28"/>
        <w:jc w:val="center"/>
        <w:rPr>
          <w:rFonts w:ascii="Times New Roman" w:hAnsi="Times New Roman" w:cs="Times New Roman"/>
          <w:sz w:val="26"/>
          <w:szCs w:val="32"/>
        </w:rPr>
      </w:pPr>
    </w:p>
    <w:p w:rsidR="0076056B" w:rsidRPr="0076056B" w:rsidRDefault="0076056B" w:rsidP="0076056B">
      <w:pPr>
        <w:jc w:val="center"/>
        <w:rPr>
          <w:rFonts w:ascii="Times New Roman" w:hAnsi="Times New Roman" w:cs="Times New Roman"/>
          <w:b/>
          <w:bCs/>
          <w:sz w:val="38"/>
          <w:szCs w:val="38"/>
        </w:rPr>
      </w:pPr>
      <w:r w:rsidRPr="0076056B">
        <w:rPr>
          <w:rFonts w:ascii="Times New Roman" w:hAnsi="Times New Roman" w:cs="Times New Roman"/>
          <w:b/>
          <w:bCs/>
          <w:sz w:val="38"/>
          <w:szCs w:val="38"/>
        </w:rPr>
        <w:t xml:space="preserve">DYNAMIC SPATIAL-TEMPORAL </w:t>
      </w:r>
      <w:r w:rsidR="00AF13BC">
        <w:rPr>
          <w:rFonts w:ascii="Times New Roman" w:hAnsi="Times New Roman" w:cs="Times New Roman"/>
          <w:b/>
          <w:bCs/>
          <w:sz w:val="38"/>
          <w:szCs w:val="38"/>
        </w:rPr>
        <w:t xml:space="preserve">URBAN </w:t>
      </w:r>
      <w:r w:rsidRPr="0076056B">
        <w:rPr>
          <w:rFonts w:ascii="Times New Roman" w:hAnsi="Times New Roman" w:cs="Times New Roman"/>
          <w:b/>
          <w:bCs/>
          <w:sz w:val="38"/>
          <w:szCs w:val="38"/>
        </w:rPr>
        <w:t>GROWTH MODEL</w:t>
      </w:r>
      <w:r w:rsidR="00F118BF">
        <w:rPr>
          <w:rFonts w:ascii="Times New Roman" w:hAnsi="Times New Roman" w:cs="Times New Roman"/>
          <w:b/>
          <w:bCs/>
          <w:sz w:val="38"/>
          <w:szCs w:val="38"/>
        </w:rPr>
        <w:t>L</w:t>
      </w:r>
      <w:r w:rsidRPr="0076056B">
        <w:rPr>
          <w:rFonts w:ascii="Times New Roman" w:hAnsi="Times New Roman" w:cs="Times New Roman"/>
          <w:b/>
          <w:bCs/>
          <w:sz w:val="38"/>
          <w:szCs w:val="38"/>
        </w:rPr>
        <w:t>ING USING REMOTE SENSING AND INTELLIG</w:t>
      </w:r>
      <w:r w:rsidR="00AF13BC">
        <w:rPr>
          <w:rFonts w:ascii="Times New Roman" w:hAnsi="Times New Roman" w:cs="Times New Roman"/>
          <w:b/>
          <w:bCs/>
          <w:sz w:val="38"/>
          <w:szCs w:val="38"/>
        </w:rPr>
        <w:t xml:space="preserve">ENT </w:t>
      </w:r>
      <w:r w:rsidRPr="0076056B">
        <w:rPr>
          <w:rFonts w:ascii="Times New Roman" w:hAnsi="Times New Roman" w:cs="Times New Roman"/>
          <w:b/>
          <w:bCs/>
          <w:sz w:val="38"/>
          <w:szCs w:val="38"/>
        </w:rPr>
        <w:t>ALGORITHMSTHE CASE STUDY OF MAHABAD</w:t>
      </w:r>
    </w:p>
    <w:p w:rsidR="0076056B" w:rsidRPr="0076056B" w:rsidRDefault="0076056B" w:rsidP="0076056B">
      <w:pPr>
        <w:jc w:val="center"/>
        <w:rPr>
          <w:rFonts w:ascii="Times New Roman" w:hAnsi="Times New Roman" w:cs="Times New Roman"/>
          <w:sz w:val="20"/>
          <w:szCs w:val="20"/>
        </w:rPr>
      </w:pPr>
    </w:p>
    <w:p w:rsidR="0076056B" w:rsidRPr="0076056B" w:rsidRDefault="0076056B" w:rsidP="0076056B">
      <w:pPr>
        <w:jc w:val="center"/>
        <w:rPr>
          <w:rFonts w:ascii="Times New Roman" w:hAnsi="Times New Roman" w:cs="Times New Roman"/>
          <w:sz w:val="34"/>
          <w:szCs w:val="34"/>
        </w:rPr>
      </w:pPr>
    </w:p>
    <w:p w:rsidR="0076056B" w:rsidRPr="0076056B" w:rsidRDefault="0076056B" w:rsidP="0076056B">
      <w:pPr>
        <w:jc w:val="center"/>
        <w:rPr>
          <w:rFonts w:ascii="Times New Roman" w:hAnsi="Times New Roman" w:cs="Times New Roman"/>
          <w:sz w:val="34"/>
          <w:szCs w:val="34"/>
        </w:rPr>
      </w:pPr>
    </w:p>
    <w:p w:rsidR="0076056B" w:rsidRPr="0076056B" w:rsidRDefault="0076056B" w:rsidP="0076056B">
      <w:pPr>
        <w:jc w:val="center"/>
        <w:rPr>
          <w:rFonts w:ascii="Times New Roman" w:hAnsi="Times New Roman" w:cs="Times New Roman"/>
          <w:sz w:val="34"/>
          <w:szCs w:val="34"/>
        </w:rPr>
      </w:pPr>
      <w:r w:rsidRPr="0076056B">
        <w:rPr>
          <w:rFonts w:ascii="Times New Roman" w:hAnsi="Times New Roman" w:cs="Times New Roman"/>
          <w:sz w:val="34"/>
          <w:szCs w:val="34"/>
        </w:rPr>
        <w:t>By</w:t>
      </w:r>
    </w:p>
    <w:p w:rsidR="0076056B" w:rsidRPr="0076056B" w:rsidRDefault="0076056B" w:rsidP="0076056B">
      <w:pPr>
        <w:jc w:val="center"/>
        <w:rPr>
          <w:rFonts w:ascii="Times New Roman" w:hAnsi="Times New Roman" w:cs="Times New Roman"/>
          <w:b/>
          <w:bCs/>
          <w:sz w:val="34"/>
          <w:szCs w:val="34"/>
        </w:rPr>
      </w:pPr>
      <w:r w:rsidRPr="0076056B">
        <w:rPr>
          <w:rFonts w:ascii="Times New Roman" w:hAnsi="Times New Roman" w:cs="Times New Roman"/>
          <w:b/>
          <w:bCs/>
          <w:sz w:val="34"/>
          <w:szCs w:val="34"/>
        </w:rPr>
        <w:t xml:space="preserve">Davoud </w:t>
      </w:r>
      <w:r w:rsidRPr="0076056B">
        <w:rPr>
          <w:rFonts w:ascii="Times New Roman" w:hAnsi="Times New Roman" w:cs="Times New Roman"/>
          <w:b/>
          <w:bCs/>
          <w:sz w:val="34"/>
          <w:szCs w:val="34"/>
          <w:lang w:val="en-AU"/>
        </w:rPr>
        <w:t>Karimzadeh</w:t>
      </w:r>
    </w:p>
    <w:p w:rsidR="0076056B" w:rsidRPr="0076056B" w:rsidRDefault="0076056B" w:rsidP="0076056B">
      <w:pPr>
        <w:widowControl w:val="0"/>
        <w:ind w:left="28"/>
        <w:contextualSpacing/>
        <w:jc w:val="center"/>
        <w:rPr>
          <w:rFonts w:ascii="Times New Roman" w:hAnsi="Times New Roman" w:cs="Times New Roman"/>
          <w:sz w:val="16"/>
          <w:szCs w:val="16"/>
        </w:rPr>
      </w:pPr>
    </w:p>
    <w:p w:rsidR="0076056B" w:rsidRPr="0076056B" w:rsidRDefault="0076056B" w:rsidP="0076056B">
      <w:pPr>
        <w:widowControl w:val="0"/>
        <w:ind w:left="28"/>
        <w:contextualSpacing/>
        <w:jc w:val="center"/>
        <w:rPr>
          <w:rFonts w:ascii="Times New Roman" w:hAnsi="Times New Roman" w:cs="Times New Roman"/>
          <w:sz w:val="34"/>
          <w:szCs w:val="34"/>
        </w:rPr>
      </w:pPr>
    </w:p>
    <w:p w:rsidR="0076056B" w:rsidRPr="0076056B" w:rsidRDefault="0076056B" w:rsidP="0076056B">
      <w:pPr>
        <w:widowControl w:val="0"/>
        <w:ind w:left="28"/>
        <w:contextualSpacing/>
        <w:jc w:val="center"/>
        <w:rPr>
          <w:rFonts w:ascii="Times New Roman" w:hAnsi="Times New Roman" w:cs="Times New Roman"/>
          <w:sz w:val="34"/>
          <w:szCs w:val="34"/>
        </w:rPr>
      </w:pPr>
    </w:p>
    <w:p w:rsidR="0076056B" w:rsidRPr="0076056B" w:rsidRDefault="0076056B" w:rsidP="0076056B">
      <w:pPr>
        <w:widowControl w:val="0"/>
        <w:ind w:left="28"/>
        <w:contextualSpacing/>
        <w:jc w:val="center"/>
        <w:rPr>
          <w:rFonts w:ascii="Times New Roman" w:hAnsi="Times New Roman" w:cs="Times New Roman"/>
          <w:sz w:val="34"/>
          <w:szCs w:val="34"/>
        </w:rPr>
      </w:pPr>
      <w:r w:rsidRPr="0076056B">
        <w:rPr>
          <w:rFonts w:ascii="Times New Roman" w:hAnsi="Times New Roman" w:cs="Times New Roman"/>
          <w:sz w:val="34"/>
          <w:szCs w:val="34"/>
        </w:rPr>
        <w:t>Supervised by</w:t>
      </w:r>
    </w:p>
    <w:p w:rsidR="0076056B" w:rsidRPr="0076056B" w:rsidRDefault="0076056B" w:rsidP="0076056B">
      <w:pPr>
        <w:widowControl w:val="0"/>
        <w:ind w:left="28"/>
        <w:contextualSpacing/>
        <w:jc w:val="center"/>
        <w:rPr>
          <w:rFonts w:ascii="Times New Roman" w:hAnsi="Times New Roman" w:cs="Times New Roman"/>
          <w:b/>
          <w:bCs/>
          <w:sz w:val="2"/>
          <w:szCs w:val="2"/>
        </w:rPr>
      </w:pPr>
    </w:p>
    <w:p w:rsidR="0076056B" w:rsidRDefault="0076056B" w:rsidP="0076056B">
      <w:pPr>
        <w:jc w:val="center"/>
        <w:rPr>
          <w:rFonts w:asciiTheme="majorBidi" w:hAnsiTheme="majorBidi" w:cstheme="majorBidi"/>
          <w:b/>
          <w:bCs/>
          <w:sz w:val="34"/>
          <w:szCs w:val="34"/>
          <w:lang w:val="en-AU"/>
        </w:rPr>
      </w:pPr>
      <w:r w:rsidRPr="0076056B">
        <w:rPr>
          <w:rFonts w:asciiTheme="majorBidi" w:hAnsiTheme="majorBidi" w:cstheme="majorBidi"/>
          <w:b/>
          <w:bCs/>
          <w:sz w:val="34"/>
          <w:szCs w:val="34"/>
          <w:lang w:val="en-AU"/>
        </w:rPr>
        <w:t>Dr. A. SOLTANI</w:t>
      </w:r>
    </w:p>
    <w:p w:rsidR="0076056B" w:rsidRDefault="0076056B" w:rsidP="0076056B">
      <w:pPr>
        <w:widowControl w:val="0"/>
        <w:ind w:left="28"/>
        <w:contextualSpacing/>
        <w:jc w:val="center"/>
        <w:rPr>
          <w:rFonts w:asciiTheme="majorBidi" w:hAnsiTheme="majorBidi" w:cstheme="majorBidi"/>
          <w:b/>
          <w:bCs/>
          <w:sz w:val="34"/>
          <w:szCs w:val="34"/>
          <w:lang w:val="en-AU"/>
        </w:rPr>
      </w:pPr>
      <w:r w:rsidRPr="0076056B">
        <w:rPr>
          <w:rFonts w:asciiTheme="majorBidi" w:hAnsiTheme="majorBidi" w:cstheme="majorBidi"/>
          <w:b/>
          <w:bCs/>
          <w:sz w:val="34"/>
          <w:szCs w:val="34"/>
          <w:lang w:val="en-AU"/>
        </w:rPr>
        <w:t>Dr. M.KABGANI</w:t>
      </w:r>
    </w:p>
    <w:p w:rsidR="0076056B" w:rsidRPr="0076056B" w:rsidRDefault="0076056B" w:rsidP="0076056B">
      <w:pPr>
        <w:widowControl w:val="0"/>
        <w:ind w:left="28"/>
        <w:contextualSpacing/>
        <w:jc w:val="center"/>
        <w:rPr>
          <w:rFonts w:asciiTheme="majorBidi" w:hAnsiTheme="majorBidi" w:cstheme="majorBidi"/>
          <w:b/>
          <w:bCs/>
          <w:sz w:val="46"/>
          <w:szCs w:val="46"/>
        </w:rPr>
      </w:pPr>
    </w:p>
    <w:p w:rsidR="0076056B" w:rsidRPr="0076056B" w:rsidRDefault="005B4898" w:rsidP="00F118BF">
      <w:pPr>
        <w:widowControl w:val="0"/>
        <w:ind w:left="28"/>
        <w:contextualSpacing/>
        <w:jc w:val="center"/>
        <w:rPr>
          <w:rFonts w:ascii="Times New Roman" w:hAnsi="Times New Roman" w:cs="Times New Roman"/>
          <w:noProof/>
          <w:sz w:val="38"/>
          <w:szCs w:val="38"/>
        </w:rPr>
      </w:pPr>
      <w:r>
        <w:rPr>
          <w:rFonts w:ascii="Times New Roman" w:hAnsi="Times New Roman" w:cs="Times New Roman"/>
          <w:b/>
          <w:bCs/>
          <w:noProof/>
          <w:sz w:val="34"/>
          <w:szCs w:val="34"/>
        </w:rPr>
        <w:pict>
          <v:shape id="_x0000_s1359" type="#_x0000_t202" style="position:absolute;left:0;text-align:left;margin-left:170.85pt;margin-top:87.8pt;width:117.75pt;height:107.25pt;z-index:251695104" stroked="f">
            <v:textbox>
              <w:txbxContent>
                <w:p w:rsidR="00A2012D" w:rsidRDefault="00A2012D" w:rsidP="0076056B"/>
              </w:txbxContent>
            </v:textbox>
          </v:shape>
        </w:pict>
      </w:r>
      <w:r w:rsidR="0076056B">
        <w:rPr>
          <w:rFonts w:ascii="Times New Roman" w:hAnsi="Times New Roman" w:cs="Times New Roman"/>
          <w:noProof/>
          <w:sz w:val="38"/>
          <w:szCs w:val="38"/>
        </w:rPr>
        <w:t>January 2012</w:t>
      </w:r>
    </w:p>
    <w:sectPr w:rsidR="0076056B" w:rsidRPr="0076056B" w:rsidSect="0076056B">
      <w:footnotePr>
        <w:numRestart w:val="eachPage"/>
      </w:footnotePr>
      <w:pgSz w:w="11907" w:h="16840" w:code="9"/>
      <w:pgMar w:top="1701" w:right="1701" w:bottom="1701" w:left="2268" w:header="720" w:footer="851"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5B4898" w:rsidRDefault="005B4898" w:rsidP="003903A2">
      <w:r>
        <w:separator/>
      </w:r>
    </w:p>
  </w:endnote>
  <w:endnote w:type="continuationSeparator" w:id="0">
    <w:p w:rsidR="005B4898" w:rsidRDefault="005B4898" w:rsidP="003903A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B Lotus">
    <w:altName w:val="Courier New"/>
    <w:charset w:val="B2"/>
    <w:family w:val="auto"/>
    <w:pitch w:val="variable"/>
    <w:sig w:usb0="00002000" w:usb1="80000000" w:usb2="00000008" w:usb3="00000000" w:csb0="00000040"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B Nazanin">
    <w:altName w:val="Courier New"/>
    <w:charset w:val="B2"/>
    <w:family w:val="auto"/>
    <w:pitch w:val="variable"/>
    <w:sig w:usb0="00002000" w:usb1="80000000" w:usb2="00000008" w:usb3="00000000" w:csb0="00000040" w:csb1="00000000"/>
  </w:font>
  <w:font w:name="Nazanin">
    <w:charset w:val="B2"/>
    <w:family w:val="auto"/>
    <w:pitch w:val="variable"/>
    <w:sig w:usb0="00002001" w:usb1="00000000" w:usb2="00000000" w:usb3="00000000" w:csb0="00000040" w:csb1="00000000"/>
  </w:font>
  <w:font w:name="Verdana">
    <w:panose1 w:val="020B0604030504040204"/>
    <w:charset w:val="00"/>
    <w:family w:val="swiss"/>
    <w:pitch w:val="variable"/>
    <w:sig w:usb0="A10006FF" w:usb1="4000205B" w:usb2="00000010" w:usb3="00000000" w:csb0="0000019F" w:csb1="00000000"/>
  </w:font>
  <w:font w:name="Cambria Math">
    <w:panose1 w:val="02040503050406030204"/>
    <w:charset w:val="00"/>
    <w:family w:val="roman"/>
    <w:pitch w:val="variable"/>
    <w:sig w:usb0="E00002FF" w:usb1="420024FF" w:usb2="00000000" w:usb3="00000000" w:csb0="0000019F" w:csb1="00000000"/>
  </w:font>
  <w:font w:name="MS Mincho">
    <w:altName w:val="MS Gothic"/>
    <w:panose1 w:val="02020609040205080304"/>
    <w:charset w:val="80"/>
    <w:family w:val="roman"/>
    <w:notTrueType/>
    <w:pitch w:val="fixed"/>
    <w:sig w:usb0="00000000"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SymbolMT">
    <w:panose1 w:val="00000000000000000000"/>
    <w:charset w:val="00"/>
    <w:family w:val="auto"/>
    <w:notTrueType/>
    <w:pitch w:val="default"/>
    <w:sig w:usb0="00000003" w:usb1="00000000" w:usb2="00000000" w:usb3="00000000" w:csb0="00000001" w:csb1="00000000"/>
  </w:font>
  <w:font w:name="Cooper Black">
    <w:panose1 w:val="0208090404030B020404"/>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tl/>
      </w:rPr>
      <w:id w:val="3869246"/>
      <w:docPartObj>
        <w:docPartGallery w:val="Page Numbers (Bottom of Page)"/>
        <w:docPartUnique/>
      </w:docPartObj>
    </w:sdtPr>
    <w:sdtEndPr/>
    <w:sdtContent>
      <w:p w:rsidR="00A2012D" w:rsidRDefault="00A2012D" w:rsidP="00CC20E6">
        <w:pPr>
          <w:pStyle w:val="Footer"/>
          <w:bidi/>
          <w:jc w:val="center"/>
        </w:pPr>
        <w:r w:rsidRPr="00CC20E6">
          <w:rPr>
            <w:rFonts w:cs="B Nazanin"/>
            <w:sz w:val="24"/>
            <w:szCs w:val="24"/>
          </w:rPr>
          <w:fldChar w:fldCharType="begin"/>
        </w:r>
        <w:r w:rsidRPr="00CC20E6">
          <w:rPr>
            <w:rFonts w:cs="B Nazanin"/>
            <w:sz w:val="24"/>
            <w:szCs w:val="24"/>
          </w:rPr>
          <w:instrText xml:space="preserve"> PAGE   \* MERGEFORMAT </w:instrText>
        </w:r>
        <w:r w:rsidRPr="00CC20E6">
          <w:rPr>
            <w:rFonts w:cs="B Nazanin"/>
            <w:sz w:val="24"/>
            <w:szCs w:val="24"/>
          </w:rPr>
          <w:fldChar w:fldCharType="separate"/>
        </w:r>
        <w:r w:rsidR="00621C1F">
          <w:rPr>
            <w:rFonts w:cs="B Nazanin"/>
            <w:noProof/>
            <w:sz w:val="24"/>
            <w:szCs w:val="24"/>
            <w:rtl/>
          </w:rPr>
          <w:t>28</w:t>
        </w:r>
        <w:r w:rsidRPr="00CC20E6">
          <w:rPr>
            <w:rFonts w:cs="B Nazanin"/>
            <w:sz w:val="24"/>
            <w:szCs w:val="24"/>
          </w:rPr>
          <w:fldChar w:fldCharType="end"/>
        </w:r>
      </w:p>
    </w:sdtContent>
  </w:sdt>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cs="B Nazanin"/>
        <w:rtl/>
      </w:rPr>
      <w:id w:val="3869235"/>
      <w:docPartObj>
        <w:docPartGallery w:val="Page Numbers (Bottom of Page)"/>
        <w:docPartUnique/>
      </w:docPartObj>
    </w:sdtPr>
    <w:sdtEndPr/>
    <w:sdtContent>
      <w:p w:rsidR="00A2012D" w:rsidRPr="00385F85" w:rsidRDefault="00A2012D" w:rsidP="00385F85">
        <w:pPr>
          <w:pStyle w:val="Footer"/>
          <w:bidi/>
          <w:jc w:val="center"/>
          <w:rPr>
            <w:rFonts w:cs="B Nazanin"/>
          </w:rPr>
        </w:pPr>
        <w:r w:rsidRPr="00385F85">
          <w:rPr>
            <w:rFonts w:cs="B Nazanin"/>
          </w:rPr>
          <w:fldChar w:fldCharType="begin"/>
        </w:r>
        <w:r w:rsidRPr="00385F85">
          <w:rPr>
            <w:rFonts w:cs="B Nazanin"/>
          </w:rPr>
          <w:instrText xml:space="preserve"> PAGE   \* MERGEFORMAT </w:instrText>
        </w:r>
        <w:r w:rsidRPr="00385F85">
          <w:rPr>
            <w:rFonts w:cs="B Nazanin"/>
          </w:rPr>
          <w:fldChar w:fldCharType="separate"/>
        </w:r>
        <w:r w:rsidR="00621C1F">
          <w:rPr>
            <w:rFonts w:cs="B Nazanin" w:hint="eastAsia"/>
            <w:noProof/>
            <w:rtl/>
          </w:rPr>
          <w:t>‌د</w:t>
        </w:r>
        <w:r w:rsidRPr="00385F85">
          <w:rPr>
            <w:rFonts w:cs="B Nazanin"/>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5B4898" w:rsidRDefault="005B4898" w:rsidP="003903A2">
      <w:r>
        <w:separator/>
      </w:r>
    </w:p>
  </w:footnote>
  <w:footnote w:type="continuationSeparator" w:id="0">
    <w:p w:rsidR="005B4898" w:rsidRDefault="005B4898" w:rsidP="003903A2">
      <w:r>
        <w:continuationSeparator/>
      </w:r>
    </w:p>
  </w:footnote>
  <w:footnote w:id="1">
    <w:p w:rsidR="00A2012D" w:rsidRPr="00CC556E" w:rsidRDefault="00A2012D" w:rsidP="00CC556E">
      <w:pPr>
        <w:pStyle w:val="FootnoteText"/>
        <w:rPr>
          <w:rFonts w:ascii="Times New Roman" w:hAnsi="Times New Roman" w:cs="B Nazanin"/>
          <w:lang w:bidi="fa-IR"/>
        </w:rPr>
      </w:pPr>
      <w:r w:rsidRPr="00CC556E">
        <w:rPr>
          <w:rStyle w:val="FootnoteReference"/>
          <w:rFonts w:ascii="Times New Roman" w:hAnsi="Times New Roman" w:cs="B Nazanin"/>
        </w:rPr>
        <w:footnoteRef/>
      </w:r>
      <w:r w:rsidRPr="00CC556E">
        <w:rPr>
          <w:rFonts w:ascii="Times New Roman" w:hAnsi="Times New Roman" w:cs="B Nazanin"/>
        </w:rPr>
        <w:t xml:space="preserve"> </w:t>
      </w:r>
      <w:r w:rsidRPr="00CC556E">
        <w:rPr>
          <w:rFonts w:ascii="Times New Roman" w:hAnsi="Times New Roman" w:cs="B Nazanin" w:hint="cs"/>
          <w:rtl/>
          <w:lang w:bidi="fa-IR"/>
        </w:rPr>
        <w:t>.</w:t>
      </w:r>
      <w:r w:rsidRPr="00CC556E">
        <w:rPr>
          <w:rFonts w:ascii="Times New Roman" w:hAnsi="Times New Roman" w:cs="B Nazanin"/>
          <w:lang w:bidi="fa-IR"/>
        </w:rPr>
        <w:t>Thorrens</w:t>
      </w:r>
    </w:p>
  </w:footnote>
  <w:footnote w:id="2">
    <w:p w:rsidR="00A2012D" w:rsidRPr="00CC556E" w:rsidRDefault="00A2012D" w:rsidP="00CC556E">
      <w:pPr>
        <w:pStyle w:val="FootnoteText"/>
        <w:rPr>
          <w:rFonts w:ascii="Times New Roman" w:hAnsi="Times New Roman" w:cs="B Nazanin"/>
          <w:lang w:bidi="fa-IR"/>
        </w:rPr>
      </w:pPr>
      <w:r w:rsidRPr="00CC556E">
        <w:rPr>
          <w:rStyle w:val="FootnoteReference"/>
          <w:rFonts w:ascii="Times New Roman" w:hAnsi="Times New Roman" w:cs="B Nazanin"/>
        </w:rPr>
        <w:footnoteRef/>
      </w:r>
      <w:r w:rsidRPr="00CC556E">
        <w:rPr>
          <w:rFonts w:ascii="Times New Roman" w:hAnsi="Times New Roman" w:cs="B Nazanin"/>
        </w:rPr>
        <w:t xml:space="preserve"> </w:t>
      </w:r>
      <w:r w:rsidRPr="00CC556E">
        <w:rPr>
          <w:rFonts w:ascii="Times New Roman" w:hAnsi="Times New Roman" w:cs="B Nazanin"/>
          <w:lang w:bidi="fa-IR"/>
        </w:rPr>
        <w:t>.Okada &amp; Zhang</w:t>
      </w:r>
    </w:p>
  </w:footnote>
  <w:footnote w:id="3">
    <w:p w:rsidR="00A2012D" w:rsidRPr="00CC556E" w:rsidRDefault="00A2012D" w:rsidP="00CC556E">
      <w:pPr>
        <w:pStyle w:val="FootnoteText"/>
        <w:rPr>
          <w:rFonts w:ascii="Times New Roman" w:hAnsi="Times New Roman" w:cs="B Nazanin"/>
        </w:rPr>
      </w:pPr>
      <w:r w:rsidRPr="00CC556E">
        <w:rPr>
          <w:rStyle w:val="FootnoteReference"/>
          <w:rFonts w:ascii="Times New Roman" w:hAnsi="Times New Roman" w:cs="B Nazanin"/>
        </w:rPr>
        <w:footnoteRef/>
      </w:r>
      <w:r w:rsidRPr="00CC556E">
        <w:rPr>
          <w:rFonts w:ascii="Times New Roman" w:hAnsi="Times New Roman" w:cs="B Nazanin"/>
          <w:rtl/>
        </w:rPr>
        <w:t xml:space="preserve"> </w:t>
      </w:r>
      <w:r w:rsidRPr="00CC556E">
        <w:rPr>
          <w:rFonts w:ascii="Times New Roman" w:hAnsi="Times New Roman" w:cs="B Nazanin"/>
        </w:rPr>
        <w:t xml:space="preserve">. </w:t>
      </w:r>
      <w:r w:rsidRPr="00CC556E">
        <w:rPr>
          <w:rFonts w:ascii="Times New Roman" w:hAnsi="Times New Roman" w:cs="B Nazanin"/>
          <w:lang w:bidi="fa-IR"/>
        </w:rPr>
        <w:t>WU</w:t>
      </w:r>
    </w:p>
  </w:footnote>
  <w:footnote w:id="4">
    <w:p w:rsidR="00A2012D" w:rsidRPr="00CC556E" w:rsidRDefault="00A2012D" w:rsidP="00CC556E">
      <w:pPr>
        <w:pStyle w:val="FootnoteText"/>
        <w:rPr>
          <w:rFonts w:ascii="Times New Roman" w:hAnsi="Times New Roman" w:cs="B Nazanin"/>
        </w:rPr>
      </w:pPr>
      <w:r w:rsidRPr="00CC556E">
        <w:rPr>
          <w:rStyle w:val="FootnoteReference"/>
          <w:rFonts w:ascii="Times New Roman" w:hAnsi="Times New Roman" w:cs="B Nazanin"/>
        </w:rPr>
        <w:footnoteRef/>
      </w:r>
      <w:r w:rsidRPr="00CC556E">
        <w:rPr>
          <w:rFonts w:ascii="Times New Roman" w:hAnsi="Times New Roman" w:cs="B Nazanin"/>
          <w:rtl/>
        </w:rPr>
        <w:t xml:space="preserve"> </w:t>
      </w:r>
      <w:r w:rsidRPr="00CC556E">
        <w:rPr>
          <w:rFonts w:ascii="Times New Roman" w:hAnsi="Times New Roman" w:cs="B Nazanin"/>
        </w:rPr>
        <w:t xml:space="preserve">. </w:t>
      </w:r>
      <w:r w:rsidRPr="00CC556E">
        <w:rPr>
          <w:rFonts w:ascii="Times New Roman" w:hAnsi="Times New Roman" w:cs="B Nazanin"/>
          <w:lang w:bidi="fa-IR"/>
        </w:rPr>
        <w:t>Webester</w:t>
      </w:r>
    </w:p>
  </w:footnote>
  <w:footnote w:id="5">
    <w:p w:rsidR="00A2012D" w:rsidRPr="00CC556E" w:rsidRDefault="00A2012D" w:rsidP="00CC556E">
      <w:pPr>
        <w:pStyle w:val="FootnoteText"/>
        <w:rPr>
          <w:rFonts w:ascii="Times New Roman" w:hAnsi="Times New Roman" w:cs="B Nazanin"/>
        </w:rPr>
      </w:pPr>
      <w:r w:rsidRPr="00CC556E">
        <w:rPr>
          <w:rStyle w:val="FootnoteReference"/>
          <w:rFonts w:ascii="Times New Roman" w:hAnsi="Times New Roman" w:cs="B Nazanin"/>
        </w:rPr>
        <w:footnoteRef/>
      </w:r>
      <w:r w:rsidRPr="00CC556E">
        <w:rPr>
          <w:rFonts w:ascii="Times New Roman" w:hAnsi="Times New Roman" w:cs="B Nazanin"/>
          <w:rtl/>
        </w:rPr>
        <w:t xml:space="preserve"> </w:t>
      </w:r>
      <w:r w:rsidRPr="00CC556E">
        <w:rPr>
          <w:rFonts w:ascii="Times New Roman" w:hAnsi="Times New Roman" w:cs="B Nazanin"/>
        </w:rPr>
        <w:t xml:space="preserve">. </w:t>
      </w:r>
      <w:r w:rsidRPr="00CC556E">
        <w:rPr>
          <w:rFonts w:ascii="Times New Roman" w:hAnsi="Times New Roman" w:cs="B Nazanin"/>
          <w:lang w:bidi="fa-IR"/>
        </w:rPr>
        <w:t>xia li</w:t>
      </w:r>
    </w:p>
  </w:footnote>
  <w:footnote w:id="6">
    <w:p w:rsidR="00A2012D" w:rsidRPr="00CC556E" w:rsidRDefault="00A2012D" w:rsidP="00CC556E">
      <w:pPr>
        <w:pStyle w:val="FootnoteText"/>
        <w:rPr>
          <w:rFonts w:ascii="Times New Roman" w:hAnsi="Times New Roman" w:cs="B Nazanin"/>
          <w:lang w:bidi="fa-IR"/>
        </w:rPr>
      </w:pPr>
      <w:r w:rsidRPr="00CC556E">
        <w:rPr>
          <w:rStyle w:val="FootnoteReference"/>
          <w:rFonts w:ascii="Times New Roman" w:hAnsi="Times New Roman" w:cs="B Nazanin"/>
        </w:rPr>
        <w:footnoteRef/>
      </w:r>
      <w:r w:rsidRPr="00CC556E">
        <w:rPr>
          <w:rFonts w:ascii="Times New Roman" w:hAnsi="Times New Roman" w:cs="B Nazanin"/>
        </w:rPr>
        <w:t xml:space="preserve"> </w:t>
      </w:r>
      <w:r w:rsidRPr="00CC556E">
        <w:rPr>
          <w:rFonts w:ascii="Times New Roman" w:hAnsi="Times New Roman" w:cs="B Nazanin"/>
          <w:lang w:bidi="fa-IR"/>
        </w:rPr>
        <w:t>.</w:t>
      </w:r>
      <w:r w:rsidRPr="00CC556E">
        <w:rPr>
          <w:rFonts w:ascii="Times New Roman" w:hAnsi="Times New Roman" w:cs="B Nazanin"/>
        </w:rPr>
        <w:t xml:space="preserve"> Cellular Automata and Artificial Neural Networks</w:t>
      </w:r>
    </w:p>
  </w:footnote>
  <w:footnote w:id="7">
    <w:p w:rsidR="00A2012D" w:rsidRPr="00CC556E" w:rsidRDefault="00A2012D" w:rsidP="00CC556E">
      <w:pPr>
        <w:pStyle w:val="FootnoteText"/>
        <w:rPr>
          <w:rFonts w:ascii="Times New Roman" w:hAnsi="Times New Roman" w:cs="B Nazanin"/>
          <w:lang w:bidi="fa-IR"/>
        </w:rPr>
      </w:pPr>
      <w:r w:rsidRPr="00CC556E">
        <w:rPr>
          <w:rStyle w:val="FootnoteReference"/>
          <w:rFonts w:ascii="Times New Roman" w:hAnsi="Times New Roman" w:cs="B Nazanin"/>
        </w:rPr>
        <w:footnoteRef/>
      </w:r>
      <w:r w:rsidRPr="00CC556E">
        <w:rPr>
          <w:rFonts w:ascii="Times New Roman" w:hAnsi="Times New Roman" w:cs="B Nazanin"/>
        </w:rPr>
        <w:t>.accurcy</w:t>
      </w:r>
      <w:r w:rsidRPr="00CC556E">
        <w:rPr>
          <w:rFonts w:ascii="Times New Roman" w:hAnsi="Times New Roman" w:cs="B Nazanin"/>
          <w:rtl/>
        </w:rPr>
        <w:t xml:space="preserve"> </w:t>
      </w:r>
    </w:p>
  </w:footnote>
  <w:footnote w:id="8">
    <w:p w:rsidR="00A2012D" w:rsidRPr="00CC556E" w:rsidRDefault="00A2012D" w:rsidP="00CC556E">
      <w:pPr>
        <w:pStyle w:val="FootnoteText"/>
        <w:rPr>
          <w:rFonts w:ascii="Times New Roman" w:hAnsi="Times New Roman" w:cs="B Nazanin"/>
          <w:lang w:bidi="fa-IR"/>
        </w:rPr>
      </w:pPr>
      <w:r w:rsidRPr="00CC556E">
        <w:rPr>
          <w:rStyle w:val="FootnoteReference"/>
          <w:rFonts w:ascii="Times New Roman" w:hAnsi="Times New Roman" w:cs="B Nazanin"/>
        </w:rPr>
        <w:footnoteRef/>
      </w:r>
      <w:r w:rsidRPr="00CC556E">
        <w:rPr>
          <w:rFonts w:ascii="Times New Roman" w:hAnsi="Times New Roman" w:cs="B Nazanin"/>
        </w:rPr>
        <w:t xml:space="preserve"> </w:t>
      </w:r>
      <w:r w:rsidRPr="00CC556E">
        <w:rPr>
          <w:rFonts w:ascii="Times New Roman" w:hAnsi="Times New Roman" w:cs="B Nazanin"/>
          <w:lang w:bidi="fa-IR"/>
        </w:rPr>
        <w:t>.top-down</w:t>
      </w:r>
    </w:p>
  </w:footnote>
  <w:footnote w:id="9">
    <w:p w:rsidR="00A2012D" w:rsidRPr="00CC556E" w:rsidRDefault="00A2012D" w:rsidP="00CC556E">
      <w:pPr>
        <w:pStyle w:val="FootnoteText"/>
        <w:rPr>
          <w:rFonts w:ascii="Times New Roman" w:hAnsi="Times New Roman" w:cs="B Nazanin"/>
          <w:lang w:bidi="fa-IR"/>
        </w:rPr>
      </w:pPr>
      <w:r w:rsidRPr="00CC556E">
        <w:rPr>
          <w:rStyle w:val="FootnoteReference"/>
          <w:rFonts w:ascii="Times New Roman" w:hAnsi="Times New Roman" w:cs="B Nazanin"/>
        </w:rPr>
        <w:footnoteRef/>
      </w:r>
      <w:r w:rsidRPr="00CC556E">
        <w:rPr>
          <w:rFonts w:ascii="Times New Roman" w:hAnsi="Times New Roman" w:cs="B Nazanin"/>
        </w:rPr>
        <w:t xml:space="preserve"> </w:t>
      </w:r>
      <w:r w:rsidRPr="00CC556E">
        <w:rPr>
          <w:rFonts w:ascii="Times New Roman" w:hAnsi="Times New Roman" w:cs="B Nazanin"/>
          <w:lang w:bidi="fa-IR"/>
        </w:rPr>
        <w:t>.bottom-up</w:t>
      </w:r>
    </w:p>
  </w:footnote>
  <w:footnote w:id="10">
    <w:p w:rsidR="00A2012D" w:rsidRPr="00CC556E" w:rsidRDefault="00A2012D" w:rsidP="00CC556E">
      <w:pPr>
        <w:pStyle w:val="FootnoteText"/>
        <w:rPr>
          <w:rFonts w:ascii="Times New Roman" w:hAnsi="Times New Roman" w:cs="B Nazanin"/>
          <w:lang w:bidi="fa-IR"/>
        </w:rPr>
      </w:pPr>
      <w:r w:rsidRPr="00CC556E">
        <w:rPr>
          <w:rStyle w:val="FootnoteReference"/>
          <w:rFonts w:ascii="Times New Roman" w:hAnsi="Times New Roman" w:cs="B Nazanin"/>
        </w:rPr>
        <w:footnoteRef/>
      </w:r>
      <w:r w:rsidRPr="00CC556E">
        <w:rPr>
          <w:rFonts w:ascii="Times New Roman" w:hAnsi="Times New Roman" w:cs="B Nazanin"/>
        </w:rPr>
        <w:t xml:space="preserve"> </w:t>
      </w:r>
      <w:r w:rsidRPr="00CC556E">
        <w:rPr>
          <w:rFonts w:ascii="Times New Roman" w:hAnsi="Times New Roman" w:cs="B Nazanin"/>
          <w:lang w:bidi="fa-IR"/>
        </w:rPr>
        <w:t>.</w:t>
      </w:r>
      <w:r w:rsidRPr="00CC556E">
        <w:rPr>
          <w:rFonts w:ascii="Times New Roman" w:hAnsi="Times New Roman" w:cs="B Nazanin"/>
        </w:rPr>
        <w:t xml:space="preserve"> </w:t>
      </w:r>
      <w:r w:rsidRPr="00CC556E">
        <w:rPr>
          <w:rFonts w:ascii="Times New Roman" w:hAnsi="Times New Roman" w:cs="B Nazanin"/>
          <w:lang w:bidi="fa-IR"/>
        </w:rPr>
        <w:t xml:space="preserve">Dynamic Urban Modeling         </w:t>
      </w:r>
    </w:p>
  </w:footnote>
  <w:footnote w:id="11">
    <w:p w:rsidR="00A2012D" w:rsidRPr="00CC556E" w:rsidRDefault="00A2012D" w:rsidP="00CC556E">
      <w:pPr>
        <w:pStyle w:val="FootnoteText"/>
        <w:rPr>
          <w:rFonts w:ascii="Times New Roman" w:hAnsi="Times New Roman" w:cs="B Nazanin"/>
          <w:lang w:bidi="fa-IR"/>
        </w:rPr>
      </w:pPr>
      <w:r w:rsidRPr="00CC556E">
        <w:rPr>
          <w:rStyle w:val="FootnoteReference"/>
          <w:rFonts w:ascii="Times New Roman" w:hAnsi="Times New Roman" w:cs="B Nazanin"/>
        </w:rPr>
        <w:footnoteRef/>
      </w:r>
      <w:r w:rsidRPr="00CC556E">
        <w:rPr>
          <w:rFonts w:ascii="Times New Roman" w:hAnsi="Times New Roman" w:cs="B Nazanin"/>
        </w:rPr>
        <w:t xml:space="preserve"> . Bay Area Simulation</w:t>
      </w:r>
    </w:p>
  </w:footnote>
  <w:footnote w:id="12">
    <w:p w:rsidR="00A2012D" w:rsidRPr="00CC556E" w:rsidRDefault="00A2012D" w:rsidP="00CC556E">
      <w:pPr>
        <w:pStyle w:val="FootnoteText"/>
        <w:rPr>
          <w:rFonts w:ascii="Times New Roman" w:hAnsi="Times New Roman" w:cs="B Nazanin"/>
          <w:lang w:bidi="fa-IR"/>
        </w:rPr>
      </w:pPr>
      <w:r w:rsidRPr="00CC556E">
        <w:rPr>
          <w:rStyle w:val="FootnoteReference"/>
          <w:rFonts w:ascii="Times New Roman" w:hAnsi="Times New Roman" w:cs="B Nazanin"/>
        </w:rPr>
        <w:footnoteRef/>
      </w:r>
      <w:r w:rsidRPr="00CC556E">
        <w:rPr>
          <w:rFonts w:ascii="Times New Roman" w:hAnsi="Times New Roman" w:cs="B Nazanin"/>
        </w:rPr>
        <w:t xml:space="preserve"> </w:t>
      </w:r>
      <w:r w:rsidRPr="00CC556E">
        <w:rPr>
          <w:rFonts w:ascii="Times New Roman" w:hAnsi="Times New Roman" w:cs="B Nazanin"/>
          <w:lang w:bidi="fa-IR"/>
        </w:rPr>
        <w:t>.</w:t>
      </w:r>
      <w:r w:rsidRPr="00CC556E">
        <w:rPr>
          <w:rFonts w:ascii="Times New Roman" w:hAnsi="Times New Roman" w:cs="B Nazanin"/>
        </w:rPr>
        <w:t xml:space="preserve"> </w:t>
      </w:r>
      <w:r w:rsidRPr="00CC556E">
        <w:rPr>
          <w:rFonts w:ascii="Times New Roman" w:hAnsi="Times New Roman" w:cs="B Nazanin"/>
          <w:lang w:bidi="fa-IR"/>
        </w:rPr>
        <w:t>Bay</w:t>
      </w:r>
    </w:p>
  </w:footnote>
  <w:footnote w:id="13">
    <w:p w:rsidR="00A2012D" w:rsidRPr="00CC556E" w:rsidRDefault="00A2012D" w:rsidP="00CC556E">
      <w:pPr>
        <w:pStyle w:val="FootnoteText"/>
        <w:rPr>
          <w:rFonts w:ascii="Times New Roman" w:hAnsi="Times New Roman" w:cs="B Nazanin"/>
          <w:lang w:bidi="fa-IR"/>
        </w:rPr>
      </w:pPr>
      <w:r w:rsidRPr="00CC556E">
        <w:rPr>
          <w:rStyle w:val="FootnoteReference"/>
          <w:rFonts w:ascii="Times New Roman" w:hAnsi="Times New Roman" w:cs="B Nazanin"/>
        </w:rPr>
        <w:footnoteRef/>
      </w:r>
      <w:r w:rsidRPr="00CC556E">
        <w:rPr>
          <w:rFonts w:ascii="Times New Roman" w:hAnsi="Times New Roman" w:cs="B Nazanin"/>
        </w:rPr>
        <w:t xml:space="preserve"> </w:t>
      </w:r>
      <w:r w:rsidRPr="00CC556E">
        <w:rPr>
          <w:rFonts w:ascii="Times New Roman" w:hAnsi="Times New Roman" w:cs="B Nazanin"/>
          <w:lang w:bidi="fa-IR"/>
        </w:rPr>
        <w:t>.</w:t>
      </w:r>
      <w:r w:rsidRPr="00CC556E">
        <w:rPr>
          <w:rFonts w:ascii="Times New Roman" w:hAnsi="Times New Roman" w:cs="B Nazanin"/>
        </w:rPr>
        <w:t xml:space="preserve"> </w:t>
      </w:r>
      <w:r w:rsidRPr="00CC556E">
        <w:rPr>
          <w:rFonts w:ascii="Times New Roman" w:hAnsi="Times New Roman" w:cs="B Nazanin"/>
          <w:lang w:bidi="fa-IR"/>
        </w:rPr>
        <w:t>Human Induced Land Transformations</w:t>
      </w:r>
    </w:p>
  </w:footnote>
  <w:footnote w:id="14">
    <w:p w:rsidR="00A2012D" w:rsidRPr="00CC556E" w:rsidRDefault="00A2012D" w:rsidP="00CC556E">
      <w:pPr>
        <w:pStyle w:val="FootnoteText"/>
        <w:rPr>
          <w:rFonts w:ascii="Times New Roman" w:hAnsi="Times New Roman" w:cs="B Nazanin"/>
          <w:lang w:bidi="fa-IR"/>
        </w:rPr>
      </w:pPr>
      <w:r w:rsidRPr="00CC556E">
        <w:rPr>
          <w:rStyle w:val="FootnoteReference"/>
          <w:rFonts w:ascii="Times New Roman" w:hAnsi="Times New Roman" w:cs="B Nazanin"/>
        </w:rPr>
        <w:footnoteRef/>
      </w:r>
      <w:r w:rsidRPr="00CC556E">
        <w:rPr>
          <w:rFonts w:ascii="Times New Roman" w:hAnsi="Times New Roman" w:cs="B Nazanin"/>
        </w:rPr>
        <w:t xml:space="preserve"> </w:t>
      </w:r>
      <w:r w:rsidRPr="00CC556E">
        <w:rPr>
          <w:rFonts w:ascii="Times New Roman" w:hAnsi="Times New Roman" w:cs="B Nazanin"/>
          <w:lang w:bidi="fa-IR"/>
        </w:rPr>
        <w:t>.</w:t>
      </w:r>
      <w:r w:rsidRPr="00CC556E">
        <w:rPr>
          <w:rFonts w:ascii="Times New Roman" w:hAnsi="Times New Roman" w:cs="B Nazanin"/>
        </w:rPr>
        <w:t xml:space="preserve"> </w:t>
      </w:r>
      <w:r w:rsidRPr="00CC556E">
        <w:rPr>
          <w:rFonts w:ascii="Times New Roman" w:hAnsi="Times New Roman" w:cs="B Nazanin"/>
          <w:lang w:bidi="fa-IR"/>
        </w:rPr>
        <w:t>social-base</w:t>
      </w:r>
    </w:p>
  </w:footnote>
  <w:footnote w:id="15">
    <w:p w:rsidR="00A2012D" w:rsidRPr="00CC556E" w:rsidRDefault="00A2012D" w:rsidP="00CC556E">
      <w:pPr>
        <w:pStyle w:val="FootnoteText"/>
        <w:rPr>
          <w:rFonts w:ascii="Times New Roman" w:hAnsi="Times New Roman" w:cs="B Nazanin"/>
          <w:rtl/>
          <w:lang w:bidi="fa-IR"/>
        </w:rPr>
      </w:pPr>
      <w:r w:rsidRPr="00CC556E">
        <w:rPr>
          <w:rStyle w:val="FootnoteReference"/>
          <w:rFonts w:ascii="Times New Roman" w:hAnsi="Times New Roman" w:cs="B Nazanin"/>
        </w:rPr>
        <w:footnoteRef/>
      </w:r>
      <w:r w:rsidRPr="00CC556E">
        <w:rPr>
          <w:rFonts w:ascii="Times New Roman" w:hAnsi="Times New Roman" w:cs="B Nazanin"/>
        </w:rPr>
        <w:t xml:space="preserve"> </w:t>
      </w:r>
      <w:r w:rsidRPr="00CC556E">
        <w:rPr>
          <w:rFonts w:ascii="Times New Roman" w:hAnsi="Times New Roman" w:cs="B Nazanin" w:hint="cs"/>
          <w:rtl/>
          <w:lang w:bidi="fa-IR"/>
        </w:rPr>
        <w:t>.</w:t>
      </w:r>
      <w:r w:rsidRPr="00CC556E">
        <w:rPr>
          <w:rFonts w:ascii="Times New Roman" w:hAnsi="Times New Roman" w:cs="B Nazanin"/>
        </w:rPr>
        <w:t xml:space="preserve"> </w:t>
      </w:r>
      <w:r w:rsidRPr="00CC556E">
        <w:rPr>
          <w:rFonts w:ascii="Times New Roman" w:hAnsi="Times New Roman" w:cs="B Nazanin"/>
          <w:lang w:bidi="fa-IR"/>
        </w:rPr>
        <w:t>Markov</w:t>
      </w:r>
    </w:p>
  </w:footnote>
  <w:footnote w:id="16">
    <w:p w:rsidR="00A2012D" w:rsidRPr="00CC556E" w:rsidRDefault="00A2012D" w:rsidP="00CC556E">
      <w:pPr>
        <w:pStyle w:val="FootnoteText"/>
        <w:rPr>
          <w:rFonts w:ascii="Times New Roman" w:hAnsi="Times New Roman" w:cs="B Nazanin"/>
          <w:lang w:bidi="fa-IR"/>
        </w:rPr>
      </w:pPr>
      <w:r w:rsidRPr="00CC556E">
        <w:rPr>
          <w:rStyle w:val="FootnoteReference"/>
          <w:rFonts w:ascii="Times New Roman" w:hAnsi="Times New Roman" w:cs="B Nazanin"/>
        </w:rPr>
        <w:footnoteRef/>
      </w:r>
      <w:r w:rsidRPr="00CC556E">
        <w:rPr>
          <w:rFonts w:ascii="Times New Roman" w:hAnsi="Times New Roman" w:cs="B Nazanin"/>
        </w:rPr>
        <w:t xml:space="preserve"> </w:t>
      </w:r>
      <w:r w:rsidRPr="00CC556E">
        <w:rPr>
          <w:rFonts w:ascii="Times New Roman" w:hAnsi="Times New Roman" w:cs="B Nazanin"/>
          <w:lang w:bidi="fa-IR"/>
        </w:rPr>
        <w:t>.</w:t>
      </w:r>
      <w:r w:rsidRPr="00CC556E">
        <w:rPr>
          <w:rFonts w:ascii="Times New Roman" w:hAnsi="Times New Roman" w:cs="B Nazanin"/>
        </w:rPr>
        <w:t xml:space="preserve"> </w:t>
      </w:r>
      <w:r w:rsidRPr="00CC556E">
        <w:rPr>
          <w:rFonts w:ascii="Times New Roman" w:hAnsi="Times New Roman" w:cs="B Nazanin"/>
          <w:lang w:bidi="fa-IR"/>
        </w:rPr>
        <w:t>Batty and Longley</w:t>
      </w:r>
    </w:p>
  </w:footnote>
  <w:footnote w:id="17">
    <w:p w:rsidR="00A2012D" w:rsidRPr="00CC556E" w:rsidRDefault="00A2012D" w:rsidP="00CC556E">
      <w:pPr>
        <w:pStyle w:val="FootnoteText"/>
        <w:rPr>
          <w:rFonts w:ascii="Times New Roman" w:hAnsi="Times New Roman" w:cs="B Nazanin"/>
          <w:lang w:bidi="fa-IR"/>
        </w:rPr>
      </w:pPr>
      <w:r w:rsidRPr="00CC556E">
        <w:rPr>
          <w:rStyle w:val="FootnoteReference"/>
          <w:rFonts w:ascii="Times New Roman" w:hAnsi="Times New Roman" w:cs="B Nazanin"/>
        </w:rPr>
        <w:footnoteRef/>
      </w:r>
      <w:r w:rsidRPr="00CC556E">
        <w:rPr>
          <w:rFonts w:ascii="Times New Roman" w:hAnsi="Times New Roman" w:cs="B Nazanin"/>
        </w:rPr>
        <w:t xml:space="preserve"> </w:t>
      </w:r>
      <w:r w:rsidRPr="00CC556E">
        <w:rPr>
          <w:rFonts w:ascii="Times New Roman" w:hAnsi="Times New Roman" w:cs="B Nazanin"/>
          <w:lang w:bidi="fa-IR"/>
        </w:rPr>
        <w:t>.</w:t>
      </w:r>
      <w:r w:rsidRPr="00CC556E">
        <w:rPr>
          <w:rFonts w:ascii="Times New Roman" w:hAnsi="Times New Roman" w:cs="B Nazanin"/>
        </w:rPr>
        <w:t xml:space="preserve"> </w:t>
      </w:r>
      <w:r w:rsidRPr="00CC556E">
        <w:rPr>
          <w:rFonts w:ascii="Times New Roman" w:hAnsi="Times New Roman" w:cs="B Nazanin"/>
          <w:lang w:bidi="fa-IR"/>
        </w:rPr>
        <w:t>Ulam and von Neumann</w:t>
      </w:r>
    </w:p>
  </w:footnote>
  <w:footnote w:id="18">
    <w:p w:rsidR="00A2012D" w:rsidRPr="00CC556E" w:rsidRDefault="00A2012D" w:rsidP="00CC556E">
      <w:pPr>
        <w:pStyle w:val="FootnoteText"/>
        <w:rPr>
          <w:rFonts w:ascii="Times New Roman" w:hAnsi="Times New Roman" w:cs="B Nazanin"/>
          <w:lang w:bidi="fa-IR"/>
        </w:rPr>
      </w:pPr>
      <w:r w:rsidRPr="00CC556E">
        <w:rPr>
          <w:rStyle w:val="FootnoteReference"/>
          <w:rFonts w:ascii="Times New Roman" w:hAnsi="Times New Roman" w:cs="B Nazanin"/>
        </w:rPr>
        <w:footnoteRef/>
      </w:r>
      <w:r w:rsidRPr="00CC556E">
        <w:rPr>
          <w:rFonts w:ascii="Times New Roman" w:hAnsi="Times New Roman" w:cs="B Nazanin"/>
        </w:rPr>
        <w:t xml:space="preserve"> </w:t>
      </w:r>
      <w:r w:rsidRPr="00CC556E">
        <w:rPr>
          <w:rFonts w:ascii="Times New Roman" w:hAnsi="Times New Roman" w:cs="B Nazanin"/>
          <w:lang w:bidi="fa-IR"/>
        </w:rPr>
        <w:t>.</w:t>
      </w:r>
      <w:r w:rsidRPr="00CC556E">
        <w:rPr>
          <w:rFonts w:ascii="Times New Roman" w:hAnsi="Times New Roman" w:cs="B Nazanin"/>
        </w:rPr>
        <w:t xml:space="preserve"> </w:t>
      </w:r>
      <w:r w:rsidRPr="00CC556E">
        <w:rPr>
          <w:rFonts w:ascii="Times New Roman" w:hAnsi="Times New Roman" w:cs="B Nazanin"/>
          <w:lang w:bidi="fa-IR"/>
        </w:rPr>
        <w:t>White and Engelen, 1992a;1992b</w:t>
      </w:r>
    </w:p>
  </w:footnote>
  <w:footnote w:id="19">
    <w:p w:rsidR="00A2012D" w:rsidRPr="00CC556E" w:rsidRDefault="00A2012D" w:rsidP="00CC556E">
      <w:pPr>
        <w:pStyle w:val="FootnoteText"/>
        <w:rPr>
          <w:rFonts w:ascii="Times New Roman" w:hAnsi="Times New Roman" w:cs="B Nazanin"/>
          <w:rtl/>
          <w:lang w:bidi="fa-IR"/>
        </w:rPr>
      </w:pPr>
      <w:r w:rsidRPr="00CC556E">
        <w:rPr>
          <w:rStyle w:val="FootnoteReference"/>
          <w:rFonts w:ascii="Times New Roman" w:hAnsi="Times New Roman" w:cs="B Nazanin"/>
        </w:rPr>
        <w:footnoteRef/>
      </w:r>
      <w:r w:rsidRPr="00CC556E">
        <w:rPr>
          <w:rFonts w:ascii="Times New Roman" w:hAnsi="Times New Roman" w:cs="B Nazanin"/>
        </w:rPr>
        <w:t xml:space="preserve"> </w:t>
      </w:r>
      <w:r w:rsidRPr="00CC556E">
        <w:rPr>
          <w:rFonts w:ascii="Times New Roman" w:hAnsi="Times New Roman" w:cs="B Nazanin" w:hint="cs"/>
          <w:rtl/>
          <w:lang w:bidi="fa-IR"/>
        </w:rPr>
        <w:t>.</w:t>
      </w:r>
      <w:r w:rsidRPr="00CC556E">
        <w:rPr>
          <w:rFonts w:ascii="Times New Roman" w:hAnsi="Times New Roman" w:cs="B Nazanin"/>
        </w:rPr>
        <w:t xml:space="preserve"> </w:t>
      </w:r>
      <w:r w:rsidRPr="00CC556E">
        <w:rPr>
          <w:rFonts w:ascii="Times New Roman" w:hAnsi="Times New Roman" w:cs="B Nazanin"/>
          <w:lang w:bidi="fa-IR"/>
        </w:rPr>
        <w:t>self-modifying</w:t>
      </w:r>
    </w:p>
  </w:footnote>
  <w:footnote w:id="20">
    <w:p w:rsidR="00A2012D" w:rsidRPr="00CC556E" w:rsidRDefault="00A2012D" w:rsidP="00CC556E">
      <w:pPr>
        <w:pStyle w:val="FootnoteText"/>
        <w:rPr>
          <w:rFonts w:ascii="Times New Roman" w:hAnsi="Times New Roman" w:cs="B Nazanin"/>
          <w:lang w:bidi="fa-IR"/>
        </w:rPr>
      </w:pPr>
      <w:r w:rsidRPr="00CC556E">
        <w:rPr>
          <w:rStyle w:val="FootnoteReference"/>
          <w:rFonts w:ascii="Times New Roman" w:hAnsi="Times New Roman" w:cs="B Nazanin"/>
        </w:rPr>
        <w:footnoteRef/>
      </w:r>
      <w:r w:rsidRPr="00CC556E">
        <w:rPr>
          <w:rFonts w:ascii="Times New Roman" w:hAnsi="Times New Roman" w:cs="B Nazanin"/>
        </w:rPr>
        <w:t xml:space="preserve"> </w:t>
      </w:r>
      <w:r w:rsidRPr="00CC556E">
        <w:rPr>
          <w:rFonts w:ascii="Times New Roman" w:hAnsi="Times New Roman" w:cs="B Nazanin"/>
          <w:lang w:bidi="fa-IR"/>
        </w:rPr>
        <w:t>.</w:t>
      </w:r>
      <w:r w:rsidRPr="00CC556E">
        <w:rPr>
          <w:rFonts w:ascii="Times New Roman" w:hAnsi="Times New Roman" w:cs="B Nazanin"/>
        </w:rPr>
        <w:t xml:space="preserve"> </w:t>
      </w:r>
      <w:r w:rsidRPr="00CC556E">
        <w:rPr>
          <w:rFonts w:ascii="Times New Roman" w:hAnsi="Times New Roman" w:cs="B Nazanin"/>
          <w:lang w:bidi="fa-IR"/>
        </w:rPr>
        <w:t>Batty and Xie, 1994a;1994b</w:t>
      </w:r>
    </w:p>
  </w:footnote>
  <w:footnote w:id="21">
    <w:p w:rsidR="00A2012D" w:rsidRPr="00CC556E" w:rsidRDefault="00A2012D" w:rsidP="00CC556E">
      <w:pPr>
        <w:pStyle w:val="FootnoteText"/>
        <w:rPr>
          <w:rFonts w:ascii="Times New Roman" w:hAnsi="Times New Roman" w:cs="B Nazanin"/>
          <w:rtl/>
          <w:lang w:bidi="fa-IR"/>
        </w:rPr>
      </w:pPr>
      <w:r w:rsidRPr="00CC556E">
        <w:rPr>
          <w:rStyle w:val="FootnoteReference"/>
          <w:rFonts w:ascii="Times New Roman" w:hAnsi="Times New Roman" w:cs="B Nazanin"/>
        </w:rPr>
        <w:footnoteRef/>
      </w:r>
      <w:r w:rsidRPr="00CC556E">
        <w:rPr>
          <w:rFonts w:ascii="Times New Roman" w:hAnsi="Times New Roman" w:cs="B Nazanin"/>
        </w:rPr>
        <w:t xml:space="preserve"> </w:t>
      </w:r>
      <w:r w:rsidRPr="00CC556E">
        <w:rPr>
          <w:rFonts w:ascii="Times New Roman" w:hAnsi="Times New Roman" w:cs="B Nazanin" w:hint="cs"/>
          <w:rtl/>
          <w:lang w:bidi="fa-IR"/>
        </w:rPr>
        <w:t>.</w:t>
      </w:r>
      <w:r w:rsidRPr="00CC556E">
        <w:rPr>
          <w:rFonts w:ascii="Times New Roman" w:hAnsi="Times New Roman" w:cs="B Nazanin"/>
        </w:rPr>
        <w:t xml:space="preserve"> </w:t>
      </w:r>
      <w:r w:rsidRPr="00CC556E">
        <w:rPr>
          <w:rFonts w:ascii="Times New Roman" w:hAnsi="Times New Roman" w:cs="B Nazanin"/>
          <w:lang w:bidi="fa-IR"/>
        </w:rPr>
        <w:t>Integrated Dynamic Urban Evolutionary Modeling</w:t>
      </w:r>
    </w:p>
  </w:footnote>
  <w:footnote w:id="22">
    <w:p w:rsidR="00A2012D" w:rsidRPr="00CC556E" w:rsidRDefault="00A2012D" w:rsidP="00CC556E">
      <w:pPr>
        <w:pStyle w:val="FootnoteText"/>
        <w:rPr>
          <w:rFonts w:ascii="Times New Roman" w:hAnsi="Times New Roman" w:cs="B Nazanin"/>
          <w:lang w:bidi="fa-IR"/>
        </w:rPr>
      </w:pPr>
      <w:r w:rsidRPr="00CC556E">
        <w:rPr>
          <w:rStyle w:val="FootnoteReference"/>
          <w:rFonts w:ascii="Times New Roman" w:hAnsi="Times New Roman" w:cs="B Nazanin"/>
        </w:rPr>
        <w:footnoteRef/>
      </w:r>
      <w:r w:rsidRPr="00CC556E">
        <w:rPr>
          <w:rFonts w:ascii="Times New Roman" w:hAnsi="Times New Roman" w:cs="B Nazanin"/>
        </w:rPr>
        <w:t xml:space="preserve"> </w:t>
      </w:r>
      <w:r w:rsidRPr="00CC556E">
        <w:rPr>
          <w:rFonts w:ascii="Times New Roman" w:hAnsi="Times New Roman" w:cs="B Nazanin"/>
          <w:lang w:bidi="fa-IR"/>
        </w:rPr>
        <w:t>. Life Game</w:t>
      </w:r>
    </w:p>
  </w:footnote>
  <w:footnote w:id="23">
    <w:p w:rsidR="00A2012D" w:rsidRPr="00CC556E" w:rsidRDefault="00A2012D" w:rsidP="00CC556E">
      <w:pPr>
        <w:pStyle w:val="FootnoteText"/>
        <w:rPr>
          <w:rFonts w:ascii="Times New Roman" w:hAnsi="Times New Roman" w:cs="B Nazanin"/>
          <w:lang w:bidi="fa-IR"/>
        </w:rPr>
      </w:pPr>
      <w:r w:rsidRPr="00CC556E">
        <w:rPr>
          <w:rStyle w:val="FootnoteReference"/>
          <w:rFonts w:ascii="Times New Roman" w:hAnsi="Times New Roman" w:cs="B Nazanin"/>
        </w:rPr>
        <w:footnoteRef/>
      </w:r>
      <w:r w:rsidRPr="00CC556E">
        <w:rPr>
          <w:rFonts w:ascii="Times New Roman" w:hAnsi="Times New Roman" w:cs="B Nazanin"/>
        </w:rPr>
        <w:t xml:space="preserve"> </w:t>
      </w:r>
      <w:r w:rsidRPr="00CC556E">
        <w:rPr>
          <w:rFonts w:ascii="Times New Roman" w:hAnsi="Times New Roman" w:cs="B Nazanin"/>
          <w:lang w:bidi="fa-IR"/>
        </w:rPr>
        <w:t>.</w:t>
      </w:r>
      <w:r w:rsidRPr="00CC556E">
        <w:rPr>
          <w:rFonts w:ascii="Times New Roman" w:hAnsi="Times New Roman" w:cs="B Nazanin"/>
        </w:rPr>
        <w:t xml:space="preserve"> </w:t>
      </w:r>
      <w:r w:rsidRPr="00CC556E">
        <w:rPr>
          <w:rFonts w:ascii="Times New Roman" w:hAnsi="Times New Roman" w:cs="B Nazanin"/>
          <w:lang w:bidi="fa-IR"/>
        </w:rPr>
        <w:t>Von Neumann</w:t>
      </w:r>
    </w:p>
  </w:footnote>
  <w:footnote w:id="24">
    <w:p w:rsidR="00A2012D" w:rsidRPr="00CC556E" w:rsidRDefault="00A2012D" w:rsidP="00CC556E">
      <w:pPr>
        <w:pStyle w:val="FootnoteText"/>
        <w:rPr>
          <w:rFonts w:ascii="Times New Roman" w:hAnsi="Times New Roman" w:cs="B Nazanin"/>
          <w:rtl/>
          <w:lang w:bidi="fa-IR"/>
        </w:rPr>
      </w:pPr>
      <w:r w:rsidRPr="00CC556E">
        <w:rPr>
          <w:rStyle w:val="FootnoteReference"/>
          <w:rFonts w:ascii="Times New Roman" w:hAnsi="Times New Roman" w:cs="B Nazanin"/>
        </w:rPr>
        <w:footnoteRef/>
      </w:r>
      <w:r w:rsidRPr="00CC556E">
        <w:rPr>
          <w:rFonts w:ascii="Times New Roman" w:hAnsi="Times New Roman" w:cs="B Nazanin"/>
        </w:rPr>
        <w:t xml:space="preserve"> </w:t>
      </w:r>
      <w:r w:rsidRPr="00CC556E">
        <w:rPr>
          <w:rFonts w:ascii="Times New Roman" w:hAnsi="Times New Roman" w:cs="B Nazanin" w:hint="cs"/>
          <w:rtl/>
          <w:lang w:bidi="fa-IR"/>
        </w:rPr>
        <w:t>.</w:t>
      </w:r>
      <w:r w:rsidRPr="00CC556E">
        <w:rPr>
          <w:rFonts w:ascii="Times New Roman" w:hAnsi="Times New Roman" w:cs="B Nazanin"/>
        </w:rPr>
        <w:t xml:space="preserve"> </w:t>
      </w:r>
      <w:r w:rsidRPr="00CC556E">
        <w:rPr>
          <w:rFonts w:ascii="Times New Roman" w:hAnsi="Times New Roman" w:cs="B Nazanin"/>
          <w:lang w:bidi="fa-IR"/>
        </w:rPr>
        <w:t>Moore</w:t>
      </w:r>
    </w:p>
  </w:footnote>
  <w:footnote w:id="25">
    <w:p w:rsidR="00A2012D" w:rsidRPr="00CC556E" w:rsidRDefault="00A2012D" w:rsidP="00CC556E">
      <w:pPr>
        <w:pStyle w:val="FootnoteText"/>
        <w:rPr>
          <w:rFonts w:ascii="Times New Roman" w:hAnsi="Times New Roman" w:cs="B Nazanin"/>
          <w:lang w:bidi="fa-IR"/>
        </w:rPr>
      </w:pPr>
      <w:r w:rsidRPr="00CC556E">
        <w:rPr>
          <w:rStyle w:val="FootnoteReference"/>
          <w:rFonts w:ascii="Times New Roman" w:hAnsi="Times New Roman" w:cs="B Nazanin"/>
        </w:rPr>
        <w:footnoteRef/>
      </w:r>
      <w:r w:rsidRPr="00CC556E">
        <w:rPr>
          <w:rFonts w:ascii="Times New Roman" w:hAnsi="Times New Roman" w:cs="B Nazanin"/>
        </w:rPr>
        <w:t xml:space="preserve"> </w:t>
      </w:r>
      <w:r w:rsidRPr="00CC556E">
        <w:rPr>
          <w:rFonts w:ascii="Times New Roman" w:hAnsi="Times New Roman" w:cs="B Nazanin"/>
          <w:lang w:bidi="fa-IR"/>
        </w:rPr>
        <w:t>.</w:t>
      </w:r>
      <w:r w:rsidRPr="00CC556E">
        <w:rPr>
          <w:rFonts w:ascii="Times New Roman" w:hAnsi="Times New Roman" w:cs="B Nazanin"/>
        </w:rPr>
        <w:t xml:space="preserve"> </w:t>
      </w:r>
      <w:r w:rsidRPr="00CC556E">
        <w:rPr>
          <w:rFonts w:ascii="Times New Roman" w:hAnsi="Times New Roman" w:cs="B Nazanin"/>
          <w:lang w:bidi="fa-IR"/>
        </w:rPr>
        <w:t>Extend Moore</w:t>
      </w:r>
    </w:p>
  </w:footnote>
  <w:footnote w:id="26">
    <w:p w:rsidR="00A2012D" w:rsidRPr="00CC556E" w:rsidRDefault="00A2012D" w:rsidP="00CC556E">
      <w:pPr>
        <w:pStyle w:val="FootnoteText"/>
        <w:rPr>
          <w:rFonts w:ascii="Times New Roman" w:hAnsi="Times New Roman" w:cs="B Nazanin"/>
          <w:lang w:bidi="fa-IR"/>
        </w:rPr>
      </w:pPr>
      <w:r w:rsidRPr="00CC556E">
        <w:rPr>
          <w:rStyle w:val="FootnoteReference"/>
          <w:rFonts w:ascii="Times New Roman" w:hAnsi="Times New Roman" w:cs="B Nazanin"/>
        </w:rPr>
        <w:footnoteRef/>
      </w:r>
      <w:r w:rsidRPr="00CC556E">
        <w:rPr>
          <w:rFonts w:ascii="Times New Roman" w:hAnsi="Times New Roman" w:cs="B Nazanin"/>
        </w:rPr>
        <w:t xml:space="preserve"> </w:t>
      </w:r>
      <w:r w:rsidRPr="00CC556E">
        <w:rPr>
          <w:rFonts w:ascii="Times New Roman" w:hAnsi="Times New Roman" w:cs="B Nazanin"/>
          <w:lang w:bidi="fa-IR"/>
        </w:rPr>
        <w:t>.</w:t>
      </w:r>
      <w:r w:rsidRPr="00CC556E">
        <w:rPr>
          <w:rFonts w:ascii="Times New Roman" w:hAnsi="Times New Roman" w:cs="B Nazanin"/>
        </w:rPr>
        <w:t xml:space="preserve"> </w:t>
      </w:r>
      <w:r w:rsidRPr="00CC556E">
        <w:rPr>
          <w:rFonts w:ascii="Times New Roman" w:hAnsi="Times New Roman" w:cs="B Nazanin"/>
          <w:lang w:bidi="fa-IR"/>
        </w:rPr>
        <w:t>Baian’s brains</w:t>
      </w:r>
    </w:p>
  </w:footnote>
  <w:footnote w:id="27">
    <w:p w:rsidR="00A2012D" w:rsidRPr="00CC556E" w:rsidRDefault="00A2012D" w:rsidP="00CC556E">
      <w:pPr>
        <w:pStyle w:val="FootnoteText"/>
        <w:rPr>
          <w:rFonts w:ascii="Times New Roman" w:hAnsi="Times New Roman" w:cs="B Nazanin"/>
          <w:lang w:bidi="fa-IR"/>
        </w:rPr>
      </w:pPr>
      <w:r w:rsidRPr="00CC556E">
        <w:rPr>
          <w:rStyle w:val="FootnoteReference"/>
          <w:rFonts w:ascii="Times New Roman" w:hAnsi="Times New Roman" w:cs="B Nazanin"/>
        </w:rPr>
        <w:footnoteRef/>
      </w:r>
      <w:r w:rsidRPr="00CC556E">
        <w:rPr>
          <w:rFonts w:ascii="Times New Roman" w:hAnsi="Times New Roman" w:cs="B Nazanin"/>
        </w:rPr>
        <w:t xml:space="preserve"> </w:t>
      </w:r>
      <w:r w:rsidRPr="00CC556E">
        <w:rPr>
          <w:rFonts w:ascii="Times New Roman" w:hAnsi="Times New Roman" w:cs="B Nazanin"/>
          <w:lang w:bidi="fa-IR"/>
        </w:rPr>
        <w:t>.Narim smat</w:t>
      </w:r>
    </w:p>
  </w:footnote>
  <w:footnote w:id="28">
    <w:p w:rsidR="00A2012D" w:rsidRPr="00CC556E" w:rsidRDefault="00A2012D" w:rsidP="00CC556E">
      <w:pPr>
        <w:pStyle w:val="FootnoteText"/>
        <w:rPr>
          <w:rFonts w:ascii="Times New Roman" w:hAnsi="Times New Roman" w:cs="B Nazanin"/>
          <w:lang w:bidi="fa-IR"/>
        </w:rPr>
      </w:pPr>
      <w:r w:rsidRPr="00CC556E">
        <w:rPr>
          <w:rStyle w:val="FootnoteReference"/>
          <w:rFonts w:ascii="Times New Roman" w:hAnsi="Times New Roman" w:cs="B Nazanin"/>
        </w:rPr>
        <w:footnoteRef/>
      </w:r>
      <w:r w:rsidRPr="00CC556E">
        <w:rPr>
          <w:rFonts w:ascii="Times New Roman" w:hAnsi="Times New Roman" w:cs="B Nazanin"/>
        </w:rPr>
        <w:t xml:space="preserve"> </w:t>
      </w:r>
      <w:r w:rsidRPr="00CC556E">
        <w:rPr>
          <w:rFonts w:ascii="Times New Roman" w:hAnsi="Times New Roman" w:cs="B Nazanin"/>
          <w:lang w:bidi="fa-IR"/>
        </w:rPr>
        <w:t>.liuo</w:t>
      </w:r>
    </w:p>
  </w:footnote>
  <w:footnote w:id="29">
    <w:p w:rsidR="00A2012D" w:rsidRPr="00CC556E" w:rsidRDefault="00A2012D" w:rsidP="00CC556E">
      <w:pPr>
        <w:pStyle w:val="FootnoteText"/>
        <w:rPr>
          <w:rFonts w:ascii="Times New Roman" w:hAnsi="Times New Roman" w:cs="B Nazanin"/>
          <w:lang w:bidi="fa-IR"/>
        </w:rPr>
      </w:pPr>
      <w:r w:rsidRPr="00CC556E">
        <w:rPr>
          <w:rStyle w:val="FootnoteReference"/>
          <w:rFonts w:ascii="Times New Roman" w:hAnsi="Times New Roman" w:cs="B Nazanin"/>
        </w:rPr>
        <w:footnoteRef/>
      </w:r>
      <w:r w:rsidRPr="00CC556E">
        <w:rPr>
          <w:rFonts w:ascii="Times New Roman" w:hAnsi="Times New Roman" w:cs="B Nazanin"/>
        </w:rPr>
        <w:t xml:space="preserve"> </w:t>
      </w:r>
      <w:r w:rsidRPr="00CC556E">
        <w:rPr>
          <w:rFonts w:ascii="Times New Roman" w:hAnsi="Times New Roman" w:cs="B Nazanin"/>
          <w:lang w:bidi="fa-IR"/>
        </w:rPr>
        <w:t>.With &amp; Engeln</w:t>
      </w:r>
    </w:p>
  </w:footnote>
  <w:footnote w:id="30">
    <w:p w:rsidR="00A2012D" w:rsidRPr="00CC556E" w:rsidRDefault="00A2012D" w:rsidP="00CC556E">
      <w:pPr>
        <w:pStyle w:val="FootnoteText"/>
        <w:rPr>
          <w:rFonts w:ascii="Times New Roman" w:hAnsi="Times New Roman" w:cs="B Nazanin"/>
          <w:lang w:bidi="fa-IR"/>
        </w:rPr>
      </w:pPr>
      <w:r w:rsidRPr="00CC556E">
        <w:rPr>
          <w:rStyle w:val="FootnoteReference"/>
          <w:rFonts w:ascii="Times New Roman" w:hAnsi="Times New Roman" w:cs="B Nazanin"/>
        </w:rPr>
        <w:footnoteRef/>
      </w:r>
      <w:r w:rsidRPr="00CC556E">
        <w:rPr>
          <w:rFonts w:ascii="Times New Roman" w:hAnsi="Times New Roman" w:cs="B Nazanin"/>
        </w:rPr>
        <w:t xml:space="preserve"> </w:t>
      </w:r>
      <w:r w:rsidRPr="00CC556E">
        <w:rPr>
          <w:rFonts w:ascii="Times New Roman" w:hAnsi="Times New Roman" w:cs="B Nazanin"/>
          <w:lang w:bidi="fa-IR"/>
        </w:rPr>
        <w:t>.Feed Back</w:t>
      </w:r>
    </w:p>
  </w:footnote>
  <w:footnote w:id="31">
    <w:p w:rsidR="00A2012D" w:rsidRPr="00CC556E" w:rsidRDefault="00A2012D" w:rsidP="00CC556E">
      <w:pPr>
        <w:pStyle w:val="FootnoteText"/>
        <w:rPr>
          <w:rFonts w:ascii="Times New Roman" w:hAnsi="Times New Roman" w:cs="B Nazanin"/>
          <w:lang w:bidi="fa-IR"/>
        </w:rPr>
      </w:pPr>
      <w:r w:rsidRPr="00CC556E">
        <w:rPr>
          <w:rStyle w:val="FootnoteReference"/>
          <w:rFonts w:ascii="Times New Roman" w:hAnsi="Times New Roman" w:cs="B Nazanin"/>
        </w:rPr>
        <w:footnoteRef/>
      </w:r>
      <w:r w:rsidRPr="00CC556E">
        <w:rPr>
          <w:rFonts w:ascii="Times New Roman" w:hAnsi="Times New Roman" w:cs="B Nazanin"/>
        </w:rPr>
        <w:t xml:space="preserve"> </w:t>
      </w:r>
      <w:r w:rsidRPr="00CC556E">
        <w:rPr>
          <w:rFonts w:ascii="Times New Roman" w:hAnsi="Times New Roman" w:cs="B Nazanin"/>
          <w:lang w:bidi="fa-IR"/>
        </w:rPr>
        <w:t>.</w:t>
      </w:r>
      <w:r w:rsidRPr="00CC556E">
        <w:rPr>
          <w:rFonts w:ascii="Times New Roman" w:hAnsi="Times New Roman" w:cs="B Nazanin"/>
        </w:rPr>
        <w:t xml:space="preserve"> </w:t>
      </w:r>
      <w:r w:rsidRPr="00CC556E">
        <w:rPr>
          <w:rFonts w:ascii="Times New Roman" w:hAnsi="Times New Roman" w:cs="B Nazanin"/>
          <w:lang w:bidi="fa-IR"/>
        </w:rPr>
        <w:t>back propagation</w:t>
      </w:r>
    </w:p>
  </w:footnote>
  <w:footnote w:id="32">
    <w:p w:rsidR="00A2012D" w:rsidRPr="00CC556E" w:rsidRDefault="00A2012D" w:rsidP="00CC556E">
      <w:pPr>
        <w:pStyle w:val="FootnoteText"/>
        <w:rPr>
          <w:rFonts w:ascii="Times New Roman" w:hAnsi="Times New Roman" w:cs="B Nazanin"/>
          <w:lang w:bidi="fa-IR"/>
        </w:rPr>
      </w:pPr>
      <w:r w:rsidRPr="00CC556E">
        <w:rPr>
          <w:rStyle w:val="FootnoteReference"/>
          <w:rFonts w:ascii="Times New Roman" w:hAnsi="Times New Roman" w:cs="B Nazanin"/>
        </w:rPr>
        <w:footnoteRef/>
      </w:r>
      <w:r w:rsidRPr="00CC556E">
        <w:rPr>
          <w:rFonts w:ascii="Times New Roman" w:hAnsi="Times New Roman" w:cs="B Nazanin"/>
        </w:rPr>
        <w:t xml:space="preserve"> </w:t>
      </w:r>
      <w:r w:rsidRPr="00CC556E">
        <w:rPr>
          <w:rFonts w:ascii="Times New Roman" w:hAnsi="Times New Roman" w:cs="B Nazanin"/>
          <w:lang w:bidi="fa-IR"/>
        </w:rPr>
        <w:t>.</w:t>
      </w:r>
      <w:r w:rsidRPr="00CC556E">
        <w:rPr>
          <w:rFonts w:ascii="Times New Roman" w:hAnsi="Times New Roman" w:cs="B Nazanin"/>
        </w:rPr>
        <w:t xml:space="preserve"> </w:t>
      </w:r>
      <w:r w:rsidRPr="00CC556E">
        <w:rPr>
          <w:rFonts w:ascii="Times New Roman" w:hAnsi="Times New Roman" w:cs="B Nazanin"/>
          <w:lang w:bidi="fa-IR"/>
        </w:rPr>
        <w:t>training set</w:t>
      </w:r>
    </w:p>
  </w:footnote>
  <w:footnote w:id="33">
    <w:p w:rsidR="00A2012D" w:rsidRPr="00CC556E" w:rsidRDefault="00A2012D" w:rsidP="00CC556E">
      <w:pPr>
        <w:pStyle w:val="FootnoteText"/>
        <w:rPr>
          <w:rFonts w:ascii="Times New Roman" w:hAnsi="Times New Roman" w:cs="B Nazanin"/>
          <w:lang w:bidi="fa-IR"/>
        </w:rPr>
      </w:pPr>
      <w:r w:rsidRPr="00CC556E">
        <w:rPr>
          <w:rStyle w:val="FootnoteReference"/>
          <w:rFonts w:ascii="Times New Roman" w:hAnsi="Times New Roman" w:cs="B Nazanin"/>
        </w:rPr>
        <w:footnoteRef/>
      </w:r>
      <w:r w:rsidRPr="00CC556E">
        <w:rPr>
          <w:rFonts w:ascii="Times New Roman" w:hAnsi="Times New Roman" w:cs="B Nazanin"/>
        </w:rPr>
        <w:t xml:space="preserve"> </w:t>
      </w:r>
      <w:r w:rsidRPr="00CC556E">
        <w:rPr>
          <w:rFonts w:ascii="Times New Roman" w:hAnsi="Times New Roman" w:cs="B Nazanin"/>
          <w:lang w:bidi="fa-IR"/>
        </w:rPr>
        <w:t>.</w:t>
      </w:r>
      <w:r w:rsidRPr="00CC556E">
        <w:rPr>
          <w:rFonts w:ascii="Times New Roman" w:hAnsi="Times New Roman" w:cs="B Nazanin"/>
        </w:rPr>
        <w:t xml:space="preserve"> </w:t>
      </w:r>
      <w:r w:rsidRPr="00CC556E">
        <w:rPr>
          <w:rFonts w:ascii="Times New Roman" w:hAnsi="Times New Roman" w:cs="B Nazanin"/>
          <w:lang w:bidi="fa-IR"/>
        </w:rPr>
        <w:t>validation</w:t>
      </w:r>
    </w:p>
  </w:footnote>
  <w:footnote w:id="34">
    <w:p w:rsidR="00A2012D" w:rsidRPr="00CC556E" w:rsidRDefault="00A2012D" w:rsidP="00CC556E">
      <w:pPr>
        <w:pStyle w:val="FootnoteText"/>
        <w:rPr>
          <w:rFonts w:ascii="Times New Roman" w:hAnsi="Times New Roman" w:cs="B Nazanin"/>
        </w:rPr>
      </w:pPr>
      <w:r w:rsidRPr="00CC556E">
        <w:rPr>
          <w:rStyle w:val="FootnoteReference"/>
          <w:rFonts w:ascii="Times New Roman" w:hAnsi="Times New Roman" w:cs="B Nazanin"/>
        </w:rPr>
        <w:footnoteRef/>
      </w:r>
      <w:r w:rsidRPr="00CC556E">
        <w:rPr>
          <w:rFonts w:ascii="Times New Roman" w:hAnsi="Times New Roman" w:cs="B Nazanin"/>
        </w:rPr>
        <w:t xml:space="preserve"> . test set</w:t>
      </w:r>
    </w:p>
  </w:footnote>
  <w:footnote w:id="35">
    <w:p w:rsidR="00A2012D" w:rsidRPr="00CC556E" w:rsidRDefault="00A2012D" w:rsidP="00CC556E">
      <w:pPr>
        <w:pStyle w:val="FootnoteText"/>
        <w:rPr>
          <w:rFonts w:ascii="Times New Roman" w:hAnsi="Times New Roman" w:cs="B Nazanin"/>
        </w:rPr>
      </w:pPr>
      <w:r w:rsidRPr="00CC556E">
        <w:rPr>
          <w:rStyle w:val="FootnoteReference"/>
          <w:rFonts w:ascii="Times New Roman" w:hAnsi="Times New Roman" w:cs="B Nazanin"/>
        </w:rPr>
        <w:footnoteRef/>
      </w:r>
      <w:r w:rsidRPr="00CC556E">
        <w:rPr>
          <w:rFonts w:ascii="Times New Roman" w:hAnsi="Times New Roman" w:cs="B Nazanin"/>
        </w:rPr>
        <w:t xml:space="preserve"> . MSE</w:t>
      </w:r>
    </w:p>
  </w:footnote>
  <w:footnote w:id="36">
    <w:p w:rsidR="00A2012D" w:rsidRPr="00CC556E" w:rsidRDefault="00A2012D" w:rsidP="00CC556E">
      <w:pPr>
        <w:pStyle w:val="FootnoteText"/>
        <w:rPr>
          <w:rFonts w:ascii="Times New Roman" w:hAnsi="Times New Roman" w:cs="B Nazanin"/>
          <w:lang w:bidi="fa-IR"/>
        </w:rPr>
      </w:pPr>
      <w:r w:rsidRPr="00CC556E">
        <w:rPr>
          <w:rStyle w:val="FootnoteReference"/>
          <w:rFonts w:ascii="Times New Roman" w:hAnsi="Times New Roman" w:cs="B Nazanin"/>
        </w:rPr>
        <w:footnoteRef/>
      </w:r>
      <w:r w:rsidRPr="00CC556E">
        <w:rPr>
          <w:rFonts w:ascii="Times New Roman" w:hAnsi="Times New Roman" w:cs="B Nazanin"/>
        </w:rPr>
        <w:t xml:space="preserve"> </w:t>
      </w:r>
      <w:r w:rsidRPr="00CC556E">
        <w:rPr>
          <w:rFonts w:ascii="Times New Roman" w:hAnsi="Times New Roman" w:cs="B Nazanin"/>
          <w:lang w:bidi="fa-IR"/>
        </w:rPr>
        <w:t>.</w:t>
      </w:r>
      <w:r w:rsidRPr="00CC556E">
        <w:rPr>
          <w:rFonts w:ascii="Times New Roman" w:hAnsi="Times New Roman" w:cs="B Nazanin"/>
        </w:rPr>
        <w:t xml:space="preserve"> </w:t>
      </w:r>
      <w:r w:rsidRPr="00CC556E">
        <w:rPr>
          <w:rFonts w:ascii="Times New Roman" w:hAnsi="Times New Roman" w:cs="B Nazanin"/>
          <w:lang w:bidi="fa-IR"/>
        </w:rPr>
        <w:t>singular</w:t>
      </w:r>
    </w:p>
  </w:footnote>
  <w:footnote w:id="37">
    <w:p w:rsidR="00A2012D" w:rsidRPr="00CC556E" w:rsidRDefault="00A2012D" w:rsidP="00CC556E">
      <w:pPr>
        <w:pStyle w:val="FootnoteText"/>
        <w:rPr>
          <w:rFonts w:ascii="Times New Roman" w:hAnsi="Times New Roman" w:cs="B Nazanin"/>
        </w:rPr>
      </w:pPr>
      <w:r w:rsidRPr="00CC556E">
        <w:rPr>
          <w:rStyle w:val="FootnoteReference"/>
          <w:rFonts w:ascii="Times New Roman" w:hAnsi="Times New Roman" w:cs="B Nazanin"/>
        </w:rPr>
        <w:footnoteRef/>
      </w:r>
      <w:r w:rsidRPr="00CC556E">
        <w:rPr>
          <w:rFonts w:ascii="Times New Roman" w:hAnsi="Times New Roman" w:cs="B Nazanin"/>
        </w:rPr>
        <w:t xml:space="preserve"> . Pairwaise regression</w:t>
      </w:r>
    </w:p>
  </w:footnote>
  <w:footnote w:id="38">
    <w:p w:rsidR="00A2012D" w:rsidRPr="00CC556E" w:rsidRDefault="00A2012D" w:rsidP="00CC556E">
      <w:pPr>
        <w:pStyle w:val="FootnoteText"/>
        <w:rPr>
          <w:rFonts w:ascii="Times New Roman" w:hAnsi="Times New Roman" w:cs="B Nazanin"/>
          <w:rtl/>
          <w:lang w:bidi="fa-IR"/>
        </w:rPr>
      </w:pPr>
      <w:r w:rsidRPr="00CC556E">
        <w:rPr>
          <w:rStyle w:val="FootnoteReference"/>
          <w:rFonts w:ascii="Times New Roman" w:hAnsi="Times New Roman" w:cs="B Nazanin"/>
        </w:rPr>
        <w:footnoteRef/>
      </w:r>
      <w:r w:rsidRPr="00CC556E">
        <w:rPr>
          <w:rFonts w:ascii="Times New Roman" w:hAnsi="Times New Roman" w:cs="B Nazanin"/>
        </w:rPr>
        <w:t xml:space="preserve"> </w:t>
      </w:r>
      <w:r w:rsidRPr="00CC556E">
        <w:rPr>
          <w:rFonts w:ascii="Times New Roman" w:hAnsi="Times New Roman" w:cs="B Nazanin" w:hint="cs"/>
          <w:rtl/>
          <w:lang w:bidi="fa-IR"/>
        </w:rPr>
        <w:t>.</w:t>
      </w:r>
      <w:r w:rsidRPr="00CC556E">
        <w:rPr>
          <w:rFonts w:ascii="Times New Roman" w:hAnsi="Times New Roman" w:cs="B Nazanin"/>
          <w:lang w:bidi="fa-IR"/>
        </w:rPr>
        <w:t xml:space="preserve"> Overfitting</w:t>
      </w:r>
    </w:p>
  </w:footnote>
  <w:footnote w:id="39">
    <w:p w:rsidR="00A2012D" w:rsidRPr="00CC556E" w:rsidRDefault="00A2012D" w:rsidP="00CC556E">
      <w:pPr>
        <w:pStyle w:val="FootnoteText"/>
        <w:rPr>
          <w:rFonts w:ascii="Times New Roman" w:hAnsi="Times New Roman" w:cs="B Nazanin"/>
          <w:lang w:bidi="fa-IR"/>
        </w:rPr>
      </w:pPr>
      <w:r w:rsidRPr="00CC556E">
        <w:rPr>
          <w:rStyle w:val="FootnoteReference"/>
          <w:rFonts w:ascii="Times New Roman" w:hAnsi="Times New Roman" w:cs="B Nazanin"/>
        </w:rPr>
        <w:footnoteRef/>
      </w:r>
      <w:r w:rsidRPr="00CC556E">
        <w:rPr>
          <w:rFonts w:ascii="Times New Roman" w:hAnsi="Times New Roman" w:cs="B Nazanin"/>
        </w:rPr>
        <w:t xml:space="preserve"> </w:t>
      </w:r>
      <w:r w:rsidRPr="00CC556E">
        <w:rPr>
          <w:rFonts w:ascii="Times New Roman" w:hAnsi="Times New Roman" w:cs="B Nazanin"/>
          <w:lang w:bidi="fa-IR"/>
        </w:rPr>
        <w:t>.</w:t>
      </w:r>
      <w:r w:rsidRPr="00CC556E">
        <w:rPr>
          <w:rFonts w:ascii="Times New Roman" w:hAnsi="Times New Roman" w:cs="B Nazanin"/>
        </w:rPr>
        <w:t xml:space="preserve"> </w:t>
      </w:r>
      <w:r w:rsidRPr="00CC556E">
        <w:rPr>
          <w:rFonts w:ascii="Times New Roman" w:hAnsi="Times New Roman" w:cs="B Nazanin"/>
          <w:lang w:bidi="fa-IR"/>
        </w:rPr>
        <w:t>quickprop</w:t>
      </w:r>
    </w:p>
  </w:footnote>
  <w:footnote w:id="40">
    <w:p w:rsidR="00A2012D" w:rsidRPr="00CC556E" w:rsidRDefault="00A2012D" w:rsidP="00CC556E">
      <w:pPr>
        <w:pStyle w:val="FootnoteText"/>
        <w:rPr>
          <w:rFonts w:ascii="Times New Roman" w:hAnsi="Times New Roman" w:cs="B Nazanin"/>
        </w:rPr>
      </w:pPr>
      <w:r w:rsidRPr="00CC556E">
        <w:rPr>
          <w:rStyle w:val="FootnoteReference"/>
          <w:rFonts w:ascii="Times New Roman" w:hAnsi="Times New Roman" w:cs="B Nazanin"/>
        </w:rPr>
        <w:footnoteRef/>
      </w:r>
      <w:r w:rsidRPr="00CC556E">
        <w:rPr>
          <w:rFonts w:ascii="Times New Roman" w:hAnsi="Times New Roman" w:cs="B Nazanin"/>
        </w:rPr>
        <w:t xml:space="preserve"> . delta bar delta</w:t>
      </w:r>
    </w:p>
  </w:footnote>
  <w:footnote w:id="41">
    <w:p w:rsidR="00A2012D" w:rsidRPr="00CC556E" w:rsidRDefault="00A2012D" w:rsidP="00CC556E">
      <w:pPr>
        <w:pStyle w:val="FootnoteText"/>
        <w:rPr>
          <w:rFonts w:ascii="Times New Roman" w:hAnsi="Times New Roman" w:cs="B Nazanin"/>
        </w:rPr>
      </w:pPr>
      <w:r w:rsidRPr="00CC556E">
        <w:rPr>
          <w:rStyle w:val="FootnoteReference"/>
          <w:rFonts w:ascii="Times New Roman" w:hAnsi="Times New Roman" w:cs="B Nazanin"/>
        </w:rPr>
        <w:footnoteRef/>
      </w:r>
      <w:r w:rsidRPr="00CC556E">
        <w:rPr>
          <w:rFonts w:ascii="Times New Roman" w:hAnsi="Times New Roman" w:cs="B Nazanin"/>
        </w:rPr>
        <w:t xml:space="preserve"> . momentum</w:t>
      </w:r>
    </w:p>
  </w:footnote>
  <w:footnote w:id="42">
    <w:p w:rsidR="00A2012D" w:rsidRPr="00CC556E" w:rsidRDefault="00A2012D" w:rsidP="00CC556E">
      <w:pPr>
        <w:pStyle w:val="FootnoteText"/>
        <w:rPr>
          <w:rFonts w:ascii="Times New Roman" w:hAnsi="Times New Roman" w:cs="B Nazanin"/>
        </w:rPr>
      </w:pPr>
      <w:r w:rsidRPr="00CC556E">
        <w:rPr>
          <w:rStyle w:val="FootnoteReference"/>
          <w:rFonts w:ascii="Times New Roman" w:hAnsi="Times New Roman" w:cs="B Nazanin"/>
        </w:rPr>
        <w:footnoteRef/>
      </w:r>
      <w:r w:rsidRPr="00CC556E">
        <w:rPr>
          <w:rFonts w:ascii="Times New Roman" w:hAnsi="Times New Roman" w:cs="B Nazanin"/>
        </w:rPr>
        <w:t xml:space="preserve"> . synaptic  weights</w:t>
      </w:r>
    </w:p>
  </w:footnote>
  <w:footnote w:id="43">
    <w:p w:rsidR="00A2012D" w:rsidRPr="00CC556E" w:rsidRDefault="00A2012D" w:rsidP="00CC556E">
      <w:pPr>
        <w:pStyle w:val="FootnoteText"/>
        <w:rPr>
          <w:rFonts w:ascii="Times New Roman" w:hAnsi="Times New Roman" w:cs="B Nazanin"/>
        </w:rPr>
      </w:pPr>
      <w:r w:rsidRPr="00CC556E">
        <w:rPr>
          <w:rStyle w:val="FootnoteReference"/>
          <w:rFonts w:ascii="Times New Roman" w:hAnsi="Times New Roman" w:cs="B Nazanin"/>
        </w:rPr>
        <w:footnoteRef/>
      </w:r>
      <w:r w:rsidRPr="00CC556E">
        <w:rPr>
          <w:rFonts w:ascii="Times New Roman" w:hAnsi="Times New Roman" w:cs="B Nazanin"/>
        </w:rPr>
        <w:t xml:space="preserve"> . learning  rules</w:t>
      </w:r>
    </w:p>
  </w:footnote>
  <w:footnote w:id="44">
    <w:p w:rsidR="00A2012D" w:rsidRPr="00CC556E" w:rsidRDefault="00A2012D" w:rsidP="00CC556E">
      <w:pPr>
        <w:pStyle w:val="FootnoteText"/>
        <w:rPr>
          <w:rFonts w:ascii="Times New Roman" w:hAnsi="Times New Roman" w:cs="B Nazanin"/>
        </w:rPr>
      </w:pPr>
      <w:r w:rsidRPr="00CC556E">
        <w:rPr>
          <w:rStyle w:val="FootnoteReference"/>
          <w:rFonts w:ascii="Times New Roman" w:hAnsi="Times New Roman" w:cs="B Nazanin"/>
        </w:rPr>
        <w:footnoteRef/>
      </w:r>
      <w:r w:rsidRPr="00CC556E">
        <w:rPr>
          <w:rFonts w:ascii="Times New Roman" w:hAnsi="Times New Roman" w:cs="B Nazanin"/>
        </w:rPr>
        <w:t xml:space="preserve"> . learning  equation</w:t>
      </w:r>
    </w:p>
  </w:footnote>
  <w:footnote w:id="45">
    <w:p w:rsidR="00A2012D" w:rsidRPr="00CC556E" w:rsidRDefault="00A2012D" w:rsidP="00CC556E">
      <w:pPr>
        <w:pStyle w:val="FootnoteText"/>
        <w:rPr>
          <w:rFonts w:ascii="Times New Roman" w:hAnsi="Times New Roman" w:cs="B Nazanin"/>
          <w:lang w:bidi="fa-IR"/>
        </w:rPr>
      </w:pPr>
      <w:r w:rsidRPr="00CC556E">
        <w:rPr>
          <w:rStyle w:val="FootnoteReference"/>
          <w:rFonts w:ascii="Times New Roman" w:hAnsi="Times New Roman" w:cs="B Nazanin"/>
        </w:rPr>
        <w:footnoteRef/>
      </w:r>
      <w:r w:rsidRPr="00CC556E">
        <w:rPr>
          <w:rFonts w:ascii="Times New Roman" w:hAnsi="Times New Roman" w:cs="B Nazanin"/>
        </w:rPr>
        <w:t xml:space="preserve"> </w:t>
      </w:r>
      <w:r w:rsidRPr="00CC556E">
        <w:rPr>
          <w:rFonts w:ascii="Times New Roman" w:hAnsi="Times New Roman" w:cs="B Nazanin"/>
          <w:lang w:bidi="fa-IR"/>
        </w:rPr>
        <w:t>.</w:t>
      </w:r>
      <w:r w:rsidRPr="00CC556E">
        <w:rPr>
          <w:rFonts w:ascii="Times New Roman" w:hAnsi="Times New Roman" w:cs="B Nazanin"/>
        </w:rPr>
        <w:t xml:space="preserve"> </w:t>
      </w:r>
      <w:r w:rsidRPr="00CC556E">
        <w:rPr>
          <w:rFonts w:ascii="Times New Roman" w:hAnsi="Times New Roman" w:cs="B Nazanin"/>
          <w:lang w:bidi="fa-IR"/>
        </w:rPr>
        <w:t>fixed- point  learning</w:t>
      </w:r>
    </w:p>
  </w:footnote>
  <w:footnote w:id="46">
    <w:p w:rsidR="00A2012D" w:rsidRPr="00CC556E" w:rsidRDefault="00A2012D" w:rsidP="00CC556E">
      <w:pPr>
        <w:pStyle w:val="FootnoteText"/>
        <w:rPr>
          <w:rFonts w:ascii="Times New Roman" w:hAnsi="Times New Roman" w:cs="B Nazanin"/>
        </w:rPr>
      </w:pPr>
      <w:r w:rsidRPr="00CC556E">
        <w:rPr>
          <w:rStyle w:val="FootnoteReference"/>
          <w:rFonts w:ascii="Times New Roman" w:hAnsi="Times New Roman" w:cs="B Nazanin"/>
        </w:rPr>
        <w:footnoteRef/>
      </w:r>
      <w:r w:rsidRPr="00CC556E">
        <w:rPr>
          <w:rFonts w:ascii="Times New Roman" w:hAnsi="Times New Roman" w:cs="B Nazanin"/>
        </w:rPr>
        <w:t xml:space="preserve"> . error signal</w:t>
      </w:r>
    </w:p>
  </w:footnote>
  <w:footnote w:id="47">
    <w:p w:rsidR="00A2012D" w:rsidRPr="00CC556E" w:rsidRDefault="00A2012D" w:rsidP="00CC556E">
      <w:pPr>
        <w:pStyle w:val="FootnoteText"/>
        <w:rPr>
          <w:rFonts w:ascii="Times New Roman" w:hAnsi="Times New Roman" w:cs="B Nazanin"/>
        </w:rPr>
      </w:pPr>
      <w:r w:rsidRPr="00CC556E">
        <w:rPr>
          <w:rStyle w:val="FootnoteReference"/>
          <w:rFonts w:ascii="Times New Roman" w:hAnsi="Times New Roman" w:cs="B Nazanin"/>
        </w:rPr>
        <w:footnoteRef/>
      </w:r>
      <w:r w:rsidRPr="00CC556E">
        <w:rPr>
          <w:rFonts w:ascii="Times New Roman" w:hAnsi="Times New Roman" w:cs="B Nazanin"/>
        </w:rPr>
        <w:t xml:space="preserve"> . teacher</w:t>
      </w:r>
    </w:p>
  </w:footnote>
  <w:footnote w:id="48">
    <w:p w:rsidR="00A2012D" w:rsidRPr="00CC556E" w:rsidRDefault="00A2012D" w:rsidP="00CC556E">
      <w:pPr>
        <w:pStyle w:val="FootnoteText"/>
        <w:rPr>
          <w:rFonts w:ascii="Times New Roman" w:hAnsi="Times New Roman" w:cs="B Nazanin"/>
        </w:rPr>
      </w:pPr>
      <w:r w:rsidRPr="00CC556E">
        <w:rPr>
          <w:rStyle w:val="FootnoteReference"/>
          <w:rFonts w:ascii="Times New Roman" w:hAnsi="Times New Roman" w:cs="B Nazanin"/>
        </w:rPr>
        <w:footnoteRef/>
      </w:r>
      <w:r w:rsidRPr="00CC556E">
        <w:rPr>
          <w:rFonts w:ascii="Times New Roman" w:hAnsi="Times New Roman" w:cs="B Nazanin"/>
        </w:rPr>
        <w:t xml:space="preserve"> . supervisor</w:t>
      </w:r>
    </w:p>
  </w:footnote>
  <w:footnote w:id="49">
    <w:p w:rsidR="00A2012D" w:rsidRPr="00CC556E" w:rsidRDefault="00A2012D" w:rsidP="00CC556E">
      <w:pPr>
        <w:pStyle w:val="FootnoteText"/>
        <w:rPr>
          <w:rFonts w:ascii="Times New Roman" w:hAnsi="Times New Roman" w:cs="B Nazanin"/>
          <w:lang w:bidi="fa-IR"/>
        </w:rPr>
      </w:pPr>
      <w:r w:rsidRPr="00CC556E">
        <w:rPr>
          <w:rStyle w:val="FootnoteReference"/>
          <w:rFonts w:ascii="Times New Roman" w:hAnsi="Times New Roman" w:cs="B Nazanin"/>
        </w:rPr>
        <w:footnoteRef/>
      </w:r>
      <w:r w:rsidRPr="00CC556E">
        <w:rPr>
          <w:rFonts w:ascii="Times New Roman" w:hAnsi="Times New Roman" w:cs="B Nazanin"/>
        </w:rPr>
        <w:t xml:space="preserve"> </w:t>
      </w:r>
      <w:r w:rsidRPr="00CC556E">
        <w:rPr>
          <w:rFonts w:ascii="Times New Roman" w:hAnsi="Times New Roman" w:cs="B Nazanin"/>
          <w:lang w:bidi="fa-IR"/>
        </w:rPr>
        <w:t>.</w:t>
      </w:r>
      <w:r w:rsidRPr="00CC556E">
        <w:rPr>
          <w:rFonts w:ascii="Times New Roman" w:hAnsi="Times New Roman" w:cs="B Nazanin"/>
        </w:rPr>
        <w:t xml:space="preserve"> </w:t>
      </w:r>
      <w:r w:rsidRPr="00CC556E">
        <w:rPr>
          <w:rFonts w:ascii="Times New Roman" w:hAnsi="Times New Roman" w:cs="B Nazanin"/>
          <w:lang w:bidi="fa-IR"/>
        </w:rPr>
        <w:t>learning  algoritm</w:t>
      </w:r>
    </w:p>
  </w:footnote>
  <w:footnote w:id="50">
    <w:p w:rsidR="00A2012D" w:rsidRPr="00CC556E" w:rsidRDefault="00A2012D" w:rsidP="00CC556E">
      <w:pPr>
        <w:pStyle w:val="FootnoteText"/>
        <w:rPr>
          <w:rFonts w:ascii="Times New Roman" w:hAnsi="Times New Roman" w:cs="B Nazanin"/>
        </w:rPr>
      </w:pPr>
      <w:r w:rsidRPr="00CC556E">
        <w:rPr>
          <w:rStyle w:val="FootnoteReference"/>
          <w:rFonts w:ascii="Times New Roman" w:hAnsi="Times New Roman" w:cs="B Nazanin"/>
        </w:rPr>
        <w:footnoteRef/>
      </w:r>
      <w:r w:rsidRPr="00CC556E">
        <w:rPr>
          <w:rFonts w:ascii="Times New Roman" w:hAnsi="Times New Roman" w:cs="B Nazanin"/>
        </w:rPr>
        <w:t xml:space="preserve"> . gaussian</w:t>
      </w:r>
    </w:p>
  </w:footnote>
  <w:footnote w:id="51">
    <w:p w:rsidR="00A2012D" w:rsidRPr="00CC556E" w:rsidRDefault="00A2012D" w:rsidP="00CC556E">
      <w:pPr>
        <w:pStyle w:val="FootnoteText"/>
        <w:rPr>
          <w:rFonts w:ascii="Times New Roman" w:hAnsi="Times New Roman" w:cs="B Nazanin"/>
        </w:rPr>
      </w:pPr>
      <w:r w:rsidRPr="00CC556E">
        <w:rPr>
          <w:rStyle w:val="FootnoteReference"/>
          <w:rFonts w:ascii="Times New Roman" w:hAnsi="Times New Roman" w:cs="B Nazanin"/>
        </w:rPr>
        <w:footnoteRef/>
      </w:r>
      <w:r w:rsidRPr="00CC556E">
        <w:rPr>
          <w:rFonts w:ascii="Times New Roman" w:hAnsi="Times New Roman" w:cs="B Nazanin"/>
        </w:rPr>
        <w:t xml:space="preserve"> . hyperbolic  secant</w:t>
      </w:r>
    </w:p>
  </w:footnote>
  <w:footnote w:id="52">
    <w:p w:rsidR="00A2012D" w:rsidRPr="00CC556E" w:rsidRDefault="00A2012D" w:rsidP="00CC556E">
      <w:pPr>
        <w:pStyle w:val="FootnoteText"/>
        <w:rPr>
          <w:rFonts w:ascii="Times New Roman" w:hAnsi="Times New Roman" w:cs="B Nazanin"/>
          <w:lang w:bidi="fa-IR"/>
        </w:rPr>
      </w:pPr>
      <w:r w:rsidRPr="00CC556E">
        <w:rPr>
          <w:rStyle w:val="FootnoteReference"/>
          <w:rFonts w:ascii="Times New Roman" w:hAnsi="Times New Roman" w:cs="B Nazanin"/>
        </w:rPr>
        <w:footnoteRef/>
      </w:r>
      <w:r w:rsidRPr="00CC556E">
        <w:rPr>
          <w:rFonts w:ascii="Times New Roman" w:hAnsi="Times New Roman" w:cs="B Nazanin"/>
        </w:rPr>
        <w:t xml:space="preserve"> </w:t>
      </w:r>
      <w:r w:rsidRPr="00CC556E">
        <w:rPr>
          <w:rFonts w:ascii="Times New Roman" w:hAnsi="Times New Roman" w:cs="B Nazanin"/>
          <w:lang w:bidi="fa-IR"/>
        </w:rPr>
        <w:t>.Remote Sensing</w:t>
      </w:r>
    </w:p>
  </w:footnote>
  <w:footnote w:id="53">
    <w:p w:rsidR="00A2012D" w:rsidRPr="00CC556E" w:rsidRDefault="00A2012D" w:rsidP="00CC556E">
      <w:pPr>
        <w:pStyle w:val="FootnoteText"/>
        <w:rPr>
          <w:rFonts w:ascii="Times New Roman" w:hAnsi="Times New Roman" w:cs="B Nazanin"/>
        </w:rPr>
      </w:pPr>
      <w:r w:rsidRPr="00CC556E">
        <w:rPr>
          <w:rStyle w:val="FootnoteReference"/>
          <w:rFonts w:ascii="Times New Roman" w:hAnsi="Times New Roman" w:cs="B Nazanin"/>
        </w:rPr>
        <w:footnoteRef/>
      </w:r>
      <w:r w:rsidRPr="00CC556E">
        <w:rPr>
          <w:rFonts w:ascii="Times New Roman" w:hAnsi="Times New Roman" w:cs="B Nazanin"/>
        </w:rPr>
        <w:t xml:space="preserve"> .Geographical Information systems</w:t>
      </w:r>
    </w:p>
  </w:footnote>
  <w:footnote w:id="54">
    <w:p w:rsidR="00A2012D" w:rsidRPr="00CC556E" w:rsidRDefault="00A2012D" w:rsidP="00CC556E">
      <w:pPr>
        <w:pStyle w:val="FootnoteText"/>
        <w:rPr>
          <w:rFonts w:ascii="Times New Roman" w:hAnsi="Times New Roman" w:cs="B Nazanin"/>
          <w:lang w:bidi="fa-IR"/>
        </w:rPr>
      </w:pPr>
      <w:r w:rsidRPr="00CC556E">
        <w:rPr>
          <w:rStyle w:val="FootnoteReference"/>
          <w:rFonts w:ascii="Times New Roman" w:hAnsi="Times New Roman" w:cs="B Nazanin"/>
        </w:rPr>
        <w:footnoteRef/>
      </w:r>
      <w:r w:rsidRPr="00CC556E">
        <w:rPr>
          <w:rFonts w:ascii="Times New Roman" w:hAnsi="Times New Roman" w:cs="B Nazanin"/>
        </w:rPr>
        <w:t xml:space="preserve"> </w:t>
      </w:r>
      <w:r w:rsidRPr="00CC556E">
        <w:rPr>
          <w:rFonts w:ascii="Times New Roman" w:hAnsi="Times New Roman" w:cs="B Nazanin"/>
          <w:lang w:bidi="fa-IR"/>
        </w:rPr>
        <w:t>.Kolmogorov</w:t>
      </w:r>
    </w:p>
  </w:footnote>
  <w:footnote w:id="55">
    <w:p w:rsidR="00A2012D" w:rsidRPr="00CC556E" w:rsidRDefault="00A2012D" w:rsidP="00CC556E">
      <w:pPr>
        <w:pStyle w:val="FootnoteText"/>
        <w:rPr>
          <w:rFonts w:ascii="Times New Roman" w:hAnsi="Times New Roman" w:cs="B Nazanin"/>
          <w:lang w:bidi="fa-IR"/>
        </w:rPr>
      </w:pPr>
      <w:r w:rsidRPr="00CC556E">
        <w:rPr>
          <w:rStyle w:val="FootnoteReference"/>
          <w:rFonts w:ascii="Times New Roman" w:hAnsi="Times New Roman" w:cs="B Nazanin"/>
        </w:rPr>
        <w:footnoteRef/>
      </w:r>
      <w:r w:rsidRPr="00CC556E">
        <w:rPr>
          <w:rFonts w:ascii="Times New Roman" w:hAnsi="Times New Roman" w:cs="B Nazanin"/>
          <w:rtl/>
        </w:rPr>
        <w:t xml:space="preserve"> </w:t>
      </w:r>
      <w:r w:rsidRPr="00CC556E">
        <w:rPr>
          <w:rFonts w:ascii="Times New Roman" w:hAnsi="Times New Roman" w:cs="B Nazanin" w:hint="cs"/>
          <w:rtl/>
          <w:lang w:bidi="fa-IR"/>
        </w:rPr>
        <w:t>.</w:t>
      </w:r>
      <w:r w:rsidRPr="00CC556E">
        <w:rPr>
          <w:rFonts w:ascii="Times New Roman" w:hAnsi="Times New Roman" w:cs="B Nazanin"/>
          <w:lang w:bidi="fa-IR"/>
        </w:rPr>
        <w:t>back Propagation</w:t>
      </w:r>
    </w:p>
  </w:footnote>
  <w:footnote w:id="56">
    <w:p w:rsidR="00A2012D" w:rsidRPr="00CC556E" w:rsidRDefault="00A2012D" w:rsidP="00CC556E">
      <w:pPr>
        <w:pStyle w:val="FootnoteText"/>
        <w:rPr>
          <w:rFonts w:ascii="Times New Roman" w:hAnsi="Times New Roman" w:cs="B Nazanin"/>
          <w:lang w:bidi="fa-IR"/>
        </w:rPr>
      </w:pPr>
      <w:r w:rsidRPr="00CC556E">
        <w:rPr>
          <w:rStyle w:val="FootnoteReference"/>
          <w:rFonts w:ascii="Times New Roman" w:hAnsi="Times New Roman" w:cs="B Nazanin"/>
        </w:rPr>
        <w:footnoteRef/>
      </w:r>
      <w:r w:rsidRPr="00CC556E">
        <w:rPr>
          <w:rFonts w:ascii="Times New Roman" w:hAnsi="Times New Roman" w:cs="B Nazanin"/>
        </w:rPr>
        <w:t xml:space="preserve"> </w:t>
      </w:r>
      <w:r w:rsidRPr="00CC556E">
        <w:rPr>
          <w:rFonts w:ascii="Times New Roman" w:hAnsi="Times New Roman" w:cs="B Nazanin"/>
          <w:lang w:bidi="fa-IR"/>
        </w:rPr>
        <w:t>.</w:t>
      </w:r>
      <w:r w:rsidRPr="00CC556E">
        <w:rPr>
          <w:rFonts w:ascii="Times New Roman" w:hAnsi="Times New Roman" w:cs="B Nazanin"/>
        </w:rPr>
        <w:t xml:space="preserve"> </w:t>
      </w:r>
      <w:r w:rsidRPr="00CC556E">
        <w:rPr>
          <w:rFonts w:ascii="Times New Roman" w:hAnsi="Times New Roman" w:cs="B Nazanin"/>
          <w:lang w:bidi="fa-IR"/>
        </w:rPr>
        <w:t>Adequacy</w:t>
      </w:r>
    </w:p>
  </w:footnote>
  <w:footnote w:id="57">
    <w:p w:rsidR="00A2012D" w:rsidRPr="00CC556E" w:rsidRDefault="00A2012D" w:rsidP="00CC556E">
      <w:pPr>
        <w:pStyle w:val="FootnoteText"/>
        <w:rPr>
          <w:rFonts w:ascii="Times New Roman" w:hAnsi="Times New Roman" w:cs="B Nazanin"/>
          <w:lang w:bidi="fa-IR"/>
        </w:rPr>
      </w:pPr>
      <w:r w:rsidRPr="00CC556E">
        <w:rPr>
          <w:rStyle w:val="FootnoteReference"/>
          <w:rFonts w:ascii="Times New Roman" w:hAnsi="Times New Roman" w:cs="B Nazanin"/>
        </w:rPr>
        <w:footnoteRef/>
      </w:r>
      <w:r w:rsidRPr="00CC556E">
        <w:rPr>
          <w:rFonts w:ascii="Times New Roman" w:hAnsi="Times New Roman" w:cs="B Nazanin"/>
        </w:rPr>
        <w:t xml:space="preserve">. </w:t>
      </w:r>
      <w:r w:rsidRPr="00CC556E">
        <w:rPr>
          <w:rFonts w:ascii="Times New Roman" w:hAnsi="Times New Roman" w:cs="B Nazanin"/>
          <w:lang w:bidi="fa-IR"/>
        </w:rPr>
        <w:t>Iteration</w:t>
      </w:r>
    </w:p>
  </w:footnote>
  <w:footnote w:id="58">
    <w:p w:rsidR="00A2012D" w:rsidRPr="00CC556E" w:rsidRDefault="00A2012D" w:rsidP="00CC556E">
      <w:pPr>
        <w:pStyle w:val="FootnoteText"/>
        <w:rPr>
          <w:rFonts w:ascii="Times New Roman" w:hAnsi="Times New Roman" w:cs="B Nazanin"/>
          <w:lang w:bidi="fa-IR"/>
        </w:rPr>
      </w:pPr>
      <w:r w:rsidRPr="00CC556E">
        <w:rPr>
          <w:rStyle w:val="FootnoteReference"/>
          <w:rFonts w:ascii="Times New Roman" w:hAnsi="Times New Roman" w:cs="B Nazanin"/>
        </w:rPr>
        <w:footnoteRef/>
      </w:r>
      <w:r w:rsidRPr="00CC556E">
        <w:rPr>
          <w:rFonts w:ascii="Times New Roman" w:hAnsi="Times New Roman" w:cs="B Nazanin"/>
        </w:rPr>
        <w:t xml:space="preserve"> </w:t>
      </w:r>
      <w:r w:rsidRPr="00CC556E">
        <w:rPr>
          <w:rFonts w:ascii="Times New Roman" w:hAnsi="Times New Roman" w:cs="B Nazanin"/>
          <w:lang w:bidi="fa-IR"/>
        </w:rPr>
        <w:t>.Site Attribute</w:t>
      </w:r>
    </w:p>
  </w:footnote>
  <w:footnote w:id="59">
    <w:p w:rsidR="00A2012D" w:rsidRPr="00CC556E" w:rsidRDefault="00A2012D" w:rsidP="00CC556E">
      <w:pPr>
        <w:pStyle w:val="FootnoteText"/>
        <w:rPr>
          <w:rFonts w:ascii="Times New Roman" w:hAnsi="Times New Roman" w:cs="B Nazanin"/>
          <w:rtl/>
          <w:lang w:bidi="fa-IR"/>
        </w:rPr>
      </w:pPr>
      <w:r w:rsidRPr="00CC556E">
        <w:rPr>
          <w:rStyle w:val="FootnoteReference"/>
          <w:rFonts w:ascii="Times New Roman" w:hAnsi="Times New Roman" w:cs="B Nazanin"/>
        </w:rPr>
        <w:footnoteRef/>
      </w:r>
      <w:r w:rsidRPr="00CC556E">
        <w:rPr>
          <w:rFonts w:ascii="Times New Roman" w:hAnsi="Times New Roman" w:cs="B Nazanin"/>
        </w:rPr>
        <w:t xml:space="preserve"> </w:t>
      </w:r>
      <w:r w:rsidRPr="00CC556E">
        <w:rPr>
          <w:rFonts w:ascii="Times New Roman" w:hAnsi="Times New Roman" w:cs="B Nazanin" w:hint="cs"/>
          <w:rtl/>
          <w:lang w:bidi="fa-IR"/>
        </w:rPr>
        <w:t>.</w:t>
      </w:r>
      <w:r w:rsidRPr="00CC556E">
        <w:rPr>
          <w:rFonts w:ascii="Times New Roman" w:hAnsi="Times New Roman" w:cs="B Nazanin"/>
          <w:color w:val="121312"/>
        </w:rPr>
        <w:t xml:space="preserve"> Confusion</w:t>
      </w:r>
    </w:p>
  </w:footnote>
  <w:footnote w:id="60">
    <w:p w:rsidR="00A2012D" w:rsidRPr="00CC556E" w:rsidRDefault="00A2012D" w:rsidP="00CC556E">
      <w:pPr>
        <w:pStyle w:val="FootnoteText"/>
        <w:rPr>
          <w:rFonts w:ascii="Times New Roman" w:hAnsi="Times New Roman" w:cs="B Nazanin"/>
          <w:lang w:bidi="fa-IR"/>
        </w:rPr>
      </w:pPr>
      <w:r w:rsidRPr="00CC556E">
        <w:rPr>
          <w:rStyle w:val="FootnoteReference"/>
          <w:rFonts w:ascii="Times New Roman" w:hAnsi="Times New Roman" w:cs="B Nazanin"/>
        </w:rPr>
        <w:footnoteRef/>
      </w:r>
      <w:r w:rsidRPr="00CC556E">
        <w:rPr>
          <w:rFonts w:ascii="Times New Roman" w:hAnsi="Times New Roman" w:cs="B Nazanin"/>
        </w:rPr>
        <w:t xml:space="preserve"> </w:t>
      </w:r>
      <w:r w:rsidRPr="00CC556E">
        <w:rPr>
          <w:rFonts w:ascii="Times New Roman" w:hAnsi="Times New Roman" w:cs="B Nazanin"/>
          <w:lang w:bidi="fa-IR"/>
        </w:rPr>
        <w:t>.Fuzzy Kappa Index</w:t>
      </w:r>
    </w:p>
  </w:footnote>
  <w:footnote w:id="61">
    <w:p w:rsidR="00A2012D" w:rsidRPr="00CC556E" w:rsidRDefault="00A2012D" w:rsidP="00CC556E">
      <w:pPr>
        <w:pStyle w:val="FootnoteText"/>
        <w:rPr>
          <w:rFonts w:ascii="Times New Roman" w:hAnsi="Times New Roman" w:cs="B Nazanin"/>
          <w:lang w:bidi="fa-IR"/>
        </w:rPr>
      </w:pPr>
      <w:r w:rsidRPr="00CC556E">
        <w:rPr>
          <w:rStyle w:val="FootnoteReference"/>
          <w:rFonts w:ascii="Times New Roman" w:hAnsi="Times New Roman" w:cs="B Nazanin"/>
        </w:rPr>
        <w:footnoteRef/>
      </w:r>
      <w:r w:rsidRPr="00CC556E">
        <w:rPr>
          <w:rFonts w:ascii="Times New Roman" w:hAnsi="Times New Roman" w:cs="B Nazanin"/>
        </w:rPr>
        <w:t>.Accurcy</w:t>
      </w:r>
      <w:r w:rsidRPr="00CC556E">
        <w:rPr>
          <w:rFonts w:ascii="Times New Roman" w:hAnsi="Times New Roman" w:cs="B Nazanin"/>
          <w:rtl/>
        </w:rPr>
        <w:t xml:space="preserve"> </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E22B7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051B0233"/>
    <w:multiLevelType w:val="multilevel"/>
    <w:tmpl w:val="A5A075C4"/>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
    <w:nsid w:val="0694162F"/>
    <w:multiLevelType w:val="hybridMultilevel"/>
    <w:tmpl w:val="88C8E36E"/>
    <w:lvl w:ilvl="0" w:tplc="04090005">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079B6D6A"/>
    <w:multiLevelType w:val="hybridMultilevel"/>
    <w:tmpl w:val="1E26F206"/>
    <w:lvl w:ilvl="0" w:tplc="4E1298DC">
      <w:start w:val="1"/>
      <w:numFmt w:val="decimal"/>
      <w:lvlText w:val="%1-"/>
      <w:lvlJc w:val="left"/>
      <w:pPr>
        <w:ind w:left="720" w:hanging="360"/>
      </w:pPr>
      <w:rPr>
        <w:rFonts w:hint="default"/>
      </w:rPr>
    </w:lvl>
    <w:lvl w:ilvl="1" w:tplc="4F7819A2">
      <w:numFmt w:val="decimalFullWidth"/>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5C83CA9"/>
    <w:multiLevelType w:val="hybridMultilevel"/>
    <w:tmpl w:val="D8CC931E"/>
    <w:lvl w:ilvl="0" w:tplc="380C7470">
      <w:start w:val="2"/>
      <w:numFmt w:val="bullet"/>
      <w:lvlText w:val="-"/>
      <w:lvlJc w:val="left"/>
      <w:pPr>
        <w:ind w:left="720" w:hanging="360"/>
      </w:pPr>
      <w:rPr>
        <w:rFonts w:asciiTheme="minorHAnsi" w:eastAsiaTheme="minorHAnsi" w:hAnsiTheme="minorHAnsi" w:cs="B Lot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6D23E0A"/>
    <w:multiLevelType w:val="hybridMultilevel"/>
    <w:tmpl w:val="73D2A848"/>
    <w:lvl w:ilvl="0" w:tplc="380C7470">
      <w:start w:val="2"/>
      <w:numFmt w:val="bullet"/>
      <w:lvlText w:val="-"/>
      <w:lvlJc w:val="left"/>
      <w:pPr>
        <w:ind w:left="720" w:hanging="360"/>
      </w:pPr>
      <w:rPr>
        <w:rFonts w:asciiTheme="minorHAnsi" w:eastAsiaTheme="minorHAnsi" w:hAnsiTheme="minorHAnsi" w:cs="B Lot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BC16837"/>
    <w:multiLevelType w:val="hybridMultilevel"/>
    <w:tmpl w:val="B6A800EA"/>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1FBE0186"/>
    <w:multiLevelType w:val="hybridMultilevel"/>
    <w:tmpl w:val="3454F326"/>
    <w:lvl w:ilvl="0" w:tplc="4056AC82">
      <w:numFmt w:val="bullet"/>
      <w:lvlText w:val=""/>
      <w:lvlJc w:val="left"/>
      <w:pPr>
        <w:tabs>
          <w:tab w:val="num" w:pos="0"/>
        </w:tabs>
        <w:ind w:left="0" w:firstLine="0"/>
      </w:pPr>
      <w:rPr>
        <w:rFonts w:ascii="Wingdings" w:hAnsi="Wingdings" w:hint="default"/>
        <w:sz w:val="2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
    <w:nsid w:val="1FC03E98"/>
    <w:multiLevelType w:val="hybridMultilevel"/>
    <w:tmpl w:val="17F8DA30"/>
    <w:lvl w:ilvl="0" w:tplc="4056AC82">
      <w:numFmt w:val="bullet"/>
      <w:lvlText w:val=""/>
      <w:lvlJc w:val="left"/>
      <w:pPr>
        <w:tabs>
          <w:tab w:val="num" w:pos="0"/>
        </w:tabs>
        <w:ind w:left="0" w:firstLine="0"/>
      </w:pPr>
      <w:rPr>
        <w:rFonts w:ascii="Wingdings" w:hAnsi="Wingdings" w:hint="default"/>
        <w:sz w:val="2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
    <w:nsid w:val="27DA1C50"/>
    <w:multiLevelType w:val="multilevel"/>
    <w:tmpl w:val="82AC5FB6"/>
    <w:lvl w:ilvl="0">
      <w:start w:val="1"/>
      <w:numFmt w:val="decimal"/>
      <w:lvlText w:val="%1."/>
      <w:lvlJc w:val="left"/>
      <w:pPr>
        <w:ind w:left="1440" w:hanging="360"/>
      </w:pPr>
    </w:lvl>
    <w:lvl w:ilvl="1">
      <w:start w:val="3"/>
      <w:numFmt w:val="decimal"/>
      <w:isLgl/>
      <w:lvlText w:val="%1.%2"/>
      <w:lvlJc w:val="left"/>
      <w:pPr>
        <w:ind w:left="2265" w:hanging="1185"/>
      </w:pPr>
      <w:rPr>
        <w:rFonts w:hint="default"/>
      </w:rPr>
    </w:lvl>
    <w:lvl w:ilvl="2">
      <w:start w:val="1"/>
      <w:numFmt w:val="decimal"/>
      <w:isLgl/>
      <w:lvlText w:val="%1.%2.%3"/>
      <w:lvlJc w:val="left"/>
      <w:pPr>
        <w:ind w:left="2265" w:hanging="1185"/>
      </w:pPr>
      <w:rPr>
        <w:rFonts w:hint="default"/>
      </w:rPr>
    </w:lvl>
    <w:lvl w:ilvl="3">
      <w:start w:val="1"/>
      <w:numFmt w:val="decimal"/>
      <w:isLgl/>
      <w:lvlText w:val="%1.%2.%3.%4"/>
      <w:lvlJc w:val="left"/>
      <w:pPr>
        <w:ind w:left="2265" w:hanging="1185"/>
      </w:pPr>
      <w:rPr>
        <w:rFonts w:hint="default"/>
      </w:rPr>
    </w:lvl>
    <w:lvl w:ilvl="4">
      <w:start w:val="1"/>
      <w:numFmt w:val="decimal"/>
      <w:isLgl/>
      <w:lvlText w:val="%1.%2.%3.%4.%5"/>
      <w:lvlJc w:val="left"/>
      <w:pPr>
        <w:ind w:left="2520" w:hanging="1440"/>
      </w:pPr>
      <w:rPr>
        <w:rFonts w:hint="default"/>
      </w:rPr>
    </w:lvl>
    <w:lvl w:ilvl="5">
      <w:start w:val="1"/>
      <w:numFmt w:val="decimal"/>
      <w:isLgl/>
      <w:lvlText w:val="%1.%2.%3.%4.%5.%6"/>
      <w:lvlJc w:val="left"/>
      <w:pPr>
        <w:ind w:left="2880" w:hanging="1800"/>
      </w:pPr>
      <w:rPr>
        <w:rFonts w:hint="default"/>
      </w:rPr>
    </w:lvl>
    <w:lvl w:ilvl="6">
      <w:start w:val="1"/>
      <w:numFmt w:val="decimal"/>
      <w:isLgl/>
      <w:lvlText w:val="%1.%2.%3.%4.%5.%6.%7"/>
      <w:lvlJc w:val="left"/>
      <w:pPr>
        <w:ind w:left="3240" w:hanging="2160"/>
      </w:pPr>
      <w:rPr>
        <w:rFonts w:hint="default"/>
      </w:rPr>
    </w:lvl>
    <w:lvl w:ilvl="7">
      <w:start w:val="1"/>
      <w:numFmt w:val="decimal"/>
      <w:isLgl/>
      <w:lvlText w:val="%1.%2.%3.%4.%5.%6.%7.%8"/>
      <w:lvlJc w:val="left"/>
      <w:pPr>
        <w:ind w:left="3600" w:hanging="2520"/>
      </w:pPr>
      <w:rPr>
        <w:rFonts w:hint="default"/>
      </w:rPr>
    </w:lvl>
    <w:lvl w:ilvl="8">
      <w:start w:val="1"/>
      <w:numFmt w:val="decimal"/>
      <w:isLgl/>
      <w:lvlText w:val="%1.%2.%3.%4.%5.%6.%7.%8.%9"/>
      <w:lvlJc w:val="left"/>
      <w:pPr>
        <w:ind w:left="3600" w:hanging="2520"/>
      </w:pPr>
      <w:rPr>
        <w:rFonts w:hint="default"/>
      </w:rPr>
    </w:lvl>
  </w:abstractNum>
  <w:abstractNum w:abstractNumId="10">
    <w:nsid w:val="29E31A26"/>
    <w:multiLevelType w:val="hybridMultilevel"/>
    <w:tmpl w:val="0734BB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9EC7E16"/>
    <w:multiLevelType w:val="hybridMultilevel"/>
    <w:tmpl w:val="E3C489C2"/>
    <w:lvl w:ilvl="0" w:tplc="A1F4867A">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
    <w:nsid w:val="2BFA5A7D"/>
    <w:multiLevelType w:val="hybridMultilevel"/>
    <w:tmpl w:val="74AEC2D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2D253047"/>
    <w:multiLevelType w:val="hybridMultilevel"/>
    <w:tmpl w:val="A0767A5A"/>
    <w:lvl w:ilvl="0" w:tplc="4056AC82">
      <w:numFmt w:val="bullet"/>
      <w:lvlText w:val=""/>
      <w:lvlJc w:val="left"/>
      <w:pPr>
        <w:tabs>
          <w:tab w:val="num" w:pos="0"/>
        </w:tabs>
        <w:ind w:left="0" w:firstLine="0"/>
      </w:pPr>
      <w:rPr>
        <w:rFonts w:ascii="Wingdings" w:hAnsi="Wingdings" w:hint="default"/>
        <w:sz w:val="2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4">
    <w:nsid w:val="2EAA698A"/>
    <w:multiLevelType w:val="hybridMultilevel"/>
    <w:tmpl w:val="286AF6AC"/>
    <w:lvl w:ilvl="0" w:tplc="4C50E6D4">
      <w:numFmt w:val="bullet"/>
      <w:lvlText w:val=""/>
      <w:lvlJc w:val="left"/>
      <w:pPr>
        <w:tabs>
          <w:tab w:val="num" w:pos="0"/>
        </w:tabs>
        <w:ind w:left="0" w:firstLine="0"/>
      </w:pPr>
      <w:rPr>
        <w:rFonts w:ascii="Wingdings" w:hAnsi="Wingdings" w:hint="default"/>
        <w:sz w:val="2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317F2264"/>
    <w:multiLevelType w:val="hybridMultilevel"/>
    <w:tmpl w:val="CD56EAEC"/>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nsid w:val="35257CC8"/>
    <w:multiLevelType w:val="hybridMultilevel"/>
    <w:tmpl w:val="2EE8E2C2"/>
    <w:lvl w:ilvl="0" w:tplc="04090005">
      <w:start w:val="1"/>
      <w:numFmt w:val="bullet"/>
      <w:lvlText w:val=""/>
      <w:lvlJc w:val="left"/>
      <w:pPr>
        <w:tabs>
          <w:tab w:val="num" w:pos="900"/>
        </w:tabs>
        <w:ind w:left="900" w:hanging="360"/>
      </w:pPr>
      <w:rPr>
        <w:rFonts w:ascii="Wingdings" w:hAnsi="Wingdings" w:hint="default"/>
        <w:b/>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376901A8"/>
    <w:multiLevelType w:val="hybridMultilevel"/>
    <w:tmpl w:val="85965C58"/>
    <w:lvl w:ilvl="0" w:tplc="4056AC82">
      <w:numFmt w:val="bullet"/>
      <w:lvlText w:val=""/>
      <w:lvlJc w:val="left"/>
      <w:pPr>
        <w:tabs>
          <w:tab w:val="num" w:pos="0"/>
        </w:tabs>
        <w:ind w:left="0" w:firstLine="0"/>
      </w:pPr>
      <w:rPr>
        <w:rFonts w:ascii="Wingdings" w:hAnsi="Wingdings" w:hint="default"/>
        <w:sz w:val="2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8">
    <w:nsid w:val="37D940B1"/>
    <w:multiLevelType w:val="multilevel"/>
    <w:tmpl w:val="B278286A"/>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bullet"/>
      <w:lvlText w:val=""/>
      <w:lvlJc w:val="left"/>
      <w:pPr>
        <w:ind w:left="1728" w:hanging="648"/>
      </w:pPr>
      <w:rPr>
        <w:rFonts w:ascii="Wingdings" w:hAnsi="Wingdings" w:hint="default"/>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nsid w:val="39D60E04"/>
    <w:multiLevelType w:val="hybridMultilevel"/>
    <w:tmpl w:val="C48CB84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0">
    <w:nsid w:val="3B5C7EA9"/>
    <w:multiLevelType w:val="hybridMultilevel"/>
    <w:tmpl w:val="FE2EC2A4"/>
    <w:lvl w:ilvl="0" w:tplc="A1F4867A">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1">
    <w:nsid w:val="3D187B7A"/>
    <w:multiLevelType w:val="hybridMultilevel"/>
    <w:tmpl w:val="8354C82C"/>
    <w:lvl w:ilvl="0" w:tplc="A1F4867A">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2">
    <w:nsid w:val="3F584337"/>
    <w:multiLevelType w:val="multilevel"/>
    <w:tmpl w:val="040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43571462"/>
    <w:multiLevelType w:val="multilevel"/>
    <w:tmpl w:val="1B2CE750"/>
    <w:lvl w:ilvl="0">
      <w:start w:val="1"/>
      <w:numFmt w:val="decimal"/>
      <w:lvlText w:val="%1."/>
      <w:lvlJc w:val="left"/>
      <w:pPr>
        <w:ind w:left="724" w:hanging="360"/>
      </w:pPr>
      <w:rPr>
        <w:rFonts w:hint="default"/>
      </w:rPr>
    </w:lvl>
    <w:lvl w:ilvl="1">
      <w:start w:val="4"/>
      <w:numFmt w:val="decimal"/>
      <w:isLgl/>
      <w:lvlText w:val="%1.%2."/>
      <w:lvlJc w:val="left"/>
      <w:pPr>
        <w:ind w:left="1084" w:hanging="720"/>
      </w:pPr>
      <w:rPr>
        <w:rFonts w:hint="default"/>
      </w:rPr>
    </w:lvl>
    <w:lvl w:ilvl="2">
      <w:start w:val="1"/>
      <w:numFmt w:val="decimal"/>
      <w:isLgl/>
      <w:lvlText w:val="%1.%2.%3."/>
      <w:lvlJc w:val="left"/>
      <w:pPr>
        <w:ind w:left="1084" w:hanging="720"/>
      </w:pPr>
      <w:rPr>
        <w:rFonts w:hint="default"/>
      </w:rPr>
    </w:lvl>
    <w:lvl w:ilvl="3">
      <w:start w:val="1"/>
      <w:numFmt w:val="decimal"/>
      <w:isLgl/>
      <w:lvlText w:val="%1.%2.%3.%4."/>
      <w:lvlJc w:val="left"/>
      <w:pPr>
        <w:ind w:left="1444" w:hanging="1080"/>
      </w:pPr>
      <w:rPr>
        <w:rFonts w:hint="default"/>
      </w:rPr>
    </w:lvl>
    <w:lvl w:ilvl="4">
      <w:start w:val="1"/>
      <w:numFmt w:val="decimal"/>
      <w:isLgl/>
      <w:lvlText w:val="%1.%2.%3.%4.%5."/>
      <w:lvlJc w:val="left"/>
      <w:pPr>
        <w:ind w:left="1444" w:hanging="1080"/>
      </w:pPr>
      <w:rPr>
        <w:rFonts w:hint="default"/>
      </w:rPr>
    </w:lvl>
    <w:lvl w:ilvl="5">
      <w:start w:val="1"/>
      <w:numFmt w:val="decimal"/>
      <w:isLgl/>
      <w:lvlText w:val="%1.%2.%3.%4.%5.%6."/>
      <w:lvlJc w:val="left"/>
      <w:pPr>
        <w:ind w:left="1804" w:hanging="1440"/>
      </w:pPr>
      <w:rPr>
        <w:rFonts w:hint="default"/>
      </w:rPr>
    </w:lvl>
    <w:lvl w:ilvl="6">
      <w:start w:val="1"/>
      <w:numFmt w:val="decimal"/>
      <w:isLgl/>
      <w:lvlText w:val="%1.%2.%3.%4.%5.%6.%7."/>
      <w:lvlJc w:val="left"/>
      <w:pPr>
        <w:ind w:left="1804" w:hanging="1440"/>
      </w:pPr>
      <w:rPr>
        <w:rFonts w:hint="default"/>
      </w:rPr>
    </w:lvl>
    <w:lvl w:ilvl="7">
      <w:start w:val="1"/>
      <w:numFmt w:val="decimal"/>
      <w:isLgl/>
      <w:lvlText w:val="%1.%2.%3.%4.%5.%6.%7.%8."/>
      <w:lvlJc w:val="left"/>
      <w:pPr>
        <w:ind w:left="2164" w:hanging="1800"/>
      </w:pPr>
      <w:rPr>
        <w:rFonts w:hint="default"/>
      </w:rPr>
    </w:lvl>
    <w:lvl w:ilvl="8">
      <w:start w:val="1"/>
      <w:numFmt w:val="decimal"/>
      <w:isLgl/>
      <w:lvlText w:val="%1.%2.%3.%4.%5.%6.%7.%8.%9."/>
      <w:lvlJc w:val="left"/>
      <w:pPr>
        <w:ind w:left="2164" w:hanging="1800"/>
      </w:pPr>
      <w:rPr>
        <w:rFonts w:hint="default"/>
      </w:rPr>
    </w:lvl>
  </w:abstractNum>
  <w:abstractNum w:abstractNumId="24">
    <w:nsid w:val="44DF5737"/>
    <w:multiLevelType w:val="hybridMultilevel"/>
    <w:tmpl w:val="4BC06C1E"/>
    <w:lvl w:ilvl="0" w:tplc="F3964804">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49F5007D"/>
    <w:multiLevelType w:val="hybridMultilevel"/>
    <w:tmpl w:val="EA428D4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C040664"/>
    <w:multiLevelType w:val="hybridMultilevel"/>
    <w:tmpl w:val="B8A06640"/>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
    <w:nsid w:val="4DA029D0"/>
    <w:multiLevelType w:val="hybridMultilevel"/>
    <w:tmpl w:val="797E5D6E"/>
    <w:lvl w:ilvl="0" w:tplc="A1F4867A">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53F524F2"/>
    <w:multiLevelType w:val="hybridMultilevel"/>
    <w:tmpl w:val="2A8E058E"/>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569261D0"/>
    <w:multiLevelType w:val="hybridMultilevel"/>
    <w:tmpl w:val="758CE0BC"/>
    <w:lvl w:ilvl="0" w:tplc="A1F4867A">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0">
    <w:nsid w:val="5BCE34D2"/>
    <w:multiLevelType w:val="multilevel"/>
    <w:tmpl w:val="1B2CE750"/>
    <w:lvl w:ilvl="0">
      <w:start w:val="1"/>
      <w:numFmt w:val="decimal"/>
      <w:lvlText w:val="%1."/>
      <w:lvlJc w:val="left"/>
      <w:pPr>
        <w:ind w:left="724" w:hanging="360"/>
      </w:pPr>
      <w:rPr>
        <w:rFonts w:hint="default"/>
      </w:rPr>
    </w:lvl>
    <w:lvl w:ilvl="1">
      <w:start w:val="4"/>
      <w:numFmt w:val="decimal"/>
      <w:isLgl/>
      <w:lvlText w:val="%1.%2."/>
      <w:lvlJc w:val="left"/>
      <w:pPr>
        <w:ind w:left="1084" w:hanging="720"/>
      </w:pPr>
      <w:rPr>
        <w:rFonts w:hint="default"/>
      </w:rPr>
    </w:lvl>
    <w:lvl w:ilvl="2">
      <w:start w:val="1"/>
      <w:numFmt w:val="decimal"/>
      <w:isLgl/>
      <w:lvlText w:val="%1.%2.%3."/>
      <w:lvlJc w:val="left"/>
      <w:pPr>
        <w:ind w:left="1084" w:hanging="720"/>
      </w:pPr>
      <w:rPr>
        <w:rFonts w:hint="default"/>
      </w:rPr>
    </w:lvl>
    <w:lvl w:ilvl="3">
      <w:start w:val="1"/>
      <w:numFmt w:val="decimal"/>
      <w:isLgl/>
      <w:lvlText w:val="%1.%2.%3.%4."/>
      <w:lvlJc w:val="left"/>
      <w:pPr>
        <w:ind w:left="1444" w:hanging="1080"/>
      </w:pPr>
      <w:rPr>
        <w:rFonts w:hint="default"/>
      </w:rPr>
    </w:lvl>
    <w:lvl w:ilvl="4">
      <w:start w:val="1"/>
      <w:numFmt w:val="decimal"/>
      <w:isLgl/>
      <w:lvlText w:val="%1.%2.%3.%4.%5."/>
      <w:lvlJc w:val="left"/>
      <w:pPr>
        <w:ind w:left="1444" w:hanging="1080"/>
      </w:pPr>
      <w:rPr>
        <w:rFonts w:hint="default"/>
      </w:rPr>
    </w:lvl>
    <w:lvl w:ilvl="5">
      <w:start w:val="1"/>
      <w:numFmt w:val="decimal"/>
      <w:isLgl/>
      <w:lvlText w:val="%1.%2.%3.%4.%5.%6."/>
      <w:lvlJc w:val="left"/>
      <w:pPr>
        <w:ind w:left="1804" w:hanging="1440"/>
      </w:pPr>
      <w:rPr>
        <w:rFonts w:hint="default"/>
      </w:rPr>
    </w:lvl>
    <w:lvl w:ilvl="6">
      <w:start w:val="1"/>
      <w:numFmt w:val="decimal"/>
      <w:isLgl/>
      <w:lvlText w:val="%1.%2.%3.%4.%5.%6.%7."/>
      <w:lvlJc w:val="left"/>
      <w:pPr>
        <w:ind w:left="1804" w:hanging="1440"/>
      </w:pPr>
      <w:rPr>
        <w:rFonts w:hint="default"/>
      </w:rPr>
    </w:lvl>
    <w:lvl w:ilvl="7">
      <w:start w:val="1"/>
      <w:numFmt w:val="decimal"/>
      <w:isLgl/>
      <w:lvlText w:val="%1.%2.%3.%4.%5.%6.%7.%8."/>
      <w:lvlJc w:val="left"/>
      <w:pPr>
        <w:ind w:left="2164" w:hanging="1800"/>
      </w:pPr>
      <w:rPr>
        <w:rFonts w:hint="default"/>
      </w:rPr>
    </w:lvl>
    <w:lvl w:ilvl="8">
      <w:start w:val="1"/>
      <w:numFmt w:val="decimal"/>
      <w:isLgl/>
      <w:lvlText w:val="%1.%2.%3.%4.%5.%6.%7.%8.%9."/>
      <w:lvlJc w:val="left"/>
      <w:pPr>
        <w:ind w:left="2164" w:hanging="1800"/>
      </w:pPr>
      <w:rPr>
        <w:rFonts w:hint="default"/>
      </w:rPr>
    </w:lvl>
  </w:abstractNum>
  <w:abstractNum w:abstractNumId="31">
    <w:nsid w:val="5DFF39BA"/>
    <w:multiLevelType w:val="hybridMultilevel"/>
    <w:tmpl w:val="96D28AA6"/>
    <w:lvl w:ilvl="0" w:tplc="A1F4867A">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2">
    <w:nsid w:val="61DE44A1"/>
    <w:multiLevelType w:val="multilevel"/>
    <w:tmpl w:val="4CDC21CC"/>
    <w:lvl w:ilvl="0">
      <w:start w:val="2"/>
      <w:numFmt w:val="decimal"/>
      <w:lvlText w:val="%1."/>
      <w:lvlJc w:val="left"/>
      <w:pPr>
        <w:ind w:left="360" w:hanging="360"/>
      </w:pPr>
      <w:rPr>
        <w:rFonts w:hint="default"/>
      </w:rPr>
    </w:lvl>
    <w:lvl w:ilvl="1">
      <w:start w:val="1"/>
      <w:numFmt w:val="decimal"/>
      <w:lvlText w:val="%1.%2."/>
      <w:lvlJc w:val="left"/>
      <w:pPr>
        <w:ind w:left="1084" w:hanging="720"/>
      </w:pPr>
      <w:rPr>
        <w:rFonts w:hint="default"/>
      </w:rPr>
    </w:lvl>
    <w:lvl w:ilvl="2">
      <w:start w:val="1"/>
      <w:numFmt w:val="decimal"/>
      <w:lvlText w:val="%1.%2.%3."/>
      <w:lvlJc w:val="left"/>
      <w:pPr>
        <w:ind w:left="1448" w:hanging="720"/>
      </w:pPr>
      <w:rPr>
        <w:rFonts w:hint="default"/>
      </w:rPr>
    </w:lvl>
    <w:lvl w:ilvl="3">
      <w:start w:val="1"/>
      <w:numFmt w:val="decimal"/>
      <w:lvlText w:val="%1.%2.%3.%4."/>
      <w:lvlJc w:val="left"/>
      <w:pPr>
        <w:ind w:left="2172" w:hanging="1080"/>
      </w:pPr>
      <w:rPr>
        <w:rFonts w:hint="default"/>
      </w:rPr>
    </w:lvl>
    <w:lvl w:ilvl="4">
      <w:start w:val="1"/>
      <w:numFmt w:val="decimal"/>
      <w:lvlText w:val="%1.%2.%3.%4.%5."/>
      <w:lvlJc w:val="left"/>
      <w:pPr>
        <w:ind w:left="2896" w:hanging="1440"/>
      </w:pPr>
      <w:rPr>
        <w:rFonts w:hint="default"/>
      </w:rPr>
    </w:lvl>
    <w:lvl w:ilvl="5">
      <w:start w:val="1"/>
      <w:numFmt w:val="decimal"/>
      <w:lvlText w:val="%1.%2.%3.%4.%5.%6."/>
      <w:lvlJc w:val="left"/>
      <w:pPr>
        <w:ind w:left="3260" w:hanging="1440"/>
      </w:pPr>
      <w:rPr>
        <w:rFonts w:hint="default"/>
      </w:rPr>
    </w:lvl>
    <w:lvl w:ilvl="6">
      <w:start w:val="1"/>
      <w:numFmt w:val="decimal"/>
      <w:lvlText w:val="%1.%2.%3.%4.%5.%6.%7."/>
      <w:lvlJc w:val="left"/>
      <w:pPr>
        <w:ind w:left="3984" w:hanging="1800"/>
      </w:pPr>
      <w:rPr>
        <w:rFonts w:hint="default"/>
      </w:rPr>
    </w:lvl>
    <w:lvl w:ilvl="7">
      <w:start w:val="1"/>
      <w:numFmt w:val="decimal"/>
      <w:lvlText w:val="%1.%2.%3.%4.%5.%6.%7.%8."/>
      <w:lvlJc w:val="left"/>
      <w:pPr>
        <w:ind w:left="4348" w:hanging="1800"/>
      </w:pPr>
      <w:rPr>
        <w:rFonts w:hint="default"/>
      </w:rPr>
    </w:lvl>
    <w:lvl w:ilvl="8">
      <w:start w:val="1"/>
      <w:numFmt w:val="decimal"/>
      <w:lvlText w:val="%1.%2.%3.%4.%5.%6.%7.%8.%9."/>
      <w:lvlJc w:val="left"/>
      <w:pPr>
        <w:ind w:left="5072" w:hanging="2160"/>
      </w:pPr>
      <w:rPr>
        <w:rFonts w:hint="default"/>
      </w:rPr>
    </w:lvl>
  </w:abstractNum>
  <w:abstractNum w:abstractNumId="33">
    <w:nsid w:val="63933CD8"/>
    <w:multiLevelType w:val="hybridMultilevel"/>
    <w:tmpl w:val="F1D8B3E8"/>
    <w:lvl w:ilvl="0" w:tplc="4C50E6D4">
      <w:numFmt w:val="bullet"/>
      <w:lvlText w:val=""/>
      <w:lvlJc w:val="left"/>
      <w:pPr>
        <w:tabs>
          <w:tab w:val="num" w:pos="0"/>
        </w:tabs>
        <w:ind w:left="0" w:firstLine="0"/>
      </w:pPr>
      <w:rPr>
        <w:rFonts w:ascii="Wingdings" w:hAnsi="Wingdings" w:hint="default"/>
        <w:sz w:val="2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4">
    <w:nsid w:val="65774659"/>
    <w:multiLevelType w:val="hybridMultilevel"/>
    <w:tmpl w:val="6C84A17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6CB4670"/>
    <w:multiLevelType w:val="hybridMultilevel"/>
    <w:tmpl w:val="1A64DD24"/>
    <w:lvl w:ilvl="0" w:tplc="A1F4867A">
      <w:start w:val="1"/>
      <w:numFmt w:val="bullet"/>
      <w:lvlText w:val=""/>
      <w:lvlJc w:val="left"/>
      <w:pPr>
        <w:tabs>
          <w:tab w:val="num" w:pos="360"/>
        </w:tabs>
        <w:ind w:left="360" w:hanging="360"/>
      </w:pPr>
      <w:rPr>
        <w:rFonts w:ascii="Wingdings" w:hAnsi="Wingdings" w:hint="default"/>
        <w:sz w:val="28"/>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6">
    <w:nsid w:val="67393A83"/>
    <w:multiLevelType w:val="hybridMultilevel"/>
    <w:tmpl w:val="C4CAEDA0"/>
    <w:lvl w:ilvl="0" w:tplc="A1F4867A">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nsid w:val="6A0F004B"/>
    <w:multiLevelType w:val="hybridMultilevel"/>
    <w:tmpl w:val="B5CA856E"/>
    <w:lvl w:ilvl="0" w:tplc="380C7470">
      <w:start w:val="2"/>
      <w:numFmt w:val="bullet"/>
      <w:lvlText w:val="-"/>
      <w:lvlJc w:val="left"/>
      <w:pPr>
        <w:ind w:left="720" w:hanging="360"/>
      </w:pPr>
      <w:rPr>
        <w:rFonts w:asciiTheme="minorHAnsi" w:eastAsiaTheme="minorHAnsi" w:hAnsiTheme="minorHAnsi" w:cs="B Lot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6A9C2F6C"/>
    <w:multiLevelType w:val="multilevel"/>
    <w:tmpl w:val="BD2CC504"/>
    <w:lvl w:ilvl="0">
      <w:start w:val="1"/>
      <w:numFmt w:val="decimal"/>
      <w:lvlText w:val="%1."/>
      <w:lvlJc w:val="left"/>
      <w:pPr>
        <w:ind w:left="776" w:hanging="360"/>
      </w:pPr>
    </w:lvl>
    <w:lvl w:ilvl="1">
      <w:start w:val="1"/>
      <w:numFmt w:val="decimal"/>
      <w:isLgl/>
      <w:lvlText w:val="%1.%2."/>
      <w:lvlJc w:val="left"/>
      <w:pPr>
        <w:ind w:left="1136" w:hanging="720"/>
      </w:pPr>
      <w:rPr>
        <w:rFonts w:hint="default"/>
      </w:rPr>
    </w:lvl>
    <w:lvl w:ilvl="2">
      <w:start w:val="1"/>
      <w:numFmt w:val="decimal"/>
      <w:isLgl/>
      <w:lvlText w:val="%1.%2.%3."/>
      <w:lvlJc w:val="left"/>
      <w:pPr>
        <w:ind w:left="1136" w:hanging="720"/>
      </w:pPr>
      <w:rPr>
        <w:rFonts w:hint="default"/>
      </w:rPr>
    </w:lvl>
    <w:lvl w:ilvl="3">
      <w:start w:val="1"/>
      <w:numFmt w:val="decimal"/>
      <w:isLgl/>
      <w:lvlText w:val="%1.%2.%3.%4."/>
      <w:lvlJc w:val="left"/>
      <w:pPr>
        <w:ind w:left="1496" w:hanging="1080"/>
      </w:pPr>
      <w:rPr>
        <w:rFonts w:hint="default"/>
      </w:rPr>
    </w:lvl>
    <w:lvl w:ilvl="4">
      <w:start w:val="1"/>
      <w:numFmt w:val="decimal"/>
      <w:isLgl/>
      <w:lvlText w:val="%1.%2.%3.%4.%5."/>
      <w:lvlJc w:val="left"/>
      <w:pPr>
        <w:ind w:left="1856" w:hanging="1440"/>
      </w:pPr>
      <w:rPr>
        <w:rFonts w:hint="default"/>
      </w:rPr>
    </w:lvl>
    <w:lvl w:ilvl="5">
      <w:start w:val="1"/>
      <w:numFmt w:val="decimal"/>
      <w:isLgl/>
      <w:lvlText w:val="%1.%2.%3.%4.%5.%6."/>
      <w:lvlJc w:val="left"/>
      <w:pPr>
        <w:ind w:left="1856" w:hanging="1440"/>
      </w:pPr>
      <w:rPr>
        <w:rFonts w:hint="default"/>
      </w:rPr>
    </w:lvl>
    <w:lvl w:ilvl="6">
      <w:start w:val="1"/>
      <w:numFmt w:val="decimal"/>
      <w:isLgl/>
      <w:lvlText w:val="%1.%2.%3.%4.%5.%6.%7."/>
      <w:lvlJc w:val="left"/>
      <w:pPr>
        <w:ind w:left="2216" w:hanging="1800"/>
      </w:pPr>
      <w:rPr>
        <w:rFonts w:hint="default"/>
      </w:rPr>
    </w:lvl>
    <w:lvl w:ilvl="7">
      <w:start w:val="1"/>
      <w:numFmt w:val="decimal"/>
      <w:isLgl/>
      <w:lvlText w:val="%1.%2.%3.%4.%5.%6.%7.%8."/>
      <w:lvlJc w:val="left"/>
      <w:pPr>
        <w:ind w:left="2576" w:hanging="2160"/>
      </w:pPr>
      <w:rPr>
        <w:rFonts w:hint="default"/>
      </w:rPr>
    </w:lvl>
    <w:lvl w:ilvl="8">
      <w:start w:val="1"/>
      <w:numFmt w:val="decimal"/>
      <w:isLgl/>
      <w:lvlText w:val="%1.%2.%3.%4.%5.%6.%7.%8.%9."/>
      <w:lvlJc w:val="left"/>
      <w:pPr>
        <w:ind w:left="2576" w:hanging="2160"/>
      </w:pPr>
      <w:rPr>
        <w:rFonts w:hint="default"/>
      </w:rPr>
    </w:lvl>
  </w:abstractNum>
  <w:abstractNum w:abstractNumId="39">
    <w:nsid w:val="6E88236E"/>
    <w:multiLevelType w:val="hybridMultilevel"/>
    <w:tmpl w:val="FBBAB09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nsid w:val="6F817D0E"/>
    <w:multiLevelType w:val="hybridMultilevel"/>
    <w:tmpl w:val="A60A4E80"/>
    <w:lvl w:ilvl="0" w:tplc="4C50E6D4">
      <w:numFmt w:val="bullet"/>
      <w:lvlText w:val=""/>
      <w:lvlJc w:val="left"/>
      <w:pPr>
        <w:tabs>
          <w:tab w:val="num" w:pos="0"/>
        </w:tabs>
        <w:ind w:left="0" w:firstLine="0"/>
      </w:pPr>
      <w:rPr>
        <w:rFonts w:ascii="Wingdings" w:hAnsi="Wingdings" w:hint="default"/>
        <w:sz w:val="2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1">
    <w:nsid w:val="71BF7C72"/>
    <w:multiLevelType w:val="hybridMultilevel"/>
    <w:tmpl w:val="7E6A4AFE"/>
    <w:lvl w:ilvl="0" w:tplc="FFD2A482">
      <w:start w:val="1"/>
      <w:numFmt w:val="decimal"/>
      <w:lvlText w:val="%1-"/>
      <w:lvlJc w:val="left"/>
      <w:pPr>
        <w:tabs>
          <w:tab w:val="num" w:pos="720"/>
        </w:tabs>
        <w:ind w:left="720" w:hanging="360"/>
      </w:pPr>
      <w:rPr>
        <w:rFonts w:hint="default"/>
        <w:b/>
      </w:rPr>
    </w:lvl>
    <w:lvl w:ilvl="1" w:tplc="5BE85D6E">
      <w:numFmt w:val="decimalFullWidth"/>
      <w:lvlText w:val="%2-"/>
      <w:lvlJc w:val="left"/>
      <w:pPr>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nsid w:val="71D431B1"/>
    <w:multiLevelType w:val="hybridMultilevel"/>
    <w:tmpl w:val="1446338E"/>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43">
    <w:nsid w:val="72073B5F"/>
    <w:multiLevelType w:val="hybridMultilevel"/>
    <w:tmpl w:val="CC1008A0"/>
    <w:lvl w:ilvl="0" w:tplc="CBCCCFA0">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4">
    <w:nsid w:val="72770F6C"/>
    <w:multiLevelType w:val="hybridMultilevel"/>
    <w:tmpl w:val="BFF21F28"/>
    <w:lvl w:ilvl="0" w:tplc="4C50E6D4">
      <w:numFmt w:val="bullet"/>
      <w:lvlText w:val=""/>
      <w:lvlJc w:val="left"/>
      <w:pPr>
        <w:tabs>
          <w:tab w:val="num" w:pos="0"/>
        </w:tabs>
        <w:ind w:left="0" w:firstLine="0"/>
      </w:pPr>
      <w:rPr>
        <w:rFonts w:ascii="Wingdings" w:hAnsi="Wingdings" w:hint="default"/>
        <w:sz w:val="26"/>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5">
    <w:nsid w:val="73EB42D8"/>
    <w:multiLevelType w:val="hybridMultilevel"/>
    <w:tmpl w:val="57887F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74140458"/>
    <w:multiLevelType w:val="hybridMultilevel"/>
    <w:tmpl w:val="99863264"/>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74AE086E"/>
    <w:multiLevelType w:val="hybridMultilevel"/>
    <w:tmpl w:val="2AE4EA9C"/>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nsid w:val="755C1780"/>
    <w:multiLevelType w:val="hybridMultilevel"/>
    <w:tmpl w:val="9012722A"/>
    <w:lvl w:ilvl="0" w:tplc="04090005">
      <w:start w:val="1"/>
      <w:numFmt w:val="bullet"/>
      <w:lvlText w:val=""/>
      <w:lvlJc w:val="left"/>
      <w:pPr>
        <w:ind w:left="720" w:hanging="360"/>
      </w:pPr>
      <w:rPr>
        <w:rFonts w:ascii="Wingdings" w:hAnsi="Wingdings"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765C6E19"/>
    <w:multiLevelType w:val="hybridMultilevel"/>
    <w:tmpl w:val="E766D182"/>
    <w:lvl w:ilvl="0" w:tplc="380C7470">
      <w:start w:val="2"/>
      <w:numFmt w:val="bullet"/>
      <w:lvlText w:val="-"/>
      <w:lvlJc w:val="left"/>
      <w:pPr>
        <w:ind w:left="720" w:hanging="360"/>
      </w:pPr>
      <w:rPr>
        <w:rFonts w:asciiTheme="minorHAnsi" w:eastAsiaTheme="minorHAnsi" w:hAnsiTheme="minorHAnsi" w:cs="B Lotu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nsid w:val="7B10672A"/>
    <w:multiLevelType w:val="hybridMultilevel"/>
    <w:tmpl w:val="E1400060"/>
    <w:lvl w:ilvl="0" w:tplc="04090001">
      <w:start w:val="1"/>
      <w:numFmt w:val="bullet"/>
      <w:lvlText w:val=""/>
      <w:lvlJc w:val="left"/>
      <w:pPr>
        <w:ind w:left="1350" w:hanging="360"/>
      </w:pPr>
      <w:rPr>
        <w:rFonts w:ascii="Symbol" w:hAnsi="Symbol" w:hint="default"/>
      </w:rPr>
    </w:lvl>
    <w:lvl w:ilvl="1" w:tplc="04090003" w:tentative="1">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51">
    <w:nsid w:val="7BC80AA3"/>
    <w:multiLevelType w:val="multilevel"/>
    <w:tmpl w:val="11925A2E"/>
    <w:lvl w:ilvl="0">
      <w:start w:val="4"/>
      <w:numFmt w:val="decimal"/>
      <w:lvlText w:val="%1"/>
      <w:lvlJc w:val="left"/>
      <w:pPr>
        <w:ind w:left="495" w:hanging="495"/>
      </w:pPr>
      <w:rPr>
        <w:rFonts w:hint="default"/>
      </w:rPr>
    </w:lvl>
    <w:lvl w:ilvl="1">
      <w:start w:val="1"/>
      <w:numFmt w:val="decimal"/>
      <w:lvlText w:val="%1.%2"/>
      <w:lvlJc w:val="left"/>
      <w:pPr>
        <w:ind w:left="855" w:hanging="495"/>
      </w:pPr>
      <w:rPr>
        <w:rFonts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52">
    <w:nsid w:val="7D143620"/>
    <w:multiLevelType w:val="multilevel"/>
    <w:tmpl w:val="680CFA7E"/>
    <w:lvl w:ilvl="0">
      <w:start w:val="1"/>
      <w:numFmt w:val="decimal"/>
      <w:lvlText w:val="%1."/>
      <w:lvlJc w:val="left"/>
      <w:pPr>
        <w:ind w:left="999" w:hanging="360"/>
      </w:pPr>
    </w:lvl>
    <w:lvl w:ilvl="1">
      <w:start w:val="4"/>
      <w:numFmt w:val="decimal"/>
      <w:isLgl/>
      <w:lvlText w:val="%1.%2"/>
      <w:lvlJc w:val="left"/>
      <w:pPr>
        <w:ind w:left="1324" w:hanging="645"/>
      </w:pPr>
      <w:rPr>
        <w:rFonts w:hint="default"/>
      </w:rPr>
    </w:lvl>
    <w:lvl w:ilvl="2">
      <w:start w:val="4"/>
      <w:numFmt w:val="decimal"/>
      <w:isLgl/>
      <w:lvlText w:val="%1.%2.%3"/>
      <w:lvlJc w:val="left"/>
      <w:pPr>
        <w:ind w:left="1439" w:hanging="720"/>
      </w:pPr>
      <w:rPr>
        <w:rFonts w:hint="default"/>
      </w:rPr>
    </w:lvl>
    <w:lvl w:ilvl="3">
      <w:start w:val="1"/>
      <w:numFmt w:val="decimal"/>
      <w:isLgl/>
      <w:lvlText w:val="%1.%2.%3.%4"/>
      <w:lvlJc w:val="left"/>
      <w:pPr>
        <w:ind w:left="1839" w:hanging="1080"/>
      </w:pPr>
      <w:rPr>
        <w:rFonts w:hint="default"/>
      </w:rPr>
    </w:lvl>
    <w:lvl w:ilvl="4">
      <w:start w:val="1"/>
      <w:numFmt w:val="decimal"/>
      <w:isLgl/>
      <w:lvlText w:val="%1.%2.%3.%4.%5"/>
      <w:lvlJc w:val="left"/>
      <w:pPr>
        <w:ind w:left="1879" w:hanging="1080"/>
      </w:pPr>
      <w:rPr>
        <w:rFonts w:hint="default"/>
      </w:rPr>
    </w:lvl>
    <w:lvl w:ilvl="5">
      <w:start w:val="1"/>
      <w:numFmt w:val="decimal"/>
      <w:isLgl/>
      <w:lvlText w:val="%1.%2.%3.%4.%5.%6"/>
      <w:lvlJc w:val="left"/>
      <w:pPr>
        <w:ind w:left="2279" w:hanging="1440"/>
      </w:pPr>
      <w:rPr>
        <w:rFonts w:hint="default"/>
      </w:rPr>
    </w:lvl>
    <w:lvl w:ilvl="6">
      <w:start w:val="1"/>
      <w:numFmt w:val="decimal"/>
      <w:isLgl/>
      <w:lvlText w:val="%1.%2.%3.%4.%5.%6.%7"/>
      <w:lvlJc w:val="left"/>
      <w:pPr>
        <w:ind w:left="2319" w:hanging="1440"/>
      </w:pPr>
      <w:rPr>
        <w:rFonts w:hint="default"/>
      </w:rPr>
    </w:lvl>
    <w:lvl w:ilvl="7">
      <w:start w:val="1"/>
      <w:numFmt w:val="decimal"/>
      <w:isLgl/>
      <w:lvlText w:val="%1.%2.%3.%4.%5.%6.%7.%8"/>
      <w:lvlJc w:val="left"/>
      <w:pPr>
        <w:ind w:left="2719" w:hanging="1800"/>
      </w:pPr>
      <w:rPr>
        <w:rFonts w:hint="default"/>
      </w:rPr>
    </w:lvl>
    <w:lvl w:ilvl="8">
      <w:start w:val="1"/>
      <w:numFmt w:val="decimal"/>
      <w:isLgl/>
      <w:lvlText w:val="%1.%2.%3.%4.%5.%6.%7.%8.%9"/>
      <w:lvlJc w:val="left"/>
      <w:pPr>
        <w:ind w:left="2759" w:hanging="1800"/>
      </w:pPr>
      <w:rPr>
        <w:rFonts w:hint="default"/>
      </w:rPr>
    </w:lvl>
  </w:abstractNum>
  <w:abstractNum w:abstractNumId="53">
    <w:nsid w:val="7D2265EF"/>
    <w:multiLevelType w:val="multilevel"/>
    <w:tmpl w:val="FDC4D2A2"/>
    <w:lvl w:ilvl="0">
      <w:start w:val="1"/>
      <w:numFmt w:val="decimal"/>
      <w:lvlText w:val="%1."/>
      <w:lvlJc w:val="left"/>
      <w:pPr>
        <w:ind w:left="724" w:hanging="360"/>
      </w:pPr>
    </w:lvl>
    <w:lvl w:ilvl="1">
      <w:start w:val="4"/>
      <w:numFmt w:val="decimal"/>
      <w:isLgl/>
      <w:lvlText w:val="%1.%2."/>
      <w:lvlJc w:val="left"/>
      <w:pPr>
        <w:ind w:left="1084" w:hanging="720"/>
      </w:pPr>
      <w:rPr>
        <w:rFonts w:hint="default"/>
      </w:rPr>
    </w:lvl>
    <w:lvl w:ilvl="2">
      <w:start w:val="1"/>
      <w:numFmt w:val="decimal"/>
      <w:isLgl/>
      <w:lvlText w:val="%1.%2.%3."/>
      <w:lvlJc w:val="left"/>
      <w:pPr>
        <w:ind w:left="1084" w:hanging="720"/>
      </w:pPr>
      <w:rPr>
        <w:rFonts w:hint="default"/>
      </w:rPr>
    </w:lvl>
    <w:lvl w:ilvl="3">
      <w:start w:val="1"/>
      <w:numFmt w:val="decimal"/>
      <w:isLgl/>
      <w:lvlText w:val="%1.%2.%3.%4."/>
      <w:lvlJc w:val="left"/>
      <w:pPr>
        <w:ind w:left="1444" w:hanging="1080"/>
      </w:pPr>
      <w:rPr>
        <w:rFonts w:hint="default"/>
      </w:rPr>
    </w:lvl>
    <w:lvl w:ilvl="4">
      <w:start w:val="1"/>
      <w:numFmt w:val="decimal"/>
      <w:isLgl/>
      <w:lvlText w:val="%1.%2.%3.%4.%5."/>
      <w:lvlJc w:val="left"/>
      <w:pPr>
        <w:ind w:left="1444" w:hanging="1080"/>
      </w:pPr>
      <w:rPr>
        <w:rFonts w:hint="default"/>
      </w:rPr>
    </w:lvl>
    <w:lvl w:ilvl="5">
      <w:start w:val="1"/>
      <w:numFmt w:val="decimal"/>
      <w:isLgl/>
      <w:lvlText w:val="%1.%2.%3.%4.%5.%6."/>
      <w:lvlJc w:val="left"/>
      <w:pPr>
        <w:ind w:left="1804" w:hanging="1440"/>
      </w:pPr>
      <w:rPr>
        <w:rFonts w:hint="default"/>
      </w:rPr>
    </w:lvl>
    <w:lvl w:ilvl="6">
      <w:start w:val="1"/>
      <w:numFmt w:val="decimal"/>
      <w:isLgl/>
      <w:lvlText w:val="%1.%2.%3.%4.%5.%6.%7."/>
      <w:lvlJc w:val="left"/>
      <w:pPr>
        <w:ind w:left="1804" w:hanging="1440"/>
      </w:pPr>
      <w:rPr>
        <w:rFonts w:hint="default"/>
      </w:rPr>
    </w:lvl>
    <w:lvl w:ilvl="7">
      <w:start w:val="1"/>
      <w:numFmt w:val="decimal"/>
      <w:isLgl/>
      <w:lvlText w:val="%1.%2.%3.%4.%5.%6.%7.%8."/>
      <w:lvlJc w:val="left"/>
      <w:pPr>
        <w:ind w:left="2164" w:hanging="1800"/>
      </w:pPr>
      <w:rPr>
        <w:rFonts w:hint="default"/>
      </w:rPr>
    </w:lvl>
    <w:lvl w:ilvl="8">
      <w:start w:val="1"/>
      <w:numFmt w:val="decimal"/>
      <w:isLgl/>
      <w:lvlText w:val="%1.%2.%3.%4.%5.%6.%7.%8.%9."/>
      <w:lvlJc w:val="left"/>
      <w:pPr>
        <w:ind w:left="2164" w:hanging="1800"/>
      </w:pPr>
      <w:rPr>
        <w:rFonts w:hint="default"/>
      </w:rPr>
    </w:lvl>
  </w:abstractNum>
  <w:num w:numId="1">
    <w:abstractNumId w:val="9"/>
  </w:num>
  <w:num w:numId="2">
    <w:abstractNumId w:val="26"/>
  </w:num>
  <w:num w:numId="3">
    <w:abstractNumId w:val="6"/>
  </w:num>
  <w:num w:numId="4">
    <w:abstractNumId w:val="15"/>
  </w:num>
  <w:num w:numId="5">
    <w:abstractNumId w:val="47"/>
  </w:num>
  <w:num w:numId="6">
    <w:abstractNumId w:val="12"/>
  </w:num>
  <w:num w:numId="7">
    <w:abstractNumId w:val="16"/>
  </w:num>
  <w:num w:numId="8">
    <w:abstractNumId w:val="43"/>
  </w:num>
  <w:num w:numId="9">
    <w:abstractNumId w:val="40"/>
  </w:num>
  <w:num w:numId="10">
    <w:abstractNumId w:val="44"/>
  </w:num>
  <w:num w:numId="11">
    <w:abstractNumId w:val="33"/>
  </w:num>
  <w:num w:numId="12">
    <w:abstractNumId w:val="14"/>
  </w:num>
  <w:num w:numId="13">
    <w:abstractNumId w:val="41"/>
  </w:num>
  <w:num w:numId="14">
    <w:abstractNumId w:val="17"/>
  </w:num>
  <w:num w:numId="15">
    <w:abstractNumId w:val="13"/>
  </w:num>
  <w:num w:numId="16">
    <w:abstractNumId w:val="7"/>
  </w:num>
  <w:num w:numId="17">
    <w:abstractNumId w:val="8"/>
  </w:num>
  <w:num w:numId="18">
    <w:abstractNumId w:val="35"/>
  </w:num>
  <w:num w:numId="19">
    <w:abstractNumId w:val="21"/>
  </w:num>
  <w:num w:numId="20">
    <w:abstractNumId w:val="29"/>
  </w:num>
  <w:num w:numId="21">
    <w:abstractNumId w:val="27"/>
  </w:num>
  <w:num w:numId="22">
    <w:abstractNumId w:val="36"/>
  </w:num>
  <w:num w:numId="23">
    <w:abstractNumId w:val="11"/>
  </w:num>
  <w:num w:numId="24">
    <w:abstractNumId w:val="31"/>
  </w:num>
  <w:num w:numId="25">
    <w:abstractNumId w:val="20"/>
  </w:num>
  <w:num w:numId="26">
    <w:abstractNumId w:val="24"/>
  </w:num>
  <w:num w:numId="27">
    <w:abstractNumId w:val="22"/>
  </w:num>
  <w:num w:numId="28">
    <w:abstractNumId w:val="19"/>
  </w:num>
  <w:num w:numId="29">
    <w:abstractNumId w:val="48"/>
  </w:num>
  <w:num w:numId="30">
    <w:abstractNumId w:val="38"/>
  </w:num>
  <w:num w:numId="31">
    <w:abstractNumId w:val="18"/>
  </w:num>
  <w:num w:numId="32">
    <w:abstractNumId w:val="46"/>
  </w:num>
  <w:num w:numId="33">
    <w:abstractNumId w:val="34"/>
  </w:num>
  <w:num w:numId="34">
    <w:abstractNumId w:val="28"/>
  </w:num>
  <w:num w:numId="35">
    <w:abstractNumId w:val="3"/>
  </w:num>
  <w:num w:numId="36">
    <w:abstractNumId w:val="5"/>
  </w:num>
  <w:num w:numId="37">
    <w:abstractNumId w:val="37"/>
  </w:num>
  <w:num w:numId="38">
    <w:abstractNumId w:val="49"/>
  </w:num>
  <w:num w:numId="39">
    <w:abstractNumId w:val="4"/>
  </w:num>
  <w:num w:numId="40">
    <w:abstractNumId w:val="39"/>
  </w:num>
  <w:num w:numId="41">
    <w:abstractNumId w:val="51"/>
  </w:num>
  <w:num w:numId="42">
    <w:abstractNumId w:val="53"/>
  </w:num>
  <w:num w:numId="43">
    <w:abstractNumId w:val="0"/>
  </w:num>
  <w:num w:numId="44">
    <w:abstractNumId w:val="30"/>
  </w:num>
  <w:num w:numId="45">
    <w:abstractNumId w:val="23"/>
  </w:num>
  <w:num w:numId="46">
    <w:abstractNumId w:val="1"/>
  </w:num>
  <w:num w:numId="47">
    <w:abstractNumId w:val="32"/>
  </w:num>
  <w:num w:numId="48">
    <w:abstractNumId w:val="2"/>
  </w:num>
  <w:num w:numId="49">
    <w:abstractNumId w:val="42"/>
  </w:num>
  <w:num w:numId="50">
    <w:abstractNumId w:val="52"/>
  </w:num>
  <w:num w:numId="51">
    <w:abstractNumId w:val="25"/>
  </w:num>
  <w:num w:numId="52">
    <w:abstractNumId w:val="10"/>
  </w:num>
  <w:num w:numId="53">
    <w:abstractNumId w:val="45"/>
  </w:num>
  <w:num w:numId="54">
    <w:abstractNumId w:val="50"/>
  </w:num>
  <w:numIdMacAtCleanup w:val="5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720"/>
  <w:drawingGridHorizontalSpacing w:val="110"/>
  <w:displayHorizontalDrawingGridEvery w:val="2"/>
  <w:displayVerticalDrawingGridEvery w:val="2"/>
  <w:characterSpacingControl w:val="doNotCompress"/>
  <w:footnotePr>
    <w:numRestart w:val="eachPage"/>
    <w:footnote w:id="-1"/>
    <w:footnote w:id="0"/>
  </w:footnotePr>
  <w:endnotePr>
    <w:endnote w:id="-1"/>
    <w:endnote w:id="0"/>
  </w:endnotePr>
  <w:compat>
    <w:compatSetting w:name="compatibilityMode" w:uri="http://schemas.microsoft.com/office/word" w:val="12"/>
  </w:compat>
  <w:rsids>
    <w:rsidRoot w:val="003903A2"/>
    <w:rsid w:val="000018E0"/>
    <w:rsid w:val="00002888"/>
    <w:rsid w:val="00002A7C"/>
    <w:rsid w:val="00002F82"/>
    <w:rsid w:val="00003956"/>
    <w:rsid w:val="0000680B"/>
    <w:rsid w:val="00007FCD"/>
    <w:rsid w:val="00010197"/>
    <w:rsid w:val="000107B6"/>
    <w:rsid w:val="00010DC7"/>
    <w:rsid w:val="0001105F"/>
    <w:rsid w:val="00011143"/>
    <w:rsid w:val="00011B3F"/>
    <w:rsid w:val="0001303D"/>
    <w:rsid w:val="0001409B"/>
    <w:rsid w:val="00014BD6"/>
    <w:rsid w:val="00015869"/>
    <w:rsid w:val="00015942"/>
    <w:rsid w:val="000163EC"/>
    <w:rsid w:val="000175BB"/>
    <w:rsid w:val="00020AE8"/>
    <w:rsid w:val="000218BB"/>
    <w:rsid w:val="00021989"/>
    <w:rsid w:val="000224DC"/>
    <w:rsid w:val="00022836"/>
    <w:rsid w:val="00023006"/>
    <w:rsid w:val="00023F96"/>
    <w:rsid w:val="00024482"/>
    <w:rsid w:val="000251B9"/>
    <w:rsid w:val="00025AE3"/>
    <w:rsid w:val="00025AE7"/>
    <w:rsid w:val="0002744A"/>
    <w:rsid w:val="00027FAB"/>
    <w:rsid w:val="00030827"/>
    <w:rsid w:val="00032FB6"/>
    <w:rsid w:val="000337E7"/>
    <w:rsid w:val="00033B64"/>
    <w:rsid w:val="00033D80"/>
    <w:rsid w:val="00033F99"/>
    <w:rsid w:val="000342FA"/>
    <w:rsid w:val="000347DF"/>
    <w:rsid w:val="00035348"/>
    <w:rsid w:val="00035FB4"/>
    <w:rsid w:val="000370FF"/>
    <w:rsid w:val="00041A63"/>
    <w:rsid w:val="00042687"/>
    <w:rsid w:val="00042CDA"/>
    <w:rsid w:val="000432C3"/>
    <w:rsid w:val="000433CE"/>
    <w:rsid w:val="00044642"/>
    <w:rsid w:val="0004471E"/>
    <w:rsid w:val="00045EC1"/>
    <w:rsid w:val="00046AD6"/>
    <w:rsid w:val="00050AE0"/>
    <w:rsid w:val="0005121D"/>
    <w:rsid w:val="000523C7"/>
    <w:rsid w:val="000547F2"/>
    <w:rsid w:val="00055054"/>
    <w:rsid w:val="0005528F"/>
    <w:rsid w:val="00055991"/>
    <w:rsid w:val="00055F14"/>
    <w:rsid w:val="000569A8"/>
    <w:rsid w:val="000569C3"/>
    <w:rsid w:val="00056F78"/>
    <w:rsid w:val="0005723A"/>
    <w:rsid w:val="000572DB"/>
    <w:rsid w:val="0005769B"/>
    <w:rsid w:val="00060E58"/>
    <w:rsid w:val="00061480"/>
    <w:rsid w:val="00062962"/>
    <w:rsid w:val="000629D2"/>
    <w:rsid w:val="00063111"/>
    <w:rsid w:val="00063B41"/>
    <w:rsid w:val="00063B9D"/>
    <w:rsid w:val="00064C8E"/>
    <w:rsid w:val="000657E8"/>
    <w:rsid w:val="00066655"/>
    <w:rsid w:val="000668F8"/>
    <w:rsid w:val="00066F16"/>
    <w:rsid w:val="00067D5B"/>
    <w:rsid w:val="00067FC4"/>
    <w:rsid w:val="00070FC8"/>
    <w:rsid w:val="0007140C"/>
    <w:rsid w:val="00071A75"/>
    <w:rsid w:val="00072CC4"/>
    <w:rsid w:val="00073198"/>
    <w:rsid w:val="00075510"/>
    <w:rsid w:val="000757E7"/>
    <w:rsid w:val="000767A1"/>
    <w:rsid w:val="00076B28"/>
    <w:rsid w:val="00076BF1"/>
    <w:rsid w:val="00076D2C"/>
    <w:rsid w:val="00076D88"/>
    <w:rsid w:val="00077D56"/>
    <w:rsid w:val="000802DE"/>
    <w:rsid w:val="000809E2"/>
    <w:rsid w:val="00081104"/>
    <w:rsid w:val="000812D6"/>
    <w:rsid w:val="000813FE"/>
    <w:rsid w:val="00082E4F"/>
    <w:rsid w:val="000831B9"/>
    <w:rsid w:val="000832F0"/>
    <w:rsid w:val="000837F5"/>
    <w:rsid w:val="00083852"/>
    <w:rsid w:val="00083CAE"/>
    <w:rsid w:val="00083EC3"/>
    <w:rsid w:val="000844B1"/>
    <w:rsid w:val="00085654"/>
    <w:rsid w:val="00085F73"/>
    <w:rsid w:val="00086129"/>
    <w:rsid w:val="00086596"/>
    <w:rsid w:val="0008705F"/>
    <w:rsid w:val="00090040"/>
    <w:rsid w:val="0009058B"/>
    <w:rsid w:val="0009071E"/>
    <w:rsid w:val="00091A77"/>
    <w:rsid w:val="00091BDA"/>
    <w:rsid w:val="00092497"/>
    <w:rsid w:val="0009269C"/>
    <w:rsid w:val="000929FF"/>
    <w:rsid w:val="0009387F"/>
    <w:rsid w:val="00094725"/>
    <w:rsid w:val="00094C16"/>
    <w:rsid w:val="000956E0"/>
    <w:rsid w:val="00096E71"/>
    <w:rsid w:val="000A1C0C"/>
    <w:rsid w:val="000A27BB"/>
    <w:rsid w:val="000A3BB8"/>
    <w:rsid w:val="000A40C1"/>
    <w:rsid w:val="000A456D"/>
    <w:rsid w:val="000A5109"/>
    <w:rsid w:val="000A52B5"/>
    <w:rsid w:val="000A6132"/>
    <w:rsid w:val="000A7DC1"/>
    <w:rsid w:val="000B1F06"/>
    <w:rsid w:val="000B22F3"/>
    <w:rsid w:val="000B2546"/>
    <w:rsid w:val="000B278A"/>
    <w:rsid w:val="000B28C7"/>
    <w:rsid w:val="000B2EAD"/>
    <w:rsid w:val="000B36CF"/>
    <w:rsid w:val="000B3706"/>
    <w:rsid w:val="000B3DA4"/>
    <w:rsid w:val="000B436F"/>
    <w:rsid w:val="000B6238"/>
    <w:rsid w:val="000B6551"/>
    <w:rsid w:val="000B7438"/>
    <w:rsid w:val="000B79E9"/>
    <w:rsid w:val="000B7E79"/>
    <w:rsid w:val="000C0192"/>
    <w:rsid w:val="000C0479"/>
    <w:rsid w:val="000C0C97"/>
    <w:rsid w:val="000C0F26"/>
    <w:rsid w:val="000C1F0B"/>
    <w:rsid w:val="000C266F"/>
    <w:rsid w:val="000C3067"/>
    <w:rsid w:val="000C58FB"/>
    <w:rsid w:val="000C5D78"/>
    <w:rsid w:val="000C5D97"/>
    <w:rsid w:val="000C6F0F"/>
    <w:rsid w:val="000C7385"/>
    <w:rsid w:val="000C7FEF"/>
    <w:rsid w:val="000D0AEE"/>
    <w:rsid w:val="000D3249"/>
    <w:rsid w:val="000D35D8"/>
    <w:rsid w:val="000D3E64"/>
    <w:rsid w:val="000D4459"/>
    <w:rsid w:val="000D4AA9"/>
    <w:rsid w:val="000D6397"/>
    <w:rsid w:val="000D6946"/>
    <w:rsid w:val="000D6E9A"/>
    <w:rsid w:val="000D7190"/>
    <w:rsid w:val="000E0681"/>
    <w:rsid w:val="000E1B4E"/>
    <w:rsid w:val="000E2502"/>
    <w:rsid w:val="000E416F"/>
    <w:rsid w:val="000E563D"/>
    <w:rsid w:val="000E5669"/>
    <w:rsid w:val="000E691E"/>
    <w:rsid w:val="000E6B36"/>
    <w:rsid w:val="000E6D1F"/>
    <w:rsid w:val="000E6DA6"/>
    <w:rsid w:val="000E6F95"/>
    <w:rsid w:val="000E7258"/>
    <w:rsid w:val="000E72CA"/>
    <w:rsid w:val="000E78EA"/>
    <w:rsid w:val="000F3521"/>
    <w:rsid w:val="000F3C8D"/>
    <w:rsid w:val="000F478B"/>
    <w:rsid w:val="000F4FFB"/>
    <w:rsid w:val="000F56F9"/>
    <w:rsid w:val="000F64DF"/>
    <w:rsid w:val="000F66E8"/>
    <w:rsid w:val="00100F0D"/>
    <w:rsid w:val="00101296"/>
    <w:rsid w:val="001014E7"/>
    <w:rsid w:val="001015E3"/>
    <w:rsid w:val="00101F59"/>
    <w:rsid w:val="0010200C"/>
    <w:rsid w:val="001024CF"/>
    <w:rsid w:val="0010284B"/>
    <w:rsid w:val="00102DAC"/>
    <w:rsid w:val="00102F3A"/>
    <w:rsid w:val="001030DF"/>
    <w:rsid w:val="0010354C"/>
    <w:rsid w:val="00105BF1"/>
    <w:rsid w:val="00106E95"/>
    <w:rsid w:val="0010745B"/>
    <w:rsid w:val="00107A91"/>
    <w:rsid w:val="00107B3D"/>
    <w:rsid w:val="00111F3C"/>
    <w:rsid w:val="00112179"/>
    <w:rsid w:val="00112DE6"/>
    <w:rsid w:val="00114463"/>
    <w:rsid w:val="001148ED"/>
    <w:rsid w:val="00114BAA"/>
    <w:rsid w:val="0011627F"/>
    <w:rsid w:val="001166DF"/>
    <w:rsid w:val="00116CBB"/>
    <w:rsid w:val="001178FA"/>
    <w:rsid w:val="001200C8"/>
    <w:rsid w:val="00120650"/>
    <w:rsid w:val="001211B3"/>
    <w:rsid w:val="0012162B"/>
    <w:rsid w:val="00121944"/>
    <w:rsid w:val="001224AB"/>
    <w:rsid w:val="00122DCD"/>
    <w:rsid w:val="001238A7"/>
    <w:rsid w:val="00124BA3"/>
    <w:rsid w:val="00125183"/>
    <w:rsid w:val="00125AD5"/>
    <w:rsid w:val="00125DA2"/>
    <w:rsid w:val="00126A99"/>
    <w:rsid w:val="00126D9C"/>
    <w:rsid w:val="00127060"/>
    <w:rsid w:val="00127207"/>
    <w:rsid w:val="00127F1F"/>
    <w:rsid w:val="00130618"/>
    <w:rsid w:val="00130B30"/>
    <w:rsid w:val="00131305"/>
    <w:rsid w:val="001327CE"/>
    <w:rsid w:val="00134068"/>
    <w:rsid w:val="001341B4"/>
    <w:rsid w:val="0013517A"/>
    <w:rsid w:val="001351EB"/>
    <w:rsid w:val="00135DC0"/>
    <w:rsid w:val="00136025"/>
    <w:rsid w:val="00136DD6"/>
    <w:rsid w:val="00137253"/>
    <w:rsid w:val="001378FC"/>
    <w:rsid w:val="00140113"/>
    <w:rsid w:val="00140364"/>
    <w:rsid w:val="0014065A"/>
    <w:rsid w:val="00140B9B"/>
    <w:rsid w:val="001411E1"/>
    <w:rsid w:val="001421E5"/>
    <w:rsid w:val="00142488"/>
    <w:rsid w:val="001427DE"/>
    <w:rsid w:val="00142A16"/>
    <w:rsid w:val="00143504"/>
    <w:rsid w:val="00143780"/>
    <w:rsid w:val="00143E11"/>
    <w:rsid w:val="00144085"/>
    <w:rsid w:val="0014437B"/>
    <w:rsid w:val="00144D74"/>
    <w:rsid w:val="001462B9"/>
    <w:rsid w:val="0014731D"/>
    <w:rsid w:val="00147C86"/>
    <w:rsid w:val="00151465"/>
    <w:rsid w:val="00151598"/>
    <w:rsid w:val="00151638"/>
    <w:rsid w:val="0015362B"/>
    <w:rsid w:val="001536AB"/>
    <w:rsid w:val="00153FDA"/>
    <w:rsid w:val="001540A7"/>
    <w:rsid w:val="00156074"/>
    <w:rsid w:val="00156299"/>
    <w:rsid w:val="00157A06"/>
    <w:rsid w:val="00160B8F"/>
    <w:rsid w:val="00160FDC"/>
    <w:rsid w:val="00161133"/>
    <w:rsid w:val="001622EA"/>
    <w:rsid w:val="00162C84"/>
    <w:rsid w:val="00163942"/>
    <w:rsid w:val="00164193"/>
    <w:rsid w:val="001643A9"/>
    <w:rsid w:val="0016498F"/>
    <w:rsid w:val="00164B0A"/>
    <w:rsid w:val="0016577E"/>
    <w:rsid w:val="00165E61"/>
    <w:rsid w:val="0016664B"/>
    <w:rsid w:val="00166F29"/>
    <w:rsid w:val="00167944"/>
    <w:rsid w:val="00170790"/>
    <w:rsid w:val="001724A9"/>
    <w:rsid w:val="00174E8C"/>
    <w:rsid w:val="00175D9C"/>
    <w:rsid w:val="001769F1"/>
    <w:rsid w:val="00180203"/>
    <w:rsid w:val="0018028C"/>
    <w:rsid w:val="0018113C"/>
    <w:rsid w:val="0018122E"/>
    <w:rsid w:val="001819FC"/>
    <w:rsid w:val="00181FFD"/>
    <w:rsid w:val="001824D0"/>
    <w:rsid w:val="00183F44"/>
    <w:rsid w:val="001844D0"/>
    <w:rsid w:val="00185CE8"/>
    <w:rsid w:val="0018658B"/>
    <w:rsid w:val="00186FE9"/>
    <w:rsid w:val="00187024"/>
    <w:rsid w:val="001877E3"/>
    <w:rsid w:val="00187FD5"/>
    <w:rsid w:val="001905E2"/>
    <w:rsid w:val="00190C0D"/>
    <w:rsid w:val="00191B19"/>
    <w:rsid w:val="00192C6C"/>
    <w:rsid w:val="00192FED"/>
    <w:rsid w:val="001943DC"/>
    <w:rsid w:val="00194932"/>
    <w:rsid w:val="001949D7"/>
    <w:rsid w:val="00194C40"/>
    <w:rsid w:val="00194E5E"/>
    <w:rsid w:val="00195681"/>
    <w:rsid w:val="001970D2"/>
    <w:rsid w:val="00197672"/>
    <w:rsid w:val="001A0B61"/>
    <w:rsid w:val="001A1193"/>
    <w:rsid w:val="001A1B9B"/>
    <w:rsid w:val="001A1C0A"/>
    <w:rsid w:val="001A2F51"/>
    <w:rsid w:val="001A3F1A"/>
    <w:rsid w:val="001A3FE7"/>
    <w:rsid w:val="001A4B7D"/>
    <w:rsid w:val="001A5835"/>
    <w:rsid w:val="001A66E3"/>
    <w:rsid w:val="001A798F"/>
    <w:rsid w:val="001A7F21"/>
    <w:rsid w:val="001A7FBB"/>
    <w:rsid w:val="001B0D0B"/>
    <w:rsid w:val="001B0EB2"/>
    <w:rsid w:val="001B12F0"/>
    <w:rsid w:val="001B18FC"/>
    <w:rsid w:val="001B3038"/>
    <w:rsid w:val="001B317E"/>
    <w:rsid w:val="001B3C5F"/>
    <w:rsid w:val="001B4EC1"/>
    <w:rsid w:val="001B67D0"/>
    <w:rsid w:val="001B697C"/>
    <w:rsid w:val="001B74DC"/>
    <w:rsid w:val="001C1815"/>
    <w:rsid w:val="001C1A31"/>
    <w:rsid w:val="001C1F23"/>
    <w:rsid w:val="001C3F1F"/>
    <w:rsid w:val="001C4FFA"/>
    <w:rsid w:val="001C5E21"/>
    <w:rsid w:val="001C679B"/>
    <w:rsid w:val="001C6981"/>
    <w:rsid w:val="001C7827"/>
    <w:rsid w:val="001D07B7"/>
    <w:rsid w:val="001D11D0"/>
    <w:rsid w:val="001D189F"/>
    <w:rsid w:val="001D1CFF"/>
    <w:rsid w:val="001D25B4"/>
    <w:rsid w:val="001D273A"/>
    <w:rsid w:val="001D2DB4"/>
    <w:rsid w:val="001D3AFC"/>
    <w:rsid w:val="001D4098"/>
    <w:rsid w:val="001D40D0"/>
    <w:rsid w:val="001D4173"/>
    <w:rsid w:val="001D4193"/>
    <w:rsid w:val="001D6D05"/>
    <w:rsid w:val="001D6E9A"/>
    <w:rsid w:val="001D75E0"/>
    <w:rsid w:val="001D7DC0"/>
    <w:rsid w:val="001E0303"/>
    <w:rsid w:val="001E0892"/>
    <w:rsid w:val="001E0D6A"/>
    <w:rsid w:val="001E1B64"/>
    <w:rsid w:val="001E228D"/>
    <w:rsid w:val="001E259D"/>
    <w:rsid w:val="001E294F"/>
    <w:rsid w:val="001E2DB6"/>
    <w:rsid w:val="001E3047"/>
    <w:rsid w:val="001E4216"/>
    <w:rsid w:val="001E5C0A"/>
    <w:rsid w:val="001E61E1"/>
    <w:rsid w:val="001E7239"/>
    <w:rsid w:val="001E7AB2"/>
    <w:rsid w:val="001F08C1"/>
    <w:rsid w:val="001F0DC6"/>
    <w:rsid w:val="001F1E2B"/>
    <w:rsid w:val="001F26DB"/>
    <w:rsid w:val="001F280B"/>
    <w:rsid w:val="001F2ACD"/>
    <w:rsid w:val="001F34C2"/>
    <w:rsid w:val="001F41F8"/>
    <w:rsid w:val="001F43B7"/>
    <w:rsid w:val="001F44C3"/>
    <w:rsid w:val="001F44DF"/>
    <w:rsid w:val="001F5298"/>
    <w:rsid w:val="001F7892"/>
    <w:rsid w:val="001F7EC3"/>
    <w:rsid w:val="0020069E"/>
    <w:rsid w:val="002024F6"/>
    <w:rsid w:val="00203162"/>
    <w:rsid w:val="00203CFF"/>
    <w:rsid w:val="002053F3"/>
    <w:rsid w:val="00205B03"/>
    <w:rsid w:val="00205DFD"/>
    <w:rsid w:val="00206BB5"/>
    <w:rsid w:val="00210267"/>
    <w:rsid w:val="00210BE8"/>
    <w:rsid w:val="002115D7"/>
    <w:rsid w:val="00211952"/>
    <w:rsid w:val="00211D81"/>
    <w:rsid w:val="00212173"/>
    <w:rsid w:val="002140DD"/>
    <w:rsid w:val="00214722"/>
    <w:rsid w:val="002148C9"/>
    <w:rsid w:val="00214D63"/>
    <w:rsid w:val="00214E96"/>
    <w:rsid w:val="00216017"/>
    <w:rsid w:val="0021707D"/>
    <w:rsid w:val="00217B81"/>
    <w:rsid w:val="002203BB"/>
    <w:rsid w:val="002207A7"/>
    <w:rsid w:val="0022091B"/>
    <w:rsid w:val="0022194F"/>
    <w:rsid w:val="00223301"/>
    <w:rsid w:val="00223DC6"/>
    <w:rsid w:val="002242DC"/>
    <w:rsid w:val="002250F4"/>
    <w:rsid w:val="00225A5B"/>
    <w:rsid w:val="0022699F"/>
    <w:rsid w:val="002272A6"/>
    <w:rsid w:val="00227BD7"/>
    <w:rsid w:val="00227FAB"/>
    <w:rsid w:val="002300BE"/>
    <w:rsid w:val="00230546"/>
    <w:rsid w:val="00230E59"/>
    <w:rsid w:val="00231B99"/>
    <w:rsid w:val="002325C7"/>
    <w:rsid w:val="002332D0"/>
    <w:rsid w:val="00233F00"/>
    <w:rsid w:val="00234C2E"/>
    <w:rsid w:val="002360BC"/>
    <w:rsid w:val="0023658F"/>
    <w:rsid w:val="002379E2"/>
    <w:rsid w:val="002400CC"/>
    <w:rsid w:val="0024043E"/>
    <w:rsid w:val="0024077C"/>
    <w:rsid w:val="00241067"/>
    <w:rsid w:val="002416A6"/>
    <w:rsid w:val="00241DD9"/>
    <w:rsid w:val="00241DE4"/>
    <w:rsid w:val="002420B5"/>
    <w:rsid w:val="00242775"/>
    <w:rsid w:val="00242B60"/>
    <w:rsid w:val="00243835"/>
    <w:rsid w:val="00243C45"/>
    <w:rsid w:val="00244793"/>
    <w:rsid w:val="00244845"/>
    <w:rsid w:val="00244B11"/>
    <w:rsid w:val="002456FA"/>
    <w:rsid w:val="002464B5"/>
    <w:rsid w:val="00247B59"/>
    <w:rsid w:val="00247ED2"/>
    <w:rsid w:val="00250BF2"/>
    <w:rsid w:val="0025176A"/>
    <w:rsid w:val="002524DF"/>
    <w:rsid w:val="00252547"/>
    <w:rsid w:val="00254A42"/>
    <w:rsid w:val="00256042"/>
    <w:rsid w:val="0025695D"/>
    <w:rsid w:val="0026031A"/>
    <w:rsid w:val="00260BD2"/>
    <w:rsid w:val="00261924"/>
    <w:rsid w:val="00261BD2"/>
    <w:rsid w:val="002630B4"/>
    <w:rsid w:val="0026336B"/>
    <w:rsid w:val="002637F1"/>
    <w:rsid w:val="00266FE3"/>
    <w:rsid w:val="00267261"/>
    <w:rsid w:val="002701C2"/>
    <w:rsid w:val="00270A8F"/>
    <w:rsid w:val="00271442"/>
    <w:rsid w:val="00271B6B"/>
    <w:rsid w:val="00273A82"/>
    <w:rsid w:val="00274228"/>
    <w:rsid w:val="002746EF"/>
    <w:rsid w:val="00274B5E"/>
    <w:rsid w:val="002756A7"/>
    <w:rsid w:val="00275A2E"/>
    <w:rsid w:val="00275E62"/>
    <w:rsid w:val="0027658A"/>
    <w:rsid w:val="00276A5E"/>
    <w:rsid w:val="00276D05"/>
    <w:rsid w:val="00276DB8"/>
    <w:rsid w:val="00276E72"/>
    <w:rsid w:val="00281836"/>
    <w:rsid w:val="00281DC8"/>
    <w:rsid w:val="00283797"/>
    <w:rsid w:val="00283D05"/>
    <w:rsid w:val="002844BF"/>
    <w:rsid w:val="00284C39"/>
    <w:rsid w:val="00284D60"/>
    <w:rsid w:val="00285C74"/>
    <w:rsid w:val="00286204"/>
    <w:rsid w:val="0028671F"/>
    <w:rsid w:val="00286D87"/>
    <w:rsid w:val="002877D2"/>
    <w:rsid w:val="00287C03"/>
    <w:rsid w:val="0029039D"/>
    <w:rsid w:val="00290426"/>
    <w:rsid w:val="00290C7D"/>
    <w:rsid w:val="00292011"/>
    <w:rsid w:val="002922D3"/>
    <w:rsid w:val="0029237B"/>
    <w:rsid w:val="00292ED5"/>
    <w:rsid w:val="002936E4"/>
    <w:rsid w:val="0029374D"/>
    <w:rsid w:val="00293A0F"/>
    <w:rsid w:val="00293EA2"/>
    <w:rsid w:val="00295A5F"/>
    <w:rsid w:val="002977DB"/>
    <w:rsid w:val="00297D5D"/>
    <w:rsid w:val="002A086C"/>
    <w:rsid w:val="002A08D2"/>
    <w:rsid w:val="002A0981"/>
    <w:rsid w:val="002A0AA0"/>
    <w:rsid w:val="002A3DDA"/>
    <w:rsid w:val="002A4C7B"/>
    <w:rsid w:val="002A50EE"/>
    <w:rsid w:val="002A58E7"/>
    <w:rsid w:val="002A6305"/>
    <w:rsid w:val="002A6BD5"/>
    <w:rsid w:val="002A6ED6"/>
    <w:rsid w:val="002B0243"/>
    <w:rsid w:val="002B0563"/>
    <w:rsid w:val="002B2D93"/>
    <w:rsid w:val="002B2FF2"/>
    <w:rsid w:val="002B33D0"/>
    <w:rsid w:val="002B3595"/>
    <w:rsid w:val="002B3813"/>
    <w:rsid w:val="002B4842"/>
    <w:rsid w:val="002B4ECC"/>
    <w:rsid w:val="002B550A"/>
    <w:rsid w:val="002B5799"/>
    <w:rsid w:val="002B5E9C"/>
    <w:rsid w:val="002B71B4"/>
    <w:rsid w:val="002C1780"/>
    <w:rsid w:val="002C1CB2"/>
    <w:rsid w:val="002C2015"/>
    <w:rsid w:val="002C21B9"/>
    <w:rsid w:val="002C3A0A"/>
    <w:rsid w:val="002C4FBF"/>
    <w:rsid w:val="002C56BD"/>
    <w:rsid w:val="002C57B8"/>
    <w:rsid w:val="002C585E"/>
    <w:rsid w:val="002C62B6"/>
    <w:rsid w:val="002D0430"/>
    <w:rsid w:val="002D07D5"/>
    <w:rsid w:val="002D1CF3"/>
    <w:rsid w:val="002D290B"/>
    <w:rsid w:val="002D2FE5"/>
    <w:rsid w:val="002D3C18"/>
    <w:rsid w:val="002D3FC4"/>
    <w:rsid w:val="002D4AB0"/>
    <w:rsid w:val="002D65FE"/>
    <w:rsid w:val="002D674C"/>
    <w:rsid w:val="002D71C9"/>
    <w:rsid w:val="002D744E"/>
    <w:rsid w:val="002E0819"/>
    <w:rsid w:val="002E187E"/>
    <w:rsid w:val="002E18BB"/>
    <w:rsid w:val="002E24DF"/>
    <w:rsid w:val="002E34F4"/>
    <w:rsid w:val="002E37B0"/>
    <w:rsid w:val="002E428A"/>
    <w:rsid w:val="002E5062"/>
    <w:rsid w:val="002E5CD8"/>
    <w:rsid w:val="002E5F1B"/>
    <w:rsid w:val="002E6D3D"/>
    <w:rsid w:val="002E7295"/>
    <w:rsid w:val="002E7917"/>
    <w:rsid w:val="002F026E"/>
    <w:rsid w:val="002F04F6"/>
    <w:rsid w:val="002F05DE"/>
    <w:rsid w:val="002F0959"/>
    <w:rsid w:val="002F148B"/>
    <w:rsid w:val="002F1B8C"/>
    <w:rsid w:val="002F1E00"/>
    <w:rsid w:val="002F21CF"/>
    <w:rsid w:val="002F351A"/>
    <w:rsid w:val="002F4506"/>
    <w:rsid w:val="002F4E91"/>
    <w:rsid w:val="002F5E40"/>
    <w:rsid w:val="003007DE"/>
    <w:rsid w:val="003007E3"/>
    <w:rsid w:val="003013F3"/>
    <w:rsid w:val="00301A57"/>
    <w:rsid w:val="00301EBA"/>
    <w:rsid w:val="00302140"/>
    <w:rsid w:val="0030287A"/>
    <w:rsid w:val="003032ED"/>
    <w:rsid w:val="003037B7"/>
    <w:rsid w:val="00303D9B"/>
    <w:rsid w:val="00305912"/>
    <w:rsid w:val="00305F34"/>
    <w:rsid w:val="00306B24"/>
    <w:rsid w:val="00306E51"/>
    <w:rsid w:val="003109D6"/>
    <w:rsid w:val="003110AB"/>
    <w:rsid w:val="003111D3"/>
    <w:rsid w:val="0031128E"/>
    <w:rsid w:val="0031158D"/>
    <w:rsid w:val="003116E3"/>
    <w:rsid w:val="003116E6"/>
    <w:rsid w:val="00311AD7"/>
    <w:rsid w:val="00311BB8"/>
    <w:rsid w:val="003122F2"/>
    <w:rsid w:val="00312666"/>
    <w:rsid w:val="00312B72"/>
    <w:rsid w:val="00313D03"/>
    <w:rsid w:val="00313DCA"/>
    <w:rsid w:val="003149FC"/>
    <w:rsid w:val="00314A12"/>
    <w:rsid w:val="003150DB"/>
    <w:rsid w:val="003151C5"/>
    <w:rsid w:val="0031581E"/>
    <w:rsid w:val="00316452"/>
    <w:rsid w:val="003165D4"/>
    <w:rsid w:val="00316A75"/>
    <w:rsid w:val="00320B39"/>
    <w:rsid w:val="00321509"/>
    <w:rsid w:val="0032284D"/>
    <w:rsid w:val="00322E30"/>
    <w:rsid w:val="00323DBB"/>
    <w:rsid w:val="003251CC"/>
    <w:rsid w:val="00325C6C"/>
    <w:rsid w:val="00327C23"/>
    <w:rsid w:val="00327F3E"/>
    <w:rsid w:val="00330214"/>
    <w:rsid w:val="00331262"/>
    <w:rsid w:val="00331C67"/>
    <w:rsid w:val="003324E7"/>
    <w:rsid w:val="00332543"/>
    <w:rsid w:val="0033430D"/>
    <w:rsid w:val="00335B74"/>
    <w:rsid w:val="00335C80"/>
    <w:rsid w:val="003361E1"/>
    <w:rsid w:val="00336461"/>
    <w:rsid w:val="00336887"/>
    <w:rsid w:val="00337409"/>
    <w:rsid w:val="003375FE"/>
    <w:rsid w:val="00337E97"/>
    <w:rsid w:val="00337FC8"/>
    <w:rsid w:val="00337FEE"/>
    <w:rsid w:val="003401E7"/>
    <w:rsid w:val="00340718"/>
    <w:rsid w:val="00340937"/>
    <w:rsid w:val="00340A98"/>
    <w:rsid w:val="00340E33"/>
    <w:rsid w:val="003424D1"/>
    <w:rsid w:val="00342B6B"/>
    <w:rsid w:val="00342CCB"/>
    <w:rsid w:val="00343671"/>
    <w:rsid w:val="00344629"/>
    <w:rsid w:val="003464CC"/>
    <w:rsid w:val="00346C54"/>
    <w:rsid w:val="00347629"/>
    <w:rsid w:val="00347914"/>
    <w:rsid w:val="00350DA6"/>
    <w:rsid w:val="00351C34"/>
    <w:rsid w:val="00351FC1"/>
    <w:rsid w:val="00352084"/>
    <w:rsid w:val="0035593F"/>
    <w:rsid w:val="00355E02"/>
    <w:rsid w:val="003568F3"/>
    <w:rsid w:val="00356DC1"/>
    <w:rsid w:val="00356EBD"/>
    <w:rsid w:val="003576AB"/>
    <w:rsid w:val="00357D65"/>
    <w:rsid w:val="0036017B"/>
    <w:rsid w:val="00360DBA"/>
    <w:rsid w:val="00361359"/>
    <w:rsid w:val="003636E8"/>
    <w:rsid w:val="00363853"/>
    <w:rsid w:val="0036442D"/>
    <w:rsid w:val="003646EF"/>
    <w:rsid w:val="00364A38"/>
    <w:rsid w:val="00365FEE"/>
    <w:rsid w:val="00367347"/>
    <w:rsid w:val="00370C4C"/>
    <w:rsid w:val="00370E7B"/>
    <w:rsid w:val="003714D8"/>
    <w:rsid w:val="00371925"/>
    <w:rsid w:val="0037275C"/>
    <w:rsid w:val="00372C81"/>
    <w:rsid w:val="003734B0"/>
    <w:rsid w:val="00373D64"/>
    <w:rsid w:val="00373F86"/>
    <w:rsid w:val="00374CE6"/>
    <w:rsid w:val="003770AD"/>
    <w:rsid w:val="00377BF2"/>
    <w:rsid w:val="00377EC6"/>
    <w:rsid w:val="0038074C"/>
    <w:rsid w:val="00381150"/>
    <w:rsid w:val="00381F15"/>
    <w:rsid w:val="00382751"/>
    <w:rsid w:val="0038375D"/>
    <w:rsid w:val="003853E2"/>
    <w:rsid w:val="00385F85"/>
    <w:rsid w:val="00386012"/>
    <w:rsid w:val="003866FD"/>
    <w:rsid w:val="00386B0F"/>
    <w:rsid w:val="00386D47"/>
    <w:rsid w:val="00387051"/>
    <w:rsid w:val="00387DCA"/>
    <w:rsid w:val="003902C1"/>
    <w:rsid w:val="003903A2"/>
    <w:rsid w:val="003903BC"/>
    <w:rsid w:val="00390F11"/>
    <w:rsid w:val="0039272E"/>
    <w:rsid w:val="0039285E"/>
    <w:rsid w:val="003942C7"/>
    <w:rsid w:val="003944CD"/>
    <w:rsid w:val="00394A51"/>
    <w:rsid w:val="00394D8D"/>
    <w:rsid w:val="003962FC"/>
    <w:rsid w:val="00396AC9"/>
    <w:rsid w:val="00396F06"/>
    <w:rsid w:val="00396F64"/>
    <w:rsid w:val="00397119"/>
    <w:rsid w:val="0039754C"/>
    <w:rsid w:val="00397C5A"/>
    <w:rsid w:val="00397E6F"/>
    <w:rsid w:val="003A05A8"/>
    <w:rsid w:val="003A0CFB"/>
    <w:rsid w:val="003A2095"/>
    <w:rsid w:val="003A2DFD"/>
    <w:rsid w:val="003A6BA4"/>
    <w:rsid w:val="003A6CE4"/>
    <w:rsid w:val="003A7080"/>
    <w:rsid w:val="003A7439"/>
    <w:rsid w:val="003A7B37"/>
    <w:rsid w:val="003A7DC1"/>
    <w:rsid w:val="003B0437"/>
    <w:rsid w:val="003B0B3B"/>
    <w:rsid w:val="003B0D72"/>
    <w:rsid w:val="003B428D"/>
    <w:rsid w:val="003B4B62"/>
    <w:rsid w:val="003B4D60"/>
    <w:rsid w:val="003B515A"/>
    <w:rsid w:val="003B67FE"/>
    <w:rsid w:val="003C1651"/>
    <w:rsid w:val="003C239B"/>
    <w:rsid w:val="003C335B"/>
    <w:rsid w:val="003C3699"/>
    <w:rsid w:val="003C380B"/>
    <w:rsid w:val="003C424E"/>
    <w:rsid w:val="003C464F"/>
    <w:rsid w:val="003C4D80"/>
    <w:rsid w:val="003C53AF"/>
    <w:rsid w:val="003C57CE"/>
    <w:rsid w:val="003C6225"/>
    <w:rsid w:val="003C6BFF"/>
    <w:rsid w:val="003C71FB"/>
    <w:rsid w:val="003C76A1"/>
    <w:rsid w:val="003C7B84"/>
    <w:rsid w:val="003D050D"/>
    <w:rsid w:val="003D15CA"/>
    <w:rsid w:val="003D27FF"/>
    <w:rsid w:val="003D2DC0"/>
    <w:rsid w:val="003D2F08"/>
    <w:rsid w:val="003D323C"/>
    <w:rsid w:val="003D3E1A"/>
    <w:rsid w:val="003D4515"/>
    <w:rsid w:val="003D4A04"/>
    <w:rsid w:val="003D51B5"/>
    <w:rsid w:val="003D5937"/>
    <w:rsid w:val="003D6F91"/>
    <w:rsid w:val="003D75FB"/>
    <w:rsid w:val="003D7C1A"/>
    <w:rsid w:val="003E2211"/>
    <w:rsid w:val="003E2C60"/>
    <w:rsid w:val="003E39CA"/>
    <w:rsid w:val="003E3A96"/>
    <w:rsid w:val="003E3E00"/>
    <w:rsid w:val="003E5DCC"/>
    <w:rsid w:val="003E5E9C"/>
    <w:rsid w:val="003E651D"/>
    <w:rsid w:val="003E7C94"/>
    <w:rsid w:val="003E7CED"/>
    <w:rsid w:val="003F0938"/>
    <w:rsid w:val="003F1E11"/>
    <w:rsid w:val="003F2A1D"/>
    <w:rsid w:val="003F2BDC"/>
    <w:rsid w:val="003F3316"/>
    <w:rsid w:val="003F4115"/>
    <w:rsid w:val="003F4131"/>
    <w:rsid w:val="003F48CD"/>
    <w:rsid w:val="003F4DBE"/>
    <w:rsid w:val="003F567B"/>
    <w:rsid w:val="003F598E"/>
    <w:rsid w:val="003F5AC4"/>
    <w:rsid w:val="003F69CC"/>
    <w:rsid w:val="003F6B6E"/>
    <w:rsid w:val="003F6CBC"/>
    <w:rsid w:val="003F74B7"/>
    <w:rsid w:val="004014D7"/>
    <w:rsid w:val="00401758"/>
    <w:rsid w:val="00401905"/>
    <w:rsid w:val="00402201"/>
    <w:rsid w:val="0040372B"/>
    <w:rsid w:val="00403F6B"/>
    <w:rsid w:val="00404F53"/>
    <w:rsid w:val="00405049"/>
    <w:rsid w:val="00405F5B"/>
    <w:rsid w:val="00406873"/>
    <w:rsid w:val="004076A9"/>
    <w:rsid w:val="0040773F"/>
    <w:rsid w:val="00407E98"/>
    <w:rsid w:val="004105DE"/>
    <w:rsid w:val="00410BFD"/>
    <w:rsid w:val="00410E4F"/>
    <w:rsid w:val="004128A2"/>
    <w:rsid w:val="00412BB7"/>
    <w:rsid w:val="0041369C"/>
    <w:rsid w:val="00413CAC"/>
    <w:rsid w:val="00414764"/>
    <w:rsid w:val="0041525E"/>
    <w:rsid w:val="00417811"/>
    <w:rsid w:val="00417906"/>
    <w:rsid w:val="00422263"/>
    <w:rsid w:val="00423111"/>
    <w:rsid w:val="00423A7A"/>
    <w:rsid w:val="00423FC4"/>
    <w:rsid w:val="00424A19"/>
    <w:rsid w:val="00425B7E"/>
    <w:rsid w:val="004278C3"/>
    <w:rsid w:val="00427FAD"/>
    <w:rsid w:val="0043016F"/>
    <w:rsid w:val="00431587"/>
    <w:rsid w:val="00431A1D"/>
    <w:rsid w:val="00431B63"/>
    <w:rsid w:val="00432A85"/>
    <w:rsid w:val="0043343D"/>
    <w:rsid w:val="0043346C"/>
    <w:rsid w:val="00433B24"/>
    <w:rsid w:val="00433ED0"/>
    <w:rsid w:val="00434463"/>
    <w:rsid w:val="00434D8E"/>
    <w:rsid w:val="00434E42"/>
    <w:rsid w:val="004350A1"/>
    <w:rsid w:val="00436CAA"/>
    <w:rsid w:val="00436D21"/>
    <w:rsid w:val="00440FB6"/>
    <w:rsid w:val="00442C28"/>
    <w:rsid w:val="004435EB"/>
    <w:rsid w:val="00444331"/>
    <w:rsid w:val="00445C7C"/>
    <w:rsid w:val="00447CE1"/>
    <w:rsid w:val="004515D5"/>
    <w:rsid w:val="004527BC"/>
    <w:rsid w:val="00453674"/>
    <w:rsid w:val="0045381B"/>
    <w:rsid w:val="004548D7"/>
    <w:rsid w:val="00455AD7"/>
    <w:rsid w:val="00455FAA"/>
    <w:rsid w:val="00456452"/>
    <w:rsid w:val="004570EF"/>
    <w:rsid w:val="00457DDB"/>
    <w:rsid w:val="004603FB"/>
    <w:rsid w:val="0046071F"/>
    <w:rsid w:val="00460AFA"/>
    <w:rsid w:val="0046125A"/>
    <w:rsid w:val="00461627"/>
    <w:rsid w:val="00461AF1"/>
    <w:rsid w:val="00462D2A"/>
    <w:rsid w:val="0046306A"/>
    <w:rsid w:val="00464064"/>
    <w:rsid w:val="00465B7D"/>
    <w:rsid w:val="004668C0"/>
    <w:rsid w:val="00467F7D"/>
    <w:rsid w:val="00470A33"/>
    <w:rsid w:val="00470BEF"/>
    <w:rsid w:val="004717A9"/>
    <w:rsid w:val="0047295C"/>
    <w:rsid w:val="00473705"/>
    <w:rsid w:val="0047426F"/>
    <w:rsid w:val="004749CA"/>
    <w:rsid w:val="00474D27"/>
    <w:rsid w:val="00474E1A"/>
    <w:rsid w:val="004770C9"/>
    <w:rsid w:val="0047712A"/>
    <w:rsid w:val="00477431"/>
    <w:rsid w:val="0048007D"/>
    <w:rsid w:val="004823C8"/>
    <w:rsid w:val="00482497"/>
    <w:rsid w:val="0048292A"/>
    <w:rsid w:val="00482BD4"/>
    <w:rsid w:val="00483670"/>
    <w:rsid w:val="00483729"/>
    <w:rsid w:val="00483CCF"/>
    <w:rsid w:val="004863BC"/>
    <w:rsid w:val="00486FE8"/>
    <w:rsid w:val="004903CA"/>
    <w:rsid w:val="00491933"/>
    <w:rsid w:val="0049319C"/>
    <w:rsid w:val="004936A0"/>
    <w:rsid w:val="00494178"/>
    <w:rsid w:val="004944E5"/>
    <w:rsid w:val="0049450B"/>
    <w:rsid w:val="00494630"/>
    <w:rsid w:val="00494810"/>
    <w:rsid w:val="004960CA"/>
    <w:rsid w:val="004968A4"/>
    <w:rsid w:val="004973B9"/>
    <w:rsid w:val="004975F5"/>
    <w:rsid w:val="00497E1D"/>
    <w:rsid w:val="00497F38"/>
    <w:rsid w:val="004A13E5"/>
    <w:rsid w:val="004A5137"/>
    <w:rsid w:val="004A6344"/>
    <w:rsid w:val="004A6F23"/>
    <w:rsid w:val="004A74FB"/>
    <w:rsid w:val="004B01A8"/>
    <w:rsid w:val="004B1223"/>
    <w:rsid w:val="004B135E"/>
    <w:rsid w:val="004B215B"/>
    <w:rsid w:val="004B308F"/>
    <w:rsid w:val="004B3BC2"/>
    <w:rsid w:val="004B40D2"/>
    <w:rsid w:val="004B4237"/>
    <w:rsid w:val="004B4957"/>
    <w:rsid w:val="004B5248"/>
    <w:rsid w:val="004B74A5"/>
    <w:rsid w:val="004B75AB"/>
    <w:rsid w:val="004B7D85"/>
    <w:rsid w:val="004C0F4F"/>
    <w:rsid w:val="004C15D1"/>
    <w:rsid w:val="004C1AB6"/>
    <w:rsid w:val="004C2274"/>
    <w:rsid w:val="004C2593"/>
    <w:rsid w:val="004C40AD"/>
    <w:rsid w:val="004C41C1"/>
    <w:rsid w:val="004C5440"/>
    <w:rsid w:val="004C57ED"/>
    <w:rsid w:val="004C5FC7"/>
    <w:rsid w:val="004C6851"/>
    <w:rsid w:val="004C6D2D"/>
    <w:rsid w:val="004C737E"/>
    <w:rsid w:val="004C7840"/>
    <w:rsid w:val="004C7E77"/>
    <w:rsid w:val="004D0062"/>
    <w:rsid w:val="004D098E"/>
    <w:rsid w:val="004D13B2"/>
    <w:rsid w:val="004D2402"/>
    <w:rsid w:val="004D2FCA"/>
    <w:rsid w:val="004D324E"/>
    <w:rsid w:val="004D43EA"/>
    <w:rsid w:val="004D4D9F"/>
    <w:rsid w:val="004D4DC7"/>
    <w:rsid w:val="004D4EFF"/>
    <w:rsid w:val="004D5860"/>
    <w:rsid w:val="004D58A1"/>
    <w:rsid w:val="004D6550"/>
    <w:rsid w:val="004E0551"/>
    <w:rsid w:val="004E0FB5"/>
    <w:rsid w:val="004E17EF"/>
    <w:rsid w:val="004E1D97"/>
    <w:rsid w:val="004E1DD6"/>
    <w:rsid w:val="004E1F9D"/>
    <w:rsid w:val="004E3575"/>
    <w:rsid w:val="004E411A"/>
    <w:rsid w:val="004E448E"/>
    <w:rsid w:val="004E4680"/>
    <w:rsid w:val="004E46D1"/>
    <w:rsid w:val="004E5304"/>
    <w:rsid w:val="004E5333"/>
    <w:rsid w:val="004E60F4"/>
    <w:rsid w:val="004E6DED"/>
    <w:rsid w:val="004E6E50"/>
    <w:rsid w:val="004E7B24"/>
    <w:rsid w:val="004F1857"/>
    <w:rsid w:val="004F27BE"/>
    <w:rsid w:val="004F2D26"/>
    <w:rsid w:val="004F376E"/>
    <w:rsid w:val="004F555D"/>
    <w:rsid w:val="004F56B3"/>
    <w:rsid w:val="004F6368"/>
    <w:rsid w:val="004F6E16"/>
    <w:rsid w:val="004F7A9C"/>
    <w:rsid w:val="0050088B"/>
    <w:rsid w:val="00501351"/>
    <w:rsid w:val="0050248F"/>
    <w:rsid w:val="005025F3"/>
    <w:rsid w:val="005027F2"/>
    <w:rsid w:val="00502AA4"/>
    <w:rsid w:val="0050320D"/>
    <w:rsid w:val="00503A33"/>
    <w:rsid w:val="0050488D"/>
    <w:rsid w:val="00504F85"/>
    <w:rsid w:val="005056A5"/>
    <w:rsid w:val="00506553"/>
    <w:rsid w:val="0050725B"/>
    <w:rsid w:val="00507423"/>
    <w:rsid w:val="0051011A"/>
    <w:rsid w:val="005101F3"/>
    <w:rsid w:val="00511399"/>
    <w:rsid w:val="00511521"/>
    <w:rsid w:val="005120B9"/>
    <w:rsid w:val="005123F5"/>
    <w:rsid w:val="005132A9"/>
    <w:rsid w:val="0051344D"/>
    <w:rsid w:val="00513A5D"/>
    <w:rsid w:val="00513DDA"/>
    <w:rsid w:val="0051421F"/>
    <w:rsid w:val="00514324"/>
    <w:rsid w:val="0051509E"/>
    <w:rsid w:val="005157EE"/>
    <w:rsid w:val="0051724A"/>
    <w:rsid w:val="005177E1"/>
    <w:rsid w:val="005178C6"/>
    <w:rsid w:val="00517C99"/>
    <w:rsid w:val="00521423"/>
    <w:rsid w:val="005216FE"/>
    <w:rsid w:val="005218E8"/>
    <w:rsid w:val="00521F14"/>
    <w:rsid w:val="00522A2E"/>
    <w:rsid w:val="00522C11"/>
    <w:rsid w:val="00522DC4"/>
    <w:rsid w:val="00522FF9"/>
    <w:rsid w:val="00523541"/>
    <w:rsid w:val="00524A4B"/>
    <w:rsid w:val="005254BB"/>
    <w:rsid w:val="005257F9"/>
    <w:rsid w:val="00525C1F"/>
    <w:rsid w:val="00526DBC"/>
    <w:rsid w:val="00530339"/>
    <w:rsid w:val="00530A4F"/>
    <w:rsid w:val="00530F56"/>
    <w:rsid w:val="005319C4"/>
    <w:rsid w:val="00532A4F"/>
    <w:rsid w:val="00534A43"/>
    <w:rsid w:val="005357A8"/>
    <w:rsid w:val="005358FB"/>
    <w:rsid w:val="0053675A"/>
    <w:rsid w:val="00536F81"/>
    <w:rsid w:val="00537505"/>
    <w:rsid w:val="005422DB"/>
    <w:rsid w:val="0054286E"/>
    <w:rsid w:val="0054295A"/>
    <w:rsid w:val="0054311C"/>
    <w:rsid w:val="00544335"/>
    <w:rsid w:val="00545227"/>
    <w:rsid w:val="005458B6"/>
    <w:rsid w:val="00545EC7"/>
    <w:rsid w:val="00547194"/>
    <w:rsid w:val="00547DFB"/>
    <w:rsid w:val="00551C30"/>
    <w:rsid w:val="00551DF5"/>
    <w:rsid w:val="0055389C"/>
    <w:rsid w:val="00553E03"/>
    <w:rsid w:val="00554301"/>
    <w:rsid w:val="005543A8"/>
    <w:rsid w:val="00555382"/>
    <w:rsid w:val="00555F39"/>
    <w:rsid w:val="00556869"/>
    <w:rsid w:val="0055731C"/>
    <w:rsid w:val="00557E63"/>
    <w:rsid w:val="005601C2"/>
    <w:rsid w:val="00560DC0"/>
    <w:rsid w:val="005613DE"/>
    <w:rsid w:val="00561E39"/>
    <w:rsid w:val="00563321"/>
    <w:rsid w:val="005633DF"/>
    <w:rsid w:val="00563544"/>
    <w:rsid w:val="0056364F"/>
    <w:rsid w:val="00564F88"/>
    <w:rsid w:val="0056510B"/>
    <w:rsid w:val="00565E53"/>
    <w:rsid w:val="00566368"/>
    <w:rsid w:val="0056688E"/>
    <w:rsid w:val="0056724B"/>
    <w:rsid w:val="00567467"/>
    <w:rsid w:val="00567C15"/>
    <w:rsid w:val="00567F35"/>
    <w:rsid w:val="005704FE"/>
    <w:rsid w:val="00571257"/>
    <w:rsid w:val="005720E7"/>
    <w:rsid w:val="00572542"/>
    <w:rsid w:val="0057277A"/>
    <w:rsid w:val="00572DCA"/>
    <w:rsid w:val="005739FA"/>
    <w:rsid w:val="0057486B"/>
    <w:rsid w:val="00574925"/>
    <w:rsid w:val="0057533F"/>
    <w:rsid w:val="00576618"/>
    <w:rsid w:val="0057792E"/>
    <w:rsid w:val="00580B70"/>
    <w:rsid w:val="00581496"/>
    <w:rsid w:val="0058226B"/>
    <w:rsid w:val="005829B2"/>
    <w:rsid w:val="00582BD9"/>
    <w:rsid w:val="00583731"/>
    <w:rsid w:val="00584707"/>
    <w:rsid w:val="005850E0"/>
    <w:rsid w:val="005861F9"/>
    <w:rsid w:val="00586223"/>
    <w:rsid w:val="00586989"/>
    <w:rsid w:val="00586BF1"/>
    <w:rsid w:val="00586CF3"/>
    <w:rsid w:val="00587A05"/>
    <w:rsid w:val="0059063F"/>
    <w:rsid w:val="005910C4"/>
    <w:rsid w:val="00591DD4"/>
    <w:rsid w:val="00592557"/>
    <w:rsid w:val="005930EF"/>
    <w:rsid w:val="00593374"/>
    <w:rsid w:val="00593468"/>
    <w:rsid w:val="00594016"/>
    <w:rsid w:val="00594A70"/>
    <w:rsid w:val="00594B25"/>
    <w:rsid w:val="00594D6B"/>
    <w:rsid w:val="005969F8"/>
    <w:rsid w:val="00596E00"/>
    <w:rsid w:val="0059726B"/>
    <w:rsid w:val="00597AAC"/>
    <w:rsid w:val="00597FD3"/>
    <w:rsid w:val="005A2524"/>
    <w:rsid w:val="005A2888"/>
    <w:rsid w:val="005A3617"/>
    <w:rsid w:val="005A3707"/>
    <w:rsid w:val="005A5B57"/>
    <w:rsid w:val="005A62B3"/>
    <w:rsid w:val="005B0448"/>
    <w:rsid w:val="005B076B"/>
    <w:rsid w:val="005B1350"/>
    <w:rsid w:val="005B1BF2"/>
    <w:rsid w:val="005B1F3D"/>
    <w:rsid w:val="005B215C"/>
    <w:rsid w:val="005B2D61"/>
    <w:rsid w:val="005B323D"/>
    <w:rsid w:val="005B3240"/>
    <w:rsid w:val="005B337A"/>
    <w:rsid w:val="005B4855"/>
    <w:rsid w:val="005B4898"/>
    <w:rsid w:val="005B4EDF"/>
    <w:rsid w:val="005B553D"/>
    <w:rsid w:val="005B5562"/>
    <w:rsid w:val="005B55B1"/>
    <w:rsid w:val="005B57D4"/>
    <w:rsid w:val="005B585E"/>
    <w:rsid w:val="005B63FF"/>
    <w:rsid w:val="005B6412"/>
    <w:rsid w:val="005B6B79"/>
    <w:rsid w:val="005C0FA7"/>
    <w:rsid w:val="005C19F6"/>
    <w:rsid w:val="005C2A30"/>
    <w:rsid w:val="005C3F58"/>
    <w:rsid w:val="005C4501"/>
    <w:rsid w:val="005C54CE"/>
    <w:rsid w:val="005C5A90"/>
    <w:rsid w:val="005C5DB8"/>
    <w:rsid w:val="005C6453"/>
    <w:rsid w:val="005C6C04"/>
    <w:rsid w:val="005C72A7"/>
    <w:rsid w:val="005C7BB1"/>
    <w:rsid w:val="005D0D6B"/>
    <w:rsid w:val="005D0E1A"/>
    <w:rsid w:val="005D0E55"/>
    <w:rsid w:val="005D1680"/>
    <w:rsid w:val="005D1DDD"/>
    <w:rsid w:val="005D1E8E"/>
    <w:rsid w:val="005D2CBC"/>
    <w:rsid w:val="005D2E12"/>
    <w:rsid w:val="005D31FB"/>
    <w:rsid w:val="005D42A3"/>
    <w:rsid w:val="005D43CF"/>
    <w:rsid w:val="005D5355"/>
    <w:rsid w:val="005D58F3"/>
    <w:rsid w:val="005D7262"/>
    <w:rsid w:val="005E010A"/>
    <w:rsid w:val="005E04D3"/>
    <w:rsid w:val="005E1CDB"/>
    <w:rsid w:val="005E256B"/>
    <w:rsid w:val="005E2F15"/>
    <w:rsid w:val="005E4AC5"/>
    <w:rsid w:val="005E6E0C"/>
    <w:rsid w:val="005E7751"/>
    <w:rsid w:val="005E7826"/>
    <w:rsid w:val="005E7983"/>
    <w:rsid w:val="005E7F96"/>
    <w:rsid w:val="005F0237"/>
    <w:rsid w:val="005F0573"/>
    <w:rsid w:val="005F1A29"/>
    <w:rsid w:val="005F26FB"/>
    <w:rsid w:val="005F2845"/>
    <w:rsid w:val="005F4041"/>
    <w:rsid w:val="005F4146"/>
    <w:rsid w:val="005F4BB6"/>
    <w:rsid w:val="005F5711"/>
    <w:rsid w:val="005F5D8E"/>
    <w:rsid w:val="005F709A"/>
    <w:rsid w:val="0060181F"/>
    <w:rsid w:val="006028B4"/>
    <w:rsid w:val="00604E74"/>
    <w:rsid w:val="00605975"/>
    <w:rsid w:val="0060615B"/>
    <w:rsid w:val="00606197"/>
    <w:rsid w:val="006075F4"/>
    <w:rsid w:val="0060775D"/>
    <w:rsid w:val="006103A9"/>
    <w:rsid w:val="006109EF"/>
    <w:rsid w:val="00614B92"/>
    <w:rsid w:val="00614C60"/>
    <w:rsid w:val="00614D8B"/>
    <w:rsid w:val="0061502B"/>
    <w:rsid w:val="00615235"/>
    <w:rsid w:val="0061629A"/>
    <w:rsid w:val="006164B6"/>
    <w:rsid w:val="00616C5E"/>
    <w:rsid w:val="006202D9"/>
    <w:rsid w:val="00621C1F"/>
    <w:rsid w:val="006226D8"/>
    <w:rsid w:val="00622842"/>
    <w:rsid w:val="006229CE"/>
    <w:rsid w:val="00622EC2"/>
    <w:rsid w:val="006231DC"/>
    <w:rsid w:val="00623FC6"/>
    <w:rsid w:val="0062484C"/>
    <w:rsid w:val="006252C1"/>
    <w:rsid w:val="00625DEF"/>
    <w:rsid w:val="00625F87"/>
    <w:rsid w:val="00626AB2"/>
    <w:rsid w:val="00626B18"/>
    <w:rsid w:val="00626F55"/>
    <w:rsid w:val="00627341"/>
    <w:rsid w:val="00630A8D"/>
    <w:rsid w:val="00631DD3"/>
    <w:rsid w:val="006338FE"/>
    <w:rsid w:val="0063401E"/>
    <w:rsid w:val="006341F7"/>
    <w:rsid w:val="006351A0"/>
    <w:rsid w:val="00635892"/>
    <w:rsid w:val="006367EB"/>
    <w:rsid w:val="0063745F"/>
    <w:rsid w:val="00640710"/>
    <w:rsid w:val="006415B7"/>
    <w:rsid w:val="00642DD8"/>
    <w:rsid w:val="00643A66"/>
    <w:rsid w:val="00643B1A"/>
    <w:rsid w:val="00643E46"/>
    <w:rsid w:val="00644B0B"/>
    <w:rsid w:val="00644C2B"/>
    <w:rsid w:val="006453B3"/>
    <w:rsid w:val="00645558"/>
    <w:rsid w:val="00646838"/>
    <w:rsid w:val="006501D9"/>
    <w:rsid w:val="00650A28"/>
    <w:rsid w:val="006516A2"/>
    <w:rsid w:val="00651FD9"/>
    <w:rsid w:val="00652173"/>
    <w:rsid w:val="00652723"/>
    <w:rsid w:val="006527EF"/>
    <w:rsid w:val="00652997"/>
    <w:rsid w:val="0065362D"/>
    <w:rsid w:val="00653795"/>
    <w:rsid w:val="00654ED7"/>
    <w:rsid w:val="00655436"/>
    <w:rsid w:val="00657152"/>
    <w:rsid w:val="00657432"/>
    <w:rsid w:val="00657B32"/>
    <w:rsid w:val="00660774"/>
    <w:rsid w:val="00660B1E"/>
    <w:rsid w:val="00660CA0"/>
    <w:rsid w:val="00662200"/>
    <w:rsid w:val="00662721"/>
    <w:rsid w:val="00663012"/>
    <w:rsid w:val="00664515"/>
    <w:rsid w:val="00664CE4"/>
    <w:rsid w:val="00664DA0"/>
    <w:rsid w:val="00665C17"/>
    <w:rsid w:val="00666461"/>
    <w:rsid w:val="00666A48"/>
    <w:rsid w:val="00667B1E"/>
    <w:rsid w:val="006710D7"/>
    <w:rsid w:val="00671B1A"/>
    <w:rsid w:val="0067271B"/>
    <w:rsid w:val="00672D00"/>
    <w:rsid w:val="00672FC3"/>
    <w:rsid w:val="006737D3"/>
    <w:rsid w:val="006752B8"/>
    <w:rsid w:val="00675A21"/>
    <w:rsid w:val="00675DF2"/>
    <w:rsid w:val="006762A3"/>
    <w:rsid w:val="00677734"/>
    <w:rsid w:val="006777BC"/>
    <w:rsid w:val="00677B15"/>
    <w:rsid w:val="00677F8D"/>
    <w:rsid w:val="00677FC3"/>
    <w:rsid w:val="0068092A"/>
    <w:rsid w:val="00680B14"/>
    <w:rsid w:val="00680B2C"/>
    <w:rsid w:val="00681730"/>
    <w:rsid w:val="00681AA8"/>
    <w:rsid w:val="00681C7A"/>
    <w:rsid w:val="00681ECB"/>
    <w:rsid w:val="00682E8E"/>
    <w:rsid w:val="00683933"/>
    <w:rsid w:val="00683CE9"/>
    <w:rsid w:val="00683F8C"/>
    <w:rsid w:val="006844E3"/>
    <w:rsid w:val="006862D8"/>
    <w:rsid w:val="00687C38"/>
    <w:rsid w:val="0069161B"/>
    <w:rsid w:val="0069232E"/>
    <w:rsid w:val="00693159"/>
    <w:rsid w:val="00693389"/>
    <w:rsid w:val="00693732"/>
    <w:rsid w:val="006937B7"/>
    <w:rsid w:val="00693C90"/>
    <w:rsid w:val="006950F9"/>
    <w:rsid w:val="0069536A"/>
    <w:rsid w:val="00695676"/>
    <w:rsid w:val="00695E44"/>
    <w:rsid w:val="00695F48"/>
    <w:rsid w:val="00697173"/>
    <w:rsid w:val="00697389"/>
    <w:rsid w:val="006A08BF"/>
    <w:rsid w:val="006A0D45"/>
    <w:rsid w:val="006A101D"/>
    <w:rsid w:val="006A11DE"/>
    <w:rsid w:val="006A3B3C"/>
    <w:rsid w:val="006A4079"/>
    <w:rsid w:val="006A435B"/>
    <w:rsid w:val="006A5383"/>
    <w:rsid w:val="006A54C5"/>
    <w:rsid w:val="006A5D13"/>
    <w:rsid w:val="006A6B11"/>
    <w:rsid w:val="006A70D4"/>
    <w:rsid w:val="006A73F1"/>
    <w:rsid w:val="006A7D86"/>
    <w:rsid w:val="006B07AF"/>
    <w:rsid w:val="006B0C2B"/>
    <w:rsid w:val="006B1339"/>
    <w:rsid w:val="006B1A89"/>
    <w:rsid w:val="006B1F29"/>
    <w:rsid w:val="006B2011"/>
    <w:rsid w:val="006B21B5"/>
    <w:rsid w:val="006B2311"/>
    <w:rsid w:val="006B382F"/>
    <w:rsid w:val="006B41C6"/>
    <w:rsid w:val="006B4EBF"/>
    <w:rsid w:val="006B5536"/>
    <w:rsid w:val="006B5737"/>
    <w:rsid w:val="006B58A0"/>
    <w:rsid w:val="006B77EC"/>
    <w:rsid w:val="006C027E"/>
    <w:rsid w:val="006C039E"/>
    <w:rsid w:val="006C051A"/>
    <w:rsid w:val="006C059C"/>
    <w:rsid w:val="006C0DC8"/>
    <w:rsid w:val="006C13B5"/>
    <w:rsid w:val="006C269D"/>
    <w:rsid w:val="006C2D97"/>
    <w:rsid w:val="006C2DED"/>
    <w:rsid w:val="006C3DA0"/>
    <w:rsid w:val="006C5E65"/>
    <w:rsid w:val="006C6A6A"/>
    <w:rsid w:val="006C736D"/>
    <w:rsid w:val="006C7F74"/>
    <w:rsid w:val="006D017C"/>
    <w:rsid w:val="006D0BA0"/>
    <w:rsid w:val="006D1B8D"/>
    <w:rsid w:val="006D2942"/>
    <w:rsid w:val="006D371D"/>
    <w:rsid w:val="006D47B9"/>
    <w:rsid w:val="006D5926"/>
    <w:rsid w:val="006D5BBE"/>
    <w:rsid w:val="006D68B5"/>
    <w:rsid w:val="006E2235"/>
    <w:rsid w:val="006E289D"/>
    <w:rsid w:val="006E364B"/>
    <w:rsid w:val="006E4789"/>
    <w:rsid w:val="006E4C3E"/>
    <w:rsid w:val="006E50A7"/>
    <w:rsid w:val="006E5B9E"/>
    <w:rsid w:val="006E6024"/>
    <w:rsid w:val="006E61C4"/>
    <w:rsid w:val="006E63A2"/>
    <w:rsid w:val="006E6AF5"/>
    <w:rsid w:val="006E6B15"/>
    <w:rsid w:val="006E71EC"/>
    <w:rsid w:val="006E7585"/>
    <w:rsid w:val="006E7DD4"/>
    <w:rsid w:val="006E7EAB"/>
    <w:rsid w:val="006F0731"/>
    <w:rsid w:val="006F09E0"/>
    <w:rsid w:val="006F0A03"/>
    <w:rsid w:val="006F0AFD"/>
    <w:rsid w:val="006F14EA"/>
    <w:rsid w:val="006F172D"/>
    <w:rsid w:val="006F19C0"/>
    <w:rsid w:val="006F1F20"/>
    <w:rsid w:val="006F3754"/>
    <w:rsid w:val="006F3DBD"/>
    <w:rsid w:val="006F486E"/>
    <w:rsid w:val="006F50BE"/>
    <w:rsid w:val="006F5217"/>
    <w:rsid w:val="006F592E"/>
    <w:rsid w:val="006F5F79"/>
    <w:rsid w:val="006F6D80"/>
    <w:rsid w:val="006F736F"/>
    <w:rsid w:val="006F774D"/>
    <w:rsid w:val="007000E7"/>
    <w:rsid w:val="00700771"/>
    <w:rsid w:val="0070106D"/>
    <w:rsid w:val="00701681"/>
    <w:rsid w:val="0070226A"/>
    <w:rsid w:val="00702B5E"/>
    <w:rsid w:val="00703E47"/>
    <w:rsid w:val="007049BF"/>
    <w:rsid w:val="007056BA"/>
    <w:rsid w:val="007056F2"/>
    <w:rsid w:val="00705845"/>
    <w:rsid w:val="00705982"/>
    <w:rsid w:val="00707698"/>
    <w:rsid w:val="00707A9E"/>
    <w:rsid w:val="00710237"/>
    <w:rsid w:val="00711BC8"/>
    <w:rsid w:val="00712141"/>
    <w:rsid w:val="00712217"/>
    <w:rsid w:val="007125D7"/>
    <w:rsid w:val="00713995"/>
    <w:rsid w:val="00714E06"/>
    <w:rsid w:val="007151A4"/>
    <w:rsid w:val="007151E8"/>
    <w:rsid w:val="0071522E"/>
    <w:rsid w:val="00715421"/>
    <w:rsid w:val="00715A52"/>
    <w:rsid w:val="00716156"/>
    <w:rsid w:val="0071674F"/>
    <w:rsid w:val="00716E31"/>
    <w:rsid w:val="00717918"/>
    <w:rsid w:val="00717BFD"/>
    <w:rsid w:val="0072005B"/>
    <w:rsid w:val="00720A55"/>
    <w:rsid w:val="00720D3C"/>
    <w:rsid w:val="00720E3E"/>
    <w:rsid w:val="00720F65"/>
    <w:rsid w:val="007212BE"/>
    <w:rsid w:val="00721373"/>
    <w:rsid w:val="007218D7"/>
    <w:rsid w:val="0072213F"/>
    <w:rsid w:val="00722630"/>
    <w:rsid w:val="0072281F"/>
    <w:rsid w:val="00722F35"/>
    <w:rsid w:val="00723283"/>
    <w:rsid w:val="007235B2"/>
    <w:rsid w:val="00723790"/>
    <w:rsid w:val="007245AA"/>
    <w:rsid w:val="00724F00"/>
    <w:rsid w:val="00726F76"/>
    <w:rsid w:val="007302BA"/>
    <w:rsid w:val="007311D7"/>
    <w:rsid w:val="00731481"/>
    <w:rsid w:val="007315DE"/>
    <w:rsid w:val="00731EF4"/>
    <w:rsid w:val="00732803"/>
    <w:rsid w:val="00732974"/>
    <w:rsid w:val="00732E9C"/>
    <w:rsid w:val="00733413"/>
    <w:rsid w:val="00734C3E"/>
    <w:rsid w:val="00734CB1"/>
    <w:rsid w:val="00736914"/>
    <w:rsid w:val="00737355"/>
    <w:rsid w:val="007379C0"/>
    <w:rsid w:val="0074107D"/>
    <w:rsid w:val="00741A99"/>
    <w:rsid w:val="00741DC8"/>
    <w:rsid w:val="00742ACE"/>
    <w:rsid w:val="007449E9"/>
    <w:rsid w:val="00746DF7"/>
    <w:rsid w:val="00747161"/>
    <w:rsid w:val="0074757E"/>
    <w:rsid w:val="007479B9"/>
    <w:rsid w:val="00747F60"/>
    <w:rsid w:val="00750495"/>
    <w:rsid w:val="00751152"/>
    <w:rsid w:val="0075139D"/>
    <w:rsid w:val="00751FC6"/>
    <w:rsid w:val="00752E59"/>
    <w:rsid w:val="0075388F"/>
    <w:rsid w:val="00754A89"/>
    <w:rsid w:val="00755B30"/>
    <w:rsid w:val="00755C82"/>
    <w:rsid w:val="0075611A"/>
    <w:rsid w:val="0076056B"/>
    <w:rsid w:val="007618DC"/>
    <w:rsid w:val="00761905"/>
    <w:rsid w:val="00761DA3"/>
    <w:rsid w:val="007621CB"/>
    <w:rsid w:val="00762639"/>
    <w:rsid w:val="00763F95"/>
    <w:rsid w:val="00765085"/>
    <w:rsid w:val="007653CA"/>
    <w:rsid w:val="00765EAF"/>
    <w:rsid w:val="00766060"/>
    <w:rsid w:val="00766DED"/>
    <w:rsid w:val="007671A0"/>
    <w:rsid w:val="00767FF2"/>
    <w:rsid w:val="00770657"/>
    <w:rsid w:val="00770DCD"/>
    <w:rsid w:val="007716A8"/>
    <w:rsid w:val="0077179A"/>
    <w:rsid w:val="00771B8E"/>
    <w:rsid w:val="00772335"/>
    <w:rsid w:val="00772A2C"/>
    <w:rsid w:val="00772E1C"/>
    <w:rsid w:val="00773096"/>
    <w:rsid w:val="007745C8"/>
    <w:rsid w:val="007748F8"/>
    <w:rsid w:val="00774A3C"/>
    <w:rsid w:val="00774E66"/>
    <w:rsid w:val="007756C4"/>
    <w:rsid w:val="00775987"/>
    <w:rsid w:val="00775DC9"/>
    <w:rsid w:val="0078010E"/>
    <w:rsid w:val="007828BE"/>
    <w:rsid w:val="007843DF"/>
    <w:rsid w:val="00784A87"/>
    <w:rsid w:val="00784B9F"/>
    <w:rsid w:val="00784F66"/>
    <w:rsid w:val="00784F69"/>
    <w:rsid w:val="00785700"/>
    <w:rsid w:val="0078675C"/>
    <w:rsid w:val="00787228"/>
    <w:rsid w:val="00787F6B"/>
    <w:rsid w:val="00790419"/>
    <w:rsid w:val="00791670"/>
    <w:rsid w:val="007922B3"/>
    <w:rsid w:val="00792373"/>
    <w:rsid w:val="007926FC"/>
    <w:rsid w:val="00792B9B"/>
    <w:rsid w:val="00793142"/>
    <w:rsid w:val="0079425B"/>
    <w:rsid w:val="00794B34"/>
    <w:rsid w:val="007951B8"/>
    <w:rsid w:val="00796D89"/>
    <w:rsid w:val="00796D99"/>
    <w:rsid w:val="00797F9B"/>
    <w:rsid w:val="007A0BB7"/>
    <w:rsid w:val="007A0EAB"/>
    <w:rsid w:val="007A31AD"/>
    <w:rsid w:val="007A3996"/>
    <w:rsid w:val="007A3A37"/>
    <w:rsid w:val="007A3D7E"/>
    <w:rsid w:val="007A3E2A"/>
    <w:rsid w:val="007A4354"/>
    <w:rsid w:val="007A6375"/>
    <w:rsid w:val="007A6813"/>
    <w:rsid w:val="007A72FD"/>
    <w:rsid w:val="007A7B45"/>
    <w:rsid w:val="007B051C"/>
    <w:rsid w:val="007B072F"/>
    <w:rsid w:val="007B13EE"/>
    <w:rsid w:val="007B246F"/>
    <w:rsid w:val="007B291F"/>
    <w:rsid w:val="007B3286"/>
    <w:rsid w:val="007B380E"/>
    <w:rsid w:val="007B47B1"/>
    <w:rsid w:val="007B603D"/>
    <w:rsid w:val="007B6865"/>
    <w:rsid w:val="007B738C"/>
    <w:rsid w:val="007B7DE8"/>
    <w:rsid w:val="007C0891"/>
    <w:rsid w:val="007C1598"/>
    <w:rsid w:val="007C2E78"/>
    <w:rsid w:val="007C32AB"/>
    <w:rsid w:val="007C4651"/>
    <w:rsid w:val="007C4BE0"/>
    <w:rsid w:val="007C4C54"/>
    <w:rsid w:val="007C4C83"/>
    <w:rsid w:val="007C5AB1"/>
    <w:rsid w:val="007C615F"/>
    <w:rsid w:val="007C64B9"/>
    <w:rsid w:val="007C6AA9"/>
    <w:rsid w:val="007C6D3E"/>
    <w:rsid w:val="007C6E66"/>
    <w:rsid w:val="007C711E"/>
    <w:rsid w:val="007C7684"/>
    <w:rsid w:val="007C76D6"/>
    <w:rsid w:val="007D10B0"/>
    <w:rsid w:val="007D12D2"/>
    <w:rsid w:val="007D142A"/>
    <w:rsid w:val="007D1B88"/>
    <w:rsid w:val="007D241B"/>
    <w:rsid w:val="007D26E2"/>
    <w:rsid w:val="007D29D9"/>
    <w:rsid w:val="007D31F6"/>
    <w:rsid w:val="007D32DE"/>
    <w:rsid w:val="007D3713"/>
    <w:rsid w:val="007D40E8"/>
    <w:rsid w:val="007D461A"/>
    <w:rsid w:val="007D4666"/>
    <w:rsid w:val="007D5557"/>
    <w:rsid w:val="007D66A9"/>
    <w:rsid w:val="007D7257"/>
    <w:rsid w:val="007D7378"/>
    <w:rsid w:val="007D7577"/>
    <w:rsid w:val="007E047C"/>
    <w:rsid w:val="007E1654"/>
    <w:rsid w:val="007E1B20"/>
    <w:rsid w:val="007E1E23"/>
    <w:rsid w:val="007E3E50"/>
    <w:rsid w:val="007E49A6"/>
    <w:rsid w:val="007E5745"/>
    <w:rsid w:val="007E641A"/>
    <w:rsid w:val="007E6B73"/>
    <w:rsid w:val="007E7670"/>
    <w:rsid w:val="007E78B7"/>
    <w:rsid w:val="007F00D9"/>
    <w:rsid w:val="007F093D"/>
    <w:rsid w:val="007F0FFD"/>
    <w:rsid w:val="007F3239"/>
    <w:rsid w:val="007F48B4"/>
    <w:rsid w:val="007F5498"/>
    <w:rsid w:val="007F5CB1"/>
    <w:rsid w:val="007F686B"/>
    <w:rsid w:val="007F6FDF"/>
    <w:rsid w:val="007F73A6"/>
    <w:rsid w:val="0080021D"/>
    <w:rsid w:val="00801D77"/>
    <w:rsid w:val="00802A69"/>
    <w:rsid w:val="00802D9B"/>
    <w:rsid w:val="00802E57"/>
    <w:rsid w:val="008031D3"/>
    <w:rsid w:val="00804150"/>
    <w:rsid w:val="00806E81"/>
    <w:rsid w:val="008074CB"/>
    <w:rsid w:val="0080793A"/>
    <w:rsid w:val="00807EFA"/>
    <w:rsid w:val="008106BC"/>
    <w:rsid w:val="00811FC4"/>
    <w:rsid w:val="008121AC"/>
    <w:rsid w:val="00812AA4"/>
    <w:rsid w:val="0081433D"/>
    <w:rsid w:val="008144C1"/>
    <w:rsid w:val="0081587E"/>
    <w:rsid w:val="008168CA"/>
    <w:rsid w:val="008179AF"/>
    <w:rsid w:val="00817AC0"/>
    <w:rsid w:val="00820547"/>
    <w:rsid w:val="00820AC7"/>
    <w:rsid w:val="00821019"/>
    <w:rsid w:val="0082147A"/>
    <w:rsid w:val="00821772"/>
    <w:rsid w:val="00821B92"/>
    <w:rsid w:val="00823667"/>
    <w:rsid w:val="00823A09"/>
    <w:rsid w:val="0082402E"/>
    <w:rsid w:val="00824113"/>
    <w:rsid w:val="008247DE"/>
    <w:rsid w:val="008248C7"/>
    <w:rsid w:val="0082557A"/>
    <w:rsid w:val="00825922"/>
    <w:rsid w:val="008260E9"/>
    <w:rsid w:val="00826783"/>
    <w:rsid w:val="008270DD"/>
    <w:rsid w:val="00827656"/>
    <w:rsid w:val="008277AE"/>
    <w:rsid w:val="00830034"/>
    <w:rsid w:val="00831366"/>
    <w:rsid w:val="00831E17"/>
    <w:rsid w:val="00833BC7"/>
    <w:rsid w:val="0083546E"/>
    <w:rsid w:val="00836E6D"/>
    <w:rsid w:val="00841B9E"/>
    <w:rsid w:val="00842637"/>
    <w:rsid w:val="008432E5"/>
    <w:rsid w:val="00843B04"/>
    <w:rsid w:val="00844B70"/>
    <w:rsid w:val="00850AC3"/>
    <w:rsid w:val="00851AAB"/>
    <w:rsid w:val="008520D2"/>
    <w:rsid w:val="0085267E"/>
    <w:rsid w:val="0085383C"/>
    <w:rsid w:val="00854EB2"/>
    <w:rsid w:val="008553AB"/>
    <w:rsid w:val="008555B7"/>
    <w:rsid w:val="008557D5"/>
    <w:rsid w:val="00855936"/>
    <w:rsid w:val="00855E6E"/>
    <w:rsid w:val="00855FBE"/>
    <w:rsid w:val="008560F9"/>
    <w:rsid w:val="008560FF"/>
    <w:rsid w:val="00856C25"/>
    <w:rsid w:val="00856F9F"/>
    <w:rsid w:val="0085702A"/>
    <w:rsid w:val="008572B6"/>
    <w:rsid w:val="00857AB4"/>
    <w:rsid w:val="008626F4"/>
    <w:rsid w:val="00862A73"/>
    <w:rsid w:val="008634B3"/>
    <w:rsid w:val="008638D8"/>
    <w:rsid w:val="00865A93"/>
    <w:rsid w:val="00865D75"/>
    <w:rsid w:val="00865DFC"/>
    <w:rsid w:val="00866B35"/>
    <w:rsid w:val="00870753"/>
    <w:rsid w:val="00870928"/>
    <w:rsid w:val="00872DC4"/>
    <w:rsid w:val="00873953"/>
    <w:rsid w:val="00876474"/>
    <w:rsid w:val="00876F68"/>
    <w:rsid w:val="00877215"/>
    <w:rsid w:val="008775B9"/>
    <w:rsid w:val="00877FC9"/>
    <w:rsid w:val="00880479"/>
    <w:rsid w:val="00881F9F"/>
    <w:rsid w:val="0088341A"/>
    <w:rsid w:val="00883FE4"/>
    <w:rsid w:val="00884833"/>
    <w:rsid w:val="008848A5"/>
    <w:rsid w:val="00884D4A"/>
    <w:rsid w:val="00884FE2"/>
    <w:rsid w:val="0088619D"/>
    <w:rsid w:val="0088668D"/>
    <w:rsid w:val="0088697F"/>
    <w:rsid w:val="00886981"/>
    <w:rsid w:val="00886B0F"/>
    <w:rsid w:val="00887922"/>
    <w:rsid w:val="00887E0A"/>
    <w:rsid w:val="00890216"/>
    <w:rsid w:val="0089081D"/>
    <w:rsid w:val="00890BB5"/>
    <w:rsid w:val="008918F9"/>
    <w:rsid w:val="0089240A"/>
    <w:rsid w:val="00892455"/>
    <w:rsid w:val="00892520"/>
    <w:rsid w:val="00892B91"/>
    <w:rsid w:val="00894296"/>
    <w:rsid w:val="00894AB6"/>
    <w:rsid w:val="00896664"/>
    <w:rsid w:val="008972AF"/>
    <w:rsid w:val="00897778"/>
    <w:rsid w:val="00897CB6"/>
    <w:rsid w:val="00897CE3"/>
    <w:rsid w:val="008A027F"/>
    <w:rsid w:val="008A2164"/>
    <w:rsid w:val="008A3F37"/>
    <w:rsid w:val="008A4388"/>
    <w:rsid w:val="008A5D90"/>
    <w:rsid w:val="008A6178"/>
    <w:rsid w:val="008A62AB"/>
    <w:rsid w:val="008A6A8F"/>
    <w:rsid w:val="008B0610"/>
    <w:rsid w:val="008B1006"/>
    <w:rsid w:val="008B1803"/>
    <w:rsid w:val="008B19E9"/>
    <w:rsid w:val="008B3028"/>
    <w:rsid w:val="008B30E1"/>
    <w:rsid w:val="008B30E3"/>
    <w:rsid w:val="008B3141"/>
    <w:rsid w:val="008B3215"/>
    <w:rsid w:val="008B3480"/>
    <w:rsid w:val="008B38B9"/>
    <w:rsid w:val="008B4F5F"/>
    <w:rsid w:val="008B52E5"/>
    <w:rsid w:val="008B55B7"/>
    <w:rsid w:val="008B6242"/>
    <w:rsid w:val="008B6AEF"/>
    <w:rsid w:val="008B6C39"/>
    <w:rsid w:val="008B6E51"/>
    <w:rsid w:val="008B6EA1"/>
    <w:rsid w:val="008B7FC0"/>
    <w:rsid w:val="008C0A16"/>
    <w:rsid w:val="008C0DDF"/>
    <w:rsid w:val="008C0DF3"/>
    <w:rsid w:val="008C0EA6"/>
    <w:rsid w:val="008C1D44"/>
    <w:rsid w:val="008C1D70"/>
    <w:rsid w:val="008C3183"/>
    <w:rsid w:val="008C3B94"/>
    <w:rsid w:val="008C44FE"/>
    <w:rsid w:val="008C506A"/>
    <w:rsid w:val="008C5373"/>
    <w:rsid w:val="008C5920"/>
    <w:rsid w:val="008C5BB8"/>
    <w:rsid w:val="008C60B2"/>
    <w:rsid w:val="008C6735"/>
    <w:rsid w:val="008C6B3D"/>
    <w:rsid w:val="008C70A5"/>
    <w:rsid w:val="008C7370"/>
    <w:rsid w:val="008C7CB2"/>
    <w:rsid w:val="008D010F"/>
    <w:rsid w:val="008D0B1A"/>
    <w:rsid w:val="008D11B3"/>
    <w:rsid w:val="008D1DD2"/>
    <w:rsid w:val="008D2976"/>
    <w:rsid w:val="008D2FFB"/>
    <w:rsid w:val="008D385A"/>
    <w:rsid w:val="008D3BF6"/>
    <w:rsid w:val="008D3DEE"/>
    <w:rsid w:val="008D420A"/>
    <w:rsid w:val="008D464E"/>
    <w:rsid w:val="008D4A1D"/>
    <w:rsid w:val="008D6421"/>
    <w:rsid w:val="008E03F3"/>
    <w:rsid w:val="008E0874"/>
    <w:rsid w:val="008E0DD9"/>
    <w:rsid w:val="008E1095"/>
    <w:rsid w:val="008E14FF"/>
    <w:rsid w:val="008E203F"/>
    <w:rsid w:val="008E3738"/>
    <w:rsid w:val="008E3854"/>
    <w:rsid w:val="008E3DDC"/>
    <w:rsid w:val="008E44A4"/>
    <w:rsid w:val="008E4994"/>
    <w:rsid w:val="008E49C1"/>
    <w:rsid w:val="008E4A87"/>
    <w:rsid w:val="008E5B6D"/>
    <w:rsid w:val="008E78D8"/>
    <w:rsid w:val="008E7B81"/>
    <w:rsid w:val="008E7C03"/>
    <w:rsid w:val="008F1D36"/>
    <w:rsid w:val="008F27EA"/>
    <w:rsid w:val="008F3A2E"/>
    <w:rsid w:val="008F4BF0"/>
    <w:rsid w:val="008F53D8"/>
    <w:rsid w:val="008F5E18"/>
    <w:rsid w:val="008F60F6"/>
    <w:rsid w:val="008F6719"/>
    <w:rsid w:val="008F7F4E"/>
    <w:rsid w:val="009023E7"/>
    <w:rsid w:val="009032CA"/>
    <w:rsid w:val="00903652"/>
    <w:rsid w:val="00903A63"/>
    <w:rsid w:val="009042E1"/>
    <w:rsid w:val="009056C8"/>
    <w:rsid w:val="00905A8A"/>
    <w:rsid w:val="0090693A"/>
    <w:rsid w:val="00906B1E"/>
    <w:rsid w:val="00907081"/>
    <w:rsid w:val="0091069E"/>
    <w:rsid w:val="0091254E"/>
    <w:rsid w:val="00912905"/>
    <w:rsid w:val="00912DAC"/>
    <w:rsid w:val="00912DD4"/>
    <w:rsid w:val="00913DE8"/>
    <w:rsid w:val="009140DE"/>
    <w:rsid w:val="009147BB"/>
    <w:rsid w:val="009148A9"/>
    <w:rsid w:val="00914B49"/>
    <w:rsid w:val="00914D01"/>
    <w:rsid w:val="009164BC"/>
    <w:rsid w:val="00916664"/>
    <w:rsid w:val="00916862"/>
    <w:rsid w:val="00917FB5"/>
    <w:rsid w:val="00921190"/>
    <w:rsid w:val="00921701"/>
    <w:rsid w:val="009225EA"/>
    <w:rsid w:val="00922DB8"/>
    <w:rsid w:val="00923049"/>
    <w:rsid w:val="00924EB9"/>
    <w:rsid w:val="0092551B"/>
    <w:rsid w:val="00926E36"/>
    <w:rsid w:val="00927028"/>
    <w:rsid w:val="009270D1"/>
    <w:rsid w:val="00927B46"/>
    <w:rsid w:val="00930986"/>
    <w:rsid w:val="0093098F"/>
    <w:rsid w:val="00930EB3"/>
    <w:rsid w:val="0093160B"/>
    <w:rsid w:val="00933238"/>
    <w:rsid w:val="0093376B"/>
    <w:rsid w:val="00933C32"/>
    <w:rsid w:val="0093435A"/>
    <w:rsid w:val="00934C24"/>
    <w:rsid w:val="009351BC"/>
    <w:rsid w:val="0093528C"/>
    <w:rsid w:val="0093547C"/>
    <w:rsid w:val="0093643A"/>
    <w:rsid w:val="00936479"/>
    <w:rsid w:val="00937605"/>
    <w:rsid w:val="00937606"/>
    <w:rsid w:val="00937780"/>
    <w:rsid w:val="00937F9B"/>
    <w:rsid w:val="009402ED"/>
    <w:rsid w:val="00940E15"/>
    <w:rsid w:val="009420D8"/>
    <w:rsid w:val="0094329D"/>
    <w:rsid w:val="009434D0"/>
    <w:rsid w:val="0094376E"/>
    <w:rsid w:val="00943EDC"/>
    <w:rsid w:val="009442B6"/>
    <w:rsid w:val="0094529C"/>
    <w:rsid w:val="009456A8"/>
    <w:rsid w:val="00945B7F"/>
    <w:rsid w:val="009461C1"/>
    <w:rsid w:val="00947533"/>
    <w:rsid w:val="00950145"/>
    <w:rsid w:val="00953225"/>
    <w:rsid w:val="00953B25"/>
    <w:rsid w:val="00953B5A"/>
    <w:rsid w:val="0095546B"/>
    <w:rsid w:val="009561E0"/>
    <w:rsid w:val="0095650D"/>
    <w:rsid w:val="00960ADD"/>
    <w:rsid w:val="00960D48"/>
    <w:rsid w:val="009610A2"/>
    <w:rsid w:val="00962A80"/>
    <w:rsid w:val="00962EE7"/>
    <w:rsid w:val="00963EB6"/>
    <w:rsid w:val="00964ED1"/>
    <w:rsid w:val="009650C4"/>
    <w:rsid w:val="00966619"/>
    <w:rsid w:val="009668C5"/>
    <w:rsid w:val="00966B2C"/>
    <w:rsid w:val="00966D94"/>
    <w:rsid w:val="00966DE3"/>
    <w:rsid w:val="00966F0B"/>
    <w:rsid w:val="00967010"/>
    <w:rsid w:val="009677CD"/>
    <w:rsid w:val="00967AE2"/>
    <w:rsid w:val="00967D5C"/>
    <w:rsid w:val="00967E80"/>
    <w:rsid w:val="00967EC0"/>
    <w:rsid w:val="00970DF4"/>
    <w:rsid w:val="009711DE"/>
    <w:rsid w:val="00971644"/>
    <w:rsid w:val="00971E7B"/>
    <w:rsid w:val="00972660"/>
    <w:rsid w:val="009727F9"/>
    <w:rsid w:val="009729FF"/>
    <w:rsid w:val="009742FA"/>
    <w:rsid w:val="009744AF"/>
    <w:rsid w:val="00974B41"/>
    <w:rsid w:val="00975CAF"/>
    <w:rsid w:val="009763C4"/>
    <w:rsid w:val="00976A72"/>
    <w:rsid w:val="00976CC7"/>
    <w:rsid w:val="0097751A"/>
    <w:rsid w:val="0097768C"/>
    <w:rsid w:val="00980018"/>
    <w:rsid w:val="00980B91"/>
    <w:rsid w:val="0098165A"/>
    <w:rsid w:val="00982099"/>
    <w:rsid w:val="00982772"/>
    <w:rsid w:val="00983E41"/>
    <w:rsid w:val="00985112"/>
    <w:rsid w:val="00985A3D"/>
    <w:rsid w:val="009861F2"/>
    <w:rsid w:val="00986AB8"/>
    <w:rsid w:val="0098785E"/>
    <w:rsid w:val="00991517"/>
    <w:rsid w:val="0099270F"/>
    <w:rsid w:val="00993B60"/>
    <w:rsid w:val="00994732"/>
    <w:rsid w:val="0099753B"/>
    <w:rsid w:val="00997F12"/>
    <w:rsid w:val="00997F51"/>
    <w:rsid w:val="009A08EC"/>
    <w:rsid w:val="009A0DE9"/>
    <w:rsid w:val="009A17C2"/>
    <w:rsid w:val="009A2822"/>
    <w:rsid w:val="009A2C17"/>
    <w:rsid w:val="009A2CA8"/>
    <w:rsid w:val="009A497C"/>
    <w:rsid w:val="009A4991"/>
    <w:rsid w:val="009A4B1E"/>
    <w:rsid w:val="009A4CE2"/>
    <w:rsid w:val="009A5288"/>
    <w:rsid w:val="009A5A9A"/>
    <w:rsid w:val="009A5F92"/>
    <w:rsid w:val="009A7609"/>
    <w:rsid w:val="009A7F16"/>
    <w:rsid w:val="009B06FD"/>
    <w:rsid w:val="009B13A8"/>
    <w:rsid w:val="009B13C3"/>
    <w:rsid w:val="009B1EEC"/>
    <w:rsid w:val="009B1F61"/>
    <w:rsid w:val="009B24F5"/>
    <w:rsid w:val="009B24F6"/>
    <w:rsid w:val="009B2959"/>
    <w:rsid w:val="009B3F29"/>
    <w:rsid w:val="009B446D"/>
    <w:rsid w:val="009B46F4"/>
    <w:rsid w:val="009B475D"/>
    <w:rsid w:val="009B69C6"/>
    <w:rsid w:val="009B79E1"/>
    <w:rsid w:val="009C0534"/>
    <w:rsid w:val="009C09C0"/>
    <w:rsid w:val="009C233B"/>
    <w:rsid w:val="009C27AE"/>
    <w:rsid w:val="009C2AB2"/>
    <w:rsid w:val="009C331A"/>
    <w:rsid w:val="009C34E9"/>
    <w:rsid w:val="009C3556"/>
    <w:rsid w:val="009C3606"/>
    <w:rsid w:val="009C3898"/>
    <w:rsid w:val="009C423A"/>
    <w:rsid w:val="009C4322"/>
    <w:rsid w:val="009C59A7"/>
    <w:rsid w:val="009C6244"/>
    <w:rsid w:val="009C6F6F"/>
    <w:rsid w:val="009C6FE3"/>
    <w:rsid w:val="009C7011"/>
    <w:rsid w:val="009C7F6F"/>
    <w:rsid w:val="009D0A03"/>
    <w:rsid w:val="009D1D75"/>
    <w:rsid w:val="009D2224"/>
    <w:rsid w:val="009D428D"/>
    <w:rsid w:val="009D433F"/>
    <w:rsid w:val="009D4A42"/>
    <w:rsid w:val="009D57B8"/>
    <w:rsid w:val="009D5D19"/>
    <w:rsid w:val="009D6804"/>
    <w:rsid w:val="009D6A64"/>
    <w:rsid w:val="009D70D9"/>
    <w:rsid w:val="009D7BB9"/>
    <w:rsid w:val="009E0802"/>
    <w:rsid w:val="009E1336"/>
    <w:rsid w:val="009E1983"/>
    <w:rsid w:val="009E1C03"/>
    <w:rsid w:val="009E1F1B"/>
    <w:rsid w:val="009E28AB"/>
    <w:rsid w:val="009E372E"/>
    <w:rsid w:val="009E3CCB"/>
    <w:rsid w:val="009E427F"/>
    <w:rsid w:val="009E5185"/>
    <w:rsid w:val="009E5B0C"/>
    <w:rsid w:val="009E6472"/>
    <w:rsid w:val="009E6AF0"/>
    <w:rsid w:val="009E7542"/>
    <w:rsid w:val="009E7ED5"/>
    <w:rsid w:val="009F034C"/>
    <w:rsid w:val="009F040C"/>
    <w:rsid w:val="009F0FD0"/>
    <w:rsid w:val="009F12E6"/>
    <w:rsid w:val="009F1474"/>
    <w:rsid w:val="009F2CDF"/>
    <w:rsid w:val="009F31C4"/>
    <w:rsid w:val="009F3C83"/>
    <w:rsid w:val="009F3CE1"/>
    <w:rsid w:val="009F4581"/>
    <w:rsid w:val="009F4B82"/>
    <w:rsid w:val="009F50DE"/>
    <w:rsid w:val="009F5A37"/>
    <w:rsid w:val="009F69B3"/>
    <w:rsid w:val="009F725C"/>
    <w:rsid w:val="009F76A1"/>
    <w:rsid w:val="009F7830"/>
    <w:rsid w:val="00A014D5"/>
    <w:rsid w:val="00A0152A"/>
    <w:rsid w:val="00A035C1"/>
    <w:rsid w:val="00A036F6"/>
    <w:rsid w:val="00A0515D"/>
    <w:rsid w:val="00A05BB1"/>
    <w:rsid w:val="00A0624A"/>
    <w:rsid w:val="00A06782"/>
    <w:rsid w:val="00A07580"/>
    <w:rsid w:val="00A10575"/>
    <w:rsid w:val="00A10FBE"/>
    <w:rsid w:val="00A12384"/>
    <w:rsid w:val="00A12465"/>
    <w:rsid w:val="00A12DD9"/>
    <w:rsid w:val="00A13991"/>
    <w:rsid w:val="00A14D4A"/>
    <w:rsid w:val="00A14E64"/>
    <w:rsid w:val="00A157DF"/>
    <w:rsid w:val="00A179C6"/>
    <w:rsid w:val="00A17EA2"/>
    <w:rsid w:val="00A17EAC"/>
    <w:rsid w:val="00A20002"/>
    <w:rsid w:val="00A2012D"/>
    <w:rsid w:val="00A20A1E"/>
    <w:rsid w:val="00A20BAF"/>
    <w:rsid w:val="00A21C63"/>
    <w:rsid w:val="00A22F02"/>
    <w:rsid w:val="00A239E6"/>
    <w:rsid w:val="00A23EF0"/>
    <w:rsid w:val="00A2424F"/>
    <w:rsid w:val="00A24545"/>
    <w:rsid w:val="00A24B05"/>
    <w:rsid w:val="00A26170"/>
    <w:rsid w:val="00A2726F"/>
    <w:rsid w:val="00A274C3"/>
    <w:rsid w:val="00A27CC1"/>
    <w:rsid w:val="00A27DAB"/>
    <w:rsid w:val="00A27F21"/>
    <w:rsid w:val="00A30F08"/>
    <w:rsid w:val="00A31D8D"/>
    <w:rsid w:val="00A32E96"/>
    <w:rsid w:val="00A34004"/>
    <w:rsid w:val="00A35123"/>
    <w:rsid w:val="00A351F3"/>
    <w:rsid w:val="00A3608E"/>
    <w:rsid w:val="00A365D8"/>
    <w:rsid w:val="00A369A6"/>
    <w:rsid w:val="00A37622"/>
    <w:rsid w:val="00A37A50"/>
    <w:rsid w:val="00A410DF"/>
    <w:rsid w:val="00A4128D"/>
    <w:rsid w:val="00A415C0"/>
    <w:rsid w:val="00A41B2E"/>
    <w:rsid w:val="00A4236B"/>
    <w:rsid w:val="00A439A8"/>
    <w:rsid w:val="00A44557"/>
    <w:rsid w:val="00A44AE5"/>
    <w:rsid w:val="00A4542F"/>
    <w:rsid w:val="00A462A9"/>
    <w:rsid w:val="00A46701"/>
    <w:rsid w:val="00A47192"/>
    <w:rsid w:val="00A4769D"/>
    <w:rsid w:val="00A51853"/>
    <w:rsid w:val="00A5206A"/>
    <w:rsid w:val="00A5269B"/>
    <w:rsid w:val="00A53229"/>
    <w:rsid w:val="00A53256"/>
    <w:rsid w:val="00A55503"/>
    <w:rsid w:val="00A55679"/>
    <w:rsid w:val="00A55CAE"/>
    <w:rsid w:val="00A574F6"/>
    <w:rsid w:val="00A57859"/>
    <w:rsid w:val="00A60CA7"/>
    <w:rsid w:val="00A60CD6"/>
    <w:rsid w:val="00A6121A"/>
    <w:rsid w:val="00A630CB"/>
    <w:rsid w:val="00A63324"/>
    <w:rsid w:val="00A648D8"/>
    <w:rsid w:val="00A65C73"/>
    <w:rsid w:val="00A669C4"/>
    <w:rsid w:val="00A66F78"/>
    <w:rsid w:val="00A67184"/>
    <w:rsid w:val="00A70188"/>
    <w:rsid w:val="00A70603"/>
    <w:rsid w:val="00A706D8"/>
    <w:rsid w:val="00A715F0"/>
    <w:rsid w:val="00A71C22"/>
    <w:rsid w:val="00A722CC"/>
    <w:rsid w:val="00A72FF2"/>
    <w:rsid w:val="00A74C12"/>
    <w:rsid w:val="00A74D90"/>
    <w:rsid w:val="00A7775B"/>
    <w:rsid w:val="00A77A62"/>
    <w:rsid w:val="00A80B25"/>
    <w:rsid w:val="00A81463"/>
    <w:rsid w:val="00A819C5"/>
    <w:rsid w:val="00A81EB8"/>
    <w:rsid w:val="00A820AD"/>
    <w:rsid w:val="00A82B88"/>
    <w:rsid w:val="00A84062"/>
    <w:rsid w:val="00A84100"/>
    <w:rsid w:val="00A84123"/>
    <w:rsid w:val="00A85441"/>
    <w:rsid w:val="00A86A3F"/>
    <w:rsid w:val="00A8711C"/>
    <w:rsid w:val="00A921FC"/>
    <w:rsid w:val="00A92BD3"/>
    <w:rsid w:val="00A9323E"/>
    <w:rsid w:val="00A93AB5"/>
    <w:rsid w:val="00A93B53"/>
    <w:rsid w:val="00A93C95"/>
    <w:rsid w:val="00A94A43"/>
    <w:rsid w:val="00A94CC2"/>
    <w:rsid w:val="00A95EC7"/>
    <w:rsid w:val="00A96911"/>
    <w:rsid w:val="00A96ACD"/>
    <w:rsid w:val="00A97749"/>
    <w:rsid w:val="00A97C09"/>
    <w:rsid w:val="00AA0150"/>
    <w:rsid w:val="00AA13A1"/>
    <w:rsid w:val="00AA19E1"/>
    <w:rsid w:val="00AA19FC"/>
    <w:rsid w:val="00AA2251"/>
    <w:rsid w:val="00AA36E4"/>
    <w:rsid w:val="00AA3A05"/>
    <w:rsid w:val="00AA3E59"/>
    <w:rsid w:val="00AA3EFF"/>
    <w:rsid w:val="00AA4A81"/>
    <w:rsid w:val="00AA5248"/>
    <w:rsid w:val="00AA54ED"/>
    <w:rsid w:val="00AA6714"/>
    <w:rsid w:val="00AA797C"/>
    <w:rsid w:val="00AA7ABC"/>
    <w:rsid w:val="00AB06D4"/>
    <w:rsid w:val="00AB0834"/>
    <w:rsid w:val="00AB0AB9"/>
    <w:rsid w:val="00AB12E4"/>
    <w:rsid w:val="00AB1368"/>
    <w:rsid w:val="00AB1DC7"/>
    <w:rsid w:val="00AB224F"/>
    <w:rsid w:val="00AB34E0"/>
    <w:rsid w:val="00AB3535"/>
    <w:rsid w:val="00AB4008"/>
    <w:rsid w:val="00AB443A"/>
    <w:rsid w:val="00AB460F"/>
    <w:rsid w:val="00AB4DD3"/>
    <w:rsid w:val="00AB4E4B"/>
    <w:rsid w:val="00AB5F17"/>
    <w:rsid w:val="00AB5F98"/>
    <w:rsid w:val="00AB679B"/>
    <w:rsid w:val="00AB6DBC"/>
    <w:rsid w:val="00AB7A55"/>
    <w:rsid w:val="00AC11CA"/>
    <w:rsid w:val="00AC16B1"/>
    <w:rsid w:val="00AC27CB"/>
    <w:rsid w:val="00AC2ADF"/>
    <w:rsid w:val="00AC2C32"/>
    <w:rsid w:val="00AC31DA"/>
    <w:rsid w:val="00AC3254"/>
    <w:rsid w:val="00AC336A"/>
    <w:rsid w:val="00AC3729"/>
    <w:rsid w:val="00AC3913"/>
    <w:rsid w:val="00AC48FC"/>
    <w:rsid w:val="00AC493D"/>
    <w:rsid w:val="00AC6542"/>
    <w:rsid w:val="00AC71C9"/>
    <w:rsid w:val="00AC786B"/>
    <w:rsid w:val="00AC7870"/>
    <w:rsid w:val="00AC78C2"/>
    <w:rsid w:val="00AD00A6"/>
    <w:rsid w:val="00AD15BD"/>
    <w:rsid w:val="00AD1925"/>
    <w:rsid w:val="00AD2909"/>
    <w:rsid w:val="00AD2AF6"/>
    <w:rsid w:val="00AD31AA"/>
    <w:rsid w:val="00AD3215"/>
    <w:rsid w:val="00AD35A6"/>
    <w:rsid w:val="00AD4173"/>
    <w:rsid w:val="00AD4828"/>
    <w:rsid w:val="00AD51AB"/>
    <w:rsid w:val="00AD64FA"/>
    <w:rsid w:val="00AD6D12"/>
    <w:rsid w:val="00AD6ED1"/>
    <w:rsid w:val="00AD7F50"/>
    <w:rsid w:val="00AE1DE7"/>
    <w:rsid w:val="00AE4619"/>
    <w:rsid w:val="00AE46CE"/>
    <w:rsid w:val="00AE5A04"/>
    <w:rsid w:val="00AE7111"/>
    <w:rsid w:val="00AE7A52"/>
    <w:rsid w:val="00AE7D2D"/>
    <w:rsid w:val="00AF03F6"/>
    <w:rsid w:val="00AF051C"/>
    <w:rsid w:val="00AF0EBC"/>
    <w:rsid w:val="00AF0F88"/>
    <w:rsid w:val="00AF11DA"/>
    <w:rsid w:val="00AF13BC"/>
    <w:rsid w:val="00AF1583"/>
    <w:rsid w:val="00AF179E"/>
    <w:rsid w:val="00AF1A5B"/>
    <w:rsid w:val="00AF2544"/>
    <w:rsid w:val="00AF2DAB"/>
    <w:rsid w:val="00AF3A0F"/>
    <w:rsid w:val="00AF3FCD"/>
    <w:rsid w:val="00AF41FB"/>
    <w:rsid w:val="00AF4A2C"/>
    <w:rsid w:val="00AF5872"/>
    <w:rsid w:val="00AF7F2C"/>
    <w:rsid w:val="00B01F26"/>
    <w:rsid w:val="00B0207F"/>
    <w:rsid w:val="00B02BC5"/>
    <w:rsid w:val="00B033D5"/>
    <w:rsid w:val="00B034FD"/>
    <w:rsid w:val="00B04538"/>
    <w:rsid w:val="00B04B69"/>
    <w:rsid w:val="00B04FAA"/>
    <w:rsid w:val="00B055A0"/>
    <w:rsid w:val="00B059CE"/>
    <w:rsid w:val="00B05C4E"/>
    <w:rsid w:val="00B06CD3"/>
    <w:rsid w:val="00B10942"/>
    <w:rsid w:val="00B10B22"/>
    <w:rsid w:val="00B10E8A"/>
    <w:rsid w:val="00B10FB2"/>
    <w:rsid w:val="00B11CBC"/>
    <w:rsid w:val="00B11EC6"/>
    <w:rsid w:val="00B129B3"/>
    <w:rsid w:val="00B1325F"/>
    <w:rsid w:val="00B15AA0"/>
    <w:rsid w:val="00B167E7"/>
    <w:rsid w:val="00B16BB8"/>
    <w:rsid w:val="00B17E1E"/>
    <w:rsid w:val="00B2092A"/>
    <w:rsid w:val="00B20B98"/>
    <w:rsid w:val="00B20D61"/>
    <w:rsid w:val="00B21BBB"/>
    <w:rsid w:val="00B2209A"/>
    <w:rsid w:val="00B2300A"/>
    <w:rsid w:val="00B238D4"/>
    <w:rsid w:val="00B2471E"/>
    <w:rsid w:val="00B24F51"/>
    <w:rsid w:val="00B25044"/>
    <w:rsid w:val="00B25064"/>
    <w:rsid w:val="00B2534C"/>
    <w:rsid w:val="00B25699"/>
    <w:rsid w:val="00B2677B"/>
    <w:rsid w:val="00B2711D"/>
    <w:rsid w:val="00B2751B"/>
    <w:rsid w:val="00B27840"/>
    <w:rsid w:val="00B30581"/>
    <w:rsid w:val="00B312C8"/>
    <w:rsid w:val="00B3134C"/>
    <w:rsid w:val="00B3247D"/>
    <w:rsid w:val="00B333B6"/>
    <w:rsid w:val="00B3383B"/>
    <w:rsid w:val="00B33939"/>
    <w:rsid w:val="00B34276"/>
    <w:rsid w:val="00B36845"/>
    <w:rsid w:val="00B3739F"/>
    <w:rsid w:val="00B37441"/>
    <w:rsid w:val="00B376D3"/>
    <w:rsid w:val="00B40978"/>
    <w:rsid w:val="00B40B7B"/>
    <w:rsid w:val="00B427D3"/>
    <w:rsid w:val="00B4459D"/>
    <w:rsid w:val="00B44626"/>
    <w:rsid w:val="00B44E4D"/>
    <w:rsid w:val="00B45CEC"/>
    <w:rsid w:val="00B463FE"/>
    <w:rsid w:val="00B46894"/>
    <w:rsid w:val="00B46F15"/>
    <w:rsid w:val="00B47C14"/>
    <w:rsid w:val="00B47C74"/>
    <w:rsid w:val="00B50266"/>
    <w:rsid w:val="00B5085C"/>
    <w:rsid w:val="00B51DCF"/>
    <w:rsid w:val="00B521AA"/>
    <w:rsid w:val="00B52205"/>
    <w:rsid w:val="00B525FC"/>
    <w:rsid w:val="00B538AF"/>
    <w:rsid w:val="00B53EA0"/>
    <w:rsid w:val="00B54B90"/>
    <w:rsid w:val="00B5509A"/>
    <w:rsid w:val="00B57267"/>
    <w:rsid w:val="00B57B11"/>
    <w:rsid w:val="00B6007E"/>
    <w:rsid w:val="00B605EB"/>
    <w:rsid w:val="00B60CF6"/>
    <w:rsid w:val="00B60F84"/>
    <w:rsid w:val="00B61C5D"/>
    <w:rsid w:val="00B6335C"/>
    <w:rsid w:val="00B63AF3"/>
    <w:rsid w:val="00B63DB4"/>
    <w:rsid w:val="00B65300"/>
    <w:rsid w:val="00B65ACD"/>
    <w:rsid w:val="00B6693E"/>
    <w:rsid w:val="00B669F6"/>
    <w:rsid w:val="00B66A0B"/>
    <w:rsid w:val="00B66CA2"/>
    <w:rsid w:val="00B6723C"/>
    <w:rsid w:val="00B70387"/>
    <w:rsid w:val="00B71E88"/>
    <w:rsid w:val="00B71F73"/>
    <w:rsid w:val="00B72167"/>
    <w:rsid w:val="00B73E8C"/>
    <w:rsid w:val="00B7430B"/>
    <w:rsid w:val="00B75A05"/>
    <w:rsid w:val="00B7635C"/>
    <w:rsid w:val="00B77203"/>
    <w:rsid w:val="00B774A9"/>
    <w:rsid w:val="00B77EDB"/>
    <w:rsid w:val="00B81CAF"/>
    <w:rsid w:val="00B828C9"/>
    <w:rsid w:val="00B830B2"/>
    <w:rsid w:val="00B84B5D"/>
    <w:rsid w:val="00B854DE"/>
    <w:rsid w:val="00B85D17"/>
    <w:rsid w:val="00B8650C"/>
    <w:rsid w:val="00B865B3"/>
    <w:rsid w:val="00B865D8"/>
    <w:rsid w:val="00B8672F"/>
    <w:rsid w:val="00B871ED"/>
    <w:rsid w:val="00B872A2"/>
    <w:rsid w:val="00B87496"/>
    <w:rsid w:val="00B87FD6"/>
    <w:rsid w:val="00B90360"/>
    <w:rsid w:val="00B903A5"/>
    <w:rsid w:val="00B906FF"/>
    <w:rsid w:val="00B9080E"/>
    <w:rsid w:val="00B90B0B"/>
    <w:rsid w:val="00B90BCC"/>
    <w:rsid w:val="00B92201"/>
    <w:rsid w:val="00B92410"/>
    <w:rsid w:val="00B938F2"/>
    <w:rsid w:val="00B93921"/>
    <w:rsid w:val="00B93DB9"/>
    <w:rsid w:val="00B948DB"/>
    <w:rsid w:val="00B95A25"/>
    <w:rsid w:val="00B95E12"/>
    <w:rsid w:val="00B9668D"/>
    <w:rsid w:val="00B967B1"/>
    <w:rsid w:val="00B96ABE"/>
    <w:rsid w:val="00B97856"/>
    <w:rsid w:val="00B97C04"/>
    <w:rsid w:val="00BA0225"/>
    <w:rsid w:val="00BA086B"/>
    <w:rsid w:val="00BA095D"/>
    <w:rsid w:val="00BA0D0A"/>
    <w:rsid w:val="00BA1A89"/>
    <w:rsid w:val="00BA3496"/>
    <w:rsid w:val="00BA3870"/>
    <w:rsid w:val="00BA3D14"/>
    <w:rsid w:val="00BA40CD"/>
    <w:rsid w:val="00BA43BF"/>
    <w:rsid w:val="00BA4C92"/>
    <w:rsid w:val="00BA55B2"/>
    <w:rsid w:val="00BA5D44"/>
    <w:rsid w:val="00BA67C4"/>
    <w:rsid w:val="00BA6895"/>
    <w:rsid w:val="00BA7170"/>
    <w:rsid w:val="00BA7BA5"/>
    <w:rsid w:val="00BB1B83"/>
    <w:rsid w:val="00BB35D9"/>
    <w:rsid w:val="00BB4038"/>
    <w:rsid w:val="00BB44D7"/>
    <w:rsid w:val="00BB4675"/>
    <w:rsid w:val="00BB5203"/>
    <w:rsid w:val="00BB54F8"/>
    <w:rsid w:val="00BB56DA"/>
    <w:rsid w:val="00BB5707"/>
    <w:rsid w:val="00BB5882"/>
    <w:rsid w:val="00BB58D1"/>
    <w:rsid w:val="00BB5A9F"/>
    <w:rsid w:val="00BB6898"/>
    <w:rsid w:val="00BB6D9B"/>
    <w:rsid w:val="00BC0033"/>
    <w:rsid w:val="00BC0CF1"/>
    <w:rsid w:val="00BC14A8"/>
    <w:rsid w:val="00BC371B"/>
    <w:rsid w:val="00BC4104"/>
    <w:rsid w:val="00BC49BD"/>
    <w:rsid w:val="00BC4BFC"/>
    <w:rsid w:val="00BC4F6A"/>
    <w:rsid w:val="00BC6471"/>
    <w:rsid w:val="00BC7D88"/>
    <w:rsid w:val="00BD0046"/>
    <w:rsid w:val="00BD19DF"/>
    <w:rsid w:val="00BD2D91"/>
    <w:rsid w:val="00BD37DC"/>
    <w:rsid w:val="00BD3C6E"/>
    <w:rsid w:val="00BD3D11"/>
    <w:rsid w:val="00BD4701"/>
    <w:rsid w:val="00BD5AED"/>
    <w:rsid w:val="00BD6575"/>
    <w:rsid w:val="00BD6874"/>
    <w:rsid w:val="00BD6C2D"/>
    <w:rsid w:val="00BD6DF2"/>
    <w:rsid w:val="00BD74BE"/>
    <w:rsid w:val="00BD7D3D"/>
    <w:rsid w:val="00BE03FC"/>
    <w:rsid w:val="00BE06C3"/>
    <w:rsid w:val="00BE0C53"/>
    <w:rsid w:val="00BE1143"/>
    <w:rsid w:val="00BE13E3"/>
    <w:rsid w:val="00BE1BF2"/>
    <w:rsid w:val="00BE229C"/>
    <w:rsid w:val="00BE2DC7"/>
    <w:rsid w:val="00BE2EC8"/>
    <w:rsid w:val="00BE3107"/>
    <w:rsid w:val="00BE420E"/>
    <w:rsid w:val="00BE429D"/>
    <w:rsid w:val="00BE4B9F"/>
    <w:rsid w:val="00BE548F"/>
    <w:rsid w:val="00BE7999"/>
    <w:rsid w:val="00BE7ACC"/>
    <w:rsid w:val="00BF06EE"/>
    <w:rsid w:val="00BF1E1D"/>
    <w:rsid w:val="00BF27A0"/>
    <w:rsid w:val="00BF2B01"/>
    <w:rsid w:val="00BF3157"/>
    <w:rsid w:val="00BF3532"/>
    <w:rsid w:val="00BF375C"/>
    <w:rsid w:val="00BF37A0"/>
    <w:rsid w:val="00BF3B7D"/>
    <w:rsid w:val="00BF4251"/>
    <w:rsid w:val="00BF51C5"/>
    <w:rsid w:val="00BF5510"/>
    <w:rsid w:val="00C0141B"/>
    <w:rsid w:val="00C019B8"/>
    <w:rsid w:val="00C01DA6"/>
    <w:rsid w:val="00C026F1"/>
    <w:rsid w:val="00C03AF1"/>
    <w:rsid w:val="00C03AF8"/>
    <w:rsid w:val="00C049E2"/>
    <w:rsid w:val="00C05083"/>
    <w:rsid w:val="00C0573C"/>
    <w:rsid w:val="00C06205"/>
    <w:rsid w:val="00C064DF"/>
    <w:rsid w:val="00C06886"/>
    <w:rsid w:val="00C10219"/>
    <w:rsid w:val="00C102F0"/>
    <w:rsid w:val="00C114A7"/>
    <w:rsid w:val="00C1270E"/>
    <w:rsid w:val="00C13138"/>
    <w:rsid w:val="00C1358C"/>
    <w:rsid w:val="00C13E56"/>
    <w:rsid w:val="00C153A1"/>
    <w:rsid w:val="00C15801"/>
    <w:rsid w:val="00C16064"/>
    <w:rsid w:val="00C16E0E"/>
    <w:rsid w:val="00C20A41"/>
    <w:rsid w:val="00C20B6A"/>
    <w:rsid w:val="00C22EFF"/>
    <w:rsid w:val="00C23911"/>
    <w:rsid w:val="00C239CF"/>
    <w:rsid w:val="00C2506F"/>
    <w:rsid w:val="00C263F5"/>
    <w:rsid w:val="00C26A13"/>
    <w:rsid w:val="00C26CA7"/>
    <w:rsid w:val="00C30131"/>
    <w:rsid w:val="00C30275"/>
    <w:rsid w:val="00C30B69"/>
    <w:rsid w:val="00C30FE5"/>
    <w:rsid w:val="00C31F8F"/>
    <w:rsid w:val="00C32322"/>
    <w:rsid w:val="00C32872"/>
    <w:rsid w:val="00C3289B"/>
    <w:rsid w:val="00C33274"/>
    <w:rsid w:val="00C33401"/>
    <w:rsid w:val="00C3342B"/>
    <w:rsid w:val="00C338DE"/>
    <w:rsid w:val="00C33A4F"/>
    <w:rsid w:val="00C34216"/>
    <w:rsid w:val="00C349AB"/>
    <w:rsid w:val="00C34A48"/>
    <w:rsid w:val="00C34D19"/>
    <w:rsid w:val="00C35267"/>
    <w:rsid w:val="00C35F11"/>
    <w:rsid w:val="00C36902"/>
    <w:rsid w:val="00C40039"/>
    <w:rsid w:val="00C40476"/>
    <w:rsid w:val="00C4094B"/>
    <w:rsid w:val="00C40AD5"/>
    <w:rsid w:val="00C42E08"/>
    <w:rsid w:val="00C42F39"/>
    <w:rsid w:val="00C441D9"/>
    <w:rsid w:val="00C447B5"/>
    <w:rsid w:val="00C4768F"/>
    <w:rsid w:val="00C47EBD"/>
    <w:rsid w:val="00C5060A"/>
    <w:rsid w:val="00C510A6"/>
    <w:rsid w:val="00C512F6"/>
    <w:rsid w:val="00C515CB"/>
    <w:rsid w:val="00C51F92"/>
    <w:rsid w:val="00C52D4B"/>
    <w:rsid w:val="00C53AAA"/>
    <w:rsid w:val="00C54147"/>
    <w:rsid w:val="00C550F8"/>
    <w:rsid w:val="00C55901"/>
    <w:rsid w:val="00C57069"/>
    <w:rsid w:val="00C57CBF"/>
    <w:rsid w:val="00C61202"/>
    <w:rsid w:val="00C61814"/>
    <w:rsid w:val="00C619F1"/>
    <w:rsid w:val="00C63D86"/>
    <w:rsid w:val="00C6546C"/>
    <w:rsid w:val="00C66A88"/>
    <w:rsid w:val="00C66E33"/>
    <w:rsid w:val="00C66EAE"/>
    <w:rsid w:val="00C66F79"/>
    <w:rsid w:val="00C67676"/>
    <w:rsid w:val="00C67EB3"/>
    <w:rsid w:val="00C70ABF"/>
    <w:rsid w:val="00C71386"/>
    <w:rsid w:val="00C71D08"/>
    <w:rsid w:val="00C72600"/>
    <w:rsid w:val="00C72C16"/>
    <w:rsid w:val="00C731A0"/>
    <w:rsid w:val="00C735A5"/>
    <w:rsid w:val="00C74114"/>
    <w:rsid w:val="00C7417E"/>
    <w:rsid w:val="00C75813"/>
    <w:rsid w:val="00C75AF2"/>
    <w:rsid w:val="00C76F38"/>
    <w:rsid w:val="00C770D1"/>
    <w:rsid w:val="00C7767F"/>
    <w:rsid w:val="00C80227"/>
    <w:rsid w:val="00C8038F"/>
    <w:rsid w:val="00C80C7A"/>
    <w:rsid w:val="00C80DB0"/>
    <w:rsid w:val="00C811AF"/>
    <w:rsid w:val="00C83784"/>
    <w:rsid w:val="00C83EBA"/>
    <w:rsid w:val="00C844A5"/>
    <w:rsid w:val="00C85009"/>
    <w:rsid w:val="00C8600F"/>
    <w:rsid w:val="00C867CB"/>
    <w:rsid w:val="00C8754B"/>
    <w:rsid w:val="00C915DC"/>
    <w:rsid w:val="00C91BAF"/>
    <w:rsid w:val="00C92508"/>
    <w:rsid w:val="00C92B5A"/>
    <w:rsid w:val="00C93B7B"/>
    <w:rsid w:val="00C940C4"/>
    <w:rsid w:val="00C94956"/>
    <w:rsid w:val="00C95287"/>
    <w:rsid w:val="00C96EB0"/>
    <w:rsid w:val="00C97626"/>
    <w:rsid w:val="00C97E76"/>
    <w:rsid w:val="00CA0307"/>
    <w:rsid w:val="00CA0D6E"/>
    <w:rsid w:val="00CA1160"/>
    <w:rsid w:val="00CA1CB3"/>
    <w:rsid w:val="00CA201D"/>
    <w:rsid w:val="00CA2273"/>
    <w:rsid w:val="00CA23CC"/>
    <w:rsid w:val="00CA28E2"/>
    <w:rsid w:val="00CA309A"/>
    <w:rsid w:val="00CA380B"/>
    <w:rsid w:val="00CA3ABD"/>
    <w:rsid w:val="00CA42AA"/>
    <w:rsid w:val="00CA5340"/>
    <w:rsid w:val="00CA5E58"/>
    <w:rsid w:val="00CA60BE"/>
    <w:rsid w:val="00CA67AC"/>
    <w:rsid w:val="00CA683F"/>
    <w:rsid w:val="00CA6BB1"/>
    <w:rsid w:val="00CA72EE"/>
    <w:rsid w:val="00CA7552"/>
    <w:rsid w:val="00CA7E30"/>
    <w:rsid w:val="00CB10BD"/>
    <w:rsid w:val="00CB15A0"/>
    <w:rsid w:val="00CB1891"/>
    <w:rsid w:val="00CB1AE2"/>
    <w:rsid w:val="00CB3262"/>
    <w:rsid w:val="00CB3BB2"/>
    <w:rsid w:val="00CB4A2B"/>
    <w:rsid w:val="00CB5A80"/>
    <w:rsid w:val="00CB6DA8"/>
    <w:rsid w:val="00CB7168"/>
    <w:rsid w:val="00CB71B0"/>
    <w:rsid w:val="00CB72E0"/>
    <w:rsid w:val="00CB76F4"/>
    <w:rsid w:val="00CB7BC8"/>
    <w:rsid w:val="00CC0226"/>
    <w:rsid w:val="00CC075D"/>
    <w:rsid w:val="00CC1878"/>
    <w:rsid w:val="00CC20AA"/>
    <w:rsid w:val="00CC20E6"/>
    <w:rsid w:val="00CC2BC5"/>
    <w:rsid w:val="00CC2FBE"/>
    <w:rsid w:val="00CC33C1"/>
    <w:rsid w:val="00CC3A12"/>
    <w:rsid w:val="00CC4C88"/>
    <w:rsid w:val="00CC546A"/>
    <w:rsid w:val="00CC556E"/>
    <w:rsid w:val="00CC5593"/>
    <w:rsid w:val="00CC6EF0"/>
    <w:rsid w:val="00CC700E"/>
    <w:rsid w:val="00CC7068"/>
    <w:rsid w:val="00CD015C"/>
    <w:rsid w:val="00CD11A2"/>
    <w:rsid w:val="00CD1AF5"/>
    <w:rsid w:val="00CD3394"/>
    <w:rsid w:val="00CD45A1"/>
    <w:rsid w:val="00CD4938"/>
    <w:rsid w:val="00CD4E33"/>
    <w:rsid w:val="00CD50C7"/>
    <w:rsid w:val="00CD54F8"/>
    <w:rsid w:val="00CD6372"/>
    <w:rsid w:val="00CD669B"/>
    <w:rsid w:val="00CD67F3"/>
    <w:rsid w:val="00CD750C"/>
    <w:rsid w:val="00CE133F"/>
    <w:rsid w:val="00CE22A9"/>
    <w:rsid w:val="00CE2B0E"/>
    <w:rsid w:val="00CE2EA6"/>
    <w:rsid w:val="00CE3706"/>
    <w:rsid w:val="00CE41FB"/>
    <w:rsid w:val="00CE4B3C"/>
    <w:rsid w:val="00CE50D8"/>
    <w:rsid w:val="00CE59EB"/>
    <w:rsid w:val="00CE6101"/>
    <w:rsid w:val="00CE67E1"/>
    <w:rsid w:val="00CE7951"/>
    <w:rsid w:val="00CF06B1"/>
    <w:rsid w:val="00CF0D61"/>
    <w:rsid w:val="00CF2E9C"/>
    <w:rsid w:val="00CF3AF0"/>
    <w:rsid w:val="00CF46BF"/>
    <w:rsid w:val="00CF4FBC"/>
    <w:rsid w:val="00CF6620"/>
    <w:rsid w:val="00CF7172"/>
    <w:rsid w:val="00D003D0"/>
    <w:rsid w:val="00D00902"/>
    <w:rsid w:val="00D00FE6"/>
    <w:rsid w:val="00D0136A"/>
    <w:rsid w:val="00D013B0"/>
    <w:rsid w:val="00D01A18"/>
    <w:rsid w:val="00D0267C"/>
    <w:rsid w:val="00D0342C"/>
    <w:rsid w:val="00D037B1"/>
    <w:rsid w:val="00D04109"/>
    <w:rsid w:val="00D0496C"/>
    <w:rsid w:val="00D04C5F"/>
    <w:rsid w:val="00D06C1C"/>
    <w:rsid w:val="00D07025"/>
    <w:rsid w:val="00D074E1"/>
    <w:rsid w:val="00D109DD"/>
    <w:rsid w:val="00D11A48"/>
    <w:rsid w:val="00D12BC9"/>
    <w:rsid w:val="00D13459"/>
    <w:rsid w:val="00D1373B"/>
    <w:rsid w:val="00D13815"/>
    <w:rsid w:val="00D1388F"/>
    <w:rsid w:val="00D13905"/>
    <w:rsid w:val="00D14570"/>
    <w:rsid w:val="00D14C64"/>
    <w:rsid w:val="00D15CFD"/>
    <w:rsid w:val="00D161F2"/>
    <w:rsid w:val="00D16257"/>
    <w:rsid w:val="00D16AB6"/>
    <w:rsid w:val="00D16FBA"/>
    <w:rsid w:val="00D211B0"/>
    <w:rsid w:val="00D213C3"/>
    <w:rsid w:val="00D22567"/>
    <w:rsid w:val="00D23105"/>
    <w:rsid w:val="00D2376A"/>
    <w:rsid w:val="00D2448F"/>
    <w:rsid w:val="00D24BD6"/>
    <w:rsid w:val="00D24EDC"/>
    <w:rsid w:val="00D25A61"/>
    <w:rsid w:val="00D260FF"/>
    <w:rsid w:val="00D2672D"/>
    <w:rsid w:val="00D26EB1"/>
    <w:rsid w:val="00D27561"/>
    <w:rsid w:val="00D30A86"/>
    <w:rsid w:val="00D3268F"/>
    <w:rsid w:val="00D326D1"/>
    <w:rsid w:val="00D32AE1"/>
    <w:rsid w:val="00D341C1"/>
    <w:rsid w:val="00D35C1A"/>
    <w:rsid w:val="00D36184"/>
    <w:rsid w:val="00D366C5"/>
    <w:rsid w:val="00D36789"/>
    <w:rsid w:val="00D377BA"/>
    <w:rsid w:val="00D37A16"/>
    <w:rsid w:val="00D4053A"/>
    <w:rsid w:val="00D41A7C"/>
    <w:rsid w:val="00D41B1F"/>
    <w:rsid w:val="00D41CBA"/>
    <w:rsid w:val="00D41CF0"/>
    <w:rsid w:val="00D42A24"/>
    <w:rsid w:val="00D42BCF"/>
    <w:rsid w:val="00D43093"/>
    <w:rsid w:val="00D43871"/>
    <w:rsid w:val="00D43B27"/>
    <w:rsid w:val="00D43F8A"/>
    <w:rsid w:val="00D44C88"/>
    <w:rsid w:val="00D4695A"/>
    <w:rsid w:val="00D47B30"/>
    <w:rsid w:val="00D47B53"/>
    <w:rsid w:val="00D47FD0"/>
    <w:rsid w:val="00D50F10"/>
    <w:rsid w:val="00D51487"/>
    <w:rsid w:val="00D518B6"/>
    <w:rsid w:val="00D518C5"/>
    <w:rsid w:val="00D52BBD"/>
    <w:rsid w:val="00D52EFA"/>
    <w:rsid w:val="00D53C32"/>
    <w:rsid w:val="00D53D67"/>
    <w:rsid w:val="00D53FA3"/>
    <w:rsid w:val="00D54BF3"/>
    <w:rsid w:val="00D558A3"/>
    <w:rsid w:val="00D55CDA"/>
    <w:rsid w:val="00D55D2F"/>
    <w:rsid w:val="00D56D5D"/>
    <w:rsid w:val="00D5739D"/>
    <w:rsid w:val="00D60D62"/>
    <w:rsid w:val="00D61653"/>
    <w:rsid w:val="00D61ADB"/>
    <w:rsid w:val="00D62120"/>
    <w:rsid w:val="00D6267A"/>
    <w:rsid w:val="00D62C77"/>
    <w:rsid w:val="00D63B98"/>
    <w:rsid w:val="00D63DEF"/>
    <w:rsid w:val="00D64DF8"/>
    <w:rsid w:val="00D64EA2"/>
    <w:rsid w:val="00D6533B"/>
    <w:rsid w:val="00D65550"/>
    <w:rsid w:val="00D66BFD"/>
    <w:rsid w:val="00D70630"/>
    <w:rsid w:val="00D716EB"/>
    <w:rsid w:val="00D728F0"/>
    <w:rsid w:val="00D7349C"/>
    <w:rsid w:val="00D74A8C"/>
    <w:rsid w:val="00D75854"/>
    <w:rsid w:val="00D7675E"/>
    <w:rsid w:val="00D767A3"/>
    <w:rsid w:val="00D769E3"/>
    <w:rsid w:val="00D76EA9"/>
    <w:rsid w:val="00D7727B"/>
    <w:rsid w:val="00D77660"/>
    <w:rsid w:val="00D778A9"/>
    <w:rsid w:val="00D80675"/>
    <w:rsid w:val="00D80988"/>
    <w:rsid w:val="00D81265"/>
    <w:rsid w:val="00D81311"/>
    <w:rsid w:val="00D82B5B"/>
    <w:rsid w:val="00D82D5B"/>
    <w:rsid w:val="00D837FE"/>
    <w:rsid w:val="00D83B22"/>
    <w:rsid w:val="00D85BA7"/>
    <w:rsid w:val="00D85D13"/>
    <w:rsid w:val="00D8693D"/>
    <w:rsid w:val="00D86BE1"/>
    <w:rsid w:val="00D87084"/>
    <w:rsid w:val="00D90B8E"/>
    <w:rsid w:val="00D92945"/>
    <w:rsid w:val="00D95A12"/>
    <w:rsid w:val="00D95ADA"/>
    <w:rsid w:val="00D970CE"/>
    <w:rsid w:val="00D97C74"/>
    <w:rsid w:val="00DA07B9"/>
    <w:rsid w:val="00DA1D84"/>
    <w:rsid w:val="00DA32F8"/>
    <w:rsid w:val="00DA402B"/>
    <w:rsid w:val="00DA45BA"/>
    <w:rsid w:val="00DA4B1A"/>
    <w:rsid w:val="00DA50E2"/>
    <w:rsid w:val="00DA558E"/>
    <w:rsid w:val="00DA57E0"/>
    <w:rsid w:val="00DA6C14"/>
    <w:rsid w:val="00DA6D60"/>
    <w:rsid w:val="00DB10D4"/>
    <w:rsid w:val="00DB2F2E"/>
    <w:rsid w:val="00DB2F62"/>
    <w:rsid w:val="00DB2FAF"/>
    <w:rsid w:val="00DB410C"/>
    <w:rsid w:val="00DB4BF8"/>
    <w:rsid w:val="00DB5260"/>
    <w:rsid w:val="00DB591F"/>
    <w:rsid w:val="00DB5FB5"/>
    <w:rsid w:val="00DB68F0"/>
    <w:rsid w:val="00DB6E56"/>
    <w:rsid w:val="00DB717D"/>
    <w:rsid w:val="00DB7B3E"/>
    <w:rsid w:val="00DC0510"/>
    <w:rsid w:val="00DC0C0A"/>
    <w:rsid w:val="00DC0D58"/>
    <w:rsid w:val="00DC190A"/>
    <w:rsid w:val="00DC24DE"/>
    <w:rsid w:val="00DC34C6"/>
    <w:rsid w:val="00DC4A6E"/>
    <w:rsid w:val="00DC68E0"/>
    <w:rsid w:val="00DC6B92"/>
    <w:rsid w:val="00DC7F8B"/>
    <w:rsid w:val="00DD037D"/>
    <w:rsid w:val="00DD0435"/>
    <w:rsid w:val="00DD0793"/>
    <w:rsid w:val="00DD16FC"/>
    <w:rsid w:val="00DD1742"/>
    <w:rsid w:val="00DD1C16"/>
    <w:rsid w:val="00DD2524"/>
    <w:rsid w:val="00DD35AC"/>
    <w:rsid w:val="00DD39A6"/>
    <w:rsid w:val="00DD4E03"/>
    <w:rsid w:val="00DD5F4E"/>
    <w:rsid w:val="00DD63E2"/>
    <w:rsid w:val="00DD6B80"/>
    <w:rsid w:val="00DE1175"/>
    <w:rsid w:val="00DE361B"/>
    <w:rsid w:val="00DE3B61"/>
    <w:rsid w:val="00DE3D94"/>
    <w:rsid w:val="00DE4380"/>
    <w:rsid w:val="00DE473E"/>
    <w:rsid w:val="00DE54CE"/>
    <w:rsid w:val="00DE5B6C"/>
    <w:rsid w:val="00DE5F90"/>
    <w:rsid w:val="00DE7328"/>
    <w:rsid w:val="00DE74C0"/>
    <w:rsid w:val="00DF009C"/>
    <w:rsid w:val="00DF01E2"/>
    <w:rsid w:val="00DF1943"/>
    <w:rsid w:val="00DF1EA3"/>
    <w:rsid w:val="00DF2108"/>
    <w:rsid w:val="00DF2C87"/>
    <w:rsid w:val="00DF3117"/>
    <w:rsid w:val="00DF3A4D"/>
    <w:rsid w:val="00DF3A71"/>
    <w:rsid w:val="00DF3BE3"/>
    <w:rsid w:val="00DF4623"/>
    <w:rsid w:val="00DF476F"/>
    <w:rsid w:val="00DF54D7"/>
    <w:rsid w:val="00DF58EF"/>
    <w:rsid w:val="00DF5EB3"/>
    <w:rsid w:val="00DF5FEE"/>
    <w:rsid w:val="00DF7879"/>
    <w:rsid w:val="00DF7F2A"/>
    <w:rsid w:val="00E0160D"/>
    <w:rsid w:val="00E0186E"/>
    <w:rsid w:val="00E01974"/>
    <w:rsid w:val="00E01C15"/>
    <w:rsid w:val="00E03490"/>
    <w:rsid w:val="00E03591"/>
    <w:rsid w:val="00E041C7"/>
    <w:rsid w:val="00E04434"/>
    <w:rsid w:val="00E04449"/>
    <w:rsid w:val="00E05529"/>
    <w:rsid w:val="00E058F4"/>
    <w:rsid w:val="00E05E0D"/>
    <w:rsid w:val="00E05F04"/>
    <w:rsid w:val="00E06782"/>
    <w:rsid w:val="00E06E91"/>
    <w:rsid w:val="00E10471"/>
    <w:rsid w:val="00E11720"/>
    <w:rsid w:val="00E12312"/>
    <w:rsid w:val="00E12323"/>
    <w:rsid w:val="00E128C1"/>
    <w:rsid w:val="00E129BA"/>
    <w:rsid w:val="00E12F24"/>
    <w:rsid w:val="00E13829"/>
    <w:rsid w:val="00E14B75"/>
    <w:rsid w:val="00E160EE"/>
    <w:rsid w:val="00E16B91"/>
    <w:rsid w:val="00E172B4"/>
    <w:rsid w:val="00E1772E"/>
    <w:rsid w:val="00E20533"/>
    <w:rsid w:val="00E21806"/>
    <w:rsid w:val="00E21A08"/>
    <w:rsid w:val="00E21EBF"/>
    <w:rsid w:val="00E22FEC"/>
    <w:rsid w:val="00E24F4D"/>
    <w:rsid w:val="00E25316"/>
    <w:rsid w:val="00E254A8"/>
    <w:rsid w:val="00E27668"/>
    <w:rsid w:val="00E27AA4"/>
    <w:rsid w:val="00E30675"/>
    <w:rsid w:val="00E3120E"/>
    <w:rsid w:val="00E32154"/>
    <w:rsid w:val="00E32540"/>
    <w:rsid w:val="00E32580"/>
    <w:rsid w:val="00E33CD6"/>
    <w:rsid w:val="00E343C4"/>
    <w:rsid w:val="00E3486A"/>
    <w:rsid w:val="00E349CB"/>
    <w:rsid w:val="00E34A90"/>
    <w:rsid w:val="00E34B6A"/>
    <w:rsid w:val="00E351ED"/>
    <w:rsid w:val="00E35481"/>
    <w:rsid w:val="00E357C3"/>
    <w:rsid w:val="00E36D42"/>
    <w:rsid w:val="00E40014"/>
    <w:rsid w:val="00E401FC"/>
    <w:rsid w:val="00E40C9C"/>
    <w:rsid w:val="00E41076"/>
    <w:rsid w:val="00E4133D"/>
    <w:rsid w:val="00E41D6B"/>
    <w:rsid w:val="00E437E3"/>
    <w:rsid w:val="00E4504A"/>
    <w:rsid w:val="00E50E52"/>
    <w:rsid w:val="00E525B5"/>
    <w:rsid w:val="00E5298D"/>
    <w:rsid w:val="00E542F9"/>
    <w:rsid w:val="00E54730"/>
    <w:rsid w:val="00E56A62"/>
    <w:rsid w:val="00E570F3"/>
    <w:rsid w:val="00E60A3D"/>
    <w:rsid w:val="00E6121E"/>
    <w:rsid w:val="00E61FA0"/>
    <w:rsid w:val="00E63558"/>
    <w:rsid w:val="00E63914"/>
    <w:rsid w:val="00E63A59"/>
    <w:rsid w:val="00E6541E"/>
    <w:rsid w:val="00E65859"/>
    <w:rsid w:val="00E7034E"/>
    <w:rsid w:val="00E709F4"/>
    <w:rsid w:val="00E71E37"/>
    <w:rsid w:val="00E71E3D"/>
    <w:rsid w:val="00E72D81"/>
    <w:rsid w:val="00E731A2"/>
    <w:rsid w:val="00E73FC0"/>
    <w:rsid w:val="00E748F7"/>
    <w:rsid w:val="00E7504B"/>
    <w:rsid w:val="00E75480"/>
    <w:rsid w:val="00E803F3"/>
    <w:rsid w:val="00E805FD"/>
    <w:rsid w:val="00E80887"/>
    <w:rsid w:val="00E80BD5"/>
    <w:rsid w:val="00E814DE"/>
    <w:rsid w:val="00E81CA6"/>
    <w:rsid w:val="00E81DB1"/>
    <w:rsid w:val="00E821E5"/>
    <w:rsid w:val="00E83DF3"/>
    <w:rsid w:val="00E83E94"/>
    <w:rsid w:val="00E84AB9"/>
    <w:rsid w:val="00E858AA"/>
    <w:rsid w:val="00E859A5"/>
    <w:rsid w:val="00E85C5F"/>
    <w:rsid w:val="00E86529"/>
    <w:rsid w:val="00E87010"/>
    <w:rsid w:val="00E87F93"/>
    <w:rsid w:val="00E900EA"/>
    <w:rsid w:val="00E91C58"/>
    <w:rsid w:val="00E933EB"/>
    <w:rsid w:val="00E9389F"/>
    <w:rsid w:val="00E93C5B"/>
    <w:rsid w:val="00E93F8A"/>
    <w:rsid w:val="00E94585"/>
    <w:rsid w:val="00E947EC"/>
    <w:rsid w:val="00E94F71"/>
    <w:rsid w:val="00E95A53"/>
    <w:rsid w:val="00E95D88"/>
    <w:rsid w:val="00E96C3E"/>
    <w:rsid w:val="00E96FAF"/>
    <w:rsid w:val="00E97487"/>
    <w:rsid w:val="00E977DF"/>
    <w:rsid w:val="00EA0414"/>
    <w:rsid w:val="00EA098D"/>
    <w:rsid w:val="00EA0C77"/>
    <w:rsid w:val="00EA2121"/>
    <w:rsid w:val="00EA29A6"/>
    <w:rsid w:val="00EA2A54"/>
    <w:rsid w:val="00EA5EB8"/>
    <w:rsid w:val="00EA644A"/>
    <w:rsid w:val="00EA6690"/>
    <w:rsid w:val="00EB0BA3"/>
    <w:rsid w:val="00EB1119"/>
    <w:rsid w:val="00EB12B8"/>
    <w:rsid w:val="00EB1AE3"/>
    <w:rsid w:val="00EB22D3"/>
    <w:rsid w:val="00EB3810"/>
    <w:rsid w:val="00EB40FE"/>
    <w:rsid w:val="00EB43A8"/>
    <w:rsid w:val="00EB43ED"/>
    <w:rsid w:val="00EB455C"/>
    <w:rsid w:val="00EB4800"/>
    <w:rsid w:val="00EB522F"/>
    <w:rsid w:val="00EB61D5"/>
    <w:rsid w:val="00EB7DEF"/>
    <w:rsid w:val="00EC0C62"/>
    <w:rsid w:val="00EC102C"/>
    <w:rsid w:val="00EC1C3B"/>
    <w:rsid w:val="00EC23F2"/>
    <w:rsid w:val="00EC2E25"/>
    <w:rsid w:val="00EC5465"/>
    <w:rsid w:val="00EC5BEA"/>
    <w:rsid w:val="00EC6044"/>
    <w:rsid w:val="00EC7AFE"/>
    <w:rsid w:val="00ED1406"/>
    <w:rsid w:val="00ED1C10"/>
    <w:rsid w:val="00ED4019"/>
    <w:rsid w:val="00ED46D1"/>
    <w:rsid w:val="00ED58ED"/>
    <w:rsid w:val="00ED5C23"/>
    <w:rsid w:val="00ED670A"/>
    <w:rsid w:val="00EE09B6"/>
    <w:rsid w:val="00EE1F63"/>
    <w:rsid w:val="00EE1F9A"/>
    <w:rsid w:val="00EE41E5"/>
    <w:rsid w:val="00EE41E8"/>
    <w:rsid w:val="00EE4D1C"/>
    <w:rsid w:val="00EE50AB"/>
    <w:rsid w:val="00EE5A29"/>
    <w:rsid w:val="00EE784C"/>
    <w:rsid w:val="00EF06F5"/>
    <w:rsid w:val="00EF2E05"/>
    <w:rsid w:val="00EF30D6"/>
    <w:rsid w:val="00EF46BE"/>
    <w:rsid w:val="00EF50D6"/>
    <w:rsid w:val="00EF56FF"/>
    <w:rsid w:val="00EF7112"/>
    <w:rsid w:val="00EF75A6"/>
    <w:rsid w:val="00EF7A64"/>
    <w:rsid w:val="00F00429"/>
    <w:rsid w:val="00F00634"/>
    <w:rsid w:val="00F00CDA"/>
    <w:rsid w:val="00F03173"/>
    <w:rsid w:val="00F04297"/>
    <w:rsid w:val="00F048DE"/>
    <w:rsid w:val="00F0522C"/>
    <w:rsid w:val="00F0564E"/>
    <w:rsid w:val="00F05AD1"/>
    <w:rsid w:val="00F05D06"/>
    <w:rsid w:val="00F0630A"/>
    <w:rsid w:val="00F0666E"/>
    <w:rsid w:val="00F073A3"/>
    <w:rsid w:val="00F10F7D"/>
    <w:rsid w:val="00F118BF"/>
    <w:rsid w:val="00F11CA2"/>
    <w:rsid w:val="00F11E86"/>
    <w:rsid w:val="00F1215F"/>
    <w:rsid w:val="00F13590"/>
    <w:rsid w:val="00F13D6F"/>
    <w:rsid w:val="00F140C9"/>
    <w:rsid w:val="00F142B7"/>
    <w:rsid w:val="00F144CC"/>
    <w:rsid w:val="00F147B6"/>
    <w:rsid w:val="00F1545B"/>
    <w:rsid w:val="00F162EE"/>
    <w:rsid w:val="00F1631A"/>
    <w:rsid w:val="00F208E4"/>
    <w:rsid w:val="00F20A36"/>
    <w:rsid w:val="00F21514"/>
    <w:rsid w:val="00F21A35"/>
    <w:rsid w:val="00F21C9C"/>
    <w:rsid w:val="00F21DBA"/>
    <w:rsid w:val="00F22588"/>
    <w:rsid w:val="00F22997"/>
    <w:rsid w:val="00F23280"/>
    <w:rsid w:val="00F233F8"/>
    <w:rsid w:val="00F237EE"/>
    <w:rsid w:val="00F2533C"/>
    <w:rsid w:val="00F2570D"/>
    <w:rsid w:val="00F26001"/>
    <w:rsid w:val="00F2642B"/>
    <w:rsid w:val="00F265D5"/>
    <w:rsid w:val="00F2690A"/>
    <w:rsid w:val="00F26A27"/>
    <w:rsid w:val="00F2796E"/>
    <w:rsid w:val="00F279D5"/>
    <w:rsid w:val="00F27F49"/>
    <w:rsid w:val="00F311FF"/>
    <w:rsid w:val="00F313B1"/>
    <w:rsid w:val="00F317E0"/>
    <w:rsid w:val="00F323A8"/>
    <w:rsid w:val="00F3272A"/>
    <w:rsid w:val="00F32D46"/>
    <w:rsid w:val="00F34333"/>
    <w:rsid w:val="00F35C11"/>
    <w:rsid w:val="00F36356"/>
    <w:rsid w:val="00F3674E"/>
    <w:rsid w:val="00F4188F"/>
    <w:rsid w:val="00F42155"/>
    <w:rsid w:val="00F42389"/>
    <w:rsid w:val="00F4251F"/>
    <w:rsid w:val="00F43175"/>
    <w:rsid w:val="00F43387"/>
    <w:rsid w:val="00F44D16"/>
    <w:rsid w:val="00F457A2"/>
    <w:rsid w:val="00F4675B"/>
    <w:rsid w:val="00F46A21"/>
    <w:rsid w:val="00F473C2"/>
    <w:rsid w:val="00F47AEE"/>
    <w:rsid w:val="00F5018F"/>
    <w:rsid w:val="00F506B7"/>
    <w:rsid w:val="00F50DD5"/>
    <w:rsid w:val="00F51208"/>
    <w:rsid w:val="00F519D9"/>
    <w:rsid w:val="00F5347C"/>
    <w:rsid w:val="00F53C01"/>
    <w:rsid w:val="00F5447C"/>
    <w:rsid w:val="00F57356"/>
    <w:rsid w:val="00F5757D"/>
    <w:rsid w:val="00F605DC"/>
    <w:rsid w:val="00F60A8D"/>
    <w:rsid w:val="00F60B2F"/>
    <w:rsid w:val="00F60D5A"/>
    <w:rsid w:val="00F6248D"/>
    <w:rsid w:val="00F627DE"/>
    <w:rsid w:val="00F62C83"/>
    <w:rsid w:val="00F62CEF"/>
    <w:rsid w:val="00F64981"/>
    <w:rsid w:val="00F64FA7"/>
    <w:rsid w:val="00F669DF"/>
    <w:rsid w:val="00F66A88"/>
    <w:rsid w:val="00F6769B"/>
    <w:rsid w:val="00F70C8D"/>
    <w:rsid w:val="00F71825"/>
    <w:rsid w:val="00F72173"/>
    <w:rsid w:val="00F724CC"/>
    <w:rsid w:val="00F73E87"/>
    <w:rsid w:val="00F73F5E"/>
    <w:rsid w:val="00F74ED0"/>
    <w:rsid w:val="00F7506D"/>
    <w:rsid w:val="00F75643"/>
    <w:rsid w:val="00F76118"/>
    <w:rsid w:val="00F76332"/>
    <w:rsid w:val="00F76A9A"/>
    <w:rsid w:val="00F76E45"/>
    <w:rsid w:val="00F80F70"/>
    <w:rsid w:val="00F810ED"/>
    <w:rsid w:val="00F816F1"/>
    <w:rsid w:val="00F81E7F"/>
    <w:rsid w:val="00F832DC"/>
    <w:rsid w:val="00F83B2C"/>
    <w:rsid w:val="00F84334"/>
    <w:rsid w:val="00F8435C"/>
    <w:rsid w:val="00F855F6"/>
    <w:rsid w:val="00F85652"/>
    <w:rsid w:val="00F85F0A"/>
    <w:rsid w:val="00F86FA4"/>
    <w:rsid w:val="00F874B6"/>
    <w:rsid w:val="00F904C7"/>
    <w:rsid w:val="00F9067C"/>
    <w:rsid w:val="00F906F4"/>
    <w:rsid w:val="00F90995"/>
    <w:rsid w:val="00F90B3C"/>
    <w:rsid w:val="00F90CFC"/>
    <w:rsid w:val="00F9269B"/>
    <w:rsid w:val="00F93AE0"/>
    <w:rsid w:val="00F93E8C"/>
    <w:rsid w:val="00F9406D"/>
    <w:rsid w:val="00F94221"/>
    <w:rsid w:val="00F94901"/>
    <w:rsid w:val="00F94B4B"/>
    <w:rsid w:val="00F9560B"/>
    <w:rsid w:val="00F957AB"/>
    <w:rsid w:val="00F97030"/>
    <w:rsid w:val="00FA0C71"/>
    <w:rsid w:val="00FA1277"/>
    <w:rsid w:val="00FA12EA"/>
    <w:rsid w:val="00FA2B85"/>
    <w:rsid w:val="00FA3AD6"/>
    <w:rsid w:val="00FA49EA"/>
    <w:rsid w:val="00FA57D1"/>
    <w:rsid w:val="00FA5A57"/>
    <w:rsid w:val="00FA67E6"/>
    <w:rsid w:val="00FA6C61"/>
    <w:rsid w:val="00FB03BF"/>
    <w:rsid w:val="00FB0D22"/>
    <w:rsid w:val="00FB12A0"/>
    <w:rsid w:val="00FB1946"/>
    <w:rsid w:val="00FB1D4C"/>
    <w:rsid w:val="00FB20A5"/>
    <w:rsid w:val="00FB2870"/>
    <w:rsid w:val="00FB3810"/>
    <w:rsid w:val="00FB42D2"/>
    <w:rsid w:val="00FB4789"/>
    <w:rsid w:val="00FB5060"/>
    <w:rsid w:val="00FB53A3"/>
    <w:rsid w:val="00FB5C5F"/>
    <w:rsid w:val="00FB614D"/>
    <w:rsid w:val="00FB6999"/>
    <w:rsid w:val="00FB6EE1"/>
    <w:rsid w:val="00FB762E"/>
    <w:rsid w:val="00FC0864"/>
    <w:rsid w:val="00FC1405"/>
    <w:rsid w:val="00FC1D60"/>
    <w:rsid w:val="00FC2B70"/>
    <w:rsid w:val="00FC2FCE"/>
    <w:rsid w:val="00FC3184"/>
    <w:rsid w:val="00FC31A3"/>
    <w:rsid w:val="00FC3730"/>
    <w:rsid w:val="00FC3766"/>
    <w:rsid w:val="00FC387B"/>
    <w:rsid w:val="00FC5BF4"/>
    <w:rsid w:val="00FC5D2C"/>
    <w:rsid w:val="00FC70E8"/>
    <w:rsid w:val="00FC78CB"/>
    <w:rsid w:val="00FC7A83"/>
    <w:rsid w:val="00FD11AF"/>
    <w:rsid w:val="00FD1F30"/>
    <w:rsid w:val="00FD22D1"/>
    <w:rsid w:val="00FD3717"/>
    <w:rsid w:val="00FD3F01"/>
    <w:rsid w:val="00FD3F7F"/>
    <w:rsid w:val="00FD40F5"/>
    <w:rsid w:val="00FD4F95"/>
    <w:rsid w:val="00FD5300"/>
    <w:rsid w:val="00FD680E"/>
    <w:rsid w:val="00FD6FF9"/>
    <w:rsid w:val="00FD754D"/>
    <w:rsid w:val="00FD7736"/>
    <w:rsid w:val="00FD7A85"/>
    <w:rsid w:val="00FE0264"/>
    <w:rsid w:val="00FE1EFC"/>
    <w:rsid w:val="00FE220A"/>
    <w:rsid w:val="00FE28AC"/>
    <w:rsid w:val="00FE35D7"/>
    <w:rsid w:val="00FE4A92"/>
    <w:rsid w:val="00FE4C72"/>
    <w:rsid w:val="00FE4D80"/>
    <w:rsid w:val="00FE4F45"/>
    <w:rsid w:val="00FE533F"/>
    <w:rsid w:val="00FE5DF0"/>
    <w:rsid w:val="00FE71B3"/>
    <w:rsid w:val="00FE7600"/>
    <w:rsid w:val="00FE7838"/>
    <w:rsid w:val="00FE7EEB"/>
    <w:rsid w:val="00FF1271"/>
    <w:rsid w:val="00FF28D7"/>
    <w:rsid w:val="00FF2EA4"/>
    <w:rsid w:val="00FF5590"/>
    <w:rsid w:val="00FF56B6"/>
    <w:rsid w:val="00FF6832"/>
    <w:rsid w:val="00FF759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lace"/>
  <w:smartTagType w:namespaceuri="urn:schemas-microsoft-com:office:smarttags" w:name="PlaceType"/>
  <w:smartTagType w:namespaceuri="urn:schemas-microsoft-com:office:smarttags" w:name="PlaceName"/>
  <w:shapeDefaults>
    <o:shapedefaults v:ext="edit" spidmax="1360"/>
    <o:shapelayout v:ext="edit">
      <o:idmap v:ext="edit" data="1"/>
    </o:shapelayout>
  </w:shapeDefaults>
  <w:decimalSymbol w:val="."/>
  <w:listSeparator w:val=","/>
  <w15:docId w15:val="{7F284819-1A7E-4309-BD8E-324BB7CA7D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903A2"/>
  </w:style>
  <w:style w:type="paragraph" w:styleId="Heading1">
    <w:name w:val="heading 1"/>
    <w:basedOn w:val="Normal"/>
    <w:next w:val="Normal"/>
    <w:link w:val="Heading1Char"/>
    <w:qFormat/>
    <w:rsid w:val="003903A2"/>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nhideWhenUsed/>
    <w:qFormat/>
    <w:rsid w:val="003903A2"/>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3903A2"/>
    <w:pPr>
      <w:keepNext/>
      <w:keepLines/>
      <w:spacing w:before="20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3903A2"/>
    <w:pPr>
      <w:keepNext/>
      <w:keepLines/>
      <w:spacing w:before="20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unhideWhenUsed/>
    <w:qFormat/>
    <w:rsid w:val="003903A2"/>
    <w:pPr>
      <w:keepNext/>
      <w:keepLines/>
      <w:spacing w:before="20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3903A2"/>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3903A2"/>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3903A2"/>
    <w:pPr>
      <w:keepNext/>
      <w:keepLines/>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3903A2"/>
    <w:pPr>
      <w:keepNext/>
      <w:keepLines/>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3903A2"/>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rsid w:val="003903A2"/>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rsid w:val="003903A2"/>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3903A2"/>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rsid w:val="003903A2"/>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3903A2"/>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3903A2"/>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3903A2"/>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3903A2"/>
    <w:rPr>
      <w:rFonts w:asciiTheme="majorHAnsi" w:eastAsiaTheme="majorEastAsia" w:hAnsiTheme="majorHAnsi" w:cstheme="majorBidi"/>
      <w:i/>
      <w:iCs/>
      <w:color w:val="404040" w:themeColor="text1" w:themeTint="BF"/>
      <w:sz w:val="20"/>
      <w:szCs w:val="20"/>
    </w:rPr>
  </w:style>
  <w:style w:type="paragraph" w:styleId="ListParagraph">
    <w:name w:val="List Paragraph"/>
    <w:basedOn w:val="Normal"/>
    <w:uiPriority w:val="34"/>
    <w:qFormat/>
    <w:rsid w:val="003903A2"/>
    <w:pPr>
      <w:ind w:left="720"/>
      <w:contextualSpacing/>
    </w:pPr>
  </w:style>
  <w:style w:type="paragraph" w:styleId="Header">
    <w:name w:val="header"/>
    <w:basedOn w:val="Normal"/>
    <w:link w:val="HeaderChar"/>
    <w:uiPriority w:val="99"/>
    <w:semiHidden/>
    <w:unhideWhenUsed/>
    <w:rsid w:val="003903A2"/>
    <w:pPr>
      <w:tabs>
        <w:tab w:val="center" w:pos="4680"/>
        <w:tab w:val="right" w:pos="9360"/>
      </w:tabs>
    </w:pPr>
  </w:style>
  <w:style w:type="character" w:customStyle="1" w:styleId="HeaderChar">
    <w:name w:val="Header Char"/>
    <w:basedOn w:val="DefaultParagraphFont"/>
    <w:link w:val="Header"/>
    <w:uiPriority w:val="99"/>
    <w:semiHidden/>
    <w:rsid w:val="003903A2"/>
  </w:style>
  <w:style w:type="paragraph" w:styleId="Footer">
    <w:name w:val="footer"/>
    <w:basedOn w:val="Normal"/>
    <w:link w:val="FooterChar"/>
    <w:uiPriority w:val="99"/>
    <w:unhideWhenUsed/>
    <w:rsid w:val="003903A2"/>
    <w:pPr>
      <w:tabs>
        <w:tab w:val="center" w:pos="4680"/>
        <w:tab w:val="right" w:pos="9360"/>
      </w:tabs>
    </w:pPr>
  </w:style>
  <w:style w:type="character" w:customStyle="1" w:styleId="FooterChar">
    <w:name w:val="Footer Char"/>
    <w:basedOn w:val="DefaultParagraphFont"/>
    <w:link w:val="Footer"/>
    <w:uiPriority w:val="99"/>
    <w:rsid w:val="003903A2"/>
  </w:style>
  <w:style w:type="paragraph" w:styleId="BalloonText">
    <w:name w:val="Balloon Text"/>
    <w:basedOn w:val="Normal"/>
    <w:link w:val="BalloonTextChar"/>
    <w:uiPriority w:val="99"/>
    <w:semiHidden/>
    <w:unhideWhenUsed/>
    <w:rsid w:val="003903A2"/>
    <w:rPr>
      <w:rFonts w:ascii="Tahoma" w:hAnsi="Tahoma" w:cs="Tahoma"/>
      <w:sz w:val="16"/>
      <w:szCs w:val="16"/>
    </w:rPr>
  </w:style>
  <w:style w:type="character" w:customStyle="1" w:styleId="BalloonTextChar">
    <w:name w:val="Balloon Text Char"/>
    <w:basedOn w:val="DefaultParagraphFont"/>
    <w:link w:val="BalloonText"/>
    <w:uiPriority w:val="99"/>
    <w:semiHidden/>
    <w:rsid w:val="003903A2"/>
    <w:rPr>
      <w:rFonts w:ascii="Tahoma" w:hAnsi="Tahoma" w:cs="Tahoma"/>
      <w:sz w:val="16"/>
      <w:szCs w:val="16"/>
    </w:rPr>
  </w:style>
  <w:style w:type="character" w:styleId="PlaceholderText">
    <w:name w:val="Placeholder Text"/>
    <w:basedOn w:val="DefaultParagraphFont"/>
    <w:uiPriority w:val="99"/>
    <w:semiHidden/>
    <w:rsid w:val="003903A2"/>
    <w:rPr>
      <w:color w:val="808080"/>
    </w:rPr>
  </w:style>
  <w:style w:type="paragraph" w:styleId="FootnoteText">
    <w:name w:val="footnote text"/>
    <w:basedOn w:val="Normal"/>
    <w:link w:val="FootnoteTextChar"/>
    <w:uiPriority w:val="99"/>
    <w:unhideWhenUsed/>
    <w:rsid w:val="003903A2"/>
    <w:rPr>
      <w:sz w:val="20"/>
      <w:szCs w:val="20"/>
    </w:rPr>
  </w:style>
  <w:style w:type="character" w:customStyle="1" w:styleId="FootnoteTextChar">
    <w:name w:val="Footnote Text Char"/>
    <w:basedOn w:val="DefaultParagraphFont"/>
    <w:link w:val="FootnoteText"/>
    <w:uiPriority w:val="99"/>
    <w:rsid w:val="003903A2"/>
    <w:rPr>
      <w:sz w:val="20"/>
      <w:szCs w:val="20"/>
    </w:rPr>
  </w:style>
  <w:style w:type="character" w:styleId="FootnoteReference">
    <w:name w:val="footnote reference"/>
    <w:basedOn w:val="DefaultParagraphFont"/>
    <w:uiPriority w:val="99"/>
    <w:unhideWhenUsed/>
    <w:rsid w:val="003903A2"/>
    <w:rPr>
      <w:vertAlign w:val="superscript"/>
    </w:rPr>
  </w:style>
  <w:style w:type="table" w:styleId="TableGrid">
    <w:name w:val="Table Grid"/>
    <w:basedOn w:val="TableNormal"/>
    <w:uiPriority w:val="59"/>
    <w:rsid w:val="003903A2"/>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table" w:customStyle="1" w:styleId="LightShading1">
    <w:name w:val="Light Shading1"/>
    <w:basedOn w:val="TableNormal"/>
    <w:uiPriority w:val="60"/>
    <w:rsid w:val="003903A2"/>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NormalWeb">
    <w:name w:val="Normal (Web)"/>
    <w:basedOn w:val="Normal"/>
    <w:uiPriority w:val="99"/>
    <w:rsid w:val="002F026E"/>
    <w:pPr>
      <w:spacing w:before="100" w:beforeAutospacing="1" w:after="100" w:afterAutospacing="1"/>
    </w:pPr>
    <w:rPr>
      <w:rFonts w:ascii="Times New Roman" w:eastAsia="Times New Roman" w:hAnsi="Times New Roman" w:cs="Times New Roman"/>
      <w:sz w:val="24"/>
      <w:szCs w:val="24"/>
    </w:rPr>
  </w:style>
  <w:style w:type="character" w:styleId="Hyperlink">
    <w:name w:val="Hyperlink"/>
    <w:basedOn w:val="DefaultParagraphFont"/>
    <w:uiPriority w:val="99"/>
    <w:rsid w:val="002F026E"/>
    <w:rPr>
      <w:color w:val="0000FF"/>
      <w:u w:val="single"/>
    </w:rPr>
  </w:style>
  <w:style w:type="paragraph" w:customStyle="1" w:styleId="a">
    <w:name w:val="زيرنويس"/>
    <w:basedOn w:val="Normal"/>
    <w:rsid w:val="002F026E"/>
    <w:pPr>
      <w:bidi/>
      <w:spacing w:line="360" w:lineRule="auto"/>
      <w:ind w:left="360"/>
      <w:jc w:val="center"/>
    </w:pPr>
    <w:rPr>
      <w:rFonts w:ascii="Times New Roman" w:eastAsia="Times New Roman" w:hAnsi="Times New Roman" w:cs="B Nazanin"/>
      <w:sz w:val="20"/>
      <w:lang w:bidi="fa-IR"/>
    </w:rPr>
  </w:style>
  <w:style w:type="character" w:customStyle="1" w:styleId="apple-style-span">
    <w:name w:val="apple-style-span"/>
    <w:basedOn w:val="DefaultParagraphFont"/>
    <w:rsid w:val="0095546B"/>
  </w:style>
  <w:style w:type="character" w:customStyle="1" w:styleId="apple-converted-space">
    <w:name w:val="apple-converted-space"/>
    <w:basedOn w:val="DefaultParagraphFont"/>
    <w:rsid w:val="0095546B"/>
  </w:style>
  <w:style w:type="character" w:styleId="Emphasis">
    <w:name w:val="Emphasis"/>
    <w:basedOn w:val="DefaultParagraphFont"/>
    <w:uiPriority w:val="20"/>
    <w:qFormat/>
    <w:rsid w:val="0095546B"/>
    <w:rPr>
      <w:i/>
      <w:iCs/>
    </w:rPr>
  </w:style>
  <w:style w:type="table" w:customStyle="1" w:styleId="LightGrid1">
    <w:name w:val="Light Grid1"/>
    <w:basedOn w:val="TableNormal"/>
    <w:uiPriority w:val="62"/>
    <w:rsid w:val="00A81463"/>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paragraph" w:styleId="BodyText">
    <w:name w:val="Body Text"/>
    <w:basedOn w:val="Normal"/>
    <w:link w:val="BodyTextChar"/>
    <w:uiPriority w:val="99"/>
    <w:rsid w:val="00273A82"/>
    <w:pPr>
      <w:autoSpaceDE w:val="0"/>
      <w:autoSpaceDN w:val="0"/>
      <w:bidi/>
    </w:pPr>
    <w:rPr>
      <w:rFonts w:ascii="Times New Roman" w:eastAsia="Times New Roman" w:hAnsi="Times New Roman" w:cs="Nazanin"/>
      <w:b/>
      <w:bCs/>
      <w:sz w:val="26"/>
      <w:szCs w:val="28"/>
    </w:rPr>
  </w:style>
  <w:style w:type="character" w:customStyle="1" w:styleId="BodyTextChar">
    <w:name w:val="Body Text Char"/>
    <w:basedOn w:val="DefaultParagraphFont"/>
    <w:link w:val="BodyText"/>
    <w:uiPriority w:val="99"/>
    <w:rsid w:val="00273A82"/>
    <w:rPr>
      <w:rFonts w:ascii="Times New Roman" w:eastAsia="Times New Roman" w:hAnsi="Times New Roman" w:cs="Nazanin"/>
      <w:b/>
      <w:bCs/>
      <w:sz w:val="26"/>
      <w:szCs w:val="28"/>
    </w:rPr>
  </w:style>
  <w:style w:type="paragraph" w:customStyle="1" w:styleId="zar">
    <w:name w:val="zar"/>
    <w:basedOn w:val="Normal"/>
    <w:link w:val="zarChar"/>
    <w:rsid w:val="008F5E18"/>
    <w:pPr>
      <w:bidi/>
      <w:spacing w:line="740" w:lineRule="exact"/>
      <w:jc w:val="center"/>
    </w:pPr>
    <w:rPr>
      <w:rFonts w:ascii="Arial" w:eastAsia="Times New Roman" w:hAnsi="Arial" w:cs="Arial"/>
      <w:sz w:val="40"/>
      <w:szCs w:val="40"/>
    </w:rPr>
  </w:style>
  <w:style w:type="character" w:customStyle="1" w:styleId="zarChar">
    <w:name w:val="zar Char"/>
    <w:basedOn w:val="DefaultParagraphFont"/>
    <w:link w:val="zar"/>
    <w:rsid w:val="008F5E18"/>
    <w:rPr>
      <w:rFonts w:ascii="Arial" w:eastAsia="Times New Roman" w:hAnsi="Arial" w:cs="Arial"/>
      <w:sz w:val="40"/>
      <w:szCs w:val="40"/>
    </w:rPr>
  </w:style>
  <w:style w:type="character" w:styleId="Strong">
    <w:name w:val="Strong"/>
    <w:basedOn w:val="DefaultParagraphFont"/>
    <w:uiPriority w:val="22"/>
    <w:qFormat/>
    <w:rsid w:val="003007DE"/>
    <w:rPr>
      <w:b/>
      <w:bCs/>
    </w:rPr>
  </w:style>
  <w:style w:type="paragraph" w:styleId="TOCHeading">
    <w:name w:val="TOC Heading"/>
    <w:basedOn w:val="Heading1"/>
    <w:next w:val="Normal"/>
    <w:uiPriority w:val="39"/>
    <w:semiHidden/>
    <w:unhideWhenUsed/>
    <w:qFormat/>
    <w:rsid w:val="00331262"/>
    <w:pPr>
      <w:outlineLvl w:val="9"/>
    </w:pPr>
  </w:style>
  <w:style w:type="paragraph" w:styleId="TOC1">
    <w:name w:val="toc 1"/>
    <w:basedOn w:val="Normal"/>
    <w:next w:val="Normal"/>
    <w:autoRedefine/>
    <w:uiPriority w:val="39"/>
    <w:unhideWhenUsed/>
    <w:rsid w:val="00FC3184"/>
    <w:pPr>
      <w:tabs>
        <w:tab w:val="left" w:pos="657"/>
        <w:tab w:val="left" w:pos="8577"/>
        <w:tab w:val="right" w:leader="dot" w:pos="9017"/>
      </w:tabs>
      <w:bidi/>
      <w:spacing w:after="100"/>
      <w:jc w:val="lowKashida"/>
    </w:pPr>
    <w:rPr>
      <w:rFonts w:cs="B Nazanin"/>
      <w:b/>
      <w:bCs/>
      <w:noProof/>
      <w:sz w:val="28"/>
      <w:szCs w:val="28"/>
      <w:lang w:bidi="fa-IR"/>
    </w:rPr>
  </w:style>
  <w:style w:type="paragraph" w:styleId="TOC2">
    <w:name w:val="toc 2"/>
    <w:basedOn w:val="Normal"/>
    <w:next w:val="Normal"/>
    <w:autoRedefine/>
    <w:uiPriority w:val="39"/>
    <w:unhideWhenUsed/>
    <w:rsid w:val="00FC3184"/>
    <w:pPr>
      <w:tabs>
        <w:tab w:val="left" w:pos="657"/>
        <w:tab w:val="left" w:pos="8577"/>
        <w:tab w:val="left" w:pos="9027"/>
      </w:tabs>
      <w:bidi/>
      <w:spacing w:after="100"/>
      <w:ind w:left="27"/>
    </w:pPr>
  </w:style>
  <w:style w:type="paragraph" w:styleId="TOC3">
    <w:name w:val="toc 3"/>
    <w:basedOn w:val="Normal"/>
    <w:next w:val="Normal"/>
    <w:autoRedefine/>
    <w:uiPriority w:val="39"/>
    <w:unhideWhenUsed/>
    <w:rsid w:val="00E63558"/>
    <w:pPr>
      <w:tabs>
        <w:tab w:val="left" w:pos="27"/>
        <w:tab w:val="left" w:pos="477"/>
        <w:tab w:val="left" w:pos="927"/>
        <w:tab w:val="right" w:leader="dot" w:pos="8847"/>
      </w:tabs>
      <w:bidi/>
      <w:spacing w:after="100"/>
      <w:ind w:left="27"/>
      <w:jc w:val="lowKashida"/>
    </w:pPr>
  </w:style>
  <w:style w:type="paragraph" w:styleId="TOC4">
    <w:name w:val="toc 4"/>
    <w:basedOn w:val="Normal"/>
    <w:next w:val="Normal"/>
    <w:autoRedefine/>
    <w:uiPriority w:val="39"/>
    <w:unhideWhenUsed/>
    <w:rsid w:val="00FC3184"/>
    <w:pPr>
      <w:spacing w:after="100"/>
      <w:ind w:left="660"/>
    </w:pPr>
    <w:rPr>
      <w:rFonts w:eastAsiaTheme="minorEastAsia"/>
    </w:rPr>
  </w:style>
  <w:style w:type="paragraph" w:styleId="TOC5">
    <w:name w:val="toc 5"/>
    <w:basedOn w:val="Normal"/>
    <w:next w:val="Normal"/>
    <w:autoRedefine/>
    <w:uiPriority w:val="39"/>
    <w:unhideWhenUsed/>
    <w:rsid w:val="00FC3184"/>
    <w:pPr>
      <w:spacing w:after="100"/>
      <w:ind w:left="880"/>
    </w:pPr>
    <w:rPr>
      <w:rFonts w:eastAsiaTheme="minorEastAsia"/>
    </w:rPr>
  </w:style>
  <w:style w:type="paragraph" w:styleId="TOC6">
    <w:name w:val="toc 6"/>
    <w:basedOn w:val="Normal"/>
    <w:next w:val="Normal"/>
    <w:autoRedefine/>
    <w:uiPriority w:val="39"/>
    <w:unhideWhenUsed/>
    <w:rsid w:val="00FC3184"/>
    <w:pPr>
      <w:spacing w:after="100"/>
      <w:ind w:left="1100"/>
    </w:pPr>
    <w:rPr>
      <w:rFonts w:eastAsiaTheme="minorEastAsia"/>
    </w:rPr>
  </w:style>
  <w:style w:type="paragraph" w:styleId="TOC7">
    <w:name w:val="toc 7"/>
    <w:basedOn w:val="Normal"/>
    <w:next w:val="Normal"/>
    <w:autoRedefine/>
    <w:uiPriority w:val="39"/>
    <w:unhideWhenUsed/>
    <w:rsid w:val="00FC3184"/>
    <w:pPr>
      <w:spacing w:after="100"/>
      <w:ind w:left="1320"/>
    </w:pPr>
    <w:rPr>
      <w:rFonts w:eastAsiaTheme="minorEastAsia"/>
    </w:rPr>
  </w:style>
  <w:style w:type="paragraph" w:styleId="TOC8">
    <w:name w:val="toc 8"/>
    <w:basedOn w:val="Normal"/>
    <w:next w:val="Normal"/>
    <w:autoRedefine/>
    <w:uiPriority w:val="39"/>
    <w:unhideWhenUsed/>
    <w:rsid w:val="00FC3184"/>
    <w:pPr>
      <w:spacing w:after="100"/>
      <w:ind w:left="1540"/>
    </w:pPr>
    <w:rPr>
      <w:rFonts w:eastAsiaTheme="minorEastAsia"/>
    </w:rPr>
  </w:style>
  <w:style w:type="paragraph" w:styleId="TOC9">
    <w:name w:val="toc 9"/>
    <w:basedOn w:val="Normal"/>
    <w:next w:val="Normal"/>
    <w:autoRedefine/>
    <w:uiPriority w:val="39"/>
    <w:unhideWhenUsed/>
    <w:rsid w:val="00FC3184"/>
    <w:pPr>
      <w:spacing w:after="100"/>
      <w:ind w:left="1760"/>
    </w:pPr>
    <w:rPr>
      <w:rFonts w:eastAsiaTheme="minorEastAsi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64115042">
      <w:bodyDiv w:val="1"/>
      <w:marLeft w:val="0"/>
      <w:marRight w:val="0"/>
      <w:marTop w:val="0"/>
      <w:marBottom w:val="0"/>
      <w:divBdr>
        <w:top w:val="none" w:sz="0" w:space="0" w:color="auto"/>
        <w:left w:val="none" w:sz="0" w:space="0" w:color="auto"/>
        <w:bottom w:val="none" w:sz="0" w:space="0" w:color="auto"/>
        <w:right w:val="none" w:sz="0" w:space="0" w:color="auto"/>
      </w:divBdr>
    </w:div>
    <w:div w:id="294532144">
      <w:bodyDiv w:val="1"/>
      <w:marLeft w:val="0"/>
      <w:marRight w:val="0"/>
      <w:marTop w:val="0"/>
      <w:marBottom w:val="0"/>
      <w:divBdr>
        <w:top w:val="none" w:sz="0" w:space="0" w:color="auto"/>
        <w:left w:val="none" w:sz="0" w:space="0" w:color="auto"/>
        <w:bottom w:val="none" w:sz="0" w:space="0" w:color="auto"/>
        <w:right w:val="none" w:sz="0" w:space="0" w:color="auto"/>
      </w:divBdr>
    </w:div>
    <w:div w:id="412121515">
      <w:bodyDiv w:val="1"/>
      <w:marLeft w:val="0"/>
      <w:marRight w:val="0"/>
      <w:marTop w:val="0"/>
      <w:marBottom w:val="0"/>
      <w:divBdr>
        <w:top w:val="none" w:sz="0" w:space="0" w:color="auto"/>
        <w:left w:val="none" w:sz="0" w:space="0" w:color="auto"/>
        <w:bottom w:val="none" w:sz="0" w:space="0" w:color="auto"/>
        <w:right w:val="none" w:sz="0" w:space="0" w:color="auto"/>
      </w:divBdr>
    </w:div>
    <w:div w:id="7483862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29.bin"/><Relationship Id="rId21" Type="http://schemas.openxmlformats.org/officeDocument/2006/relationships/hyperlink" Target="http://fa.wikipedia.org/wiki/%D9%85%D9%87%D9%86%D8%AF%D8%B3%DB%8C" TargetMode="External"/><Relationship Id="rId42" Type="http://schemas.openxmlformats.org/officeDocument/2006/relationships/image" Target="media/image18.emf"/><Relationship Id="rId47" Type="http://schemas.openxmlformats.org/officeDocument/2006/relationships/image" Target="media/image23.emf"/><Relationship Id="rId63" Type="http://schemas.openxmlformats.org/officeDocument/2006/relationships/image" Target="media/image33.wmf"/><Relationship Id="rId68" Type="http://schemas.openxmlformats.org/officeDocument/2006/relationships/oleObject" Target="embeddings/oleObject11.bin"/><Relationship Id="rId84" Type="http://schemas.openxmlformats.org/officeDocument/2006/relationships/oleObject" Target="embeddings/oleObject18.bin"/><Relationship Id="rId89" Type="http://schemas.openxmlformats.org/officeDocument/2006/relationships/image" Target="media/image47.png"/><Relationship Id="rId112" Type="http://schemas.openxmlformats.org/officeDocument/2006/relationships/image" Target="media/image64.wmf"/><Relationship Id="rId133" Type="http://schemas.openxmlformats.org/officeDocument/2006/relationships/oleObject" Target="embeddings/oleObject36.bin"/><Relationship Id="rId138" Type="http://schemas.openxmlformats.org/officeDocument/2006/relationships/image" Target="media/image78.wmf"/><Relationship Id="rId154" Type="http://schemas.openxmlformats.org/officeDocument/2006/relationships/oleObject" Target="embeddings/oleObject45.bin"/><Relationship Id="rId159" Type="http://schemas.openxmlformats.org/officeDocument/2006/relationships/oleObject" Target="embeddings/oleObject47.bin"/><Relationship Id="rId175" Type="http://schemas.openxmlformats.org/officeDocument/2006/relationships/image" Target="media/image102.jpeg"/><Relationship Id="rId170" Type="http://schemas.openxmlformats.org/officeDocument/2006/relationships/image" Target="media/image98.jpeg"/><Relationship Id="rId191" Type="http://schemas.openxmlformats.org/officeDocument/2006/relationships/chart" Target="charts/chart4.xml"/><Relationship Id="rId196" Type="http://schemas.openxmlformats.org/officeDocument/2006/relationships/image" Target="media/image120.wmf"/><Relationship Id="rId16" Type="http://schemas.openxmlformats.org/officeDocument/2006/relationships/image" Target="media/image5.png"/><Relationship Id="rId107" Type="http://schemas.openxmlformats.org/officeDocument/2006/relationships/oleObject" Target="embeddings/oleObject24.bin"/><Relationship Id="rId11" Type="http://schemas.openxmlformats.org/officeDocument/2006/relationships/oleObject" Target="embeddings/oleObject2.bin"/><Relationship Id="rId32" Type="http://schemas.openxmlformats.org/officeDocument/2006/relationships/image" Target="media/image8.jpeg"/><Relationship Id="rId37" Type="http://schemas.openxmlformats.org/officeDocument/2006/relationships/image" Target="media/image13.png"/><Relationship Id="rId53" Type="http://schemas.openxmlformats.org/officeDocument/2006/relationships/image" Target="media/image27.png"/><Relationship Id="rId58" Type="http://schemas.openxmlformats.org/officeDocument/2006/relationships/image" Target="media/image30.wmf"/><Relationship Id="rId74" Type="http://schemas.openxmlformats.org/officeDocument/2006/relationships/oleObject" Target="embeddings/oleObject14.bin"/><Relationship Id="rId79" Type="http://schemas.openxmlformats.org/officeDocument/2006/relationships/image" Target="media/image42.wmf"/><Relationship Id="rId102" Type="http://schemas.openxmlformats.org/officeDocument/2006/relationships/image" Target="media/image59.wmf"/><Relationship Id="rId123" Type="http://schemas.openxmlformats.org/officeDocument/2006/relationships/oleObject" Target="embeddings/oleObject32.bin"/><Relationship Id="rId128" Type="http://schemas.openxmlformats.org/officeDocument/2006/relationships/image" Target="media/image73.wmf"/><Relationship Id="rId144" Type="http://schemas.openxmlformats.org/officeDocument/2006/relationships/image" Target="media/image81.wmf"/><Relationship Id="rId149" Type="http://schemas.openxmlformats.org/officeDocument/2006/relationships/oleObject" Target="embeddings/oleObject44.bin"/><Relationship Id="rId5" Type="http://schemas.openxmlformats.org/officeDocument/2006/relationships/webSettings" Target="webSettings.xml"/><Relationship Id="rId90" Type="http://schemas.openxmlformats.org/officeDocument/2006/relationships/image" Target="media/image48.png"/><Relationship Id="rId95" Type="http://schemas.openxmlformats.org/officeDocument/2006/relationships/image" Target="media/image53.png"/><Relationship Id="rId160" Type="http://schemas.openxmlformats.org/officeDocument/2006/relationships/image" Target="media/image91.wmf"/><Relationship Id="rId165" Type="http://schemas.openxmlformats.org/officeDocument/2006/relationships/image" Target="media/image94.wmf"/><Relationship Id="rId181" Type="http://schemas.openxmlformats.org/officeDocument/2006/relationships/image" Target="media/image108.jpeg"/><Relationship Id="rId186" Type="http://schemas.openxmlformats.org/officeDocument/2006/relationships/image" Target="media/image111.jpeg"/><Relationship Id="rId22" Type="http://schemas.openxmlformats.org/officeDocument/2006/relationships/hyperlink" Target="http://fa.wikipedia.org/wiki/%D9%BE%D8%B2%D8%B4%DA%A9%DB%8C" TargetMode="External"/><Relationship Id="rId27" Type="http://schemas.openxmlformats.org/officeDocument/2006/relationships/hyperlink" Target="http://fa.wikipedia.org/wiki/%D8%B1%D8%A7%DB%8C%D8%A7%D9%86%D9%87%E2%80%8C" TargetMode="External"/><Relationship Id="rId43" Type="http://schemas.openxmlformats.org/officeDocument/2006/relationships/image" Target="media/image19.emf"/><Relationship Id="rId48" Type="http://schemas.openxmlformats.org/officeDocument/2006/relationships/image" Target="media/image24.wmf"/><Relationship Id="rId64" Type="http://schemas.openxmlformats.org/officeDocument/2006/relationships/oleObject" Target="embeddings/oleObject9.bin"/><Relationship Id="rId69" Type="http://schemas.openxmlformats.org/officeDocument/2006/relationships/image" Target="media/image36.wmf"/><Relationship Id="rId113" Type="http://schemas.openxmlformats.org/officeDocument/2006/relationships/oleObject" Target="embeddings/oleObject27.bin"/><Relationship Id="rId118" Type="http://schemas.openxmlformats.org/officeDocument/2006/relationships/image" Target="media/image67.wmf"/><Relationship Id="rId134" Type="http://schemas.openxmlformats.org/officeDocument/2006/relationships/image" Target="media/image76.wmf"/><Relationship Id="rId139" Type="http://schemas.openxmlformats.org/officeDocument/2006/relationships/oleObject" Target="embeddings/oleObject39.bin"/><Relationship Id="rId80" Type="http://schemas.openxmlformats.org/officeDocument/2006/relationships/oleObject" Target="embeddings/oleObject16.bin"/><Relationship Id="rId85" Type="http://schemas.openxmlformats.org/officeDocument/2006/relationships/image" Target="media/image45.wmf"/><Relationship Id="rId150" Type="http://schemas.openxmlformats.org/officeDocument/2006/relationships/image" Target="media/image84.png"/><Relationship Id="rId155" Type="http://schemas.openxmlformats.org/officeDocument/2006/relationships/image" Target="media/image88.png"/><Relationship Id="rId171" Type="http://schemas.openxmlformats.org/officeDocument/2006/relationships/image" Target="media/image99.jpeg"/><Relationship Id="rId176" Type="http://schemas.openxmlformats.org/officeDocument/2006/relationships/image" Target="media/image103.jpeg"/><Relationship Id="rId192" Type="http://schemas.openxmlformats.org/officeDocument/2006/relationships/image" Target="media/image116.jpeg"/><Relationship Id="rId197" Type="http://schemas.openxmlformats.org/officeDocument/2006/relationships/fontTable" Target="fontTable.xml"/><Relationship Id="rId12" Type="http://schemas.openxmlformats.org/officeDocument/2006/relationships/footer" Target="footer1.xml"/><Relationship Id="rId17" Type="http://schemas.openxmlformats.org/officeDocument/2006/relationships/image" Target="media/image6.png"/><Relationship Id="rId33" Type="http://schemas.openxmlformats.org/officeDocument/2006/relationships/image" Target="media/image9.jpeg"/><Relationship Id="rId38" Type="http://schemas.openxmlformats.org/officeDocument/2006/relationships/image" Target="media/image14.png"/><Relationship Id="rId59" Type="http://schemas.openxmlformats.org/officeDocument/2006/relationships/oleObject" Target="embeddings/oleObject7.bin"/><Relationship Id="rId103" Type="http://schemas.openxmlformats.org/officeDocument/2006/relationships/oleObject" Target="embeddings/oleObject22.bin"/><Relationship Id="rId108" Type="http://schemas.openxmlformats.org/officeDocument/2006/relationships/image" Target="media/image62.wmf"/><Relationship Id="rId124" Type="http://schemas.openxmlformats.org/officeDocument/2006/relationships/image" Target="media/image70.png"/><Relationship Id="rId129" Type="http://schemas.openxmlformats.org/officeDocument/2006/relationships/oleObject" Target="embeddings/oleObject34.bin"/><Relationship Id="rId54" Type="http://schemas.openxmlformats.org/officeDocument/2006/relationships/image" Target="media/image28.wmf"/><Relationship Id="rId70" Type="http://schemas.openxmlformats.org/officeDocument/2006/relationships/oleObject" Target="embeddings/oleObject12.bin"/><Relationship Id="rId75" Type="http://schemas.openxmlformats.org/officeDocument/2006/relationships/image" Target="media/image39.wmf"/><Relationship Id="rId91" Type="http://schemas.openxmlformats.org/officeDocument/2006/relationships/image" Target="media/image49.png"/><Relationship Id="rId96" Type="http://schemas.openxmlformats.org/officeDocument/2006/relationships/image" Target="media/image54.png"/><Relationship Id="rId140" Type="http://schemas.openxmlformats.org/officeDocument/2006/relationships/image" Target="media/image79.wmf"/><Relationship Id="rId145" Type="http://schemas.openxmlformats.org/officeDocument/2006/relationships/oleObject" Target="embeddings/oleObject42.bin"/><Relationship Id="rId161" Type="http://schemas.openxmlformats.org/officeDocument/2006/relationships/oleObject" Target="embeddings/oleObject48.bin"/><Relationship Id="rId166" Type="http://schemas.openxmlformats.org/officeDocument/2006/relationships/oleObject" Target="embeddings/oleObject50.bin"/><Relationship Id="rId182" Type="http://schemas.openxmlformats.org/officeDocument/2006/relationships/chart" Target="charts/chart2.xml"/><Relationship Id="rId187" Type="http://schemas.openxmlformats.org/officeDocument/2006/relationships/image" Target="media/image112.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fa.wikipedia.org/wiki/%D8%B2%DB%8C%D8%B3%D8%AA_%D8%B4%D9%86%D8%A7%D8%B3%DB%8C" TargetMode="External"/><Relationship Id="rId28" Type="http://schemas.openxmlformats.org/officeDocument/2006/relationships/hyperlink" Target="http://fa.wikipedia.org/wiki/%D9%85%D9%81%D8%A7%D9%87%DB%8C%D9%85" TargetMode="External"/><Relationship Id="rId49" Type="http://schemas.openxmlformats.org/officeDocument/2006/relationships/oleObject" Target="embeddings/oleObject3.bin"/><Relationship Id="rId114" Type="http://schemas.openxmlformats.org/officeDocument/2006/relationships/image" Target="media/image65.wmf"/><Relationship Id="rId119" Type="http://schemas.openxmlformats.org/officeDocument/2006/relationships/oleObject" Target="embeddings/oleObject30.bin"/><Relationship Id="rId44" Type="http://schemas.openxmlformats.org/officeDocument/2006/relationships/image" Target="media/image20.emf"/><Relationship Id="rId60" Type="http://schemas.openxmlformats.org/officeDocument/2006/relationships/image" Target="media/image31.wmf"/><Relationship Id="rId65" Type="http://schemas.openxmlformats.org/officeDocument/2006/relationships/image" Target="media/image34.png"/><Relationship Id="rId81" Type="http://schemas.openxmlformats.org/officeDocument/2006/relationships/image" Target="media/image43.wmf"/><Relationship Id="rId86" Type="http://schemas.openxmlformats.org/officeDocument/2006/relationships/oleObject" Target="embeddings/oleObject19.bin"/><Relationship Id="rId130" Type="http://schemas.openxmlformats.org/officeDocument/2006/relationships/image" Target="media/image74.wmf"/><Relationship Id="rId135" Type="http://schemas.openxmlformats.org/officeDocument/2006/relationships/oleObject" Target="embeddings/oleObject37.bin"/><Relationship Id="rId151" Type="http://schemas.openxmlformats.org/officeDocument/2006/relationships/image" Target="media/image85.png"/><Relationship Id="rId156" Type="http://schemas.openxmlformats.org/officeDocument/2006/relationships/image" Target="media/image89.wmf"/><Relationship Id="rId177" Type="http://schemas.openxmlformats.org/officeDocument/2006/relationships/image" Target="media/image104.jpeg"/><Relationship Id="rId198" Type="http://schemas.openxmlformats.org/officeDocument/2006/relationships/theme" Target="theme/theme1.xml"/><Relationship Id="rId172" Type="http://schemas.openxmlformats.org/officeDocument/2006/relationships/image" Target="media/image100.jpeg"/><Relationship Id="rId193" Type="http://schemas.openxmlformats.org/officeDocument/2006/relationships/image" Target="media/image117.jpeg"/><Relationship Id="rId13" Type="http://schemas.openxmlformats.org/officeDocument/2006/relationships/footer" Target="footer2.xml"/><Relationship Id="rId18" Type="http://schemas.openxmlformats.org/officeDocument/2006/relationships/hyperlink" Target="http://fa.wikipedia.org/wiki/%D9%BE%DB%8C%DA%86%DB%8C%D8%AF%DA%AF%DB%8C" TargetMode="External"/><Relationship Id="rId39" Type="http://schemas.openxmlformats.org/officeDocument/2006/relationships/image" Target="media/image15.png"/><Relationship Id="rId109" Type="http://schemas.openxmlformats.org/officeDocument/2006/relationships/oleObject" Target="embeddings/oleObject25.bin"/><Relationship Id="rId34" Type="http://schemas.openxmlformats.org/officeDocument/2006/relationships/image" Target="media/image10.emf"/><Relationship Id="rId50" Type="http://schemas.openxmlformats.org/officeDocument/2006/relationships/image" Target="media/image25.png"/><Relationship Id="rId55" Type="http://schemas.openxmlformats.org/officeDocument/2006/relationships/oleObject" Target="embeddings/oleObject5.bin"/><Relationship Id="rId76" Type="http://schemas.openxmlformats.org/officeDocument/2006/relationships/oleObject" Target="embeddings/oleObject15.bin"/><Relationship Id="rId97" Type="http://schemas.openxmlformats.org/officeDocument/2006/relationships/image" Target="media/image55.wmf"/><Relationship Id="rId104" Type="http://schemas.openxmlformats.org/officeDocument/2006/relationships/image" Target="media/image60.wmf"/><Relationship Id="rId120" Type="http://schemas.openxmlformats.org/officeDocument/2006/relationships/image" Target="media/image68.wmf"/><Relationship Id="rId125" Type="http://schemas.openxmlformats.org/officeDocument/2006/relationships/image" Target="media/image71.wmf"/><Relationship Id="rId141" Type="http://schemas.openxmlformats.org/officeDocument/2006/relationships/oleObject" Target="embeddings/oleObject40.bin"/><Relationship Id="rId146" Type="http://schemas.openxmlformats.org/officeDocument/2006/relationships/image" Target="media/image82.wmf"/><Relationship Id="rId167" Type="http://schemas.openxmlformats.org/officeDocument/2006/relationships/image" Target="media/image95.emf"/><Relationship Id="rId188" Type="http://schemas.openxmlformats.org/officeDocument/2006/relationships/image" Target="media/image113.jpeg"/><Relationship Id="rId7" Type="http://schemas.openxmlformats.org/officeDocument/2006/relationships/endnotes" Target="endnotes.xml"/><Relationship Id="rId71" Type="http://schemas.openxmlformats.org/officeDocument/2006/relationships/image" Target="media/image37.wmf"/><Relationship Id="rId92" Type="http://schemas.openxmlformats.org/officeDocument/2006/relationships/image" Target="media/image50.png"/><Relationship Id="rId162" Type="http://schemas.openxmlformats.org/officeDocument/2006/relationships/image" Target="media/image92.wmf"/><Relationship Id="rId183" Type="http://schemas.openxmlformats.org/officeDocument/2006/relationships/image" Target="media/image109.jpeg"/><Relationship Id="rId2" Type="http://schemas.openxmlformats.org/officeDocument/2006/relationships/numbering" Target="numbering.xml"/><Relationship Id="rId29" Type="http://schemas.openxmlformats.org/officeDocument/2006/relationships/hyperlink" Target="http://fa.wikipedia.org/wiki/%D9%85%DA%A9%D8%A7%D9%86%DB%8C%DA%A9_%DA%A9%D9%84%D8%A7%D8%B3%DB%8C%DA%A9" TargetMode="External"/><Relationship Id="rId24" Type="http://schemas.openxmlformats.org/officeDocument/2006/relationships/hyperlink" Target="http://fa.wikipedia.org/w/index.php?title=%D8%AA%D9%81%DA%A9%D8%B1&amp;action=edit&amp;redlink=1" TargetMode="External"/><Relationship Id="rId40" Type="http://schemas.openxmlformats.org/officeDocument/2006/relationships/image" Target="media/image16.emf"/><Relationship Id="rId45" Type="http://schemas.openxmlformats.org/officeDocument/2006/relationships/image" Target="media/image21.emf"/><Relationship Id="rId66" Type="http://schemas.openxmlformats.org/officeDocument/2006/relationships/oleObject" Target="embeddings/oleObject10.bin"/><Relationship Id="rId87" Type="http://schemas.openxmlformats.org/officeDocument/2006/relationships/oleObject" Target="embeddings/oleObject20.bin"/><Relationship Id="rId110" Type="http://schemas.openxmlformats.org/officeDocument/2006/relationships/image" Target="media/image63.wmf"/><Relationship Id="rId115" Type="http://schemas.openxmlformats.org/officeDocument/2006/relationships/oleObject" Target="embeddings/oleObject28.bin"/><Relationship Id="rId131" Type="http://schemas.openxmlformats.org/officeDocument/2006/relationships/oleObject" Target="embeddings/oleObject35.bin"/><Relationship Id="rId136" Type="http://schemas.openxmlformats.org/officeDocument/2006/relationships/image" Target="media/image77.wmf"/><Relationship Id="rId157" Type="http://schemas.openxmlformats.org/officeDocument/2006/relationships/oleObject" Target="embeddings/oleObject46.bin"/><Relationship Id="rId178" Type="http://schemas.openxmlformats.org/officeDocument/2006/relationships/image" Target="media/image105.jpeg"/><Relationship Id="rId61" Type="http://schemas.openxmlformats.org/officeDocument/2006/relationships/oleObject" Target="embeddings/oleObject8.bin"/><Relationship Id="rId82" Type="http://schemas.openxmlformats.org/officeDocument/2006/relationships/oleObject" Target="embeddings/oleObject17.bin"/><Relationship Id="rId152" Type="http://schemas.openxmlformats.org/officeDocument/2006/relationships/image" Target="media/image86.png"/><Relationship Id="rId173" Type="http://schemas.openxmlformats.org/officeDocument/2006/relationships/image" Target="media/image101.jpeg"/><Relationship Id="rId194" Type="http://schemas.openxmlformats.org/officeDocument/2006/relationships/image" Target="media/image118.jpeg"/><Relationship Id="rId19" Type="http://schemas.openxmlformats.org/officeDocument/2006/relationships/hyperlink" Target="http://fa.wikipedia.org/wiki/%D9%85%D8%AF%D9%84%E2%80%8C%D8%B3%D8%A7%D8%B2%DB%8C" TargetMode="External"/><Relationship Id="rId14" Type="http://schemas.openxmlformats.org/officeDocument/2006/relationships/image" Target="media/image3.jpeg"/><Relationship Id="rId30" Type="http://schemas.openxmlformats.org/officeDocument/2006/relationships/hyperlink" Target="http://fa.wikipedia.org/w/index.php?title=%D9%85%D9%86%D8%B7%D9%82_%D9%82%D8%AF%DB%8C%D9%85&amp;action=edit&amp;redlink=1" TargetMode="External"/><Relationship Id="rId35" Type="http://schemas.openxmlformats.org/officeDocument/2006/relationships/image" Target="media/image11.emf"/><Relationship Id="rId56" Type="http://schemas.openxmlformats.org/officeDocument/2006/relationships/image" Target="media/image29.wmf"/><Relationship Id="rId77" Type="http://schemas.openxmlformats.org/officeDocument/2006/relationships/image" Target="media/image40.png"/><Relationship Id="rId100" Type="http://schemas.openxmlformats.org/officeDocument/2006/relationships/image" Target="media/image57.wmf"/><Relationship Id="rId105" Type="http://schemas.openxmlformats.org/officeDocument/2006/relationships/oleObject" Target="embeddings/oleObject23.bin"/><Relationship Id="rId126" Type="http://schemas.openxmlformats.org/officeDocument/2006/relationships/oleObject" Target="embeddings/oleObject33.bin"/><Relationship Id="rId147" Type="http://schemas.openxmlformats.org/officeDocument/2006/relationships/oleObject" Target="embeddings/oleObject43.bin"/><Relationship Id="rId168" Type="http://schemas.openxmlformats.org/officeDocument/2006/relationships/image" Target="media/image96.emf"/><Relationship Id="rId8" Type="http://schemas.openxmlformats.org/officeDocument/2006/relationships/image" Target="media/image1.wmf"/><Relationship Id="rId51" Type="http://schemas.openxmlformats.org/officeDocument/2006/relationships/image" Target="media/image26.wmf"/><Relationship Id="rId72" Type="http://schemas.openxmlformats.org/officeDocument/2006/relationships/oleObject" Target="embeddings/oleObject13.bin"/><Relationship Id="rId93" Type="http://schemas.openxmlformats.org/officeDocument/2006/relationships/image" Target="media/image51.png"/><Relationship Id="rId98" Type="http://schemas.openxmlformats.org/officeDocument/2006/relationships/oleObject" Target="embeddings/oleObject21.bin"/><Relationship Id="rId121" Type="http://schemas.openxmlformats.org/officeDocument/2006/relationships/oleObject" Target="embeddings/oleObject31.bin"/><Relationship Id="rId142" Type="http://schemas.openxmlformats.org/officeDocument/2006/relationships/image" Target="media/image80.wmf"/><Relationship Id="rId163" Type="http://schemas.openxmlformats.org/officeDocument/2006/relationships/oleObject" Target="embeddings/oleObject49.bin"/><Relationship Id="rId184" Type="http://schemas.openxmlformats.org/officeDocument/2006/relationships/chart" Target="charts/chart3.xml"/><Relationship Id="rId189" Type="http://schemas.openxmlformats.org/officeDocument/2006/relationships/image" Target="media/image114.jpeg"/><Relationship Id="rId3" Type="http://schemas.openxmlformats.org/officeDocument/2006/relationships/styles" Target="styles.xml"/><Relationship Id="rId25" Type="http://schemas.openxmlformats.org/officeDocument/2006/relationships/hyperlink" Target="http://fa.wikipedia.org/w/index.php?title=%D8%AA%D8%B9%D9%84%D9%85&amp;action=edit&amp;redlink=1" TargetMode="External"/><Relationship Id="rId46" Type="http://schemas.openxmlformats.org/officeDocument/2006/relationships/image" Target="media/image22.emf"/><Relationship Id="rId67" Type="http://schemas.openxmlformats.org/officeDocument/2006/relationships/image" Target="media/image35.wmf"/><Relationship Id="rId116" Type="http://schemas.openxmlformats.org/officeDocument/2006/relationships/image" Target="media/image66.wmf"/><Relationship Id="rId137" Type="http://schemas.openxmlformats.org/officeDocument/2006/relationships/oleObject" Target="embeddings/oleObject38.bin"/><Relationship Id="rId158" Type="http://schemas.openxmlformats.org/officeDocument/2006/relationships/image" Target="media/image90.wmf"/><Relationship Id="rId20" Type="http://schemas.openxmlformats.org/officeDocument/2006/relationships/hyperlink" Target="http://fa.wikipedia.org/wiki/%D9%81%DB%8C%D8%B2%DB%8C%DA%A9" TargetMode="External"/><Relationship Id="rId41" Type="http://schemas.openxmlformats.org/officeDocument/2006/relationships/image" Target="media/image17.emf"/><Relationship Id="rId62" Type="http://schemas.openxmlformats.org/officeDocument/2006/relationships/image" Target="media/image32.png"/><Relationship Id="rId83" Type="http://schemas.openxmlformats.org/officeDocument/2006/relationships/image" Target="media/image44.wmf"/><Relationship Id="rId88" Type="http://schemas.openxmlformats.org/officeDocument/2006/relationships/image" Target="media/image46.png"/><Relationship Id="rId111" Type="http://schemas.openxmlformats.org/officeDocument/2006/relationships/oleObject" Target="embeddings/oleObject26.bin"/><Relationship Id="rId132" Type="http://schemas.openxmlformats.org/officeDocument/2006/relationships/image" Target="media/image75.wmf"/><Relationship Id="rId153" Type="http://schemas.openxmlformats.org/officeDocument/2006/relationships/image" Target="media/image87.wmf"/><Relationship Id="rId174" Type="http://schemas.openxmlformats.org/officeDocument/2006/relationships/chart" Target="charts/chart1.xml"/><Relationship Id="rId179" Type="http://schemas.openxmlformats.org/officeDocument/2006/relationships/image" Target="media/image106.jpeg"/><Relationship Id="rId195" Type="http://schemas.openxmlformats.org/officeDocument/2006/relationships/image" Target="media/image119.jpeg"/><Relationship Id="rId190" Type="http://schemas.openxmlformats.org/officeDocument/2006/relationships/image" Target="media/image115.jpeg"/><Relationship Id="rId15" Type="http://schemas.openxmlformats.org/officeDocument/2006/relationships/image" Target="media/image4.jpeg"/><Relationship Id="rId36" Type="http://schemas.openxmlformats.org/officeDocument/2006/relationships/image" Target="media/image12.png"/><Relationship Id="rId57" Type="http://schemas.openxmlformats.org/officeDocument/2006/relationships/oleObject" Target="embeddings/oleObject6.bin"/><Relationship Id="rId106" Type="http://schemas.openxmlformats.org/officeDocument/2006/relationships/image" Target="media/image61.wmf"/><Relationship Id="rId127" Type="http://schemas.openxmlformats.org/officeDocument/2006/relationships/image" Target="media/image72.emf"/><Relationship Id="rId10" Type="http://schemas.openxmlformats.org/officeDocument/2006/relationships/image" Target="media/image2.wmf"/><Relationship Id="rId31" Type="http://schemas.openxmlformats.org/officeDocument/2006/relationships/image" Target="media/image7.jpeg"/><Relationship Id="rId52" Type="http://schemas.openxmlformats.org/officeDocument/2006/relationships/oleObject" Target="embeddings/oleObject4.bin"/><Relationship Id="rId73" Type="http://schemas.openxmlformats.org/officeDocument/2006/relationships/image" Target="media/image38.wmf"/><Relationship Id="rId78" Type="http://schemas.openxmlformats.org/officeDocument/2006/relationships/image" Target="media/image41.png"/><Relationship Id="rId94" Type="http://schemas.openxmlformats.org/officeDocument/2006/relationships/image" Target="media/image52.png"/><Relationship Id="rId99" Type="http://schemas.openxmlformats.org/officeDocument/2006/relationships/image" Target="media/image56.png"/><Relationship Id="rId101" Type="http://schemas.openxmlformats.org/officeDocument/2006/relationships/image" Target="media/image58.png"/><Relationship Id="rId122" Type="http://schemas.openxmlformats.org/officeDocument/2006/relationships/image" Target="media/image69.wmf"/><Relationship Id="rId143" Type="http://schemas.openxmlformats.org/officeDocument/2006/relationships/oleObject" Target="embeddings/oleObject41.bin"/><Relationship Id="rId148" Type="http://schemas.openxmlformats.org/officeDocument/2006/relationships/image" Target="media/image83.wmf"/><Relationship Id="rId164" Type="http://schemas.openxmlformats.org/officeDocument/2006/relationships/image" Target="media/image93.png"/><Relationship Id="rId169" Type="http://schemas.openxmlformats.org/officeDocument/2006/relationships/image" Target="media/image97.jpeg"/><Relationship Id="rId185" Type="http://schemas.openxmlformats.org/officeDocument/2006/relationships/image" Target="media/image110.jpeg"/><Relationship Id="rId4" Type="http://schemas.openxmlformats.org/officeDocument/2006/relationships/settings" Target="settings.xml"/><Relationship Id="rId9" Type="http://schemas.openxmlformats.org/officeDocument/2006/relationships/oleObject" Target="embeddings/oleObject1.bin"/><Relationship Id="rId180" Type="http://schemas.openxmlformats.org/officeDocument/2006/relationships/image" Target="media/image107.jpeg"/><Relationship Id="rId26" Type="http://schemas.openxmlformats.org/officeDocument/2006/relationships/hyperlink" Target="http://fa.wikipedia.org/wiki/%D8%A7%D9%86%D8%B3%D8%A7%D9%86"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soran\Desktop\&#1605;&#1602;&#1575;&#1604;&#1607;%20&#1605;&#1606;&#1575;&#1576;&#1593;\&#1606;&#1605;&#1608;&#1583;&#1575;&#1585;%20&#1605;&#1585;&#1576;&#1608;&#1591;%20&#1576;&#1607;%20&#1580;&#1605;&#1593;&#1740;&#1578;%20&#1605;&#1607;&#1575;&#1576;&#1575;&#1583;.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soran\Desktop\&#1605;&#1602;&#1575;&#1604;&#1607;%20&#1605;&#1606;&#1575;&#1576;&#1593;\Book1.xlsx"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soran\Desktop\&#1605;&#1602;&#1575;&#1604;&#1607;%20&#1605;&#1606;&#1575;&#1576;&#1593;\Book1.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Book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0"/>
    </mc:Choice>
    <mc:Fallback>
      <c:style val="20"/>
    </mc:Fallback>
  </mc:AlternateContent>
  <c:chart>
    <c:title>
      <c:tx>
        <c:rich>
          <a:bodyPr/>
          <a:lstStyle/>
          <a:p>
            <a:pPr>
              <a:defRPr/>
            </a:pPr>
            <a:r>
              <a:rPr lang="fa-IR" sz="1200">
                <a:cs typeface="B Narm" pitchFamily="2" charset="-78"/>
              </a:rPr>
              <a:t>روند رشد جمعیت شهر</a:t>
            </a:r>
            <a:r>
              <a:rPr lang="fa-IR" sz="1200" baseline="0">
                <a:cs typeface="B Narm" pitchFamily="2" charset="-78"/>
              </a:rPr>
              <a:t> مهاباد</a:t>
            </a:r>
            <a:endParaRPr lang="fa-IR" sz="1200">
              <a:cs typeface="B Narm" pitchFamily="2" charset="-78"/>
            </a:endParaRPr>
          </a:p>
        </c:rich>
      </c:tx>
      <c:overlay val="0"/>
    </c:title>
    <c:autoTitleDeleted val="0"/>
    <c:plotArea>
      <c:layout/>
      <c:barChart>
        <c:barDir val="col"/>
        <c:grouping val="clustered"/>
        <c:varyColors val="0"/>
        <c:ser>
          <c:idx val="0"/>
          <c:order val="0"/>
          <c:tx>
            <c:strRef>
              <c:f>Sheet1!$E$2:$E$3</c:f>
              <c:strCache>
                <c:ptCount val="1"/>
                <c:pt idx="0">
                  <c:v>جمعیت</c:v>
                </c:pt>
              </c:strCache>
            </c:strRef>
          </c:tx>
          <c:invertIfNegative val="0"/>
          <c:dPt>
            <c:idx val="0"/>
            <c:invertIfNegative val="0"/>
            <c:bubble3D val="0"/>
            <c:spPr>
              <a:solidFill>
                <a:schemeClr val="tx2">
                  <a:lumMod val="20000"/>
                  <a:lumOff val="80000"/>
                </a:schemeClr>
              </a:solidFill>
            </c:spPr>
          </c:dPt>
          <c:dPt>
            <c:idx val="1"/>
            <c:invertIfNegative val="0"/>
            <c:bubble3D val="0"/>
            <c:spPr>
              <a:solidFill>
                <a:schemeClr val="tx2">
                  <a:lumMod val="40000"/>
                  <a:lumOff val="60000"/>
                </a:schemeClr>
              </a:solidFill>
            </c:spPr>
          </c:dPt>
          <c:dPt>
            <c:idx val="2"/>
            <c:invertIfNegative val="0"/>
            <c:bubble3D val="0"/>
            <c:spPr>
              <a:solidFill>
                <a:schemeClr val="tx2">
                  <a:lumMod val="60000"/>
                  <a:lumOff val="40000"/>
                </a:schemeClr>
              </a:solidFill>
            </c:spPr>
          </c:dPt>
          <c:dPt>
            <c:idx val="3"/>
            <c:invertIfNegative val="0"/>
            <c:bubble3D val="0"/>
            <c:spPr>
              <a:solidFill>
                <a:schemeClr val="tx2">
                  <a:lumMod val="75000"/>
                </a:schemeClr>
              </a:solidFill>
            </c:spPr>
          </c:dPt>
          <c:dPt>
            <c:idx val="4"/>
            <c:invertIfNegative val="0"/>
            <c:bubble3D val="0"/>
            <c:spPr>
              <a:solidFill>
                <a:schemeClr val="tx2">
                  <a:lumMod val="50000"/>
                </a:schemeClr>
              </a:solidFill>
            </c:spPr>
          </c:dPt>
          <c:dLbls>
            <c:delete val="1"/>
          </c:dLbls>
          <c:cat>
            <c:strRef>
              <c:f>Sheet1!$C$4:$D$8</c:f>
              <c:strCache>
                <c:ptCount val="5"/>
                <c:pt idx="0">
                  <c:v>1345</c:v>
                </c:pt>
                <c:pt idx="1">
                  <c:v>1355</c:v>
                </c:pt>
                <c:pt idx="2">
                  <c:v>1365</c:v>
                </c:pt>
                <c:pt idx="3">
                  <c:v>1375</c:v>
                </c:pt>
                <c:pt idx="4">
                  <c:v>1385</c:v>
                </c:pt>
              </c:strCache>
            </c:strRef>
          </c:cat>
          <c:val>
            <c:numRef>
              <c:f>Sheet1!$E$4:$E$8</c:f>
              <c:numCache>
                <c:formatCode>General</c:formatCode>
                <c:ptCount val="5"/>
                <c:pt idx="0">
                  <c:v>28610</c:v>
                </c:pt>
                <c:pt idx="1">
                  <c:v>44067</c:v>
                </c:pt>
                <c:pt idx="2">
                  <c:v>75238</c:v>
                </c:pt>
                <c:pt idx="3">
                  <c:v>107799</c:v>
                </c:pt>
                <c:pt idx="4">
                  <c:v>201049</c:v>
                </c:pt>
              </c:numCache>
            </c:numRef>
          </c:val>
        </c:ser>
        <c:dLbls>
          <c:showLegendKey val="0"/>
          <c:showVal val="1"/>
          <c:showCatName val="0"/>
          <c:showSerName val="0"/>
          <c:showPercent val="0"/>
          <c:showBubbleSize val="0"/>
        </c:dLbls>
        <c:gapWidth val="150"/>
        <c:axId val="372007760"/>
        <c:axId val="372011288"/>
      </c:barChart>
      <c:catAx>
        <c:axId val="372007760"/>
        <c:scaling>
          <c:orientation val="minMax"/>
        </c:scaling>
        <c:delete val="0"/>
        <c:axPos val="b"/>
        <c:title>
          <c:tx>
            <c:rich>
              <a:bodyPr/>
              <a:lstStyle/>
              <a:p>
                <a:pPr>
                  <a:defRPr/>
                </a:pPr>
                <a:r>
                  <a:rPr lang="fa-IR">
                    <a:cs typeface="B Mehr" pitchFamily="2" charset="-78"/>
                  </a:rPr>
                  <a:t>سال</a:t>
                </a:r>
                <a:endParaRPr lang="en-US">
                  <a:cs typeface="B Mehr" pitchFamily="2" charset="-78"/>
                </a:endParaRPr>
              </a:p>
            </c:rich>
          </c:tx>
          <c:layout>
            <c:manualLayout>
              <c:xMode val="edge"/>
              <c:yMode val="edge"/>
              <c:x val="0.85064749321590782"/>
              <c:y val="0.67960629921260063"/>
            </c:manualLayout>
          </c:layout>
          <c:overlay val="0"/>
        </c:title>
        <c:numFmt formatCode="General" sourceLinked="0"/>
        <c:majorTickMark val="none"/>
        <c:minorTickMark val="none"/>
        <c:tickLblPos val="nextTo"/>
        <c:crossAx val="372011288"/>
        <c:crosses val="autoZero"/>
        <c:auto val="1"/>
        <c:lblAlgn val="ctr"/>
        <c:lblOffset val="100"/>
        <c:noMultiLvlLbl val="0"/>
      </c:catAx>
      <c:valAx>
        <c:axId val="372011288"/>
        <c:scaling>
          <c:orientation val="minMax"/>
        </c:scaling>
        <c:delete val="0"/>
        <c:axPos val="l"/>
        <c:majorGridlines/>
        <c:title>
          <c:tx>
            <c:rich>
              <a:bodyPr rot="0" vert="horz"/>
              <a:lstStyle/>
              <a:p>
                <a:pPr>
                  <a:defRPr/>
                </a:pPr>
                <a:r>
                  <a:rPr lang="fa-IR"/>
                  <a:t>جمعیت</a:t>
                </a:r>
                <a:endParaRPr lang="en-US"/>
              </a:p>
            </c:rich>
          </c:tx>
          <c:layout>
            <c:manualLayout>
              <c:xMode val="edge"/>
              <c:yMode val="edge"/>
              <c:x val="0.13276836158192656"/>
              <c:y val="6.9762685914263059E-2"/>
            </c:manualLayout>
          </c:layout>
          <c:overlay val="0"/>
        </c:title>
        <c:numFmt formatCode="General" sourceLinked="1"/>
        <c:majorTickMark val="none"/>
        <c:minorTickMark val="none"/>
        <c:tickLblPos val="nextTo"/>
        <c:txPr>
          <a:bodyPr/>
          <a:lstStyle/>
          <a:p>
            <a:pPr>
              <a:defRPr b="1">
                <a:latin typeface="AvantGarde Bk BT" pitchFamily="34" charset="0"/>
              </a:defRPr>
            </a:pPr>
            <a:endParaRPr lang="en-US"/>
          </a:p>
        </c:txPr>
        <c:crossAx val="372007760"/>
        <c:crosses val="autoZero"/>
        <c:crossBetween val="between"/>
      </c:valAx>
      <c:dTable>
        <c:showHorzBorder val="1"/>
        <c:showVertBorder val="1"/>
        <c:showOutline val="1"/>
        <c:showKeys val="1"/>
        <c:spPr>
          <a:ln>
            <a:solidFill>
              <a:srgbClr val="000000">
                <a:alpha val="45490"/>
              </a:srgbClr>
            </a:solidFill>
            <a:prstDash val="solid"/>
          </a:ln>
        </c:spPr>
        <c:txPr>
          <a:bodyPr/>
          <a:lstStyle/>
          <a:p>
            <a:pPr rtl="0">
              <a:defRPr b="1">
                <a:latin typeface="AvantGarde Bk BT" pitchFamily="34" charset="0"/>
              </a:defRPr>
            </a:pPr>
            <a:endParaRPr lang="en-US"/>
          </a:p>
        </c:txPr>
      </c:dTable>
      <c:spPr>
        <a:solidFill>
          <a:schemeClr val="bg2">
            <a:lumMod val="75000"/>
          </a:schemeClr>
        </a:solidFill>
      </c:spPr>
    </c:plotArea>
    <c:legend>
      <c:legendPos val="r"/>
      <c:layout>
        <c:manualLayout>
          <c:xMode val="edge"/>
          <c:yMode val="edge"/>
          <c:x val="0.89713847261029001"/>
          <c:y val="0.37133202099738033"/>
          <c:w val="0.10286152738972144"/>
          <c:h val="0.41858595800525439"/>
        </c:manualLayout>
      </c:layout>
      <c:overlay val="0"/>
    </c:legend>
    <c:plotVisOnly val="1"/>
    <c:dispBlanksAs val="gap"/>
    <c:showDLblsOverMax val="0"/>
  </c:chart>
  <c:spPr>
    <a:noFill/>
    <a:ln>
      <a:gradFill>
        <a:gsLst>
          <a:gs pos="0">
            <a:schemeClr val="tx1"/>
          </a:gs>
          <a:gs pos="50000">
            <a:srgbClr val="4F81BD">
              <a:tint val="44500"/>
              <a:satMod val="160000"/>
            </a:srgbClr>
          </a:gs>
          <a:gs pos="100000">
            <a:srgbClr val="4F81BD">
              <a:tint val="23500"/>
              <a:satMod val="160000"/>
            </a:srgbClr>
          </a:gs>
        </a:gsLst>
        <a:lin ang="5400000" scaled="0"/>
      </a:grad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a:t>2005</a:t>
            </a:r>
          </a:p>
        </c:rich>
      </c:tx>
      <c:overlay val="0"/>
    </c:title>
    <c:autoTitleDeleted val="0"/>
    <c:view3D>
      <c:rotX val="30"/>
      <c:rotY val="210"/>
      <c:rAngAx val="0"/>
    </c:view3D>
    <c:floor>
      <c:thickness val="0"/>
    </c:floor>
    <c:sideWall>
      <c:thickness val="0"/>
    </c:sideWall>
    <c:backWall>
      <c:thickness val="0"/>
    </c:backWall>
    <c:plotArea>
      <c:layout/>
      <c:pie3DChart>
        <c:varyColors val="1"/>
        <c:ser>
          <c:idx val="0"/>
          <c:order val="0"/>
          <c:tx>
            <c:strRef>
              <c:f>Sheet1!$E$10</c:f>
              <c:strCache>
                <c:ptCount val="1"/>
                <c:pt idx="0">
                  <c:v>2005</c:v>
                </c:pt>
              </c:strCache>
            </c:strRef>
          </c:tx>
          <c:explosion val="25"/>
          <c:dPt>
            <c:idx val="0"/>
            <c:bubble3D val="0"/>
            <c:spPr>
              <a:solidFill>
                <a:schemeClr val="bg1">
                  <a:lumMod val="75000"/>
                </a:schemeClr>
              </a:solidFill>
            </c:spPr>
          </c:dPt>
          <c:dPt>
            <c:idx val="1"/>
            <c:bubble3D val="0"/>
            <c:spPr>
              <a:solidFill>
                <a:srgbClr val="009900"/>
              </a:solidFill>
            </c:spPr>
          </c:dPt>
          <c:dPt>
            <c:idx val="2"/>
            <c:bubble3D val="0"/>
            <c:spPr>
              <a:solidFill>
                <a:srgbClr val="FFFF00"/>
              </a:solidFill>
            </c:spPr>
          </c:dPt>
          <c:dPt>
            <c:idx val="3"/>
            <c:bubble3D val="0"/>
            <c:spPr>
              <a:solidFill>
                <a:srgbClr val="00B0F0"/>
              </a:solidFill>
            </c:spPr>
          </c:dPt>
          <c:dLbls>
            <c:dLbl>
              <c:idx val="0"/>
              <c:layout>
                <c:manualLayout>
                  <c:x val="9.5144100185587263E-2"/>
                  <c:y val="8.141462078433831E-2"/>
                </c:manualLayout>
              </c:layout>
              <c:showLegendKey val="0"/>
              <c:showVal val="0"/>
              <c:showCatName val="0"/>
              <c:showSerName val="0"/>
              <c:showPercent val="1"/>
              <c:showBubbleSize val="0"/>
              <c:extLst>
                <c:ext xmlns:c15="http://schemas.microsoft.com/office/drawing/2012/chart" uri="{CE6537A1-D6FC-4f65-9D91-7224C49458BB}"/>
              </c:extLst>
            </c:dLbl>
            <c:dLbl>
              <c:idx val="1"/>
              <c:layout>
                <c:manualLayout>
                  <c:x val="-2.4608132053282078E-2"/>
                  <c:y val="5.7147194619266324E-3"/>
                </c:manualLayout>
              </c:layout>
              <c:showLegendKey val="0"/>
              <c:showVal val="0"/>
              <c:showCatName val="0"/>
              <c:showSerName val="0"/>
              <c:showPercent val="1"/>
              <c:showBubbleSize val="0"/>
              <c:extLst>
                <c:ext xmlns:c15="http://schemas.microsoft.com/office/drawing/2012/chart" uri="{CE6537A1-D6FC-4f65-9D91-7224C49458BB}"/>
              </c:extLst>
            </c:dLbl>
            <c:dLbl>
              <c:idx val="2"/>
              <c:layout>
                <c:manualLayout>
                  <c:x val="8.078129147253801E-3"/>
                  <c:y val="-1.8839828782833561E-2"/>
                </c:manualLayout>
              </c:layout>
              <c:showLegendKey val="0"/>
              <c:showVal val="0"/>
              <c:showCatName val="0"/>
              <c:showSerName val="0"/>
              <c:showPercent val="1"/>
              <c:showBubbleSize val="0"/>
              <c:extLst>
                <c:ext xmlns:c15="http://schemas.microsoft.com/office/drawing/2012/chart" uri="{CE6537A1-D6FC-4f65-9D91-7224C49458BB}"/>
              </c:extLst>
            </c:dLbl>
            <c:dLbl>
              <c:idx val="3"/>
              <c:layout>
                <c:manualLayout>
                  <c:x val="-7.4271578309068895E-3"/>
                  <c:y val="-3.4228252152590531E-2"/>
                </c:manualLayout>
              </c:layou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a:lstStyle/>
              <a:p>
                <a:pPr>
                  <a:defRPr sz="1100" b="1"/>
                </a:pPr>
                <a:endParaRPr lang="en-US"/>
              </a:p>
            </c:txPr>
            <c:showLegendKey val="0"/>
            <c:showVal val="0"/>
            <c:showCatName val="0"/>
            <c:showSerName val="0"/>
            <c:showPercent val="1"/>
            <c:showBubbleSize val="0"/>
            <c:showLeaderLines val="1"/>
            <c:extLst>
              <c:ext xmlns:c15="http://schemas.microsoft.com/office/drawing/2012/chart" uri="{CE6537A1-D6FC-4f65-9D91-7224C49458BB}"/>
            </c:extLst>
          </c:dLbls>
          <c:cat>
            <c:strRef>
              <c:f>Sheet1!$D$11:$D$14</c:f>
              <c:strCache>
                <c:ptCount val="4"/>
                <c:pt idx="0">
                  <c:v>Pasture</c:v>
                </c:pt>
                <c:pt idx="1">
                  <c:v>Orchard</c:v>
                </c:pt>
                <c:pt idx="2">
                  <c:v>Urban</c:v>
                </c:pt>
                <c:pt idx="3">
                  <c:v>Water</c:v>
                </c:pt>
              </c:strCache>
            </c:strRef>
          </c:cat>
          <c:val>
            <c:numRef>
              <c:f>Sheet1!$E$11:$E$14</c:f>
              <c:numCache>
                <c:formatCode>General</c:formatCode>
                <c:ptCount val="4"/>
                <c:pt idx="0">
                  <c:v>153070000</c:v>
                </c:pt>
                <c:pt idx="1">
                  <c:v>18480700</c:v>
                </c:pt>
                <c:pt idx="2">
                  <c:v>14348600</c:v>
                </c:pt>
                <c:pt idx="3">
                  <c:v>8669090</c:v>
                </c:pt>
              </c:numCache>
            </c:numRef>
          </c:val>
        </c:ser>
        <c:dLbls>
          <c:showLegendKey val="0"/>
          <c:showVal val="0"/>
          <c:showCatName val="0"/>
          <c:showSerName val="0"/>
          <c:showPercent val="1"/>
          <c:showBubbleSize val="0"/>
          <c:showLeaderLines val="1"/>
        </c:dLbls>
      </c:pie3DChart>
    </c:plotArea>
    <c:plotVisOnly val="1"/>
    <c:dispBlanksAs val="gap"/>
    <c:showDLblsOverMax val="0"/>
  </c:chart>
  <c:spPr>
    <a:gradFill>
      <a:gsLst>
        <a:gs pos="0">
          <a:srgbClr val="EEECE1"/>
        </a:gs>
        <a:gs pos="64999">
          <a:srgbClr val="F0EBD5"/>
        </a:gs>
        <a:gs pos="100000">
          <a:srgbClr val="D1C39F"/>
        </a:gs>
      </a:gsLst>
      <a:lin ang="3000000" scaled="0"/>
    </a:gradFill>
    <a:ln>
      <a:solidFill>
        <a:schemeClr val="tx1"/>
      </a:solidFill>
    </a:ln>
  </c:spPr>
  <c:txPr>
    <a:bodyPr/>
    <a:lstStyle/>
    <a:p>
      <a:pPr>
        <a:defRPr>
          <a:latin typeface="Alberta" pitchFamily="2" charset="0"/>
        </a:defRPr>
      </a:pPr>
      <a:endParaRPr lang="en-US"/>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34"/>
    </mc:Choice>
    <mc:Fallback>
      <c:style val="34"/>
    </mc:Fallback>
  </mc:AlternateContent>
  <c:chart>
    <c:title>
      <c:tx>
        <c:rich>
          <a:bodyPr/>
          <a:lstStyle/>
          <a:p>
            <a:pPr>
              <a:defRPr/>
            </a:pPr>
            <a:r>
              <a:rPr lang="en-US"/>
              <a:t>Area Classs</a:t>
            </a:r>
          </a:p>
        </c:rich>
      </c:tx>
      <c:overlay val="0"/>
    </c:title>
    <c:autoTitleDeleted val="0"/>
    <c:view3D>
      <c:rotX val="20"/>
      <c:rotY val="50"/>
      <c:rAngAx val="1"/>
    </c:view3D>
    <c:floor>
      <c:thickness val="0"/>
    </c:floor>
    <c:sideWall>
      <c:thickness val="0"/>
      <c:spPr>
        <a:solidFill>
          <a:schemeClr val="bg1">
            <a:lumMod val="85000"/>
          </a:schemeClr>
        </a:solidFill>
      </c:spPr>
    </c:sideWall>
    <c:backWall>
      <c:thickness val="0"/>
      <c:spPr>
        <a:solidFill>
          <a:schemeClr val="bg1">
            <a:lumMod val="85000"/>
          </a:schemeClr>
        </a:solidFill>
      </c:spPr>
    </c:backWall>
    <c:plotArea>
      <c:layout/>
      <c:bar3DChart>
        <c:barDir val="col"/>
        <c:grouping val="clustered"/>
        <c:varyColors val="0"/>
        <c:ser>
          <c:idx val="0"/>
          <c:order val="0"/>
          <c:tx>
            <c:strRef>
              <c:f>Sheet1!$E$1</c:f>
              <c:strCache>
                <c:ptCount val="1"/>
                <c:pt idx="0">
                  <c:v>1989</c:v>
                </c:pt>
              </c:strCache>
            </c:strRef>
          </c:tx>
          <c:invertIfNegative val="0"/>
          <c:cat>
            <c:strRef>
              <c:f>Sheet1!$D$2:$D$5</c:f>
              <c:strCache>
                <c:ptCount val="4"/>
                <c:pt idx="0">
                  <c:v>Pasture</c:v>
                </c:pt>
                <c:pt idx="1">
                  <c:v>Orchard</c:v>
                </c:pt>
                <c:pt idx="2">
                  <c:v>Urban</c:v>
                </c:pt>
                <c:pt idx="3">
                  <c:v>Water</c:v>
                </c:pt>
              </c:strCache>
            </c:strRef>
          </c:cat>
          <c:val>
            <c:numRef>
              <c:f>Sheet1!$E$2:$E$5</c:f>
              <c:numCache>
                <c:formatCode>General</c:formatCode>
                <c:ptCount val="4"/>
                <c:pt idx="0">
                  <c:v>172666000</c:v>
                </c:pt>
                <c:pt idx="1">
                  <c:v>16024300</c:v>
                </c:pt>
                <c:pt idx="2">
                  <c:v>5911780</c:v>
                </c:pt>
                <c:pt idx="3">
                  <c:v>7429660</c:v>
                </c:pt>
              </c:numCache>
            </c:numRef>
          </c:val>
        </c:ser>
        <c:ser>
          <c:idx val="1"/>
          <c:order val="1"/>
          <c:tx>
            <c:strRef>
              <c:f>Sheet1!$F$1</c:f>
              <c:strCache>
                <c:ptCount val="1"/>
                <c:pt idx="0">
                  <c:v>2000</c:v>
                </c:pt>
              </c:strCache>
            </c:strRef>
          </c:tx>
          <c:invertIfNegative val="0"/>
          <c:cat>
            <c:strRef>
              <c:f>Sheet1!$D$2:$D$5</c:f>
              <c:strCache>
                <c:ptCount val="4"/>
                <c:pt idx="0">
                  <c:v>Pasture</c:v>
                </c:pt>
                <c:pt idx="1">
                  <c:v>Orchard</c:v>
                </c:pt>
                <c:pt idx="2">
                  <c:v>Urban</c:v>
                </c:pt>
                <c:pt idx="3">
                  <c:v>Water</c:v>
                </c:pt>
              </c:strCache>
            </c:strRef>
          </c:cat>
          <c:val>
            <c:numRef>
              <c:f>Sheet1!$F$2:$F$5</c:f>
              <c:numCache>
                <c:formatCode>General</c:formatCode>
                <c:ptCount val="4"/>
                <c:pt idx="0">
                  <c:v>172482000</c:v>
                </c:pt>
                <c:pt idx="1">
                  <c:v>13627600</c:v>
                </c:pt>
                <c:pt idx="2">
                  <c:v>10261500</c:v>
                </c:pt>
                <c:pt idx="3">
                  <c:v>5368050</c:v>
                </c:pt>
              </c:numCache>
            </c:numRef>
          </c:val>
        </c:ser>
        <c:ser>
          <c:idx val="2"/>
          <c:order val="2"/>
          <c:tx>
            <c:strRef>
              <c:f>Sheet1!$G$1</c:f>
              <c:strCache>
                <c:ptCount val="1"/>
                <c:pt idx="0">
                  <c:v>2005</c:v>
                </c:pt>
              </c:strCache>
            </c:strRef>
          </c:tx>
          <c:invertIfNegative val="0"/>
          <c:cat>
            <c:strRef>
              <c:f>Sheet1!$D$2:$D$5</c:f>
              <c:strCache>
                <c:ptCount val="4"/>
                <c:pt idx="0">
                  <c:v>Pasture</c:v>
                </c:pt>
                <c:pt idx="1">
                  <c:v>Orchard</c:v>
                </c:pt>
                <c:pt idx="2">
                  <c:v>Urban</c:v>
                </c:pt>
                <c:pt idx="3">
                  <c:v>Water</c:v>
                </c:pt>
              </c:strCache>
            </c:strRef>
          </c:cat>
          <c:val>
            <c:numRef>
              <c:f>Sheet1!$G$2:$G$5</c:f>
              <c:numCache>
                <c:formatCode>General</c:formatCode>
                <c:ptCount val="4"/>
                <c:pt idx="0">
                  <c:v>153070000</c:v>
                </c:pt>
                <c:pt idx="1">
                  <c:v>18480700</c:v>
                </c:pt>
                <c:pt idx="2">
                  <c:v>14348600</c:v>
                </c:pt>
                <c:pt idx="3">
                  <c:v>8669090</c:v>
                </c:pt>
              </c:numCache>
            </c:numRef>
          </c:val>
        </c:ser>
        <c:dLbls>
          <c:showLegendKey val="0"/>
          <c:showVal val="0"/>
          <c:showCatName val="0"/>
          <c:showSerName val="0"/>
          <c:showPercent val="0"/>
          <c:showBubbleSize val="0"/>
        </c:dLbls>
        <c:gapWidth val="150"/>
        <c:shape val="box"/>
        <c:axId val="372007368"/>
        <c:axId val="372008936"/>
        <c:axId val="0"/>
      </c:bar3DChart>
      <c:catAx>
        <c:axId val="372007368"/>
        <c:scaling>
          <c:orientation val="minMax"/>
        </c:scaling>
        <c:delete val="0"/>
        <c:axPos val="b"/>
        <c:numFmt formatCode="General" sourceLinked="0"/>
        <c:majorTickMark val="none"/>
        <c:minorTickMark val="none"/>
        <c:tickLblPos val="nextTo"/>
        <c:crossAx val="372008936"/>
        <c:crosses val="autoZero"/>
        <c:auto val="1"/>
        <c:lblAlgn val="ctr"/>
        <c:lblOffset val="100"/>
        <c:noMultiLvlLbl val="0"/>
      </c:catAx>
      <c:valAx>
        <c:axId val="372008936"/>
        <c:scaling>
          <c:orientation val="minMax"/>
        </c:scaling>
        <c:delete val="0"/>
        <c:axPos val="l"/>
        <c:numFmt formatCode="General" sourceLinked="1"/>
        <c:majorTickMark val="none"/>
        <c:minorTickMark val="none"/>
        <c:tickLblPos val="nextTo"/>
        <c:crossAx val="372007368"/>
        <c:crosses val="autoZero"/>
        <c:crossBetween val="between"/>
        <c:dispUnits>
          <c:builtInUnit val="millions"/>
          <c:dispUnitsLbl/>
        </c:dispUnits>
      </c:valAx>
      <c:dTable>
        <c:showHorzBorder val="1"/>
        <c:showVertBorder val="1"/>
        <c:showOutline val="1"/>
        <c:showKeys val="1"/>
      </c:dTable>
    </c:plotArea>
    <c:plotVisOnly val="1"/>
    <c:dispBlanksAs val="gap"/>
    <c:showDLblsOverMax val="0"/>
  </c:chart>
  <c:spPr>
    <a:gradFill>
      <a:gsLst>
        <a:gs pos="0">
          <a:srgbClr val="FFEFD1"/>
        </a:gs>
        <a:gs pos="64999">
          <a:srgbClr val="F0EBD5"/>
        </a:gs>
        <a:gs pos="100000">
          <a:srgbClr val="D1C39F"/>
        </a:gs>
      </a:gsLst>
      <a:lin ang="5400000" scaled="0"/>
    </a:gradFill>
    <a:ln w="38100">
      <a:solidFill>
        <a:schemeClr val="accent1"/>
      </a:solidFill>
    </a:ln>
  </c:spPr>
  <c:txPr>
    <a:bodyPr/>
    <a:lstStyle/>
    <a:p>
      <a:pPr>
        <a:defRPr>
          <a:latin typeface="Alberta" pitchFamily="2" charset="0"/>
        </a:defRPr>
      </a:pPr>
      <a:endParaRPr lang="en-US"/>
    </a:p>
  </c:tx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20"/>
    </mc:Choice>
    <mc:Fallback>
      <c:style val="20"/>
    </mc:Fallback>
  </mc:AlternateContent>
  <c:chart>
    <c:title>
      <c:tx>
        <c:rich>
          <a:bodyPr/>
          <a:lstStyle/>
          <a:p>
            <a:pPr>
              <a:defRPr/>
            </a:pPr>
            <a:r>
              <a:rPr lang="fa-IR">
                <a:cs typeface="B Compset" pitchFamily="2" charset="-78"/>
              </a:rPr>
              <a:t>روند رشد کاربری شهری</a:t>
            </a:r>
            <a:endParaRPr lang="en-US">
              <a:cs typeface="B Compset" pitchFamily="2" charset="-78"/>
            </a:endParaRPr>
          </a:p>
        </c:rich>
      </c:tx>
      <c:overlay val="0"/>
    </c:title>
    <c:autoTitleDeleted val="0"/>
    <c:plotArea>
      <c:layout>
        <c:manualLayout>
          <c:layoutTarget val="inner"/>
          <c:xMode val="edge"/>
          <c:yMode val="edge"/>
          <c:x val="0.12999106097465157"/>
          <c:y val="0.16598642625293245"/>
          <c:w val="0.7332568252815086"/>
          <c:h val="0.70588392427277968"/>
        </c:manualLayout>
      </c:layout>
      <c:lineChart>
        <c:grouping val="stacked"/>
        <c:varyColors val="0"/>
        <c:ser>
          <c:idx val="0"/>
          <c:order val="0"/>
          <c:dLbls>
            <c:spPr>
              <a:noFill/>
              <a:ln>
                <a:noFill/>
              </a:ln>
              <a:effectLst/>
            </c:spPr>
            <c:txPr>
              <a:bodyPr/>
              <a:lstStyle/>
              <a:p>
                <a:pPr>
                  <a:defRPr sz="1200" b="1"/>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numLit>
              <c:formatCode>General</c:formatCode>
              <c:ptCount val="3"/>
              <c:pt idx="0">
                <c:v>1989</c:v>
              </c:pt>
              <c:pt idx="1">
                <c:v>2000</c:v>
              </c:pt>
              <c:pt idx="2">
                <c:v>2005</c:v>
              </c:pt>
            </c:numLit>
          </c:cat>
          <c:val>
            <c:numRef>
              <c:f>Sheet1!$G$10:$G$12</c:f>
              <c:numCache>
                <c:formatCode>General</c:formatCode>
                <c:ptCount val="3"/>
                <c:pt idx="0">
                  <c:v>5911780</c:v>
                </c:pt>
                <c:pt idx="1">
                  <c:v>10261500</c:v>
                </c:pt>
                <c:pt idx="2">
                  <c:v>14348600</c:v>
                </c:pt>
              </c:numCache>
            </c:numRef>
          </c:val>
          <c:smooth val="0"/>
        </c:ser>
        <c:dLbls>
          <c:showLegendKey val="0"/>
          <c:showVal val="1"/>
          <c:showCatName val="0"/>
          <c:showSerName val="0"/>
          <c:showPercent val="0"/>
          <c:showBubbleSize val="0"/>
        </c:dLbls>
        <c:marker val="1"/>
        <c:smooth val="0"/>
        <c:axId val="372009720"/>
        <c:axId val="270562632"/>
      </c:lineChart>
      <c:catAx>
        <c:axId val="372009720"/>
        <c:scaling>
          <c:orientation val="minMax"/>
        </c:scaling>
        <c:delete val="0"/>
        <c:axPos val="b"/>
        <c:title>
          <c:tx>
            <c:rich>
              <a:bodyPr/>
              <a:lstStyle/>
              <a:p>
                <a:pPr>
                  <a:defRPr/>
                </a:pPr>
                <a:r>
                  <a:rPr lang="fa-IR" sz="1800">
                    <a:cs typeface="B Compset" pitchFamily="2" charset="-78"/>
                  </a:rPr>
                  <a:t>مساحت</a:t>
                </a:r>
                <a:endParaRPr lang="en-US" sz="1800">
                  <a:cs typeface="B Compset" pitchFamily="2" charset="-78"/>
                </a:endParaRPr>
              </a:p>
            </c:rich>
          </c:tx>
          <c:layout>
            <c:manualLayout>
              <c:xMode val="edge"/>
              <c:yMode val="edge"/>
              <c:x val="7.7875012134899363E-2"/>
              <c:y val="8.4526060969552959E-3"/>
            </c:manualLayout>
          </c:layout>
          <c:overlay val="0"/>
        </c:title>
        <c:numFmt formatCode="General" sourceLinked="1"/>
        <c:majorTickMark val="none"/>
        <c:minorTickMark val="none"/>
        <c:tickLblPos val="nextTo"/>
        <c:txPr>
          <a:bodyPr/>
          <a:lstStyle/>
          <a:p>
            <a:pPr>
              <a:defRPr sz="1200" b="0"/>
            </a:pPr>
            <a:endParaRPr lang="en-US"/>
          </a:p>
        </c:txPr>
        <c:crossAx val="270562632"/>
        <c:crosses val="autoZero"/>
        <c:auto val="1"/>
        <c:lblAlgn val="ctr"/>
        <c:lblOffset val="100"/>
        <c:noMultiLvlLbl val="0"/>
      </c:catAx>
      <c:valAx>
        <c:axId val="270562632"/>
        <c:scaling>
          <c:orientation val="minMax"/>
        </c:scaling>
        <c:delete val="0"/>
        <c:axPos val="l"/>
        <c:numFmt formatCode="General" sourceLinked="1"/>
        <c:majorTickMark val="none"/>
        <c:minorTickMark val="none"/>
        <c:tickLblPos val="nextTo"/>
        <c:txPr>
          <a:bodyPr/>
          <a:lstStyle/>
          <a:p>
            <a:pPr>
              <a:defRPr sz="1200" b="0"/>
            </a:pPr>
            <a:endParaRPr lang="en-US"/>
          </a:p>
        </c:txPr>
        <c:crossAx val="372009720"/>
        <c:crosses val="autoZero"/>
        <c:crossBetween val="between"/>
        <c:majorUnit val="3000000"/>
      </c:valAx>
      <c:spPr>
        <a:solidFill>
          <a:schemeClr val="bg2">
            <a:lumMod val="75000"/>
          </a:schemeClr>
        </a:solidFill>
        <a:ln w="12700" cap="rnd"/>
      </c:spPr>
    </c:plotArea>
    <c:plotVisOnly val="1"/>
    <c:dispBlanksAs val="zero"/>
    <c:showDLblsOverMax val="0"/>
  </c:chart>
  <c:spPr>
    <a:solidFill>
      <a:schemeClr val="bg2"/>
    </a:solidFill>
    <a:ln w="28575">
      <a:solidFill>
        <a:schemeClr val="accent1"/>
      </a:solidFill>
    </a:ln>
  </c:spPr>
  <c:externalData r:id="rId1">
    <c:autoUpdate val="0"/>
  </c:externalData>
</c:chartSpace>
</file>

<file path=word/drawings/drawing1.xml><?xml version="1.0" encoding="utf-8"?>
<c:userShapes xmlns:c="http://schemas.openxmlformats.org/drawingml/2006/chart">
  <cdr:relSizeAnchor xmlns:cdr="http://schemas.openxmlformats.org/drawingml/2006/chartDrawing">
    <cdr:from>
      <cdr:x>0.08542</cdr:x>
      <cdr:y>0.10928</cdr:y>
    </cdr:from>
    <cdr:to>
      <cdr:x>0.2394</cdr:x>
      <cdr:y>0.19261</cdr:y>
    </cdr:to>
    <cdr:sp macro="" textlink="">
      <cdr:nvSpPr>
        <cdr:cNvPr id="2" name="TextBox 1"/>
        <cdr:cNvSpPr txBox="1"/>
      </cdr:nvSpPr>
      <cdr:spPr>
        <a:xfrm xmlns:a="http://schemas.openxmlformats.org/drawingml/2006/main">
          <a:off x="390525" y="299766"/>
          <a:ext cx="703997" cy="228591"/>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US" sz="800">
              <a:latin typeface="Alberta" pitchFamily="2" charset="0"/>
            </a:rPr>
            <a:t>Area (m2)</a:t>
          </a:r>
        </a:p>
      </cdr:txBody>
    </cdr:sp>
  </cdr:relSizeAnchor>
  <cdr:relSizeAnchor xmlns:cdr="http://schemas.openxmlformats.org/drawingml/2006/chartDrawing">
    <cdr:from>
      <cdr:x>0.875</cdr:x>
      <cdr:y>0.62847</cdr:y>
    </cdr:from>
    <cdr:to>
      <cdr:x>0.97625</cdr:x>
      <cdr:y>0.70139</cdr:y>
    </cdr:to>
    <cdr:sp macro="" textlink="">
      <cdr:nvSpPr>
        <cdr:cNvPr id="3" name="TextBox 1"/>
        <cdr:cNvSpPr txBox="1"/>
      </cdr:nvSpPr>
      <cdr:spPr>
        <a:xfrm xmlns:a="http://schemas.openxmlformats.org/drawingml/2006/main">
          <a:off x="4000500" y="1724025"/>
          <a:ext cx="462915" cy="200034"/>
        </a:xfrm>
        <a:prstGeom xmlns:a="http://schemas.openxmlformats.org/drawingml/2006/main" prst="rect">
          <a:avLst/>
        </a:prstGeom>
      </cdr:spPr>
      <cdr:txBody>
        <a:bodyPr xmlns:a="http://schemas.openxmlformats.org/drawingml/2006/main" wrap="square" rtlCol="0"/>
        <a:lstStyle xmlns:a="http://schemas.openxmlformats.org/drawingml/2006/main">
          <a:lvl1pPr marL="0" indent="0">
            <a:defRPr sz="1100">
              <a:latin typeface="Calibri"/>
            </a:defRPr>
          </a:lvl1pPr>
          <a:lvl2pPr marL="457200" indent="0">
            <a:defRPr sz="1100">
              <a:latin typeface="Calibri"/>
            </a:defRPr>
          </a:lvl2pPr>
          <a:lvl3pPr marL="914400" indent="0">
            <a:defRPr sz="1100">
              <a:latin typeface="Calibri"/>
            </a:defRPr>
          </a:lvl3pPr>
          <a:lvl4pPr marL="1371600" indent="0">
            <a:defRPr sz="1100">
              <a:latin typeface="Calibri"/>
            </a:defRPr>
          </a:lvl4pPr>
          <a:lvl5pPr marL="1828800" indent="0">
            <a:defRPr sz="1100">
              <a:latin typeface="Calibri"/>
            </a:defRPr>
          </a:lvl5pPr>
          <a:lvl6pPr marL="2286000" indent="0">
            <a:defRPr sz="1100">
              <a:latin typeface="Calibri"/>
            </a:defRPr>
          </a:lvl6pPr>
          <a:lvl7pPr marL="2743200" indent="0">
            <a:defRPr sz="1100">
              <a:latin typeface="Calibri"/>
            </a:defRPr>
          </a:lvl7pPr>
          <a:lvl8pPr marL="3200400" indent="0">
            <a:defRPr sz="1100">
              <a:latin typeface="Calibri"/>
            </a:defRPr>
          </a:lvl8pPr>
          <a:lvl9pPr marL="3657600" indent="0">
            <a:defRPr sz="1100">
              <a:latin typeface="Calibri"/>
            </a:defRPr>
          </a:lvl9pPr>
        </a:lstStyle>
        <a:p xmlns:a="http://schemas.openxmlformats.org/drawingml/2006/main">
          <a:r>
            <a:rPr lang="en-US" sz="900">
              <a:latin typeface="Alberta" pitchFamily="2" charset="0"/>
            </a:rPr>
            <a:t>Class</a:t>
          </a: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0EF01E9-FE7C-4D2C-BF14-877B5AB76A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319</TotalTime>
  <Pages>1</Pages>
  <Words>35241</Words>
  <Characters>200875</Characters>
  <Application>Microsoft Office Word</Application>
  <DocSecurity>0</DocSecurity>
  <Lines>1673</Lines>
  <Paragraphs>471</Paragraphs>
  <ScaleCrop>false</ScaleCrop>
  <HeadingPairs>
    <vt:vector size="4" baseType="variant">
      <vt:variant>
        <vt:lpstr>Title</vt:lpstr>
      </vt:variant>
      <vt:variant>
        <vt:i4>1</vt:i4>
      </vt:variant>
      <vt:variant>
        <vt:lpstr>عنوان</vt:lpstr>
      </vt:variant>
      <vt:variant>
        <vt:i4>1</vt:i4>
      </vt:variant>
    </vt:vector>
  </HeadingPairs>
  <TitlesOfParts>
    <vt:vector size="2" baseType="lpstr">
      <vt:lpstr/>
      <vt:lpstr/>
    </vt:vector>
  </TitlesOfParts>
  <Company/>
  <LinksUpToDate>false</LinksUpToDate>
  <CharactersWithSpaces>235645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merdook</dc:creator>
  <cp:lastModifiedBy>Windows User</cp:lastModifiedBy>
  <cp:revision>27</cp:revision>
  <cp:lastPrinted>2005-01-16T10:21:00Z</cp:lastPrinted>
  <dcterms:created xsi:type="dcterms:W3CDTF">2012-01-27T11:40:00Z</dcterms:created>
  <dcterms:modified xsi:type="dcterms:W3CDTF">2018-11-13T15:08:00Z</dcterms:modified>
</cp:coreProperties>
</file>